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41675" w14:textId="6851FAC1" w:rsidR="00476E91" w:rsidRDefault="008B2377">
      <w:r>
        <w:t xml:space="preserve">Mult text in </w:t>
      </w:r>
      <w:proofErr w:type="spellStart"/>
      <w:r>
        <w:t>romana</w:t>
      </w:r>
      <w:proofErr w:type="spellEnd"/>
      <w:r>
        <w:t xml:space="preserve"> in vulpe</w:t>
      </w:r>
    </w:p>
    <w:sectPr w:rsidR="00476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77"/>
    <w:rsid w:val="00476E91"/>
    <w:rsid w:val="008B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5E29F"/>
  <w15:chartTrackingRefBased/>
  <w15:docId w15:val="{40A780A7-34FC-487D-A108-8CDEDF36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Ionascu</dc:creator>
  <cp:keywords/>
  <dc:description/>
  <cp:lastModifiedBy>Mihai Ionascu</cp:lastModifiedBy>
  <cp:revision>1</cp:revision>
  <dcterms:created xsi:type="dcterms:W3CDTF">2022-10-24T19:49:00Z</dcterms:created>
  <dcterms:modified xsi:type="dcterms:W3CDTF">2022-10-24T19:50:00Z</dcterms:modified>
</cp:coreProperties>
</file>