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DEFB" w14:textId="5645FDF9" w:rsidR="00A606C7" w:rsidRPr="00A606C7" w:rsidRDefault="00A606C7" w:rsidP="00A606C7">
      <w:pPr>
        <w:pStyle w:val="Titre2"/>
        <w:rPr>
          <w:rStyle w:val="ShortcutCar"/>
          <w:noProof w:val="0"/>
          <w:sz w:val="20"/>
        </w:rPr>
      </w:pPr>
      <w:bookmarkStart w:id="0" w:name="_Hlk1909802"/>
      <w:bookmarkEnd w:id="0"/>
      <w:r>
        <w:rPr>
          <w:noProof/>
          <w:lang w:val="fr-CA"/>
        </w:rPr>
        <w:t>Légende</w:t>
      </w:r>
    </w:p>
    <w:p w14:paraId="10B7B251" w14:textId="2F4BE664" w:rsidR="00131CDB" w:rsidRPr="00235E8A" w:rsidRDefault="00A606C7" w:rsidP="008B18B3">
      <w:pPr>
        <w:rPr>
          <w:noProof/>
          <w:lang w:val="fr-CA"/>
        </w:rPr>
      </w:pPr>
      <w:r>
        <w:rPr>
          <w:rStyle w:val="ShortcutCar"/>
        </w:rPr>
        <w:t xml:space="preserve">SE </w:t>
      </w:r>
      <w:r>
        <w:rPr>
          <w:noProof/>
          <w:lang w:val="fr-CA"/>
        </w:rPr>
        <w:t>: Système d’exploitation</w:t>
      </w:r>
      <w:r w:rsidR="00131CDB">
        <w:rPr>
          <w:noProof/>
          <w:lang w:val="fr-CA"/>
        </w:rPr>
        <w:t>.</w:t>
      </w:r>
      <w:r>
        <w:rPr>
          <w:noProof/>
          <w:lang w:val="fr-CA"/>
        </w:rPr>
        <w:t xml:space="preserve"> </w:t>
      </w:r>
      <w:r w:rsidR="008B18B3" w:rsidRPr="008B18B3">
        <w:rPr>
          <w:rStyle w:val="ShortcutCar"/>
        </w:rPr>
        <w:t>E/S</w:t>
      </w:r>
      <w:r w:rsidR="008B18B3">
        <w:rPr>
          <w:noProof/>
          <w:lang w:val="fr-CA"/>
        </w:rPr>
        <w:t xml:space="preserve"> : </w:t>
      </w:r>
      <w:r w:rsidR="0085115F">
        <w:rPr>
          <w:noProof/>
          <w:lang w:val="fr-CA"/>
        </w:rPr>
        <w:t>Entré/Sortie</w:t>
      </w:r>
      <w:r w:rsidR="008B18B3">
        <w:rPr>
          <w:noProof/>
          <w:lang w:val="fr-CA"/>
        </w:rPr>
        <w:t>.</w:t>
      </w:r>
      <w:r w:rsidR="008167D5">
        <w:rPr>
          <w:noProof/>
          <w:lang w:val="fr-CA"/>
        </w:rPr>
        <w:t xml:space="preserve"> </w:t>
      </w:r>
      <w:r w:rsidR="006B6D38" w:rsidRPr="00ED0FBA">
        <w:rPr>
          <w:rStyle w:val="ShortcutCar"/>
        </w:rPr>
        <w:t>E</w:t>
      </w:r>
      <w:r w:rsidR="0085115F" w:rsidRPr="00ED0FBA">
        <w:rPr>
          <w:rStyle w:val="ShortcutCar"/>
        </w:rPr>
        <w:t>X</w:t>
      </w:r>
      <w:r w:rsidR="006B6D38" w:rsidRPr="00ED0FBA">
        <w:rPr>
          <w:noProof/>
          <w:lang w:val="fr-CA"/>
        </w:rPr>
        <w:t> : Exception système.</w:t>
      </w:r>
      <w:r w:rsidR="00ED0FBA" w:rsidRPr="00ED0FBA">
        <w:rPr>
          <w:noProof/>
          <w:lang w:val="fr-CA"/>
        </w:rPr>
        <w:t xml:space="preserve"> </w:t>
      </w:r>
      <w:r w:rsidR="00ED0FBA" w:rsidRPr="00ED0FBA">
        <w:rPr>
          <w:rStyle w:val="ShortcutCar"/>
        </w:rPr>
        <w:t>M</w:t>
      </w:r>
      <w:r w:rsidR="00ED0FBA">
        <w:rPr>
          <w:noProof/>
          <w:lang w:val="fr-CA"/>
        </w:rPr>
        <w:t> : Mémoire.</w:t>
      </w:r>
      <w:r w:rsidR="006B6D38" w:rsidRPr="00ED0FBA">
        <w:rPr>
          <w:noProof/>
          <w:lang w:val="fr-CA"/>
        </w:rPr>
        <w:t xml:space="preserve"> </w:t>
      </w:r>
      <w:r w:rsidR="00ED0FBA" w:rsidRPr="00ED0FBA">
        <w:rPr>
          <w:rStyle w:val="ShortcutCar"/>
        </w:rPr>
        <w:t>MC</w:t>
      </w:r>
      <w:r w:rsidR="008167D5" w:rsidRPr="00ED0FBA">
        <w:rPr>
          <w:noProof/>
          <w:lang w:val="fr-CA"/>
        </w:rPr>
        <w:t xml:space="preserve"> : </w:t>
      </w:r>
      <w:r w:rsidR="00ED0FBA" w:rsidRPr="00ED0FBA">
        <w:rPr>
          <w:noProof/>
          <w:lang w:val="fr-CA"/>
        </w:rPr>
        <w:t>Mémoire Centrale</w:t>
      </w:r>
      <w:r w:rsidR="008167D5" w:rsidRPr="00ED0FBA">
        <w:rPr>
          <w:noProof/>
          <w:lang w:val="fr-CA"/>
        </w:rPr>
        <w:t>.</w:t>
      </w:r>
      <w:r w:rsidR="00ED0FBA">
        <w:rPr>
          <w:noProof/>
          <w:lang w:val="fr-CA"/>
        </w:rPr>
        <w:t xml:space="preserve"> </w:t>
      </w:r>
      <w:r w:rsidR="00ED0FBA" w:rsidRPr="00ED0FBA">
        <w:rPr>
          <w:rStyle w:val="ShortcutCar"/>
        </w:rPr>
        <w:t>M</w:t>
      </w:r>
      <w:r w:rsidR="00ED0FBA" w:rsidRPr="00ED0FBA">
        <w:rPr>
          <w:rStyle w:val="ShortcutCar"/>
          <w:vertAlign w:val="subscript"/>
        </w:rPr>
        <w:t>cache</w:t>
      </w:r>
      <w:r w:rsidR="00ED0FBA">
        <w:rPr>
          <w:noProof/>
          <w:lang w:val="fr-CA"/>
        </w:rPr>
        <w:t> : Mémoire cache.</w:t>
      </w:r>
      <w:r w:rsidR="00822F7F">
        <w:rPr>
          <w:noProof/>
          <w:lang w:val="fr-CA"/>
        </w:rPr>
        <w:t xml:space="preserve"> </w:t>
      </w:r>
      <w:r w:rsidR="00822F7F" w:rsidRPr="00822F7F">
        <w:rPr>
          <w:rStyle w:val="ShortcutCar"/>
        </w:rPr>
        <w:t>A</w:t>
      </w:r>
      <w:r w:rsidR="00A72F9E">
        <w:rPr>
          <w:rStyle w:val="ShortcutCar"/>
          <w:vertAlign w:val="subscript"/>
        </w:rPr>
        <w:t>v</w:t>
      </w:r>
      <w:r w:rsidR="00822F7F">
        <w:rPr>
          <w:noProof/>
          <w:lang w:val="fr-CA"/>
        </w:rPr>
        <w:t xml:space="preserve"> : Adresse </w:t>
      </w:r>
      <w:r w:rsidR="00A72F9E">
        <w:rPr>
          <w:noProof/>
          <w:lang w:val="fr-CA"/>
        </w:rPr>
        <w:t>virtuelles</w:t>
      </w:r>
      <w:r w:rsidR="00822F7F">
        <w:rPr>
          <w:noProof/>
          <w:lang w:val="fr-CA"/>
        </w:rPr>
        <w:t xml:space="preserve">. </w:t>
      </w:r>
      <w:r w:rsidR="00822F7F" w:rsidRPr="00822F7F">
        <w:rPr>
          <w:rStyle w:val="ShortcutCar"/>
        </w:rPr>
        <w:t>A</w:t>
      </w:r>
      <w:r w:rsidR="00822F7F" w:rsidRPr="00822F7F">
        <w:rPr>
          <w:rStyle w:val="ShortcutCar"/>
          <w:vertAlign w:val="subscript"/>
        </w:rPr>
        <w:t>P</w:t>
      </w:r>
      <w:r w:rsidR="00822F7F">
        <w:rPr>
          <w:noProof/>
          <w:lang w:val="fr-CA"/>
        </w:rPr>
        <w:t> : Adresse physique.</w:t>
      </w:r>
      <w:r w:rsidR="006C48F6">
        <w:rPr>
          <w:noProof/>
          <w:lang w:val="fr-CA"/>
        </w:rPr>
        <w:t xml:space="preserve"> </w:t>
      </w:r>
      <w:r w:rsidR="006C48F6" w:rsidRPr="00235E8A">
        <w:rPr>
          <w:rStyle w:val="ShortcutCar"/>
          <w:lang w:val="en-CA"/>
        </w:rPr>
        <w:t>MMU</w:t>
      </w:r>
      <w:r w:rsidR="006C48F6" w:rsidRPr="00235E8A">
        <w:rPr>
          <w:noProof/>
        </w:rPr>
        <w:t> : Memory-Management Unit.</w:t>
      </w:r>
      <w:r w:rsidR="00EB73D5" w:rsidRPr="00235E8A">
        <w:rPr>
          <w:noProof/>
        </w:rPr>
        <w:t xml:space="preserve"> </w:t>
      </w:r>
      <w:r w:rsidR="00EB73D5" w:rsidRPr="00235E8A">
        <w:rPr>
          <w:rStyle w:val="ShortcutCar"/>
          <w:lang w:val="en-CA"/>
        </w:rPr>
        <w:t xml:space="preserve">CPU </w:t>
      </w:r>
      <w:r w:rsidR="00EB73D5" w:rsidRPr="00235E8A">
        <w:rPr>
          <w:noProof/>
        </w:rPr>
        <w:t>: Central Processing Unit.</w:t>
      </w:r>
      <w:r w:rsidR="00ED0FBA" w:rsidRPr="00235E8A">
        <w:rPr>
          <w:noProof/>
        </w:rPr>
        <w:t xml:space="preserve"> </w:t>
      </w:r>
      <w:r w:rsidR="00ED0FBA" w:rsidRPr="00235E8A">
        <w:rPr>
          <w:rStyle w:val="ShortcutCar"/>
          <w:lang w:val="en-CA"/>
        </w:rPr>
        <w:t>Rg</w:t>
      </w:r>
      <w:r w:rsidR="00ED0FBA" w:rsidRPr="00235E8A">
        <w:rPr>
          <w:noProof/>
        </w:rPr>
        <w:t> : Registres.</w:t>
      </w:r>
      <w:r w:rsidR="0075768B" w:rsidRPr="00235E8A">
        <w:rPr>
          <w:noProof/>
        </w:rPr>
        <w:t xml:space="preserve"> </w:t>
      </w:r>
      <w:r w:rsidR="0075768B" w:rsidRPr="00235E8A">
        <w:rPr>
          <w:rStyle w:val="ShortcutCar"/>
          <w:lang w:val="en-CA"/>
        </w:rPr>
        <w:t>PC</w:t>
      </w:r>
      <w:r w:rsidR="0075768B" w:rsidRPr="00235E8A">
        <w:rPr>
          <w:noProof/>
        </w:rPr>
        <w:t xml:space="preserve"> : Program Counter.</w:t>
      </w:r>
      <w:r w:rsidR="00131CDB" w:rsidRPr="00235E8A">
        <w:rPr>
          <w:noProof/>
        </w:rPr>
        <w:t xml:space="preserve"> </w:t>
      </w:r>
      <w:r w:rsidR="00131CDB" w:rsidRPr="00235E8A">
        <w:rPr>
          <w:rStyle w:val="ShortcutCar"/>
          <w:lang w:val="en-CA"/>
        </w:rPr>
        <w:t>Pg</w:t>
      </w:r>
      <w:r w:rsidR="00131CDB" w:rsidRPr="00235E8A">
        <w:rPr>
          <w:noProof/>
        </w:rPr>
        <w:t xml:space="preserve"> : Programme. </w:t>
      </w:r>
      <w:r w:rsidR="00131CDB" w:rsidRPr="00235E8A">
        <w:rPr>
          <w:rStyle w:val="ShortcutCar"/>
          <w:lang w:val="en-CA"/>
        </w:rPr>
        <w:t>Pu</w:t>
      </w:r>
      <w:r w:rsidR="00131CDB" w:rsidRPr="00235E8A">
        <w:rPr>
          <w:noProof/>
        </w:rPr>
        <w:t> : Processus.</w:t>
      </w:r>
      <w:r w:rsidR="00AB1FD4" w:rsidRPr="00235E8A">
        <w:rPr>
          <w:noProof/>
        </w:rPr>
        <w:t xml:space="preserve"> </w:t>
      </w:r>
      <w:r w:rsidR="00AB1FD4" w:rsidRPr="00235E8A">
        <w:rPr>
          <w:rStyle w:val="ShortcutCar"/>
          <w:lang w:val="en-CA"/>
        </w:rPr>
        <w:t>PCB</w:t>
      </w:r>
      <w:r w:rsidR="00AB1FD4" w:rsidRPr="00235E8A">
        <w:rPr>
          <w:noProof/>
        </w:rPr>
        <w:t xml:space="preserve"> : </w:t>
      </w:r>
      <w:r w:rsidR="00AB1FD4" w:rsidRPr="00235E8A">
        <w:rPr>
          <w:rStyle w:val="ShortcutCar"/>
          <w:lang w:val="en-CA"/>
        </w:rPr>
        <w:t>Pu</w:t>
      </w:r>
      <w:r w:rsidR="00AB1FD4" w:rsidRPr="00235E8A">
        <w:rPr>
          <w:noProof/>
        </w:rPr>
        <w:t xml:space="preserve"> control block.</w:t>
      </w:r>
      <w:r w:rsidR="00400922" w:rsidRPr="00235E8A">
        <w:rPr>
          <w:noProof/>
        </w:rPr>
        <w:t xml:space="preserve"> </w:t>
      </w:r>
      <w:r w:rsidR="00400922" w:rsidRPr="00235E8A">
        <w:rPr>
          <w:rStyle w:val="ShortcutCar"/>
          <w:lang w:val="en-CA"/>
        </w:rPr>
        <w:t>ORD</w:t>
      </w:r>
      <w:r w:rsidR="00400922" w:rsidRPr="00235E8A">
        <w:rPr>
          <w:noProof/>
        </w:rPr>
        <w:t> : Ordonnanceur.</w:t>
      </w:r>
      <w:r w:rsidR="008B1FA4" w:rsidRPr="00235E8A">
        <w:rPr>
          <w:noProof/>
        </w:rPr>
        <w:t xml:space="preserve"> </w:t>
      </w:r>
      <w:r w:rsidR="008B1FA4" w:rsidRPr="00235E8A">
        <w:rPr>
          <w:rStyle w:val="ShortcutCar"/>
          <w:lang w:val="en-CA"/>
        </w:rPr>
        <w:t>PID</w:t>
      </w:r>
      <w:r w:rsidR="008B1FA4" w:rsidRPr="00235E8A">
        <w:rPr>
          <w:noProof/>
        </w:rPr>
        <w:t xml:space="preserve"> : </w:t>
      </w:r>
      <w:r w:rsidR="008B1FA4" w:rsidRPr="00235E8A">
        <w:rPr>
          <w:rStyle w:val="ShortcutCar"/>
          <w:lang w:val="en-CA"/>
        </w:rPr>
        <w:t>Pu</w:t>
      </w:r>
      <w:r w:rsidR="008B1FA4" w:rsidRPr="00235E8A">
        <w:rPr>
          <w:noProof/>
        </w:rPr>
        <w:t xml:space="preserve"> Id. </w:t>
      </w:r>
      <w:r w:rsidR="005E00FE" w:rsidRPr="00235E8A">
        <w:rPr>
          <w:rStyle w:val="ShortcutCar"/>
          <w:lang w:val="en-CA"/>
        </w:rPr>
        <w:t>IPC</w:t>
      </w:r>
      <w:r w:rsidR="005E00FE" w:rsidRPr="00235E8A">
        <w:rPr>
          <w:noProof/>
        </w:rPr>
        <w:t xml:space="preserve"> : Intermediary </w:t>
      </w:r>
      <w:r w:rsidR="005E00FE" w:rsidRPr="00235E8A">
        <w:rPr>
          <w:rStyle w:val="ShortcutCar"/>
          <w:lang w:val="en-CA"/>
        </w:rPr>
        <w:t>Pu</w:t>
      </w:r>
      <w:r w:rsidR="005E00FE" w:rsidRPr="00235E8A">
        <w:rPr>
          <w:noProof/>
        </w:rPr>
        <w:t xml:space="preserve"> Communications.</w:t>
      </w:r>
      <w:r w:rsidR="00B565A3" w:rsidRPr="00235E8A">
        <w:rPr>
          <w:noProof/>
        </w:rPr>
        <w:t xml:space="preserve"> </w:t>
      </w:r>
      <w:r w:rsidR="00B565A3" w:rsidRPr="00235E8A">
        <w:rPr>
          <w:rStyle w:val="ShortcutCar"/>
        </w:rPr>
        <w:t>MPC</w:t>
      </w:r>
      <w:r w:rsidR="00B565A3" w:rsidRPr="00235E8A">
        <w:rPr>
          <w:noProof/>
          <w:lang w:val="fr-CA"/>
        </w:rPr>
        <w:t> : Multiprocessors.</w:t>
      </w:r>
      <w:r w:rsidR="00B01E70" w:rsidRPr="00235E8A">
        <w:rPr>
          <w:noProof/>
          <w:lang w:val="fr-CA"/>
        </w:rPr>
        <w:t xml:space="preserve"> </w:t>
      </w:r>
      <w:r w:rsidR="00B01E70" w:rsidRPr="00235E8A">
        <w:rPr>
          <w:rStyle w:val="ShortcutCar"/>
        </w:rPr>
        <w:t>TD </w:t>
      </w:r>
      <w:r w:rsidR="00B01E70" w:rsidRPr="00235E8A">
        <w:rPr>
          <w:noProof/>
          <w:lang w:val="fr-CA"/>
        </w:rPr>
        <w:t>: Thread</w:t>
      </w:r>
      <w:r w:rsidR="00182125" w:rsidRPr="00235E8A">
        <w:rPr>
          <w:noProof/>
          <w:lang w:val="fr-CA"/>
        </w:rPr>
        <w:t>.</w:t>
      </w:r>
      <w:r w:rsidR="001E1253" w:rsidRPr="00235E8A">
        <w:rPr>
          <w:noProof/>
          <w:lang w:val="fr-CA"/>
        </w:rPr>
        <w:t xml:space="preserve"> </w:t>
      </w:r>
      <w:r w:rsidR="001E1253" w:rsidRPr="00235E8A">
        <w:rPr>
          <w:rStyle w:val="ShortcutCar"/>
        </w:rPr>
        <w:t>IB</w:t>
      </w:r>
      <w:r w:rsidR="001E1253" w:rsidRPr="00235E8A">
        <w:rPr>
          <w:noProof/>
          <w:lang w:val="fr-CA"/>
        </w:rPr>
        <w:t> : Interblocage.</w:t>
      </w:r>
    </w:p>
    <w:p w14:paraId="7D18B5DA" w14:textId="6774F650" w:rsidR="0047165E" w:rsidRPr="005F1F34" w:rsidRDefault="00294371" w:rsidP="008B18B3">
      <w:pPr>
        <w:rPr>
          <w:rStyle w:val="Sous-titreCar"/>
          <w:rFonts w:eastAsiaTheme="minorHAnsi"/>
          <w:noProof/>
          <w:color w:val="auto"/>
          <w:spacing w:val="0"/>
          <w:lang w:val="fr-CA"/>
        </w:rPr>
      </w:pPr>
      <w:r w:rsidRPr="005F1F34">
        <w:rPr>
          <w:rStyle w:val="ShortcutCar"/>
          <w:i/>
          <w:color w:val="00B0F0"/>
          <w:u w:val="single"/>
        </w:rPr>
        <w:t>AVs</w:t>
      </w:r>
      <w:r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: Avantages – </w:t>
      </w:r>
      <w:r w:rsidRPr="005F1F34">
        <w:rPr>
          <w:rStyle w:val="ShortcutCar"/>
          <w:i/>
          <w:color w:val="00B0F0"/>
          <w:u w:val="single"/>
        </w:rPr>
        <w:t>DAVs</w:t>
      </w:r>
      <w:r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>: Désavantages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– </w:t>
      </w:r>
      <w:r w:rsidR="005F1F34" w:rsidRPr="005F1F34">
        <w:rPr>
          <w:rStyle w:val="Titre1Car"/>
          <w:highlight w:val="yellow"/>
          <w:lang w:val="fr-CA"/>
        </w:rPr>
        <w:t>Mots surlignés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: </w:t>
      </w:r>
      <w:r w:rsidR="005F1F34">
        <w:rPr>
          <w:rStyle w:val="Sous-titreCar"/>
          <w:rFonts w:eastAsiaTheme="minorHAnsi"/>
          <w:noProof/>
          <w:color w:val="auto"/>
          <w:spacing w:val="0"/>
          <w:lang w:val="fr-CA"/>
        </w:rPr>
        <w:t>Données manquantes.</w:t>
      </w:r>
    </w:p>
    <w:p w14:paraId="7049BE7E" w14:textId="1A22089F" w:rsidR="00F35991" w:rsidRPr="00AF2754" w:rsidRDefault="0047165E" w:rsidP="00F35991">
      <w:pPr>
        <w:pStyle w:val="Sous-titre"/>
        <w:rPr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inline distT="0" distB="0" distL="0" distR="0" wp14:anchorId="14A0114A" wp14:editId="5BC40D76">
                <wp:extent cx="2268000" cy="57600"/>
                <wp:effectExtent l="0" t="0" r="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000" cy="57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E4A37" id="Rectangle 16" o:spid="_x0000_s1026" style="width:178.6pt;height:4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" fillcolor="#00b050" stroked="f" strokeweight="1pt">
                <w10:anchorlock/>
              </v:rect>
            </w:pict>
          </mc:Fallback>
        </mc:AlternateContent>
      </w:r>
      <w:r w:rsidR="00594708">
        <w:rPr>
          <w:rStyle w:val="Sous-titreCar"/>
          <w:noProof/>
          <w:lang w:val="fr-CA"/>
        </w:rPr>
        <w:t>Gestion Mémoire</w:t>
      </w:r>
    </w:p>
    <w:p w14:paraId="581DD40B" w14:textId="098D2911" w:rsidR="00F35991" w:rsidRPr="00AF2754" w:rsidRDefault="00ED0FBA" w:rsidP="00AF6C19">
      <w:pPr>
        <w:pStyle w:val="Titre2"/>
        <w:rPr>
          <w:noProof/>
          <w:lang w:val="fr-CA"/>
        </w:rPr>
      </w:pPr>
      <w:r>
        <w:rPr>
          <w:noProof/>
          <w:lang w:val="fr-CA"/>
        </w:rPr>
        <w:t>Concept de base</w:t>
      </w:r>
    </w:p>
    <w:p w14:paraId="444B3100" w14:textId="5C36ED55" w:rsidR="00A37823" w:rsidRDefault="00D01DFA" w:rsidP="00594708">
      <w:pPr>
        <w:rPr>
          <w:noProof/>
          <w:lang w:val="fr-CA"/>
        </w:rPr>
      </w:pPr>
      <w:r>
        <w:rPr>
          <w:noProof/>
          <w:lang w:val="fr-CA"/>
        </w:rPr>
        <w:t>U</w:t>
      </w:r>
      <w:r w:rsidR="00ED0FBA">
        <w:rPr>
          <w:noProof/>
          <w:lang w:val="fr-CA"/>
        </w:rPr>
        <w:t xml:space="preserve">n </w:t>
      </w:r>
      <w:r w:rsidR="00ED0FBA" w:rsidRPr="00ED0FBA">
        <w:rPr>
          <w:rStyle w:val="ShortcutCar"/>
        </w:rPr>
        <w:t>Pg</w:t>
      </w:r>
      <w:r w:rsidR="00ED0FBA">
        <w:rPr>
          <w:noProof/>
          <w:lang w:val="fr-CA"/>
        </w:rPr>
        <w:t xml:space="preserve"> doit être chargé de la </w:t>
      </w:r>
      <w:r w:rsidR="00ED0FBA" w:rsidRPr="00ED0FBA">
        <w:rPr>
          <w:rStyle w:val="ShortcutCar"/>
        </w:rPr>
        <w:t>M</w:t>
      </w:r>
      <w:r w:rsidR="00ED0FBA">
        <w:rPr>
          <w:noProof/>
          <w:lang w:val="fr-CA"/>
        </w:rPr>
        <w:t xml:space="preserve"> vers un </w:t>
      </w:r>
      <w:r w:rsidR="00ED0FBA" w:rsidRPr="00ED0FBA">
        <w:rPr>
          <w:rStyle w:val="ShortcutCar"/>
        </w:rPr>
        <w:t>Pu</w:t>
      </w:r>
      <w:r w:rsidR="00ED0FBA">
        <w:rPr>
          <w:noProof/>
          <w:lang w:val="fr-CA"/>
        </w:rPr>
        <w:t>.</w:t>
      </w:r>
      <w:r w:rsidR="008B18B3">
        <w:rPr>
          <w:noProof/>
          <w:lang w:val="fr-CA"/>
        </w:rPr>
        <w:t xml:space="preserve"> </w:t>
      </w:r>
      <w:r w:rsidR="00ED0FBA">
        <w:rPr>
          <w:noProof/>
          <w:lang w:val="fr-CA"/>
        </w:rPr>
        <w:t xml:space="preserve">Le </w:t>
      </w:r>
      <w:r w:rsidR="00ED0FBA" w:rsidRPr="00ED0FBA">
        <w:rPr>
          <w:rStyle w:val="ShortcutCar"/>
        </w:rPr>
        <w:t>CPU</w:t>
      </w:r>
      <w:r w:rsidR="00ED0FBA">
        <w:rPr>
          <w:noProof/>
          <w:lang w:val="fr-CA"/>
        </w:rPr>
        <w:t xml:space="preserve"> a un accès direct à la </w:t>
      </w:r>
      <w:r w:rsidR="00ED0FBA" w:rsidRPr="00ED0FBA">
        <w:rPr>
          <w:rStyle w:val="ShortcutCar"/>
        </w:rPr>
        <w:t>MC</w:t>
      </w:r>
      <w:r w:rsidR="00ED0FBA">
        <w:rPr>
          <w:noProof/>
          <w:lang w:val="fr-CA"/>
        </w:rPr>
        <w:t xml:space="preserve">, et aux </w:t>
      </w:r>
      <w:r w:rsidR="00ED0FBA" w:rsidRPr="00ED0FBA">
        <w:rPr>
          <w:rStyle w:val="ShortcutCar"/>
        </w:rPr>
        <w:t>Rg</w:t>
      </w:r>
      <w:r w:rsidR="00ED0FBA">
        <w:rPr>
          <w:noProof/>
          <w:lang w:val="fr-CA"/>
        </w:rPr>
        <w:t>, mais c’est tout.</w:t>
      </w:r>
    </w:p>
    <w:p w14:paraId="01E01517" w14:textId="0DD269F1" w:rsidR="00ED0FBA" w:rsidRDefault="00ED0FBA" w:rsidP="00594708">
      <w:pPr>
        <w:rPr>
          <w:lang w:val="fr-CA"/>
        </w:rPr>
      </w:pPr>
      <w:r>
        <w:rPr>
          <w:lang w:val="fr-CA"/>
        </w:rPr>
        <w:t xml:space="preserve">L’accès à la </w:t>
      </w:r>
      <w:r w:rsidRPr="00ED0FBA">
        <w:rPr>
          <w:rStyle w:val="ShortcutCar"/>
        </w:rPr>
        <w:t>MC</w:t>
      </w:r>
      <w:r>
        <w:rPr>
          <w:lang w:val="fr-CA"/>
        </w:rPr>
        <w:t xml:space="preserve"> peut prendre plusieurs cycles, provoquant un </w:t>
      </w:r>
      <w:proofErr w:type="spellStart"/>
      <w:r w:rsidRPr="00ED0FBA">
        <w:rPr>
          <w:rStyle w:val="Titre1Car"/>
          <w:lang w:val="fr-CA"/>
        </w:rPr>
        <w:t>stall</w:t>
      </w:r>
      <w:proofErr w:type="spellEnd"/>
      <w:r>
        <w:rPr>
          <w:lang w:val="fr-CA"/>
        </w:rPr>
        <w:t xml:space="preserve"> – La </w:t>
      </w:r>
      <w:r w:rsidRPr="00EA3B44">
        <w:rPr>
          <w:rStyle w:val="ShortcutCar"/>
        </w:rPr>
        <w:t>M</w:t>
      </w:r>
      <w:r w:rsidRPr="00EA3B44">
        <w:rPr>
          <w:rStyle w:val="ShortcutCar"/>
          <w:vertAlign w:val="subscript"/>
        </w:rPr>
        <w:t>cache</w:t>
      </w:r>
      <w:r w:rsidRPr="00EA3B44">
        <w:rPr>
          <w:vertAlign w:val="subscript"/>
          <w:lang w:val="fr-CA"/>
        </w:rPr>
        <w:t xml:space="preserve"> </w:t>
      </w:r>
      <w:r>
        <w:rPr>
          <w:lang w:val="fr-CA"/>
        </w:rPr>
        <w:t>se trouve</w:t>
      </w:r>
      <w:r w:rsidR="00EA3B44">
        <w:rPr>
          <w:lang w:val="fr-CA"/>
        </w:rPr>
        <w:t xml:space="preserve"> entre la </w:t>
      </w:r>
      <w:r w:rsidR="00EA3B44" w:rsidRPr="00EA3B44">
        <w:rPr>
          <w:rStyle w:val="ShortcutCar"/>
        </w:rPr>
        <w:t>MC</w:t>
      </w:r>
      <w:r w:rsidR="00EA3B44">
        <w:rPr>
          <w:lang w:val="fr-CA"/>
        </w:rPr>
        <w:t xml:space="preserve"> et aussi entre les </w:t>
      </w:r>
      <w:r w:rsidR="00EA3B44" w:rsidRPr="00EA3B44">
        <w:rPr>
          <w:rStyle w:val="ShortcutCar"/>
        </w:rPr>
        <w:t>Rg</w:t>
      </w:r>
      <w:r w:rsidR="00EA3B44">
        <w:rPr>
          <w:lang w:val="fr-CA"/>
        </w:rPr>
        <w:t>.</w:t>
      </w:r>
      <w:r>
        <w:rPr>
          <w:lang w:val="fr-CA"/>
        </w:rPr>
        <w:t xml:space="preserve"> </w:t>
      </w:r>
    </w:p>
    <w:p w14:paraId="1DA64E76" w14:textId="39465F6F" w:rsidR="00EB571D" w:rsidRDefault="00EB571D" w:rsidP="00594708">
      <w:pPr>
        <w:rPr>
          <w:lang w:val="fr-CA"/>
        </w:rPr>
      </w:pPr>
      <w:r w:rsidRPr="00EB571D">
        <w:rPr>
          <w:rStyle w:val="SansinterligneCar"/>
          <w:lang w:val="fr-CA"/>
        </w:rPr>
        <w:t xml:space="preserve">À </w:t>
      </w:r>
      <w:proofErr w:type="spellStart"/>
      <w:r w:rsidRPr="00EB571D">
        <w:rPr>
          <w:rStyle w:val="SansinterligneCar"/>
          <w:lang w:val="fr-CA"/>
        </w:rPr>
        <w:t>considerer</w:t>
      </w:r>
      <w:proofErr w:type="spellEnd"/>
      <w:r>
        <w:rPr>
          <w:lang w:val="fr-CA"/>
        </w:rPr>
        <w:t xml:space="preserve">: Support matériel, performance, fragmentation, relocalisation, </w:t>
      </w:r>
      <w:proofErr w:type="spellStart"/>
      <w:r w:rsidRPr="00EB571D">
        <w:rPr>
          <w:i/>
          <w:lang w:val="fr-CA"/>
        </w:rPr>
        <w:t>swapping</w:t>
      </w:r>
      <w:proofErr w:type="spellEnd"/>
      <w:r>
        <w:rPr>
          <w:lang w:val="fr-CA"/>
        </w:rPr>
        <w:t>, partage de données, protection.</w:t>
      </w:r>
    </w:p>
    <w:p w14:paraId="5BC7FB91" w14:textId="578AA3B7" w:rsidR="00EB571D" w:rsidRDefault="00EB571D" w:rsidP="00594708">
      <w:pPr>
        <w:rPr>
          <w:lang w:val="fr-CA"/>
        </w:rPr>
      </w:pPr>
      <w:r>
        <w:rPr>
          <w:lang w:val="fr-CA"/>
        </w:rPr>
        <w:t xml:space="preserve">Chaque </w:t>
      </w:r>
      <w:r w:rsidRPr="00A876F8">
        <w:rPr>
          <w:rStyle w:val="ShortcutCar"/>
        </w:rPr>
        <w:t>Pu</w:t>
      </w:r>
      <w:r>
        <w:rPr>
          <w:lang w:val="fr-CA"/>
        </w:rPr>
        <w:t xml:space="preserve"> reçoit une partie de </w:t>
      </w:r>
      <w:r w:rsidRPr="00EB571D">
        <w:rPr>
          <w:rStyle w:val="ShortcutCar"/>
        </w:rPr>
        <w:t>M</w:t>
      </w:r>
      <w:r>
        <w:rPr>
          <w:lang w:val="fr-CA"/>
        </w:rPr>
        <w:t xml:space="preserve"> pour opérer. </w:t>
      </w:r>
      <w:r w:rsidR="00A876F8">
        <w:rPr>
          <w:lang w:val="fr-CA"/>
        </w:rPr>
        <w:t xml:space="preserve">Cette allocation </w:t>
      </w:r>
      <w:r w:rsidR="00A876F8" w:rsidRPr="00A876F8">
        <w:rPr>
          <w:u w:val="single"/>
          <w:lang w:val="fr-CA"/>
        </w:rPr>
        <w:t>est caractérisée par deux valeurs</w:t>
      </w:r>
      <w:r w:rsidR="00A876F8">
        <w:rPr>
          <w:lang w:val="fr-CA"/>
        </w:rPr>
        <w:t> : l’adresse de début (</w:t>
      </w:r>
      <w:r w:rsidR="00A876F8" w:rsidRPr="00A876F8">
        <w:rPr>
          <w:rStyle w:val="Titre1Car"/>
          <w:lang w:val="fr-CA"/>
        </w:rPr>
        <w:t>base</w:t>
      </w:r>
      <w:r w:rsidR="00A876F8">
        <w:rPr>
          <w:lang w:val="fr-CA"/>
        </w:rPr>
        <w:t xml:space="preserve">) et la limite de </w:t>
      </w:r>
      <w:r w:rsidR="007C4FB0" w:rsidRPr="007C4FB0">
        <w:rPr>
          <w:rStyle w:val="ShortcutCar"/>
        </w:rPr>
        <w:t>M</w:t>
      </w:r>
      <w:r w:rsidR="00A876F8">
        <w:rPr>
          <w:lang w:val="fr-CA"/>
        </w:rPr>
        <w:t xml:space="preserve"> allouée (</w:t>
      </w:r>
      <w:proofErr w:type="spellStart"/>
      <w:r w:rsidR="00A876F8" w:rsidRPr="00A876F8">
        <w:rPr>
          <w:rStyle w:val="Titre1Car"/>
          <w:lang w:val="fr-CA"/>
        </w:rPr>
        <w:t>limit</w:t>
      </w:r>
      <w:proofErr w:type="spellEnd"/>
      <w:r w:rsidR="00A876F8">
        <w:rPr>
          <w:lang w:val="fr-CA"/>
        </w:rPr>
        <w:t xml:space="preserve">) – Le </w:t>
      </w:r>
      <w:r w:rsidR="00A876F8" w:rsidRPr="00A876F8">
        <w:rPr>
          <w:rStyle w:val="ShortcutCar"/>
        </w:rPr>
        <w:t>Pu</w:t>
      </w:r>
      <w:r w:rsidR="00A876F8">
        <w:rPr>
          <w:lang w:val="fr-CA"/>
        </w:rPr>
        <w:t xml:space="preserve"> opère donc entre les adresses </w:t>
      </w:r>
      <w:r w:rsidR="00A876F8">
        <w:rPr>
          <w:rStyle w:val="Titre1Car"/>
          <w:lang w:val="fr-CA"/>
        </w:rPr>
        <w:t>base</w:t>
      </w:r>
      <w:r w:rsidR="00A876F8">
        <w:rPr>
          <w:lang w:val="fr-CA"/>
        </w:rPr>
        <w:t xml:space="preserve"> (inclue) et </w:t>
      </w:r>
      <w:proofErr w:type="spellStart"/>
      <w:r w:rsidR="007C4FB0" w:rsidRPr="007C4FB0">
        <w:rPr>
          <w:rStyle w:val="Titre1Car"/>
          <w:lang w:val="fr-CA"/>
        </w:rPr>
        <w:t>base</w:t>
      </w:r>
      <w:r w:rsidR="007C4FB0">
        <w:rPr>
          <w:lang w:val="fr-CA"/>
        </w:rPr>
        <w:t>+</w:t>
      </w:r>
      <w:r w:rsidR="007C4FB0" w:rsidRPr="007C4FB0">
        <w:rPr>
          <w:rStyle w:val="Titre1Car"/>
          <w:lang w:val="fr-CA"/>
        </w:rPr>
        <w:t>limit</w:t>
      </w:r>
      <w:proofErr w:type="spellEnd"/>
      <w:r w:rsidR="007C4FB0">
        <w:rPr>
          <w:lang w:val="fr-CA"/>
        </w:rPr>
        <w:t xml:space="preserve">. – Lorsque le </w:t>
      </w:r>
      <w:r w:rsidR="007C4FB0" w:rsidRPr="007C4FB0">
        <w:rPr>
          <w:rStyle w:val="ShortcutCar"/>
        </w:rPr>
        <w:t>CPU</w:t>
      </w:r>
      <w:r w:rsidR="007C4FB0">
        <w:rPr>
          <w:lang w:val="fr-CA"/>
        </w:rPr>
        <w:t xml:space="preserve"> veut accéder à la </w:t>
      </w:r>
      <w:r w:rsidR="007C4FB0" w:rsidRPr="007C4FB0">
        <w:rPr>
          <w:rStyle w:val="ShortcutCar"/>
        </w:rPr>
        <w:t>M</w:t>
      </w:r>
      <w:r w:rsidR="007C4FB0">
        <w:rPr>
          <w:lang w:val="fr-CA"/>
        </w:rPr>
        <w:t xml:space="preserve"> d’un </w:t>
      </w:r>
      <w:r w:rsidR="007C4FB0" w:rsidRPr="007C4FB0">
        <w:rPr>
          <w:rStyle w:val="ShortcutCar"/>
        </w:rPr>
        <w:t>Pu</w:t>
      </w:r>
      <w:r w:rsidR="007C4FB0">
        <w:rPr>
          <w:lang w:val="fr-CA"/>
        </w:rPr>
        <w:t xml:space="preserve">, l’adresse doit se trouver dans </w:t>
      </w:r>
      <w:r w:rsidR="007C4FB0" w:rsidRPr="007C4FB0">
        <w:rPr>
          <w:rStyle w:val="SansinterligneCar"/>
          <w:lang w:val="fr-CA"/>
        </w:rPr>
        <w:t>l’intervalle alloué</w:t>
      </w:r>
      <w:r w:rsidR="007C4FB0">
        <w:rPr>
          <w:lang w:val="fr-CA"/>
        </w:rPr>
        <w:t xml:space="preserve"> à celui-ci, sinon on lance une </w:t>
      </w:r>
      <w:r w:rsidR="007C4FB0" w:rsidRPr="007C4FB0">
        <w:rPr>
          <w:rStyle w:val="ShortcutCar"/>
        </w:rPr>
        <w:t>EX</w:t>
      </w:r>
      <w:r w:rsidR="007C4FB0">
        <w:rPr>
          <w:lang w:val="fr-CA"/>
        </w:rPr>
        <w:t xml:space="preserve">. </w:t>
      </w:r>
    </w:p>
    <w:p w14:paraId="03614A8B" w14:textId="27193F1C" w:rsidR="007C4FB0" w:rsidRDefault="007C4FB0" w:rsidP="007C4FB0">
      <w:pPr>
        <w:pStyle w:val="Titre2"/>
        <w:rPr>
          <w:lang w:val="fr-CA"/>
        </w:rPr>
      </w:pPr>
      <w:r>
        <w:rPr>
          <w:lang w:val="fr-CA"/>
        </w:rPr>
        <w:t>Adresses</w:t>
      </w:r>
    </w:p>
    <w:p w14:paraId="0E96CA39" w14:textId="148B09C3" w:rsidR="007C4FB0" w:rsidRDefault="006C48F6" w:rsidP="00594708">
      <w:pPr>
        <w:rPr>
          <w:lang w:val="fr-CA"/>
        </w:rPr>
      </w:pPr>
      <w:r w:rsidRPr="006C48F6">
        <w:rPr>
          <w:rStyle w:val="Titre1Car"/>
          <w:lang w:val="fr-CA"/>
        </w:rPr>
        <w:t>Adresses logiques</w:t>
      </w:r>
      <w:r w:rsidR="00A72F9E">
        <w:rPr>
          <w:rStyle w:val="Titre1Car"/>
          <w:lang w:val="fr-CA"/>
        </w:rPr>
        <w:t xml:space="preserve"> ou virtuelles</w:t>
      </w:r>
      <w:r>
        <w:rPr>
          <w:lang w:val="fr-CA"/>
        </w:rPr>
        <w:t xml:space="preserve"> (</w:t>
      </w:r>
      <w:r w:rsidRPr="006C48F6">
        <w:rPr>
          <w:rStyle w:val="ShortcutCar"/>
        </w:rPr>
        <w:t>A</w:t>
      </w:r>
      <w:r w:rsidR="00A72F9E">
        <w:rPr>
          <w:rStyle w:val="ShortcutCar"/>
          <w:vertAlign w:val="subscript"/>
        </w:rPr>
        <w:t>V</w:t>
      </w:r>
      <w:r>
        <w:rPr>
          <w:lang w:val="fr-CA"/>
        </w:rPr>
        <w:t xml:space="preserve">) : </w:t>
      </w:r>
      <w:r w:rsidR="000310CB">
        <w:rPr>
          <w:lang w:val="fr-CA"/>
        </w:rPr>
        <w:t xml:space="preserve">Utilisées par les </w:t>
      </w:r>
      <w:r w:rsidR="000310CB" w:rsidRPr="000310CB">
        <w:rPr>
          <w:rStyle w:val="ShortcutCar"/>
        </w:rPr>
        <w:t>Pu</w:t>
      </w:r>
      <w:r w:rsidR="000310CB">
        <w:rPr>
          <w:lang w:val="fr-CA"/>
        </w:rPr>
        <w:t xml:space="preserve">. Ces adresses </w:t>
      </w:r>
      <w:r w:rsidR="000310CB" w:rsidRPr="000310CB">
        <w:rPr>
          <w:u w:val="single"/>
          <w:lang w:val="fr-CA"/>
        </w:rPr>
        <w:t>ne sont pas les vraies adresses</w:t>
      </w:r>
      <w:r w:rsidR="000310CB">
        <w:rPr>
          <w:lang w:val="fr-CA"/>
        </w:rPr>
        <w:t>.</w:t>
      </w:r>
      <w:r>
        <w:rPr>
          <w:lang w:val="fr-CA"/>
        </w:rPr>
        <w:t xml:space="preserve"> – </w:t>
      </w:r>
      <w:r w:rsidRPr="00A72F9E">
        <w:rPr>
          <w:rStyle w:val="Titre1Car"/>
          <w:lang w:val="fr-CA"/>
        </w:rPr>
        <w:t>Adresses physiques</w:t>
      </w:r>
      <w:r>
        <w:rPr>
          <w:lang w:val="fr-CA"/>
        </w:rPr>
        <w:t xml:space="preserve"> (</w:t>
      </w:r>
      <w:r w:rsidRPr="006C48F6">
        <w:rPr>
          <w:rStyle w:val="ShortcutCar"/>
        </w:rPr>
        <w:t>A</w:t>
      </w:r>
      <w:r w:rsidRPr="006C48F6">
        <w:rPr>
          <w:rStyle w:val="ShortcutCar"/>
          <w:vertAlign w:val="subscript"/>
        </w:rPr>
        <w:t>P</w:t>
      </w:r>
      <w:r>
        <w:rPr>
          <w:lang w:val="fr-CA"/>
        </w:rPr>
        <w:t xml:space="preserve">) </w:t>
      </w:r>
      <w:r w:rsidR="000310CB">
        <w:rPr>
          <w:lang w:val="fr-CA"/>
        </w:rPr>
        <w:t xml:space="preserve">Utilisées par le </w:t>
      </w:r>
      <w:r w:rsidR="000310CB" w:rsidRPr="000310CB">
        <w:rPr>
          <w:rStyle w:val="ShortcutCar"/>
        </w:rPr>
        <w:t>CPU</w:t>
      </w:r>
      <w:r>
        <w:rPr>
          <w:lang w:val="fr-CA"/>
        </w:rPr>
        <w:t>.</w:t>
      </w:r>
    </w:p>
    <w:p w14:paraId="35022A46" w14:textId="24BBDFEF" w:rsidR="000310CB" w:rsidRDefault="000310CB" w:rsidP="00594708">
      <w:pPr>
        <w:rPr>
          <w:lang w:val="fr-CA"/>
        </w:rPr>
      </w:pPr>
      <w:r>
        <w:rPr>
          <w:lang w:val="fr-CA"/>
        </w:rPr>
        <w:t xml:space="preserve">Les </w:t>
      </w:r>
      <w:r w:rsidRPr="000310CB">
        <w:rPr>
          <w:rStyle w:val="ShortcutCar"/>
        </w:rPr>
        <w:t>A</w:t>
      </w:r>
      <w:r w:rsidRPr="000310CB">
        <w:rPr>
          <w:rStyle w:val="ShortcutCar"/>
          <w:vertAlign w:val="subscript"/>
        </w:rPr>
        <w:t>P</w:t>
      </w:r>
      <w:r>
        <w:rPr>
          <w:lang w:val="fr-CA"/>
        </w:rPr>
        <w:t xml:space="preserve"> sont traduites en </w:t>
      </w:r>
      <w:r w:rsidRPr="000310CB">
        <w:rPr>
          <w:rStyle w:val="ShortcutCar"/>
        </w:rPr>
        <w:t>A</w:t>
      </w:r>
      <w:r w:rsidRPr="000310CB">
        <w:rPr>
          <w:rStyle w:val="ShortcutCar"/>
          <w:vertAlign w:val="subscript"/>
        </w:rPr>
        <w:t>V</w:t>
      </w:r>
      <w:r>
        <w:rPr>
          <w:lang w:val="fr-CA"/>
        </w:rPr>
        <w:t xml:space="preserve"> et vice-versa par le </w:t>
      </w:r>
      <w:r w:rsidRPr="000310CB">
        <w:rPr>
          <w:rStyle w:val="Titre1Car"/>
          <w:lang w:val="fr-CA"/>
        </w:rPr>
        <w:t>Memory-Management Unit</w:t>
      </w:r>
      <w:r>
        <w:rPr>
          <w:lang w:val="fr-CA"/>
        </w:rPr>
        <w:t xml:space="preserve"> (</w:t>
      </w:r>
      <w:r w:rsidRPr="000310CB">
        <w:rPr>
          <w:rStyle w:val="ShortcutCar"/>
        </w:rPr>
        <w:t>MMU</w:t>
      </w:r>
      <w:r>
        <w:rPr>
          <w:lang w:val="fr-CA"/>
        </w:rPr>
        <w:t xml:space="preserve">). Le </w:t>
      </w:r>
      <w:r w:rsidRPr="000310CB">
        <w:rPr>
          <w:rStyle w:val="ShortcutCar"/>
        </w:rPr>
        <w:t>MMU</w:t>
      </w:r>
      <w:r>
        <w:rPr>
          <w:lang w:val="fr-CA"/>
        </w:rPr>
        <w:t xml:space="preserve"> est utilisé par le </w:t>
      </w:r>
      <w:r w:rsidRPr="000310CB">
        <w:rPr>
          <w:rStyle w:val="ShortcutCar"/>
        </w:rPr>
        <w:t>CPU</w:t>
      </w:r>
      <w:r>
        <w:rPr>
          <w:lang w:val="fr-CA"/>
        </w:rPr>
        <w:t xml:space="preserve"> </w:t>
      </w:r>
      <w:r w:rsidRPr="000310CB">
        <w:rPr>
          <w:u w:val="single"/>
          <w:lang w:val="fr-CA"/>
        </w:rPr>
        <w:t xml:space="preserve">pour convertir les </w:t>
      </w:r>
      <w:r w:rsidRPr="000310CB">
        <w:rPr>
          <w:rStyle w:val="ShortcutCar"/>
          <w:u w:val="single"/>
        </w:rPr>
        <w:t>A</w:t>
      </w:r>
      <w:r w:rsidRPr="000310CB">
        <w:rPr>
          <w:rStyle w:val="ShortcutCar"/>
          <w:u w:val="single"/>
          <w:vertAlign w:val="subscript"/>
        </w:rPr>
        <w:t>V</w:t>
      </w:r>
      <w:r w:rsidRPr="000310CB">
        <w:rPr>
          <w:u w:val="single"/>
          <w:lang w:val="fr-CA"/>
        </w:rPr>
        <w:t xml:space="preserve"> en </w:t>
      </w:r>
      <w:r w:rsidRPr="000310CB">
        <w:rPr>
          <w:rStyle w:val="ShortcutCar"/>
          <w:u w:val="single"/>
        </w:rPr>
        <w:t>A</w:t>
      </w:r>
      <w:r w:rsidRPr="000310CB">
        <w:rPr>
          <w:rStyle w:val="ShortcutCar"/>
          <w:u w:val="single"/>
          <w:vertAlign w:val="subscript"/>
        </w:rPr>
        <w:t>P</w:t>
      </w:r>
      <w:r w:rsidR="00235E8A">
        <w:rPr>
          <w:lang w:val="fr-CA"/>
        </w:rPr>
        <w:t xml:space="preserve"> de </w:t>
      </w:r>
      <w:r w:rsidR="00235E8A" w:rsidRPr="00235E8A">
        <w:rPr>
          <w:rStyle w:val="SansinterligneCar"/>
          <w:lang w:val="fr-CA"/>
        </w:rPr>
        <w:t>façon dynamique</w:t>
      </w:r>
      <w:r w:rsidR="00235E8A">
        <w:rPr>
          <w:lang w:val="fr-CA"/>
        </w:rPr>
        <w:t>.</w:t>
      </w:r>
    </w:p>
    <w:p w14:paraId="579D2758" w14:textId="7697B2EE" w:rsidR="00960B3B" w:rsidRDefault="009D3182" w:rsidP="00B6182E">
      <w:pPr>
        <w:pStyle w:val="Titre2"/>
        <w:rPr>
          <w:lang w:val="fr-CA"/>
        </w:rPr>
      </w:pPr>
      <w:r>
        <w:rPr>
          <w:lang w:val="fr-CA"/>
        </w:rPr>
        <w:t>Allocation</w:t>
      </w:r>
    </w:p>
    <w:p w14:paraId="3CF5067E" w14:textId="77777777" w:rsidR="004438AD" w:rsidRDefault="004438AD" w:rsidP="00594708">
      <w:pPr>
        <w:rPr>
          <w:lang w:val="fr-CA"/>
        </w:rPr>
      </w:pPr>
      <w:r w:rsidRPr="004438AD">
        <w:rPr>
          <w:rStyle w:val="Titre1Car"/>
          <w:lang w:val="fr-CA"/>
        </w:rPr>
        <w:t>Problèmes</w:t>
      </w:r>
      <w:r>
        <w:rPr>
          <w:lang w:val="fr-CA"/>
        </w:rPr>
        <w:t xml:space="preserve"> reliés à l’allocation de </w:t>
      </w:r>
      <w:r w:rsidRPr="004438AD">
        <w:rPr>
          <w:rStyle w:val="ShortcutCar"/>
        </w:rPr>
        <w:t>M</w:t>
      </w:r>
      <w:r>
        <w:rPr>
          <w:lang w:val="fr-CA"/>
        </w:rPr>
        <w:t xml:space="preserve"> dynamique :</w:t>
      </w:r>
    </w:p>
    <w:p w14:paraId="70B393BD" w14:textId="079F5FD9" w:rsidR="00B6182E" w:rsidRDefault="004438AD" w:rsidP="00594708">
      <w:pPr>
        <w:rPr>
          <w:lang w:val="fr-CA"/>
        </w:rPr>
      </w:pPr>
      <w:r w:rsidRPr="004438AD">
        <w:rPr>
          <w:u w:val="single"/>
          <w:lang w:val="fr-CA"/>
        </w:rPr>
        <w:t>Choix d’allocation</w:t>
      </w:r>
      <w:r>
        <w:rPr>
          <w:lang w:val="fr-CA"/>
        </w:rPr>
        <w:br/>
        <w:t>Utiliser le premier trou assez grand? (</w:t>
      </w:r>
      <w:r w:rsidRPr="004438AD">
        <w:rPr>
          <w:rStyle w:val="SansinterligneCar"/>
          <w:lang w:val="fr-CA"/>
        </w:rPr>
        <w:t>First-fit</w:t>
      </w:r>
      <w:r>
        <w:rPr>
          <w:lang w:val="fr-CA"/>
        </w:rPr>
        <w:t>) – Utiliser le plus petit trou assez grand? (</w:t>
      </w:r>
      <w:r w:rsidRPr="004438AD">
        <w:rPr>
          <w:rStyle w:val="SansinterligneCar"/>
          <w:lang w:val="fr-CA"/>
        </w:rPr>
        <w:t>Best-fit</w:t>
      </w:r>
      <w:r>
        <w:rPr>
          <w:lang w:val="fr-CA"/>
        </w:rPr>
        <w:t>) Utiliser le plus gros trou? (</w:t>
      </w:r>
      <w:proofErr w:type="gramStart"/>
      <w:r w:rsidRPr="004438AD">
        <w:rPr>
          <w:rStyle w:val="SansinterligneCar"/>
        </w:rPr>
        <w:t>worst</w:t>
      </w:r>
      <w:proofErr w:type="gramEnd"/>
      <w:r w:rsidRPr="004438AD">
        <w:rPr>
          <w:rStyle w:val="SansinterligneCar"/>
        </w:rPr>
        <w:t>-fit</w:t>
      </w:r>
      <w:r>
        <w:rPr>
          <w:lang w:val="fr-CA"/>
        </w:rPr>
        <w:t>).</w:t>
      </w:r>
    </w:p>
    <w:p w14:paraId="47AE02CF" w14:textId="7BC64AD1" w:rsidR="004438AD" w:rsidRDefault="004438AD" w:rsidP="00594708">
      <w:pPr>
        <w:rPr>
          <w:lang w:val="fr-CA"/>
        </w:rPr>
      </w:pPr>
      <w:r w:rsidRPr="004438AD">
        <w:rPr>
          <w:u w:val="single"/>
          <w:lang w:val="fr-CA"/>
        </w:rPr>
        <w:t>Fragmentation</w:t>
      </w:r>
      <w:r>
        <w:rPr>
          <w:lang w:val="fr-CA"/>
        </w:rPr>
        <w:br/>
      </w:r>
      <w:r w:rsidRPr="004438AD">
        <w:rPr>
          <w:rStyle w:val="SansinterligneCar"/>
          <w:lang w:val="fr-CA"/>
        </w:rPr>
        <w:t>Externe</w:t>
      </w:r>
      <w:r>
        <w:rPr>
          <w:lang w:val="fr-CA"/>
        </w:rPr>
        <w:t xml:space="preserve"> : Il y a assez de </w:t>
      </w:r>
      <w:r w:rsidRPr="004438AD">
        <w:rPr>
          <w:rStyle w:val="ShortcutCar"/>
        </w:rPr>
        <w:t>M</w:t>
      </w:r>
      <w:r>
        <w:rPr>
          <w:lang w:val="fr-CA"/>
        </w:rPr>
        <w:t xml:space="preserve"> libre, mais elle est fragmentée en trop de </w:t>
      </w:r>
      <w:r w:rsidRPr="004438AD">
        <w:rPr>
          <w:rFonts w:ascii="Roboto Black" w:hAnsi="Roboto Black"/>
          <w:lang w:val="fr-CA"/>
        </w:rPr>
        <w:t>petits morceaux inutilisables</w:t>
      </w:r>
      <w:r>
        <w:rPr>
          <w:lang w:val="fr-CA"/>
        </w:rPr>
        <w:t xml:space="preserve">. – </w:t>
      </w:r>
      <w:r w:rsidRPr="004438AD">
        <w:rPr>
          <w:rStyle w:val="SansinterligneCar"/>
          <w:lang w:val="fr-CA"/>
        </w:rPr>
        <w:t>Interne</w:t>
      </w:r>
      <w:r>
        <w:rPr>
          <w:lang w:val="fr-CA"/>
        </w:rPr>
        <w:t xml:space="preserve"> : </w:t>
      </w:r>
      <w:r w:rsidRPr="004438AD">
        <w:rPr>
          <w:rStyle w:val="ShortcutCar"/>
        </w:rPr>
        <w:t>M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gaspiée</w:t>
      </w:r>
      <w:proofErr w:type="spellEnd"/>
      <w:r>
        <w:rPr>
          <w:lang w:val="fr-CA"/>
        </w:rPr>
        <w:t xml:space="preserve"> par le </w:t>
      </w:r>
      <w:r w:rsidRPr="004438AD">
        <w:rPr>
          <w:rStyle w:val="ShortcutCar"/>
        </w:rPr>
        <w:t>SE</w:t>
      </w:r>
      <w:r>
        <w:rPr>
          <w:lang w:val="fr-CA"/>
        </w:rPr>
        <w:t xml:space="preserve"> (utilise moins que ce qu’il a alloué).</w:t>
      </w:r>
    </w:p>
    <w:p w14:paraId="0131345B" w14:textId="7C71FE2D" w:rsidR="006237F5" w:rsidRDefault="006237F5" w:rsidP="006237F5">
      <w:pPr>
        <w:pStyle w:val="Titre2"/>
        <w:rPr>
          <w:lang w:val="fr-CA"/>
        </w:rPr>
      </w:pPr>
      <w:r>
        <w:rPr>
          <w:lang w:val="fr-CA"/>
        </w:rPr>
        <w:t>Segmentation</w:t>
      </w:r>
    </w:p>
    <w:p w14:paraId="3C31066C" w14:textId="6C1EB256" w:rsidR="006237F5" w:rsidRDefault="006237F5" w:rsidP="00594708">
      <w:pPr>
        <w:rPr>
          <w:lang w:val="fr-CA"/>
        </w:rPr>
      </w:pPr>
      <w:r>
        <w:rPr>
          <w:lang w:val="fr-CA"/>
        </w:rPr>
        <w:t xml:space="preserve">Chaque </w:t>
      </w:r>
      <w:proofErr w:type="spellStart"/>
      <w:r w:rsidRPr="006237F5">
        <w:rPr>
          <w:rStyle w:val="Titre1Car"/>
        </w:rPr>
        <w:t>espace</w:t>
      </w:r>
      <w:proofErr w:type="spellEnd"/>
      <w:r w:rsidRPr="006237F5">
        <w:rPr>
          <w:rStyle w:val="Titre1Car"/>
        </w:rPr>
        <w:t xml:space="preserve"> </w:t>
      </w:r>
      <w:proofErr w:type="spellStart"/>
      <w:r w:rsidRPr="006237F5">
        <w:rPr>
          <w:rStyle w:val="Titre1Car"/>
        </w:rPr>
        <w:t>logique</w:t>
      </w:r>
      <w:proofErr w:type="spellEnd"/>
      <w:r>
        <w:rPr>
          <w:lang w:val="fr-CA"/>
        </w:rPr>
        <w:t xml:space="preserve"> (stack, méthodes objets, etc.) d’un </w:t>
      </w:r>
      <w:proofErr w:type="spellStart"/>
      <w:r>
        <w:rPr>
          <w:lang w:val="fr-CA"/>
        </w:rPr>
        <w:t>Pg</w:t>
      </w:r>
      <w:proofErr w:type="spellEnd"/>
      <w:r>
        <w:rPr>
          <w:lang w:val="fr-CA"/>
        </w:rPr>
        <w:t xml:space="preserve"> </w:t>
      </w:r>
      <w:proofErr w:type="spellStart"/>
      <w:r w:rsidRPr="006237F5">
        <w:rPr>
          <w:rStyle w:val="Titre1Car"/>
        </w:rPr>
        <w:t>est</w:t>
      </w:r>
      <w:proofErr w:type="spellEnd"/>
      <w:r w:rsidRPr="006237F5">
        <w:rPr>
          <w:rStyle w:val="Titre1Car"/>
        </w:rPr>
        <w:t xml:space="preserve"> </w:t>
      </w:r>
      <w:proofErr w:type="spellStart"/>
      <w:r w:rsidRPr="006237F5">
        <w:rPr>
          <w:rStyle w:val="Titre1Car"/>
        </w:rPr>
        <w:t>segmenté</w:t>
      </w:r>
      <w:proofErr w:type="spellEnd"/>
      <w:r>
        <w:rPr>
          <w:lang w:val="fr-CA"/>
        </w:rPr>
        <w:t xml:space="preserve"> en utilisant la technique </w:t>
      </w:r>
      <w:r w:rsidRPr="006237F5">
        <w:rPr>
          <w:rStyle w:val="SansinterligneCar"/>
        </w:rPr>
        <w:t>base</w:t>
      </w:r>
      <w:r>
        <w:rPr>
          <w:lang w:val="fr-CA"/>
        </w:rPr>
        <w:t>+</w:t>
      </w:r>
      <w:r w:rsidRPr="006237F5">
        <w:rPr>
          <w:rStyle w:val="SansinterligneCar"/>
        </w:rPr>
        <w:t>limit</w:t>
      </w:r>
      <w:r>
        <w:rPr>
          <w:lang w:val="fr-CA"/>
        </w:rPr>
        <w:t>.</w:t>
      </w:r>
    </w:p>
    <w:p w14:paraId="70AC8D24" w14:textId="6F243473" w:rsidR="006237F5" w:rsidRDefault="006237F5" w:rsidP="00594708">
      <w:pPr>
        <w:rPr>
          <w:lang w:val="fr-CA"/>
        </w:rPr>
      </w:pPr>
      <w:r>
        <w:rPr>
          <w:lang w:val="fr-CA"/>
        </w:rPr>
        <w:t xml:space="preserve">Chaque segment à une </w:t>
      </w:r>
      <w:r w:rsidRPr="006237F5">
        <w:rPr>
          <w:rStyle w:val="Titre1Car"/>
          <w:lang w:val="fr-CA"/>
        </w:rPr>
        <w:t>adresse</w:t>
      </w:r>
      <w:r>
        <w:rPr>
          <w:lang w:val="fr-CA"/>
        </w:rPr>
        <w:t xml:space="preserve"> qui contient : </w:t>
      </w:r>
      <w:proofErr w:type="spellStart"/>
      <w:r>
        <w:rPr>
          <w:lang w:val="fr-CA"/>
        </w:rPr>
        <w:t>l’</w:t>
      </w:r>
      <w:r w:rsidRPr="006237F5">
        <w:rPr>
          <w:rStyle w:val="SansinterligneCar"/>
          <w:lang w:val="fr-CA"/>
        </w:rPr>
        <w:t>id</w:t>
      </w:r>
      <w:proofErr w:type="spellEnd"/>
      <w:r w:rsidRPr="006237F5">
        <w:rPr>
          <w:rStyle w:val="SansinterligneCar"/>
          <w:lang w:val="fr-CA"/>
        </w:rPr>
        <w:t xml:space="preserve"> du segment</w:t>
      </w:r>
      <w:r>
        <w:rPr>
          <w:lang w:val="fr-CA"/>
        </w:rPr>
        <w:t xml:space="preserve"> et </w:t>
      </w:r>
      <w:proofErr w:type="gramStart"/>
      <w:r>
        <w:rPr>
          <w:lang w:val="fr-CA"/>
        </w:rPr>
        <w:t xml:space="preserve">le </w:t>
      </w:r>
      <w:r w:rsidRPr="006237F5">
        <w:rPr>
          <w:rStyle w:val="SansinterligneCar"/>
          <w:lang w:val="fr-CA"/>
        </w:rPr>
        <w:t>offset</w:t>
      </w:r>
      <w:proofErr w:type="gramEnd"/>
      <w:r>
        <w:rPr>
          <w:lang w:val="fr-CA"/>
        </w:rPr>
        <w:t xml:space="preserve">. Ainsi, l’adresse physique correspond à </w:t>
      </w:r>
      <w:r w:rsidRPr="006237F5">
        <w:rPr>
          <w:rStyle w:val="Titre1Car"/>
        </w:rPr>
        <w:t>base[</w:t>
      </w:r>
      <w:proofErr w:type="spellStart"/>
      <w:r w:rsidRPr="006237F5">
        <w:rPr>
          <w:rStyle w:val="SansinterligneCar"/>
        </w:rPr>
        <w:t>segId</w:t>
      </w:r>
      <w:proofErr w:type="spellEnd"/>
      <w:r w:rsidRPr="006237F5">
        <w:rPr>
          <w:rStyle w:val="Titre1Car"/>
        </w:rPr>
        <w:t>]</w:t>
      </w:r>
      <w:r>
        <w:rPr>
          <w:lang w:val="fr-CA"/>
        </w:rPr>
        <w:t xml:space="preserve"> + </w:t>
      </w:r>
      <w:r w:rsidRPr="006237F5">
        <w:rPr>
          <w:rStyle w:val="SansinterligneCar"/>
        </w:rPr>
        <w:t>offset</w:t>
      </w:r>
      <w:r>
        <w:rPr>
          <w:lang w:val="fr-CA"/>
        </w:rPr>
        <w:t>.</w:t>
      </w:r>
    </w:p>
    <w:p w14:paraId="5B2BE07C" w14:textId="5474013D" w:rsidR="006237F5" w:rsidRDefault="006237F5" w:rsidP="00594708">
      <w:pPr>
        <w:rPr>
          <w:lang w:val="fr-CA"/>
        </w:rPr>
      </w:pPr>
      <w:r>
        <w:rPr>
          <w:noProof/>
        </w:rPr>
        <w:drawing>
          <wp:inline distT="0" distB="0" distL="0" distR="0" wp14:anchorId="5E678BD8" wp14:editId="4E05ED78">
            <wp:extent cx="2278380" cy="1439545"/>
            <wp:effectExtent l="0" t="0" r="762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698A" w14:textId="77777777" w:rsidR="006237F5" w:rsidRPr="004438AD" w:rsidRDefault="006237F5" w:rsidP="00594708">
      <w:pPr>
        <w:rPr>
          <w:lang w:val="fr-CA"/>
        </w:rPr>
      </w:pPr>
    </w:p>
    <w:p w14:paraId="7B4A3485" w14:textId="09E084EF" w:rsidR="007E6ED6" w:rsidRPr="005321AF" w:rsidRDefault="007E6ED6" w:rsidP="007E6ED6">
      <w:pPr>
        <w:rPr>
          <w:lang w:val="fr-CA"/>
        </w:rPr>
      </w:pPr>
    </w:p>
    <w:p w14:paraId="64A4CC3B" w14:textId="59EDC237" w:rsidR="00146FD2" w:rsidRDefault="006237F5" w:rsidP="00146FD2">
      <w:pPr>
        <w:rPr>
          <w:lang w:val="fr-CA"/>
        </w:rPr>
      </w:pPr>
      <w:proofErr w:type="spellStart"/>
      <w:r w:rsidRPr="006237F5">
        <w:rPr>
          <w:rStyle w:val="Titre1Car"/>
        </w:rPr>
        <w:t>Problèmes</w:t>
      </w:r>
      <w:proofErr w:type="spellEnd"/>
      <w:r w:rsidRPr="006237F5">
        <w:rPr>
          <w:rStyle w:val="Titre1Car"/>
        </w:rPr>
        <w:t>?</w:t>
      </w:r>
      <w:r>
        <w:rPr>
          <w:lang w:val="fr-CA"/>
        </w:rPr>
        <w:t xml:space="preserve"> Jamais assez de segments – Adresses trop grandes, fragmentation externe.</w:t>
      </w:r>
    </w:p>
    <w:p w14:paraId="1140AB39" w14:textId="009266E1" w:rsidR="006237F5" w:rsidRDefault="006237F5" w:rsidP="006237F5">
      <w:pPr>
        <w:pStyle w:val="Titre2"/>
        <w:rPr>
          <w:lang w:val="fr-CA"/>
        </w:rPr>
      </w:pPr>
      <w:r>
        <w:rPr>
          <w:lang w:val="fr-CA"/>
        </w:rPr>
        <w:t>Pagination</w:t>
      </w:r>
    </w:p>
    <w:p w14:paraId="0B8163A3" w14:textId="39D9B515" w:rsidR="006237F5" w:rsidRDefault="003F1292" w:rsidP="00146FD2">
      <w:pPr>
        <w:rPr>
          <w:lang w:val="fr-CA"/>
        </w:rPr>
      </w:pPr>
      <w:hyperlink r:id="rId7" w:history="1">
        <w:proofErr w:type="spellStart"/>
        <w:r w:rsidRPr="003F1292">
          <w:rPr>
            <w:rStyle w:val="Lienhypertexte"/>
            <w:rFonts w:ascii="Roboto Medium" w:hAnsi="Roboto Medium"/>
            <w:lang w:val="fr-CA"/>
          </w:rPr>
          <w:t>Youtube</w:t>
        </w:r>
        <w:proofErr w:type="spellEnd"/>
      </w:hyperlink>
      <w:r>
        <w:rPr>
          <w:lang w:val="fr-CA"/>
        </w:rPr>
        <w:t xml:space="preserve">. </w:t>
      </w:r>
      <w:r w:rsidR="00697D46">
        <w:rPr>
          <w:lang w:val="fr-CA"/>
        </w:rPr>
        <w:t xml:space="preserve">Le système de pagination est plutôt simple. </w:t>
      </w:r>
      <w:proofErr w:type="spellStart"/>
      <w:r w:rsidR="00697D46" w:rsidRPr="00697D46">
        <w:rPr>
          <w:rStyle w:val="Titre1Car"/>
        </w:rPr>
        <w:t>Pourquoi</w:t>
      </w:r>
      <w:proofErr w:type="spellEnd"/>
      <w:r w:rsidR="00697D46" w:rsidRPr="00697D46">
        <w:rPr>
          <w:rStyle w:val="Titre1Car"/>
        </w:rPr>
        <w:t xml:space="preserve"> </w:t>
      </w:r>
      <w:proofErr w:type="spellStart"/>
      <w:r w:rsidR="00697D46" w:rsidRPr="00697D46">
        <w:rPr>
          <w:rStyle w:val="Titre1Car"/>
        </w:rPr>
        <w:t>utiliser</w:t>
      </w:r>
      <w:proofErr w:type="spellEnd"/>
      <w:r w:rsidR="00697D46" w:rsidRPr="00697D46">
        <w:rPr>
          <w:rStyle w:val="Titre1Car"/>
        </w:rPr>
        <w:t xml:space="preserve"> un </w:t>
      </w:r>
      <w:proofErr w:type="spellStart"/>
      <w:r w:rsidR="00697D46" w:rsidRPr="00697D46">
        <w:rPr>
          <w:rStyle w:val="Titre1Car"/>
        </w:rPr>
        <w:t>système</w:t>
      </w:r>
      <w:proofErr w:type="spellEnd"/>
      <w:r w:rsidR="00697D46" w:rsidRPr="00697D46">
        <w:rPr>
          <w:rStyle w:val="Titre1Car"/>
        </w:rPr>
        <w:t xml:space="preserve"> </w:t>
      </w:r>
      <w:proofErr w:type="spellStart"/>
      <w:r w:rsidR="00697D46" w:rsidRPr="00697D46">
        <w:rPr>
          <w:rStyle w:val="Titre1Car"/>
        </w:rPr>
        <w:t>comme</w:t>
      </w:r>
      <w:proofErr w:type="spellEnd"/>
      <w:r w:rsidR="00697D46" w:rsidRPr="00697D46">
        <w:rPr>
          <w:rStyle w:val="Titre1Car"/>
        </w:rPr>
        <w:t xml:space="preserve"> </w:t>
      </w:r>
      <w:proofErr w:type="spellStart"/>
      <w:r w:rsidR="00697D46" w:rsidRPr="00697D46">
        <w:rPr>
          <w:rStyle w:val="Titre1Car"/>
        </w:rPr>
        <w:t>celui</w:t>
      </w:r>
      <w:proofErr w:type="spellEnd"/>
      <w:r w:rsidR="00697D46" w:rsidRPr="00697D46">
        <w:rPr>
          <w:rStyle w:val="Titre1Car"/>
        </w:rPr>
        <w:t>-ci?</w:t>
      </w:r>
      <w:r w:rsidR="00697D46">
        <w:rPr>
          <w:lang w:val="fr-CA"/>
        </w:rPr>
        <w:t xml:space="preserve"> Car la gestion de la </w:t>
      </w:r>
      <w:r w:rsidR="00697D46" w:rsidRPr="00697D46">
        <w:rPr>
          <w:rStyle w:val="ShortcutCar"/>
        </w:rPr>
        <w:t>M</w:t>
      </w:r>
      <w:r w:rsidR="00697D46">
        <w:rPr>
          <w:lang w:val="fr-CA"/>
        </w:rPr>
        <w:t xml:space="preserve"> d’un point de vu </w:t>
      </w:r>
      <w:r w:rsidR="00697D46" w:rsidRPr="00697D46">
        <w:rPr>
          <w:rStyle w:val="SansinterligneCar"/>
          <w:lang w:val="fr-CA"/>
        </w:rPr>
        <w:t>utilisateur</w:t>
      </w:r>
      <w:r w:rsidR="00697D46">
        <w:rPr>
          <w:lang w:val="fr-CA"/>
        </w:rPr>
        <w:t xml:space="preserve"> est différente de celle de la </w:t>
      </w:r>
      <w:r w:rsidR="00697D46" w:rsidRPr="00697D46">
        <w:rPr>
          <w:rStyle w:val="SansinterligneCar"/>
          <w:lang w:val="fr-CA"/>
        </w:rPr>
        <w:t>machine</w:t>
      </w:r>
      <w:r w:rsidR="00697D46">
        <w:rPr>
          <w:lang w:val="fr-CA"/>
        </w:rPr>
        <w:t>. L’</w:t>
      </w:r>
      <w:r w:rsidR="00697D46" w:rsidRPr="00697D46">
        <w:rPr>
          <w:rStyle w:val="SansinterligneCar"/>
          <w:lang w:val="fr-CA"/>
        </w:rPr>
        <w:t>utilisateur</w:t>
      </w:r>
      <w:r w:rsidR="00697D46">
        <w:rPr>
          <w:lang w:val="fr-CA"/>
        </w:rPr>
        <w:t xml:space="preserve"> a besoin que la </w:t>
      </w:r>
      <w:r w:rsidR="00697D46" w:rsidRPr="00697D46">
        <w:rPr>
          <w:rStyle w:val="ShortcutCar"/>
        </w:rPr>
        <w:t>M</w:t>
      </w:r>
      <w:r w:rsidR="00697D46">
        <w:rPr>
          <w:lang w:val="fr-CA"/>
        </w:rPr>
        <w:t xml:space="preserve"> soit gérée de la même façon pour chaque </w:t>
      </w:r>
      <w:r w:rsidR="00697D46" w:rsidRPr="00697D46">
        <w:rPr>
          <w:rStyle w:val="ShortcutCar"/>
        </w:rPr>
        <w:t>Pu</w:t>
      </w:r>
      <w:r w:rsidR="00697D46">
        <w:rPr>
          <w:lang w:val="fr-CA"/>
        </w:rPr>
        <w:t xml:space="preserve">. Cependant la </w:t>
      </w:r>
      <w:r w:rsidR="00697D46" w:rsidRPr="00697D46">
        <w:rPr>
          <w:rStyle w:val="SansinterligneCar"/>
          <w:lang w:val="fr-CA"/>
        </w:rPr>
        <w:t>machine</w:t>
      </w:r>
      <w:r w:rsidR="00697D46">
        <w:rPr>
          <w:lang w:val="fr-CA"/>
        </w:rPr>
        <w:t xml:space="preserve"> alloue la M de façon </w:t>
      </w:r>
      <w:r w:rsidR="00697D46" w:rsidRPr="00697D46">
        <w:rPr>
          <w:rFonts w:ascii="Roboto Black" w:hAnsi="Roboto Black"/>
          <w:lang w:val="fr-CA"/>
        </w:rPr>
        <w:t>non-ordonnée</w:t>
      </w:r>
      <w:r w:rsidR="00697D46">
        <w:rPr>
          <w:lang w:val="fr-CA"/>
        </w:rPr>
        <w:t xml:space="preserve">. Nous avons donc </w:t>
      </w:r>
      <w:r w:rsidR="00697D46" w:rsidRPr="00697D46">
        <w:rPr>
          <w:rFonts w:ascii="Roboto Black" w:hAnsi="Roboto Black"/>
          <w:lang w:val="fr-CA"/>
        </w:rPr>
        <w:t>besoin d’un pont</w:t>
      </w:r>
      <w:r w:rsidR="00697D46">
        <w:rPr>
          <w:lang w:val="fr-CA"/>
        </w:rPr>
        <w:t xml:space="preserve"> entre les deux façons de faire : la </w:t>
      </w:r>
      <w:r w:rsidR="00697D46" w:rsidRPr="00697D46">
        <w:rPr>
          <w:rStyle w:val="Titre1Car"/>
        </w:rPr>
        <w:t>pagination</w:t>
      </w:r>
      <w:r w:rsidR="00697D46">
        <w:rPr>
          <w:lang w:val="fr-CA"/>
        </w:rPr>
        <w:t>.</w:t>
      </w:r>
    </w:p>
    <w:p w14:paraId="7004CB7B" w14:textId="24E38D17" w:rsidR="00697D46" w:rsidRDefault="00697D46" w:rsidP="00146FD2">
      <w:pPr>
        <w:rPr>
          <w:lang w:val="fr-CA"/>
        </w:rPr>
      </w:pPr>
      <w:r>
        <w:rPr>
          <w:noProof/>
        </w:rPr>
        <w:drawing>
          <wp:inline distT="0" distB="0" distL="0" distR="0" wp14:anchorId="1543952D" wp14:editId="7585B0FB">
            <wp:extent cx="2278380" cy="1571625"/>
            <wp:effectExtent l="0" t="0" r="762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613B" w14:textId="647DBFA1" w:rsidR="00697D46" w:rsidRDefault="00697D46" w:rsidP="00146FD2">
      <w:pPr>
        <w:rPr>
          <w:lang w:val="fr-CA"/>
        </w:rPr>
      </w:pPr>
      <w:r>
        <w:rPr>
          <w:lang w:val="fr-CA"/>
        </w:rPr>
        <w:t xml:space="preserve">La </w:t>
      </w:r>
      <w:r w:rsidRPr="00697D46">
        <w:rPr>
          <w:rStyle w:val="Titre1Car"/>
          <w:lang w:val="fr-CA"/>
        </w:rPr>
        <w:t>table des pages</w:t>
      </w:r>
      <w:r>
        <w:rPr>
          <w:lang w:val="fr-CA"/>
        </w:rPr>
        <w:t xml:space="preserve"> est située dans la </w:t>
      </w:r>
      <w:r w:rsidRPr="00697D46">
        <w:rPr>
          <w:rStyle w:val="ShortcutCar"/>
        </w:rPr>
        <w:t>M</w:t>
      </w:r>
      <w:r>
        <w:rPr>
          <w:lang w:val="fr-CA"/>
        </w:rPr>
        <w:t xml:space="preserve">. Elle contient les </w:t>
      </w:r>
      <w:r w:rsidRPr="00697D46">
        <w:rPr>
          <w:u w:val="single"/>
          <w:lang w:val="fr-CA"/>
        </w:rPr>
        <w:t>adresses physiques</w:t>
      </w:r>
      <w:r>
        <w:rPr>
          <w:lang w:val="fr-CA"/>
        </w:rPr>
        <w:t xml:space="preserve"> de chaque </w:t>
      </w:r>
      <w:r w:rsidRPr="00697D46">
        <w:rPr>
          <w:rStyle w:val="Titre1Car"/>
          <w:lang w:val="fr-CA"/>
        </w:rPr>
        <w:t>page</w:t>
      </w:r>
      <w:r>
        <w:rPr>
          <w:lang w:val="fr-CA"/>
        </w:rPr>
        <w:t xml:space="preserve">. Chaque </w:t>
      </w:r>
      <w:r w:rsidRPr="00697D46">
        <w:rPr>
          <w:rStyle w:val="Titre1Car"/>
          <w:lang w:val="fr-CA"/>
        </w:rPr>
        <w:t>page</w:t>
      </w:r>
      <w:r>
        <w:rPr>
          <w:lang w:val="fr-CA"/>
        </w:rPr>
        <w:t xml:space="preserve"> contient les </w:t>
      </w:r>
      <w:r w:rsidRPr="00697D46">
        <w:rPr>
          <w:u w:val="single"/>
          <w:lang w:val="fr-CA"/>
        </w:rPr>
        <w:t>adresses physiques</w:t>
      </w:r>
      <w:r>
        <w:rPr>
          <w:lang w:val="fr-CA"/>
        </w:rPr>
        <w:t xml:space="preserve"> d’une </w:t>
      </w:r>
      <w:r w:rsidRPr="00697D46">
        <w:rPr>
          <w:rStyle w:val="SansinterligneCar"/>
          <w:lang w:val="fr-CA"/>
        </w:rPr>
        <w:t>certaine donnée</w:t>
      </w:r>
      <w:r>
        <w:rPr>
          <w:lang w:val="fr-CA"/>
        </w:rPr>
        <w:t>.</w:t>
      </w:r>
    </w:p>
    <w:p w14:paraId="472D65CB" w14:textId="1A809563" w:rsidR="00697D46" w:rsidRDefault="00697D46" w:rsidP="00146FD2">
      <w:pPr>
        <w:rPr>
          <w:lang w:val="fr-CA"/>
        </w:rPr>
      </w:pPr>
      <w:r>
        <w:rPr>
          <w:lang w:val="fr-CA"/>
        </w:rPr>
        <w:t xml:space="preserve">Une </w:t>
      </w:r>
      <w:r w:rsidRPr="00124C91">
        <w:rPr>
          <w:u w:val="single"/>
          <w:lang w:val="fr-CA"/>
        </w:rPr>
        <w:t>adresse virtuelle</w:t>
      </w:r>
      <w:r>
        <w:rPr>
          <w:lang w:val="fr-CA"/>
        </w:rPr>
        <w:t xml:space="preserve"> contient deux parties : l’</w:t>
      </w:r>
      <w:r w:rsidRPr="00697D46">
        <w:rPr>
          <w:rStyle w:val="SansinterligneCar"/>
          <w:lang w:val="fr-CA"/>
        </w:rPr>
        <w:t>index</w:t>
      </w:r>
      <w:r>
        <w:rPr>
          <w:lang w:val="fr-CA"/>
        </w:rPr>
        <w:t xml:space="preserve"> de la </w:t>
      </w:r>
      <w:r w:rsidRPr="00697D46">
        <w:rPr>
          <w:rStyle w:val="Titre1Car"/>
          <w:lang w:val="fr-CA"/>
        </w:rPr>
        <w:t>page</w:t>
      </w:r>
      <w:r>
        <w:rPr>
          <w:lang w:val="fr-CA"/>
        </w:rPr>
        <w:t xml:space="preserve"> et </w:t>
      </w:r>
      <w:proofErr w:type="gramStart"/>
      <w:r>
        <w:rPr>
          <w:lang w:val="fr-CA"/>
        </w:rPr>
        <w:t xml:space="preserve">le </w:t>
      </w:r>
      <w:r w:rsidRPr="00697D46">
        <w:rPr>
          <w:rStyle w:val="Titre1Car"/>
          <w:lang w:val="fr-CA"/>
        </w:rPr>
        <w:t>offset</w:t>
      </w:r>
      <w:proofErr w:type="gramEnd"/>
      <w:r>
        <w:rPr>
          <w:lang w:val="fr-CA"/>
        </w:rPr>
        <w:t>. Donc, nous avons alors que :</w:t>
      </w:r>
    </w:p>
    <w:p w14:paraId="51EFB30E" w14:textId="0193A6C8" w:rsidR="00124C91" w:rsidRPr="00124C91" w:rsidRDefault="00124C91" w:rsidP="00146FD2">
      <w:r w:rsidRPr="00124C91">
        <w:rPr>
          <w:rStyle w:val="Titre1Car"/>
        </w:rPr>
        <w:t>v</w:t>
      </w:r>
      <w:r w:rsidRPr="00124C91">
        <w:t>: Virtual Address of s</w:t>
      </w:r>
      <w:r>
        <w:t xml:space="preserve">ome data; </w:t>
      </w:r>
      <w:proofErr w:type="spellStart"/>
      <w:r w:rsidRPr="00124C91">
        <w:rPr>
          <w:rStyle w:val="Titre1Car"/>
        </w:rPr>
        <w:t>pt</w:t>
      </w:r>
      <w:proofErr w:type="spellEnd"/>
      <w:r>
        <w:t xml:space="preserve">: Page table; </w:t>
      </w:r>
      <w:proofErr w:type="spellStart"/>
      <w:r w:rsidRPr="00124C91">
        <w:rPr>
          <w:rStyle w:val="Titre1Car"/>
        </w:rPr>
        <w:t>ppa</w:t>
      </w:r>
      <w:proofErr w:type="spellEnd"/>
      <w:r>
        <w:t xml:space="preserve">: Page physical address; </w:t>
      </w:r>
      <w:proofErr w:type="spellStart"/>
      <w:r w:rsidRPr="00124C91">
        <w:rPr>
          <w:rStyle w:val="Titre1Car"/>
        </w:rPr>
        <w:t>dpa</w:t>
      </w:r>
      <w:proofErr w:type="spellEnd"/>
      <w:r>
        <w:t xml:space="preserve">: Data physical address; </w:t>
      </w:r>
      <w:r w:rsidRPr="00124C91">
        <w:rPr>
          <w:rStyle w:val="Titre1Car"/>
        </w:rPr>
        <w:t>mem</w:t>
      </w:r>
      <w:r>
        <w:t xml:space="preserve">: </w:t>
      </w:r>
      <w:r w:rsidRPr="00124C91">
        <w:rPr>
          <w:rStyle w:val="ShortcutCar"/>
        </w:rPr>
        <w:t>M</w:t>
      </w:r>
      <w:r>
        <w:t>.</w:t>
      </w:r>
    </w:p>
    <w:p w14:paraId="2BD8DC56" w14:textId="41654D8E" w:rsidR="00124C91" w:rsidRDefault="00124C91" w:rsidP="00146FD2">
      <w:pPr>
        <w:rPr>
          <w:lang w:val="fr-CA"/>
        </w:rPr>
      </w:pPr>
      <w:proofErr w:type="spellStart"/>
      <w:proofErr w:type="gramStart"/>
      <w:r w:rsidRPr="008C091E">
        <w:rPr>
          <w:rStyle w:val="Titre1Car"/>
          <w:lang w:val="fr-CA"/>
        </w:rPr>
        <w:t>ppa</w:t>
      </w:r>
      <w:proofErr w:type="spellEnd"/>
      <w:proofErr w:type="gramEnd"/>
      <w:r w:rsidRPr="008C091E">
        <w:rPr>
          <w:lang w:val="fr-CA"/>
        </w:rPr>
        <w:t xml:space="preserve"> = </w:t>
      </w:r>
      <w:r w:rsidRPr="008C091E">
        <w:rPr>
          <w:rStyle w:val="Titre1Car"/>
          <w:lang w:val="fr-CA"/>
        </w:rPr>
        <w:t>pt</w:t>
      </w:r>
      <w:r w:rsidRPr="008C091E">
        <w:rPr>
          <w:lang w:val="fr-CA"/>
        </w:rPr>
        <w:t xml:space="preserve"> [</w:t>
      </w:r>
      <w:proofErr w:type="spellStart"/>
      <w:r w:rsidRPr="008C091E">
        <w:rPr>
          <w:rStyle w:val="Titre1Car"/>
          <w:lang w:val="fr-CA"/>
        </w:rPr>
        <w:t>v</w:t>
      </w:r>
      <w:r w:rsidRPr="008C091E">
        <w:rPr>
          <w:lang w:val="fr-CA"/>
        </w:rPr>
        <w:t>.page_index</w:t>
      </w:r>
      <w:proofErr w:type="spellEnd"/>
      <w:r w:rsidRPr="008C091E">
        <w:rPr>
          <w:lang w:val="fr-CA"/>
        </w:rPr>
        <w:t>]</w:t>
      </w:r>
      <w:r w:rsidR="008C091E">
        <w:rPr>
          <w:lang w:val="fr-CA"/>
        </w:rPr>
        <w:t xml:space="preserve">; </w:t>
      </w:r>
      <w:r w:rsidR="008C091E" w:rsidRPr="008C091E">
        <w:rPr>
          <w:rStyle w:val="Titre1Car"/>
          <w:lang w:val="fr-CA"/>
        </w:rPr>
        <w:t>dpa</w:t>
      </w:r>
      <w:r w:rsidRPr="008C091E">
        <w:rPr>
          <w:lang w:val="fr-CA"/>
        </w:rPr>
        <w:t xml:space="preserve"> = </w:t>
      </w:r>
      <w:r w:rsidRPr="008C091E">
        <w:rPr>
          <w:rStyle w:val="Titre1Car"/>
          <w:lang w:val="fr-CA"/>
        </w:rPr>
        <w:t>mem</w:t>
      </w:r>
      <w:r w:rsidRPr="008C091E">
        <w:rPr>
          <w:lang w:val="fr-CA"/>
        </w:rPr>
        <w:t>[</w:t>
      </w:r>
      <w:proofErr w:type="spellStart"/>
      <w:r w:rsidR="008C091E" w:rsidRPr="008C091E">
        <w:rPr>
          <w:rStyle w:val="Titre1Car"/>
          <w:lang w:val="fr-CA"/>
        </w:rPr>
        <w:t>ppa</w:t>
      </w:r>
      <w:proofErr w:type="spellEnd"/>
      <w:r w:rsidRPr="008C091E">
        <w:rPr>
          <w:lang w:val="fr-CA"/>
        </w:rPr>
        <w:t>][</w:t>
      </w:r>
      <w:r w:rsidR="008C091E" w:rsidRPr="008C091E">
        <w:rPr>
          <w:rStyle w:val="Titre1Car"/>
        </w:rPr>
        <w:t>v</w:t>
      </w:r>
      <w:r w:rsidR="008C091E">
        <w:rPr>
          <w:lang w:val="fr-CA"/>
        </w:rPr>
        <w:t>.offset</w:t>
      </w:r>
      <w:r w:rsidRPr="008C091E">
        <w:rPr>
          <w:lang w:val="fr-CA"/>
        </w:rPr>
        <w:t>]</w:t>
      </w:r>
      <w:r w:rsidR="001D568B">
        <w:rPr>
          <w:lang w:val="fr-CA"/>
        </w:rPr>
        <w:t>.</w:t>
      </w:r>
    </w:p>
    <w:p w14:paraId="665D2AE8" w14:textId="0B499A0B" w:rsidR="001D568B" w:rsidRDefault="001D568B" w:rsidP="00146FD2">
      <w:pPr>
        <w:rPr>
          <w:lang w:val="fr-CA"/>
        </w:rPr>
      </w:pPr>
      <w:r w:rsidRPr="001D568B">
        <w:rPr>
          <w:rStyle w:val="SansinterligneCar"/>
          <w:lang w:val="fr-CA"/>
        </w:rPr>
        <w:t>Performance?</w:t>
      </w:r>
      <w:r>
        <w:rPr>
          <w:lang w:val="fr-CA"/>
        </w:rPr>
        <w:t xml:space="preserve"> Pour améliorer la vitesse d’accès aux données, une partie de la </w:t>
      </w:r>
      <w:r w:rsidRPr="001D568B">
        <w:rPr>
          <w:rStyle w:val="ShortcutCar"/>
        </w:rPr>
        <w:t>M</w:t>
      </w:r>
      <w:r>
        <w:rPr>
          <w:lang w:val="fr-CA"/>
        </w:rPr>
        <w:t xml:space="preserve"> cache est réservée pour la sauvegarde de l’adresse de certaines tables.</w:t>
      </w:r>
    </w:p>
    <w:p w14:paraId="33429819" w14:textId="3E0E3447" w:rsidR="001D568B" w:rsidRDefault="001D568B" w:rsidP="001D568B">
      <w:pPr>
        <w:rPr>
          <w:lang w:val="fr-CA"/>
        </w:rPr>
      </w:pPr>
      <w:r w:rsidRPr="001D568B">
        <w:rPr>
          <w:rStyle w:val="SansinterligneCar"/>
        </w:rPr>
        <w:t>Protection?</w:t>
      </w:r>
      <w:r>
        <w:rPr>
          <w:lang w:val="fr-CA"/>
        </w:rPr>
        <w:t xml:space="preserve"> Pour protéger la </w:t>
      </w:r>
      <w:r w:rsidRPr="001D568B">
        <w:rPr>
          <w:rStyle w:val="ShortcutCar"/>
        </w:rPr>
        <w:t>M</w:t>
      </w:r>
      <w:r>
        <w:rPr>
          <w:lang w:val="fr-CA"/>
        </w:rPr>
        <w:t xml:space="preserve">, </w:t>
      </w:r>
      <w:r w:rsidRPr="001D568B">
        <w:rPr>
          <w:u w:val="single"/>
          <w:lang w:val="fr-CA"/>
        </w:rPr>
        <w:t>un bit de validité</w:t>
      </w:r>
      <w:r>
        <w:rPr>
          <w:lang w:val="fr-CA"/>
        </w:rPr>
        <w:t xml:space="preserve"> est associé à chaque frame (portion de la </w:t>
      </w:r>
      <w:r w:rsidRPr="001D568B">
        <w:rPr>
          <w:rStyle w:val="ShortcutCar"/>
        </w:rPr>
        <w:t>M</w:t>
      </w:r>
      <w:r>
        <w:rPr>
          <w:lang w:val="fr-CA"/>
        </w:rPr>
        <w:t>).</w:t>
      </w:r>
    </w:p>
    <w:p w14:paraId="5D0C45EE" w14:textId="0C022E57" w:rsidR="001D568B" w:rsidRDefault="00F450D8" w:rsidP="001D568B">
      <w:pPr>
        <w:pStyle w:val="Titre2"/>
        <w:rPr>
          <w:lang w:val="fr-CA"/>
        </w:rPr>
      </w:pPr>
      <w:r>
        <w:rPr>
          <w:lang w:val="fr-CA"/>
        </w:rPr>
        <w:t>T</w:t>
      </w:r>
      <w:r w:rsidR="001D568B">
        <w:rPr>
          <w:lang w:val="fr-CA"/>
        </w:rPr>
        <w:t>ables de page</w:t>
      </w:r>
      <w:r>
        <w:rPr>
          <w:lang w:val="fr-CA"/>
        </w:rPr>
        <w:t>s à deux niveaux</w:t>
      </w:r>
    </w:p>
    <w:p w14:paraId="41F853D8" w14:textId="611A29A5" w:rsidR="001D568B" w:rsidRDefault="00F450D8" w:rsidP="001D568B">
      <w:pPr>
        <w:rPr>
          <w:lang w:val="fr-CA"/>
        </w:rPr>
      </w:pPr>
      <w:hyperlink r:id="rId9" w:history="1">
        <w:proofErr w:type="spellStart"/>
        <w:r w:rsidR="00873945" w:rsidRPr="00F450D8">
          <w:rPr>
            <w:rStyle w:val="Lienhypertexte"/>
            <w:rFonts w:ascii="Roboto Medium" w:hAnsi="Roboto Medium"/>
            <w:lang w:val="fr-CA"/>
          </w:rPr>
          <w:t>Youtube</w:t>
        </w:r>
        <w:proofErr w:type="spellEnd"/>
      </w:hyperlink>
      <w:r>
        <w:rPr>
          <w:lang w:val="fr-CA"/>
        </w:rPr>
        <w:t>.</w:t>
      </w:r>
    </w:p>
    <w:p w14:paraId="43BC76C2" w14:textId="77777777" w:rsidR="00F450D8" w:rsidRPr="00024BD4" w:rsidRDefault="00F450D8" w:rsidP="001D568B">
      <w:bookmarkStart w:id="1" w:name="_GoBack"/>
      <w:bookmarkEnd w:id="1"/>
    </w:p>
    <w:sectPr w:rsidR="00F450D8" w:rsidRPr="00024BD4" w:rsidSect="00E73347">
      <w:pgSz w:w="12240" w:h="15840"/>
      <w:pgMar w:top="454" w:right="454" w:bottom="454" w:left="454" w:header="709" w:footer="709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altName w:val="Arial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4F3A"/>
    <w:multiLevelType w:val="hybridMultilevel"/>
    <w:tmpl w:val="5246CF2C"/>
    <w:lvl w:ilvl="0" w:tplc="23B05E04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154"/>
    <w:multiLevelType w:val="hybridMultilevel"/>
    <w:tmpl w:val="E04A0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FD3"/>
    <w:multiLevelType w:val="hybridMultilevel"/>
    <w:tmpl w:val="7D025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5FA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2A0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6078"/>
    <w:rsid w:val="00006462"/>
    <w:rsid w:val="0001209A"/>
    <w:rsid w:val="0001560A"/>
    <w:rsid w:val="00023A4E"/>
    <w:rsid w:val="00024BD4"/>
    <w:rsid w:val="000310CB"/>
    <w:rsid w:val="00033018"/>
    <w:rsid w:val="00040938"/>
    <w:rsid w:val="00046CF5"/>
    <w:rsid w:val="00051421"/>
    <w:rsid w:val="000536F1"/>
    <w:rsid w:val="000559FF"/>
    <w:rsid w:val="0006097D"/>
    <w:rsid w:val="00061AC8"/>
    <w:rsid w:val="00063266"/>
    <w:rsid w:val="00064D38"/>
    <w:rsid w:val="00066623"/>
    <w:rsid w:val="00075B13"/>
    <w:rsid w:val="00082A0D"/>
    <w:rsid w:val="00083298"/>
    <w:rsid w:val="0008457D"/>
    <w:rsid w:val="000867F6"/>
    <w:rsid w:val="000979C0"/>
    <w:rsid w:val="000A1477"/>
    <w:rsid w:val="000B0BE7"/>
    <w:rsid w:val="000B4162"/>
    <w:rsid w:val="000B4561"/>
    <w:rsid w:val="000B5695"/>
    <w:rsid w:val="000C0116"/>
    <w:rsid w:val="000C7427"/>
    <w:rsid w:val="000C7E38"/>
    <w:rsid w:val="000D662B"/>
    <w:rsid w:val="000E07F0"/>
    <w:rsid w:val="000E151D"/>
    <w:rsid w:val="000E601F"/>
    <w:rsid w:val="000E6AB9"/>
    <w:rsid w:val="000E767A"/>
    <w:rsid w:val="000F01C9"/>
    <w:rsid w:val="000F05B9"/>
    <w:rsid w:val="000F2F17"/>
    <w:rsid w:val="000F579F"/>
    <w:rsid w:val="000F6C2E"/>
    <w:rsid w:val="000F77F8"/>
    <w:rsid w:val="001112BD"/>
    <w:rsid w:val="001143CA"/>
    <w:rsid w:val="0011593A"/>
    <w:rsid w:val="00121B6E"/>
    <w:rsid w:val="00121FC6"/>
    <w:rsid w:val="00123053"/>
    <w:rsid w:val="00124C91"/>
    <w:rsid w:val="00127B1E"/>
    <w:rsid w:val="00131CDB"/>
    <w:rsid w:val="0013465F"/>
    <w:rsid w:val="00137942"/>
    <w:rsid w:val="00146FD2"/>
    <w:rsid w:val="001559A9"/>
    <w:rsid w:val="00160835"/>
    <w:rsid w:val="00161A3E"/>
    <w:rsid w:val="00163EA3"/>
    <w:rsid w:val="00173726"/>
    <w:rsid w:val="001759CF"/>
    <w:rsid w:val="00182125"/>
    <w:rsid w:val="001838D2"/>
    <w:rsid w:val="00183EAF"/>
    <w:rsid w:val="0018644A"/>
    <w:rsid w:val="00195FD6"/>
    <w:rsid w:val="001971DC"/>
    <w:rsid w:val="00197449"/>
    <w:rsid w:val="001A15AD"/>
    <w:rsid w:val="001A7730"/>
    <w:rsid w:val="001A7FB8"/>
    <w:rsid w:val="001B1609"/>
    <w:rsid w:val="001B1D8E"/>
    <w:rsid w:val="001B2825"/>
    <w:rsid w:val="001B2C95"/>
    <w:rsid w:val="001B594F"/>
    <w:rsid w:val="001B5A9E"/>
    <w:rsid w:val="001C09D4"/>
    <w:rsid w:val="001C3625"/>
    <w:rsid w:val="001C4094"/>
    <w:rsid w:val="001C64F9"/>
    <w:rsid w:val="001D269D"/>
    <w:rsid w:val="001D4B8D"/>
    <w:rsid w:val="001D568B"/>
    <w:rsid w:val="001D73EC"/>
    <w:rsid w:val="001E1253"/>
    <w:rsid w:val="001E29FE"/>
    <w:rsid w:val="001F18CF"/>
    <w:rsid w:val="00202CDE"/>
    <w:rsid w:val="00203D11"/>
    <w:rsid w:val="00204A5A"/>
    <w:rsid w:val="002071A1"/>
    <w:rsid w:val="00211121"/>
    <w:rsid w:val="00211917"/>
    <w:rsid w:val="0021208B"/>
    <w:rsid w:val="00213B0A"/>
    <w:rsid w:val="002152C5"/>
    <w:rsid w:val="00217E62"/>
    <w:rsid w:val="0022052F"/>
    <w:rsid w:val="00224412"/>
    <w:rsid w:val="002271CB"/>
    <w:rsid w:val="00234A87"/>
    <w:rsid w:val="00234FAA"/>
    <w:rsid w:val="00235E8A"/>
    <w:rsid w:val="0024136B"/>
    <w:rsid w:val="0024763C"/>
    <w:rsid w:val="00247E02"/>
    <w:rsid w:val="0025117B"/>
    <w:rsid w:val="00261DE9"/>
    <w:rsid w:val="00263E0E"/>
    <w:rsid w:val="00266504"/>
    <w:rsid w:val="00267409"/>
    <w:rsid w:val="0027163B"/>
    <w:rsid w:val="00272731"/>
    <w:rsid w:val="00276339"/>
    <w:rsid w:val="002847DD"/>
    <w:rsid w:val="0029038A"/>
    <w:rsid w:val="0029068B"/>
    <w:rsid w:val="002912EC"/>
    <w:rsid w:val="00294371"/>
    <w:rsid w:val="00294814"/>
    <w:rsid w:val="002A197F"/>
    <w:rsid w:val="002A2FB5"/>
    <w:rsid w:val="002B5F09"/>
    <w:rsid w:val="002D1FC0"/>
    <w:rsid w:val="002F0E92"/>
    <w:rsid w:val="002F66E0"/>
    <w:rsid w:val="00307A15"/>
    <w:rsid w:val="0031025B"/>
    <w:rsid w:val="003105FD"/>
    <w:rsid w:val="00311F1E"/>
    <w:rsid w:val="00314E0B"/>
    <w:rsid w:val="00315812"/>
    <w:rsid w:val="00315CBE"/>
    <w:rsid w:val="00317A0D"/>
    <w:rsid w:val="00325E0E"/>
    <w:rsid w:val="00326B27"/>
    <w:rsid w:val="00336A05"/>
    <w:rsid w:val="003403F8"/>
    <w:rsid w:val="003422DE"/>
    <w:rsid w:val="003464A1"/>
    <w:rsid w:val="003467EE"/>
    <w:rsid w:val="00357682"/>
    <w:rsid w:val="00361E82"/>
    <w:rsid w:val="00362FC1"/>
    <w:rsid w:val="003630F3"/>
    <w:rsid w:val="00365627"/>
    <w:rsid w:val="00372617"/>
    <w:rsid w:val="0037388D"/>
    <w:rsid w:val="00380E6A"/>
    <w:rsid w:val="00385627"/>
    <w:rsid w:val="003875A1"/>
    <w:rsid w:val="0039573E"/>
    <w:rsid w:val="00395A03"/>
    <w:rsid w:val="00397918"/>
    <w:rsid w:val="00397FB6"/>
    <w:rsid w:val="003A4A09"/>
    <w:rsid w:val="003A70A6"/>
    <w:rsid w:val="003B0B57"/>
    <w:rsid w:val="003C3E78"/>
    <w:rsid w:val="003C4161"/>
    <w:rsid w:val="003C5BBD"/>
    <w:rsid w:val="003D2244"/>
    <w:rsid w:val="003D3174"/>
    <w:rsid w:val="003D6669"/>
    <w:rsid w:val="003D698C"/>
    <w:rsid w:val="003E2ADE"/>
    <w:rsid w:val="003E3548"/>
    <w:rsid w:val="003E65C8"/>
    <w:rsid w:val="003E747B"/>
    <w:rsid w:val="003E7A7A"/>
    <w:rsid w:val="003F1292"/>
    <w:rsid w:val="003F48C9"/>
    <w:rsid w:val="003F7B88"/>
    <w:rsid w:val="00400922"/>
    <w:rsid w:val="004025FF"/>
    <w:rsid w:val="0040334D"/>
    <w:rsid w:val="00404C05"/>
    <w:rsid w:val="004066AC"/>
    <w:rsid w:val="00410B6E"/>
    <w:rsid w:val="004136C3"/>
    <w:rsid w:val="004271F2"/>
    <w:rsid w:val="00436075"/>
    <w:rsid w:val="00440DB9"/>
    <w:rsid w:val="004438AD"/>
    <w:rsid w:val="004548F7"/>
    <w:rsid w:val="004563DE"/>
    <w:rsid w:val="004626BD"/>
    <w:rsid w:val="0047165E"/>
    <w:rsid w:val="00474681"/>
    <w:rsid w:val="00475A35"/>
    <w:rsid w:val="004804A8"/>
    <w:rsid w:val="00485AE7"/>
    <w:rsid w:val="004947ED"/>
    <w:rsid w:val="00495C71"/>
    <w:rsid w:val="004A230C"/>
    <w:rsid w:val="004A3533"/>
    <w:rsid w:val="004A46BD"/>
    <w:rsid w:val="004A6CDF"/>
    <w:rsid w:val="004B04B1"/>
    <w:rsid w:val="004B6A6C"/>
    <w:rsid w:val="004C0CF5"/>
    <w:rsid w:val="004C1F36"/>
    <w:rsid w:val="004C577F"/>
    <w:rsid w:val="004C6584"/>
    <w:rsid w:val="004C7403"/>
    <w:rsid w:val="004D1996"/>
    <w:rsid w:val="004E11FE"/>
    <w:rsid w:val="004E2192"/>
    <w:rsid w:val="004E4B4E"/>
    <w:rsid w:val="004F62F2"/>
    <w:rsid w:val="005024CA"/>
    <w:rsid w:val="005070C6"/>
    <w:rsid w:val="00516D04"/>
    <w:rsid w:val="005234EB"/>
    <w:rsid w:val="00526586"/>
    <w:rsid w:val="005321AF"/>
    <w:rsid w:val="005331B9"/>
    <w:rsid w:val="00541E41"/>
    <w:rsid w:val="00544CAE"/>
    <w:rsid w:val="005473B5"/>
    <w:rsid w:val="0055034D"/>
    <w:rsid w:val="005568C1"/>
    <w:rsid w:val="00562B1A"/>
    <w:rsid w:val="00562EBD"/>
    <w:rsid w:val="00571B7F"/>
    <w:rsid w:val="0058078B"/>
    <w:rsid w:val="005843F1"/>
    <w:rsid w:val="005846F2"/>
    <w:rsid w:val="00594708"/>
    <w:rsid w:val="005950E5"/>
    <w:rsid w:val="005A26B5"/>
    <w:rsid w:val="005A3154"/>
    <w:rsid w:val="005A6833"/>
    <w:rsid w:val="005B3044"/>
    <w:rsid w:val="005B4379"/>
    <w:rsid w:val="005B4491"/>
    <w:rsid w:val="005B4CFD"/>
    <w:rsid w:val="005C00E3"/>
    <w:rsid w:val="005C494E"/>
    <w:rsid w:val="005C4F3E"/>
    <w:rsid w:val="005E00FE"/>
    <w:rsid w:val="005E4A4C"/>
    <w:rsid w:val="005E5BEF"/>
    <w:rsid w:val="005E7F32"/>
    <w:rsid w:val="005F1F34"/>
    <w:rsid w:val="005F418C"/>
    <w:rsid w:val="00603232"/>
    <w:rsid w:val="00606F2C"/>
    <w:rsid w:val="0061606F"/>
    <w:rsid w:val="006237F5"/>
    <w:rsid w:val="006319D5"/>
    <w:rsid w:val="006333B6"/>
    <w:rsid w:val="00633A82"/>
    <w:rsid w:val="00635B18"/>
    <w:rsid w:val="006453E5"/>
    <w:rsid w:val="00646121"/>
    <w:rsid w:val="00651309"/>
    <w:rsid w:val="00652C38"/>
    <w:rsid w:val="00655BFD"/>
    <w:rsid w:val="006569D8"/>
    <w:rsid w:val="00657A66"/>
    <w:rsid w:val="00663463"/>
    <w:rsid w:val="00664474"/>
    <w:rsid w:val="0066679D"/>
    <w:rsid w:val="00677A77"/>
    <w:rsid w:val="006806CF"/>
    <w:rsid w:val="00685018"/>
    <w:rsid w:val="00687455"/>
    <w:rsid w:val="00697D46"/>
    <w:rsid w:val="006A156C"/>
    <w:rsid w:val="006A6BA5"/>
    <w:rsid w:val="006B0FE4"/>
    <w:rsid w:val="006B1D73"/>
    <w:rsid w:val="006B26CF"/>
    <w:rsid w:val="006B5568"/>
    <w:rsid w:val="006B6D38"/>
    <w:rsid w:val="006C48F6"/>
    <w:rsid w:val="006D1E5A"/>
    <w:rsid w:val="006D7AC4"/>
    <w:rsid w:val="006D7E66"/>
    <w:rsid w:val="006E1695"/>
    <w:rsid w:val="006E3554"/>
    <w:rsid w:val="006E73CB"/>
    <w:rsid w:val="006F0466"/>
    <w:rsid w:val="006F0F3C"/>
    <w:rsid w:val="00700569"/>
    <w:rsid w:val="00702ACD"/>
    <w:rsid w:val="00704F19"/>
    <w:rsid w:val="007051F3"/>
    <w:rsid w:val="0072040E"/>
    <w:rsid w:val="00725289"/>
    <w:rsid w:val="007258D5"/>
    <w:rsid w:val="0073073F"/>
    <w:rsid w:val="00731DA0"/>
    <w:rsid w:val="00733F94"/>
    <w:rsid w:val="00734097"/>
    <w:rsid w:val="007373BF"/>
    <w:rsid w:val="0075600B"/>
    <w:rsid w:val="0075768B"/>
    <w:rsid w:val="0076064B"/>
    <w:rsid w:val="0077077A"/>
    <w:rsid w:val="00772640"/>
    <w:rsid w:val="00772C24"/>
    <w:rsid w:val="00774822"/>
    <w:rsid w:val="0077776B"/>
    <w:rsid w:val="00780CA4"/>
    <w:rsid w:val="007814AB"/>
    <w:rsid w:val="00791CBC"/>
    <w:rsid w:val="00797ECB"/>
    <w:rsid w:val="007A2D24"/>
    <w:rsid w:val="007A3EBD"/>
    <w:rsid w:val="007A490C"/>
    <w:rsid w:val="007B13E2"/>
    <w:rsid w:val="007B36F0"/>
    <w:rsid w:val="007C0E70"/>
    <w:rsid w:val="007C285C"/>
    <w:rsid w:val="007C4EF5"/>
    <w:rsid w:val="007C4FB0"/>
    <w:rsid w:val="007C536C"/>
    <w:rsid w:val="007C6607"/>
    <w:rsid w:val="007D0AE8"/>
    <w:rsid w:val="007D0DF8"/>
    <w:rsid w:val="007D4125"/>
    <w:rsid w:val="007D4A8C"/>
    <w:rsid w:val="007D5AAE"/>
    <w:rsid w:val="007D5AF0"/>
    <w:rsid w:val="007E5859"/>
    <w:rsid w:val="007E6644"/>
    <w:rsid w:val="007E6ED6"/>
    <w:rsid w:val="007F48DC"/>
    <w:rsid w:val="007F4C07"/>
    <w:rsid w:val="00800D7B"/>
    <w:rsid w:val="00801B49"/>
    <w:rsid w:val="00803439"/>
    <w:rsid w:val="00814684"/>
    <w:rsid w:val="00816185"/>
    <w:rsid w:val="008167D5"/>
    <w:rsid w:val="0082252C"/>
    <w:rsid w:val="00822F7F"/>
    <w:rsid w:val="0082363F"/>
    <w:rsid w:val="008241CA"/>
    <w:rsid w:val="00832FB7"/>
    <w:rsid w:val="0083656B"/>
    <w:rsid w:val="008455E9"/>
    <w:rsid w:val="00845A68"/>
    <w:rsid w:val="0085115F"/>
    <w:rsid w:val="00852424"/>
    <w:rsid w:val="0085581D"/>
    <w:rsid w:val="00856D59"/>
    <w:rsid w:val="008579BC"/>
    <w:rsid w:val="00864F2C"/>
    <w:rsid w:val="008659F3"/>
    <w:rsid w:val="00867C12"/>
    <w:rsid w:val="00872B0D"/>
    <w:rsid w:val="00873383"/>
    <w:rsid w:val="00873935"/>
    <w:rsid w:val="00873945"/>
    <w:rsid w:val="0087579D"/>
    <w:rsid w:val="00876A8E"/>
    <w:rsid w:val="00883E71"/>
    <w:rsid w:val="00885554"/>
    <w:rsid w:val="00892FD9"/>
    <w:rsid w:val="00895AC4"/>
    <w:rsid w:val="008A690C"/>
    <w:rsid w:val="008B18B3"/>
    <w:rsid w:val="008B1FA4"/>
    <w:rsid w:val="008C04F3"/>
    <w:rsid w:val="008C091E"/>
    <w:rsid w:val="008C6F04"/>
    <w:rsid w:val="008D0FA7"/>
    <w:rsid w:val="008D754F"/>
    <w:rsid w:val="008E1109"/>
    <w:rsid w:val="008E118A"/>
    <w:rsid w:val="008E1CB8"/>
    <w:rsid w:val="008E31E7"/>
    <w:rsid w:val="008F3D32"/>
    <w:rsid w:val="008F4259"/>
    <w:rsid w:val="008F4BDF"/>
    <w:rsid w:val="009029D0"/>
    <w:rsid w:val="00903335"/>
    <w:rsid w:val="00907173"/>
    <w:rsid w:val="00911E80"/>
    <w:rsid w:val="00921F63"/>
    <w:rsid w:val="00922305"/>
    <w:rsid w:val="00922618"/>
    <w:rsid w:val="00923675"/>
    <w:rsid w:val="009246D8"/>
    <w:rsid w:val="009255AD"/>
    <w:rsid w:val="00931BE3"/>
    <w:rsid w:val="00934864"/>
    <w:rsid w:val="009356A3"/>
    <w:rsid w:val="00956B14"/>
    <w:rsid w:val="00957539"/>
    <w:rsid w:val="00960B3B"/>
    <w:rsid w:val="00960D32"/>
    <w:rsid w:val="00962D1E"/>
    <w:rsid w:val="0097634C"/>
    <w:rsid w:val="00977017"/>
    <w:rsid w:val="009821F8"/>
    <w:rsid w:val="009825FF"/>
    <w:rsid w:val="0098622A"/>
    <w:rsid w:val="00990F2D"/>
    <w:rsid w:val="00991C77"/>
    <w:rsid w:val="00992D49"/>
    <w:rsid w:val="00993F59"/>
    <w:rsid w:val="009A36B7"/>
    <w:rsid w:val="009A4437"/>
    <w:rsid w:val="009A7D38"/>
    <w:rsid w:val="009B58CD"/>
    <w:rsid w:val="009B64B1"/>
    <w:rsid w:val="009B7418"/>
    <w:rsid w:val="009C14AF"/>
    <w:rsid w:val="009C276A"/>
    <w:rsid w:val="009C6284"/>
    <w:rsid w:val="009D0FA9"/>
    <w:rsid w:val="009D16BD"/>
    <w:rsid w:val="009D3182"/>
    <w:rsid w:val="009D3D9A"/>
    <w:rsid w:val="009F7441"/>
    <w:rsid w:val="00A02407"/>
    <w:rsid w:val="00A0434F"/>
    <w:rsid w:val="00A044BF"/>
    <w:rsid w:val="00A06933"/>
    <w:rsid w:val="00A24575"/>
    <w:rsid w:val="00A32D6C"/>
    <w:rsid w:val="00A36A7C"/>
    <w:rsid w:val="00A37823"/>
    <w:rsid w:val="00A37A45"/>
    <w:rsid w:val="00A44F14"/>
    <w:rsid w:val="00A52E55"/>
    <w:rsid w:val="00A606C7"/>
    <w:rsid w:val="00A617F4"/>
    <w:rsid w:val="00A6398D"/>
    <w:rsid w:val="00A67C81"/>
    <w:rsid w:val="00A70ACB"/>
    <w:rsid w:val="00A72F9E"/>
    <w:rsid w:val="00A736DF"/>
    <w:rsid w:val="00A74754"/>
    <w:rsid w:val="00A85982"/>
    <w:rsid w:val="00A876F8"/>
    <w:rsid w:val="00A92B93"/>
    <w:rsid w:val="00A94A29"/>
    <w:rsid w:val="00A94D30"/>
    <w:rsid w:val="00A972F4"/>
    <w:rsid w:val="00AA2F4E"/>
    <w:rsid w:val="00AA7D84"/>
    <w:rsid w:val="00AB02E2"/>
    <w:rsid w:val="00AB1FD4"/>
    <w:rsid w:val="00AB6877"/>
    <w:rsid w:val="00AC0FEF"/>
    <w:rsid w:val="00AC544C"/>
    <w:rsid w:val="00AC67E9"/>
    <w:rsid w:val="00AE61B8"/>
    <w:rsid w:val="00AE6289"/>
    <w:rsid w:val="00AE718A"/>
    <w:rsid w:val="00AF2754"/>
    <w:rsid w:val="00AF4DCC"/>
    <w:rsid w:val="00AF596D"/>
    <w:rsid w:val="00AF5B12"/>
    <w:rsid w:val="00AF6C19"/>
    <w:rsid w:val="00B01E70"/>
    <w:rsid w:val="00B0285B"/>
    <w:rsid w:val="00B13AF2"/>
    <w:rsid w:val="00B16433"/>
    <w:rsid w:val="00B169FD"/>
    <w:rsid w:val="00B17187"/>
    <w:rsid w:val="00B21326"/>
    <w:rsid w:val="00B22BB9"/>
    <w:rsid w:val="00B23645"/>
    <w:rsid w:val="00B253F2"/>
    <w:rsid w:val="00B371DC"/>
    <w:rsid w:val="00B43417"/>
    <w:rsid w:val="00B448AB"/>
    <w:rsid w:val="00B47A65"/>
    <w:rsid w:val="00B47B5F"/>
    <w:rsid w:val="00B53FFA"/>
    <w:rsid w:val="00B565A3"/>
    <w:rsid w:val="00B6182E"/>
    <w:rsid w:val="00B64BE0"/>
    <w:rsid w:val="00B657FC"/>
    <w:rsid w:val="00B70459"/>
    <w:rsid w:val="00B72BCE"/>
    <w:rsid w:val="00B75681"/>
    <w:rsid w:val="00B802C8"/>
    <w:rsid w:val="00B81039"/>
    <w:rsid w:val="00B81280"/>
    <w:rsid w:val="00B932DA"/>
    <w:rsid w:val="00B97DB9"/>
    <w:rsid w:val="00BA7D78"/>
    <w:rsid w:val="00BB0D54"/>
    <w:rsid w:val="00BC7769"/>
    <w:rsid w:val="00BD4457"/>
    <w:rsid w:val="00BD49B3"/>
    <w:rsid w:val="00BE76B6"/>
    <w:rsid w:val="00C13141"/>
    <w:rsid w:val="00C15176"/>
    <w:rsid w:val="00C20C9B"/>
    <w:rsid w:val="00C211CD"/>
    <w:rsid w:val="00C3252E"/>
    <w:rsid w:val="00C46A26"/>
    <w:rsid w:val="00C46CB7"/>
    <w:rsid w:val="00C610E5"/>
    <w:rsid w:val="00C61248"/>
    <w:rsid w:val="00C667D4"/>
    <w:rsid w:val="00C75D2D"/>
    <w:rsid w:val="00C77FB5"/>
    <w:rsid w:val="00C85656"/>
    <w:rsid w:val="00C86DD3"/>
    <w:rsid w:val="00C9131E"/>
    <w:rsid w:val="00C95650"/>
    <w:rsid w:val="00CB18D6"/>
    <w:rsid w:val="00CB6EC0"/>
    <w:rsid w:val="00CD0DAC"/>
    <w:rsid w:val="00CD4041"/>
    <w:rsid w:val="00CF1E36"/>
    <w:rsid w:val="00CF1E86"/>
    <w:rsid w:val="00CF2F50"/>
    <w:rsid w:val="00CF48D5"/>
    <w:rsid w:val="00D01DFA"/>
    <w:rsid w:val="00D07C5D"/>
    <w:rsid w:val="00D11FB3"/>
    <w:rsid w:val="00D12A02"/>
    <w:rsid w:val="00D34567"/>
    <w:rsid w:val="00D34862"/>
    <w:rsid w:val="00D36D64"/>
    <w:rsid w:val="00D40E8B"/>
    <w:rsid w:val="00D50BC3"/>
    <w:rsid w:val="00D54389"/>
    <w:rsid w:val="00D57D28"/>
    <w:rsid w:val="00D603FA"/>
    <w:rsid w:val="00D67DB1"/>
    <w:rsid w:val="00D804BD"/>
    <w:rsid w:val="00D80710"/>
    <w:rsid w:val="00D84BD7"/>
    <w:rsid w:val="00D90BDC"/>
    <w:rsid w:val="00D95351"/>
    <w:rsid w:val="00DB0D89"/>
    <w:rsid w:val="00DB4A15"/>
    <w:rsid w:val="00DB4BCC"/>
    <w:rsid w:val="00DC0715"/>
    <w:rsid w:val="00DD2CFC"/>
    <w:rsid w:val="00DE1DDB"/>
    <w:rsid w:val="00DE39FD"/>
    <w:rsid w:val="00DF1490"/>
    <w:rsid w:val="00DF4F27"/>
    <w:rsid w:val="00E02D65"/>
    <w:rsid w:val="00E03670"/>
    <w:rsid w:val="00E036D7"/>
    <w:rsid w:val="00E0485D"/>
    <w:rsid w:val="00E07FAD"/>
    <w:rsid w:val="00E10C01"/>
    <w:rsid w:val="00E110F8"/>
    <w:rsid w:val="00E25D01"/>
    <w:rsid w:val="00E324EA"/>
    <w:rsid w:val="00E344BC"/>
    <w:rsid w:val="00E37347"/>
    <w:rsid w:val="00E461F2"/>
    <w:rsid w:val="00E5069C"/>
    <w:rsid w:val="00E51E09"/>
    <w:rsid w:val="00E53A6F"/>
    <w:rsid w:val="00E54756"/>
    <w:rsid w:val="00E565A1"/>
    <w:rsid w:val="00E73347"/>
    <w:rsid w:val="00E93706"/>
    <w:rsid w:val="00EA339B"/>
    <w:rsid w:val="00EA3B44"/>
    <w:rsid w:val="00EA4B38"/>
    <w:rsid w:val="00EB571D"/>
    <w:rsid w:val="00EB5862"/>
    <w:rsid w:val="00EB5D8C"/>
    <w:rsid w:val="00EB7390"/>
    <w:rsid w:val="00EB73D5"/>
    <w:rsid w:val="00EC4B58"/>
    <w:rsid w:val="00EC5F23"/>
    <w:rsid w:val="00ED0FBA"/>
    <w:rsid w:val="00ED6C78"/>
    <w:rsid w:val="00ED7326"/>
    <w:rsid w:val="00EE5969"/>
    <w:rsid w:val="00EE6883"/>
    <w:rsid w:val="00EF1F57"/>
    <w:rsid w:val="00EF56AB"/>
    <w:rsid w:val="00EF7552"/>
    <w:rsid w:val="00F04B99"/>
    <w:rsid w:val="00F1307B"/>
    <w:rsid w:val="00F14C08"/>
    <w:rsid w:val="00F15785"/>
    <w:rsid w:val="00F22087"/>
    <w:rsid w:val="00F22691"/>
    <w:rsid w:val="00F24539"/>
    <w:rsid w:val="00F25144"/>
    <w:rsid w:val="00F2524D"/>
    <w:rsid w:val="00F35991"/>
    <w:rsid w:val="00F41AF1"/>
    <w:rsid w:val="00F450D8"/>
    <w:rsid w:val="00F454D3"/>
    <w:rsid w:val="00F4619E"/>
    <w:rsid w:val="00F61530"/>
    <w:rsid w:val="00F655C8"/>
    <w:rsid w:val="00F66FDD"/>
    <w:rsid w:val="00F77DB9"/>
    <w:rsid w:val="00F8101F"/>
    <w:rsid w:val="00F8107D"/>
    <w:rsid w:val="00F81363"/>
    <w:rsid w:val="00F937E9"/>
    <w:rsid w:val="00FA22F2"/>
    <w:rsid w:val="00FA43B0"/>
    <w:rsid w:val="00FB03CA"/>
    <w:rsid w:val="00FB3983"/>
    <w:rsid w:val="00FB7099"/>
    <w:rsid w:val="00FD33DE"/>
    <w:rsid w:val="00FD3948"/>
    <w:rsid w:val="00FD5CD6"/>
    <w:rsid w:val="00FD7890"/>
    <w:rsid w:val="00FD7BFD"/>
    <w:rsid w:val="00FE38CF"/>
    <w:rsid w:val="00FF268D"/>
    <w:rsid w:val="00FF53DE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2011C4CC-DF29-4EB7-9363-95773FE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B58"/>
    <w:rPr>
      <w:rFonts w:ascii="Roboto Light" w:hAnsi="Roboto Light"/>
      <w:sz w:val="15"/>
    </w:rPr>
  </w:style>
  <w:style w:type="paragraph" w:styleId="Titre1">
    <w:name w:val="heading 1"/>
    <w:aliases w:val="Accent 1"/>
    <w:next w:val="Normal"/>
    <w:link w:val="Titre1Car"/>
    <w:uiPriority w:val="9"/>
    <w:qFormat/>
    <w:rsid w:val="008167D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Titre2">
    <w:name w:val="heading 2"/>
    <w:aliases w:val="Le Vrai Titre"/>
    <w:next w:val="Normal"/>
    <w:link w:val="Titre2Car"/>
    <w:uiPriority w:val="9"/>
    <w:unhideWhenUsed/>
    <w:qFormat/>
    <w:rsid w:val="006453E5"/>
    <w:pPr>
      <w:spacing w:before="40" w:after="40" w:line="300" w:lineRule="auto"/>
      <w:outlineLvl w:val="1"/>
    </w:pPr>
    <w:rPr>
      <w:rFonts w:ascii="Roboto Medium" w:eastAsiaTheme="majorEastAsia" w:hAnsi="Roboto Medium" w:cstheme="majorBidi"/>
      <w:color w:val="348F2D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Accent 1 Car"/>
    <w:basedOn w:val="Policepardfaut"/>
    <w:link w:val="Titre1"/>
    <w:uiPriority w:val="9"/>
    <w:rsid w:val="008167D5"/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6C7"/>
    <w:pPr>
      <w:numPr>
        <w:ilvl w:val="1"/>
      </w:numPr>
      <w:spacing w:after="40"/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606C7"/>
    <w:rPr>
      <w:rFonts w:ascii="Roboto Light" w:eastAsiaTheme="minorEastAsia" w:hAnsi="Roboto Light"/>
      <w:color w:val="5A5A5A" w:themeColor="text1" w:themeTint="A5"/>
      <w:spacing w:val="15"/>
      <w:sz w:val="16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character" w:customStyle="1" w:styleId="Titre2Car">
    <w:name w:val="Titre 2 Car"/>
    <w:aliases w:val="Le Vrai Titre Car"/>
    <w:basedOn w:val="Policepardfaut"/>
    <w:link w:val="Titre2"/>
    <w:uiPriority w:val="9"/>
    <w:rsid w:val="006453E5"/>
    <w:rPr>
      <w:rFonts w:ascii="Roboto Medium" w:eastAsiaTheme="majorEastAsia" w:hAnsi="Roboto Medium" w:cstheme="majorBidi"/>
      <w:color w:val="348F2D"/>
      <w:sz w:val="20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76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76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02A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AC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A15AD"/>
    <w:rPr>
      <w:color w:val="954F72" w:themeColor="followedHyperlink"/>
      <w:u w:val="single"/>
    </w:rPr>
  </w:style>
  <w:style w:type="paragraph" w:styleId="Sansinterligne">
    <w:name w:val="No Spacing"/>
    <w:aliases w:val="Accent 2"/>
    <w:next w:val="Normal"/>
    <w:link w:val="SansinterligneCar"/>
    <w:uiPriority w:val="1"/>
    <w:qFormat/>
    <w:rsid w:val="008167D5"/>
    <w:pPr>
      <w:spacing w:after="0" w:line="240" w:lineRule="auto"/>
    </w:pPr>
    <w:rPr>
      <w:rFonts w:ascii="Roboto Medium" w:hAnsi="Roboto Medium"/>
      <w:color w:val="C45911" w:themeColor="accent2" w:themeShade="BF"/>
      <w:sz w:val="16"/>
    </w:rPr>
  </w:style>
  <w:style w:type="character" w:customStyle="1" w:styleId="SansinterligneCar">
    <w:name w:val="Sans interligne Car"/>
    <w:aliases w:val="Accent 2 Car"/>
    <w:basedOn w:val="Policepardfaut"/>
    <w:link w:val="Sansinterligne"/>
    <w:uiPriority w:val="1"/>
    <w:rsid w:val="008167D5"/>
    <w:rPr>
      <w:rFonts w:ascii="Roboto Medium" w:hAnsi="Roboto Medium"/>
      <w:color w:val="C45911" w:themeColor="accent2" w:themeShade="BF"/>
      <w:sz w:val="16"/>
    </w:rPr>
  </w:style>
  <w:style w:type="paragraph" w:customStyle="1" w:styleId="Shortcut">
    <w:name w:val="Shortcut"/>
    <w:basedOn w:val="Normal"/>
    <w:link w:val="ShortcutCar"/>
    <w:qFormat/>
    <w:rsid w:val="00A606C7"/>
    <w:rPr>
      <w:rFonts w:ascii="Roboto Black" w:hAnsi="Roboto Black"/>
      <w:noProof/>
      <w:color w:val="D60093"/>
      <w:lang w:val="fr-CA"/>
    </w:rPr>
  </w:style>
  <w:style w:type="character" w:customStyle="1" w:styleId="ShortcutCar">
    <w:name w:val="Shortcut Car"/>
    <w:basedOn w:val="Policepardfaut"/>
    <w:link w:val="Shortcut"/>
    <w:rsid w:val="00A606C7"/>
    <w:rPr>
      <w:rFonts w:ascii="Roboto Black" w:hAnsi="Roboto Black"/>
      <w:noProof/>
      <w:color w:val="D60093"/>
      <w:sz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qHNaOrxt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KqHNaOrxttM?t=65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B05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5A5F0-16C7-465F-9B52-3C135535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12400</TotalTime>
  <Pages>1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Ionescu Mihai-Teodor</cp:lastModifiedBy>
  <cp:revision>120</cp:revision>
  <cp:lastPrinted>2018-12-10T20:50:00Z</cp:lastPrinted>
  <dcterms:created xsi:type="dcterms:W3CDTF">2019-01-24T23:50:00Z</dcterms:created>
  <dcterms:modified xsi:type="dcterms:W3CDTF">2019-03-28T21:15:00Z</dcterms:modified>
</cp:coreProperties>
</file>