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78D74EEF" w:rsidR="006A1316" w:rsidRPr="00512560" w:rsidRDefault="002F1F95">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Steam api datasets</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78D74EEF" w:rsidR="006A1316" w:rsidRPr="00512560" w:rsidRDefault="002F1F95">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Steam api datasets</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E92D1A" w:rsidRDefault="006A1316">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Team 8</w:t>
                                </w:r>
                              </w:p>
                              <w:p w14:paraId="3ACBB114" w14:textId="722C32A3" w:rsidR="006A1316" w:rsidRPr="00E92D1A" w:rsidRDefault="001D574F">
                                <w:pPr>
                                  <w:pStyle w:val="NoSpacing"/>
                                  <w:jc w:val="right"/>
                                  <w:rPr>
                                    <w:rFonts w:ascii="Book Antiqua" w:hAnsi="Book Antiqua" w:cs="Times New Roman"/>
                                    <w:sz w:val="20"/>
                                    <w:szCs w:val="20"/>
                                    <w:lang w:val="nl-NL"/>
                                  </w:rPr>
                                </w:pPr>
                                <w:bookmarkStart w:id="0" w:name="_Hlk99107494"/>
                                <w:r w:rsidRPr="00E92D1A">
                                  <w:rPr>
                                    <w:rFonts w:ascii="Book Antiqua" w:hAnsi="Book Antiqua" w:cs="Times New Roman"/>
                                    <w:sz w:val="20"/>
                                    <w:szCs w:val="20"/>
                                    <w:lang w:val="nl-NL"/>
                                  </w:rPr>
                                  <w:t>Cas van Dijk</w:t>
                                </w:r>
                              </w:p>
                              <w:p w14:paraId="19A33412" w14:textId="378D9DD0" w:rsidR="001D574F"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w:t>
                                </w:r>
                                <w:r w:rsidR="00945ADA" w:rsidRPr="00E92D1A">
                                  <w:rPr>
                                    <w:rFonts w:ascii="Book Antiqua" w:hAnsi="Book Antiqua" w:cs="Times New Roman"/>
                                    <w:sz w:val="20"/>
                                    <w:szCs w:val="20"/>
                                    <w:lang w:val="nl-NL"/>
                                  </w:rPr>
                                  <w:t>brink</w:t>
                                </w:r>
                              </w:p>
                              <w:p w14:paraId="4EF8DDC0" w14:textId="16DEACCC" w:rsidR="00945ADA" w:rsidRPr="00F76EB1" w:rsidRDefault="00945ADA">
                                <w:pPr>
                                  <w:pStyle w:val="NoSpacing"/>
                                  <w:jc w:val="right"/>
                                  <w:rPr>
                                    <w:rFonts w:ascii="Book Antiqua" w:hAnsi="Book Antiqua" w:cs="Times New Roman"/>
                                    <w:sz w:val="20"/>
                                    <w:szCs w:val="20"/>
                                  </w:rPr>
                                </w:pPr>
                                <w:proofErr w:type="spellStart"/>
                                <w:r w:rsidRPr="00F76EB1">
                                  <w:rPr>
                                    <w:rFonts w:ascii="Book Antiqua" w:hAnsi="Book Antiqua" w:cs="Times New Roman"/>
                                    <w:sz w:val="20"/>
                                    <w:szCs w:val="20"/>
                                  </w:rPr>
                                  <w:t>Anoesjka</w:t>
                                </w:r>
                                <w:proofErr w:type="spellEnd"/>
                                <w:r w:rsidRPr="00F76EB1">
                                  <w:rPr>
                                    <w:rFonts w:ascii="Book Antiqua" w:hAnsi="Book Antiqua" w:cs="Times New Roman"/>
                                    <w:sz w:val="20"/>
                                    <w:szCs w:val="20"/>
                                  </w:rPr>
                                  <w:t xml:space="preserve"> </w:t>
                                </w:r>
                                <w:proofErr w:type="spellStart"/>
                                <w:r w:rsidRPr="00F76EB1">
                                  <w:rPr>
                                    <w:rFonts w:ascii="Book Antiqua" w:hAnsi="Book Antiqua" w:cs="Times New Roman"/>
                                    <w:sz w:val="20"/>
                                    <w:szCs w:val="20"/>
                                  </w:rPr>
                                  <w:t>Raateland</w:t>
                                </w:r>
                                <w:proofErr w:type="spellEnd"/>
                              </w:p>
                              <w:p w14:paraId="15A7F51F" w14:textId="4E5D2F6E" w:rsidR="00945ADA" w:rsidRPr="00F76EB1" w:rsidRDefault="00F20FCE">
                                <w:pPr>
                                  <w:pStyle w:val="NoSpacing"/>
                                  <w:jc w:val="right"/>
                                  <w:rPr>
                                    <w:rFonts w:ascii="Book Antiqua" w:hAnsi="Book Antiqua" w:cs="Times New Roman"/>
                                    <w:sz w:val="20"/>
                                    <w:szCs w:val="20"/>
                                  </w:rPr>
                                </w:pPr>
                                <w:r>
                                  <w:rPr>
                                    <w:rFonts w:ascii="Book Antiqua" w:hAnsi="Book Antiqua" w:cs="Times New Roman"/>
                                    <w:sz w:val="20"/>
                                    <w:szCs w:val="20"/>
                                  </w:rPr>
                                  <w:t>Mihai Vlad</w:t>
                                </w:r>
                                <w:r w:rsidR="00945ADA" w:rsidRPr="00F76EB1">
                                  <w:rPr>
                                    <w:rFonts w:ascii="Book Antiqua" w:hAnsi="Book Antiqua" w:cs="Times New Roman"/>
                                    <w:sz w:val="20"/>
                                    <w:szCs w:val="20"/>
                                  </w:rPr>
                                  <w:t xml:space="preserve"> Serban</w:t>
                                </w:r>
                                <w:r w:rsidR="00CD41BA" w:rsidRPr="00F76EB1">
                                  <w:rPr>
                                    <w:rFonts w:ascii="Book Antiqua" w:hAnsi="Book Antiqua" w:cs="Times New Roman"/>
                                    <w:sz w:val="20"/>
                                    <w:szCs w:val="20"/>
                                  </w:rPr>
                                  <w:t>escu</w:t>
                                </w:r>
                              </w:p>
                              <w:p w14:paraId="284F2FCD" w14:textId="6B88CD9B" w:rsidR="00CD41BA" w:rsidRPr="00F76EB1" w:rsidRDefault="00CD41BA">
                                <w:pPr>
                                  <w:pStyle w:val="NoSpacing"/>
                                  <w:jc w:val="right"/>
                                  <w:rPr>
                                    <w:rFonts w:ascii="Book Antiqua" w:hAnsi="Book Antiqua" w:cs="Times New Roman"/>
                                    <w:sz w:val="20"/>
                                    <w:szCs w:val="20"/>
                                  </w:rPr>
                                </w:pPr>
                                <w:r w:rsidRPr="00F76EB1">
                                  <w:rPr>
                                    <w:rFonts w:ascii="Book Antiqua" w:hAnsi="Book Antiqua" w:cs="Times New Roman"/>
                                    <w:sz w:val="20"/>
                                    <w:szCs w:val="20"/>
                                  </w:rPr>
                                  <w:t>Chokie Tang</w:t>
                                </w:r>
                                <w:bookmarkEnd w:id="0"/>
                              </w:p>
                              <w:p w14:paraId="0361072A" w14:textId="013E6BB3" w:rsidR="006A1316" w:rsidRDefault="002F1F9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E92D1A" w:rsidRDefault="006A1316">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Team 8</w:t>
                          </w:r>
                        </w:p>
                        <w:p w14:paraId="3ACBB114" w14:textId="722C32A3" w:rsidR="006A1316" w:rsidRPr="00E92D1A" w:rsidRDefault="001D574F">
                          <w:pPr>
                            <w:pStyle w:val="NoSpacing"/>
                            <w:jc w:val="right"/>
                            <w:rPr>
                              <w:rFonts w:ascii="Book Antiqua" w:hAnsi="Book Antiqua" w:cs="Times New Roman"/>
                              <w:sz w:val="20"/>
                              <w:szCs w:val="20"/>
                              <w:lang w:val="nl-NL"/>
                            </w:rPr>
                          </w:pPr>
                          <w:bookmarkStart w:id="1" w:name="_Hlk99107494"/>
                          <w:r w:rsidRPr="00E92D1A">
                            <w:rPr>
                              <w:rFonts w:ascii="Book Antiqua" w:hAnsi="Book Antiqua" w:cs="Times New Roman"/>
                              <w:sz w:val="20"/>
                              <w:szCs w:val="20"/>
                              <w:lang w:val="nl-NL"/>
                            </w:rPr>
                            <w:t>Cas van Dijk</w:t>
                          </w:r>
                        </w:p>
                        <w:p w14:paraId="19A33412" w14:textId="378D9DD0" w:rsidR="001D574F"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w:t>
                          </w:r>
                          <w:r w:rsidR="00945ADA" w:rsidRPr="00E92D1A">
                            <w:rPr>
                              <w:rFonts w:ascii="Book Antiqua" w:hAnsi="Book Antiqua" w:cs="Times New Roman"/>
                              <w:sz w:val="20"/>
                              <w:szCs w:val="20"/>
                              <w:lang w:val="nl-NL"/>
                            </w:rPr>
                            <w:t>brink</w:t>
                          </w:r>
                        </w:p>
                        <w:p w14:paraId="4EF8DDC0" w14:textId="16DEACCC" w:rsidR="00945ADA" w:rsidRPr="00F76EB1" w:rsidRDefault="00945ADA">
                          <w:pPr>
                            <w:pStyle w:val="NoSpacing"/>
                            <w:jc w:val="right"/>
                            <w:rPr>
                              <w:rFonts w:ascii="Book Antiqua" w:hAnsi="Book Antiqua" w:cs="Times New Roman"/>
                              <w:sz w:val="20"/>
                              <w:szCs w:val="20"/>
                            </w:rPr>
                          </w:pPr>
                          <w:proofErr w:type="spellStart"/>
                          <w:r w:rsidRPr="00F76EB1">
                            <w:rPr>
                              <w:rFonts w:ascii="Book Antiqua" w:hAnsi="Book Antiqua" w:cs="Times New Roman"/>
                              <w:sz w:val="20"/>
                              <w:szCs w:val="20"/>
                            </w:rPr>
                            <w:t>Anoesjka</w:t>
                          </w:r>
                          <w:proofErr w:type="spellEnd"/>
                          <w:r w:rsidRPr="00F76EB1">
                            <w:rPr>
                              <w:rFonts w:ascii="Book Antiqua" w:hAnsi="Book Antiqua" w:cs="Times New Roman"/>
                              <w:sz w:val="20"/>
                              <w:szCs w:val="20"/>
                            </w:rPr>
                            <w:t xml:space="preserve"> </w:t>
                          </w:r>
                          <w:proofErr w:type="spellStart"/>
                          <w:r w:rsidRPr="00F76EB1">
                            <w:rPr>
                              <w:rFonts w:ascii="Book Antiqua" w:hAnsi="Book Antiqua" w:cs="Times New Roman"/>
                              <w:sz w:val="20"/>
                              <w:szCs w:val="20"/>
                            </w:rPr>
                            <w:t>Raateland</w:t>
                          </w:r>
                          <w:proofErr w:type="spellEnd"/>
                        </w:p>
                        <w:p w14:paraId="15A7F51F" w14:textId="4E5D2F6E" w:rsidR="00945ADA" w:rsidRPr="00F76EB1" w:rsidRDefault="00F20FCE">
                          <w:pPr>
                            <w:pStyle w:val="NoSpacing"/>
                            <w:jc w:val="right"/>
                            <w:rPr>
                              <w:rFonts w:ascii="Book Antiqua" w:hAnsi="Book Antiqua" w:cs="Times New Roman"/>
                              <w:sz w:val="20"/>
                              <w:szCs w:val="20"/>
                            </w:rPr>
                          </w:pPr>
                          <w:r>
                            <w:rPr>
                              <w:rFonts w:ascii="Book Antiqua" w:hAnsi="Book Antiqua" w:cs="Times New Roman"/>
                              <w:sz w:val="20"/>
                              <w:szCs w:val="20"/>
                            </w:rPr>
                            <w:t>Mihai Vlad</w:t>
                          </w:r>
                          <w:r w:rsidR="00945ADA" w:rsidRPr="00F76EB1">
                            <w:rPr>
                              <w:rFonts w:ascii="Book Antiqua" w:hAnsi="Book Antiqua" w:cs="Times New Roman"/>
                              <w:sz w:val="20"/>
                              <w:szCs w:val="20"/>
                            </w:rPr>
                            <w:t xml:space="preserve"> Serban</w:t>
                          </w:r>
                          <w:r w:rsidR="00CD41BA" w:rsidRPr="00F76EB1">
                            <w:rPr>
                              <w:rFonts w:ascii="Book Antiqua" w:hAnsi="Book Antiqua" w:cs="Times New Roman"/>
                              <w:sz w:val="20"/>
                              <w:szCs w:val="20"/>
                            </w:rPr>
                            <w:t>escu</w:t>
                          </w:r>
                        </w:p>
                        <w:p w14:paraId="284F2FCD" w14:textId="6B88CD9B" w:rsidR="00CD41BA" w:rsidRPr="00F76EB1" w:rsidRDefault="00CD41BA">
                          <w:pPr>
                            <w:pStyle w:val="NoSpacing"/>
                            <w:jc w:val="right"/>
                            <w:rPr>
                              <w:rFonts w:ascii="Book Antiqua" w:hAnsi="Book Antiqua" w:cs="Times New Roman"/>
                              <w:sz w:val="20"/>
                              <w:szCs w:val="20"/>
                            </w:rPr>
                          </w:pPr>
                          <w:r w:rsidRPr="00F76EB1">
                            <w:rPr>
                              <w:rFonts w:ascii="Book Antiqua" w:hAnsi="Book Antiqua" w:cs="Times New Roman"/>
                              <w:sz w:val="20"/>
                              <w:szCs w:val="20"/>
                            </w:rPr>
                            <w:t>Chokie Tang</w:t>
                          </w:r>
                          <w:bookmarkEnd w:id="1"/>
                        </w:p>
                        <w:p w14:paraId="0361072A" w14:textId="013E6BB3" w:rsidR="006A1316" w:rsidRDefault="002F1F9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inline distT="0" distB="0" distL="0" distR="0" wp14:anchorId="59E6C43E" wp14:editId="6235D210">
                <wp:extent cx="6622473" cy="1391478"/>
                <wp:effectExtent l="0" t="0" r="6985" b="0"/>
                <wp:docPr id="10" name="Rechthoek 10"/>
                <wp:cNvGraphicFramePr/>
                <a:graphic xmlns:a="http://schemas.openxmlformats.org/drawingml/2006/main">
                  <a:graphicData uri="http://schemas.microsoft.com/office/word/2010/wordprocessingShape">
                    <wps:wsp>
                      <wps:cNvSpPr/>
                      <wps:spPr>
                        <a:xfrm>
                          <a:off x="0" y="0"/>
                          <a:ext cx="6622473" cy="1391478"/>
                        </a:xfrm>
                        <a:prstGeom prst="rect">
                          <a:avLst/>
                        </a:prstGeom>
                        <a:solidFill>
                          <a:srgbClr val="FFFFFF"/>
                        </a:solidFill>
                        <a:ln>
                          <a:noFill/>
                        </a:ln>
                      </wps:spPr>
                      <wps:txbx>
                        <w:txbxContent>
                          <w:p w14:paraId="24C76C5F" w14:textId="1024C1FF"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datasets </w:t>
                            </w:r>
                            <w:r w:rsidR="00C0097E" w:rsidRPr="00C0097E">
                              <w:rPr>
                                <w:rFonts w:ascii="Book Antiqua" w:eastAsia="Book Antiqua" w:hAnsi="Book Antiqua" w:cs="Book Antiqua"/>
                                <w:b/>
                                <w:color w:val="FF0000"/>
                                <w:sz w:val="30"/>
                                <w:szCs w:val="30"/>
                              </w:rPr>
                              <w:t>&lt;-</w:t>
                            </w:r>
                            <w:r w:rsidR="00BC4308" w:rsidRPr="00C0097E">
                              <w:rPr>
                                <w:rFonts w:ascii="Book Antiqua" w:eastAsia="Book Antiqua" w:hAnsi="Book Antiqua" w:cs="Book Antiqua"/>
                                <w:b/>
                                <w:color w:val="FF0000"/>
                                <w:sz w:val="30"/>
                                <w:szCs w:val="30"/>
                              </w:rPr>
                              <w:t xml:space="preserve"> pick a good name for dataset</w:t>
                            </w:r>
                            <w:r w:rsidR="009C2BAD">
                              <w:rPr>
                                <w:rFonts w:ascii="Book Antiqua" w:eastAsia="Book Antiqua" w:hAnsi="Book Antiqua" w:cs="Book Antiqua"/>
                                <w:b/>
                                <w:i/>
                                <w:color w:val="000000"/>
                                <w:sz w:val="17"/>
                              </w:rPr>
                              <w:t>.</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inline>
            </w:drawing>
          </mc:Choice>
          <mc:Fallback>
            <w:pict>
              <v:rect w14:anchorId="59E6C43E" id="Rechthoek 10" o:spid="_x0000_s1029" style="width:521.45pt;height:1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" stroked="f">
                <v:textbox inset="16mm,0,16mm,0">
                  <w:txbxContent>
                    <w:p w14:paraId="24C76C5F" w14:textId="1024C1FF"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datasets </w:t>
                      </w:r>
                      <w:r w:rsidR="00C0097E" w:rsidRPr="00C0097E">
                        <w:rPr>
                          <w:rFonts w:ascii="Book Antiqua" w:eastAsia="Book Antiqua" w:hAnsi="Book Antiqua" w:cs="Book Antiqua"/>
                          <w:b/>
                          <w:color w:val="FF0000"/>
                          <w:sz w:val="30"/>
                          <w:szCs w:val="30"/>
                        </w:rPr>
                        <w:t>&lt;-</w:t>
                      </w:r>
                      <w:r w:rsidR="00BC4308" w:rsidRPr="00C0097E">
                        <w:rPr>
                          <w:rFonts w:ascii="Book Antiqua" w:eastAsia="Book Antiqua" w:hAnsi="Book Antiqua" w:cs="Book Antiqua"/>
                          <w:b/>
                          <w:color w:val="FF0000"/>
                          <w:sz w:val="30"/>
                          <w:szCs w:val="30"/>
                        </w:rPr>
                        <w:t xml:space="preserve"> pick a good name for dataset</w:t>
                      </w:r>
                      <w:r w:rsidR="009C2BAD">
                        <w:rPr>
                          <w:rFonts w:ascii="Book Antiqua" w:eastAsia="Book Antiqua" w:hAnsi="Book Antiqua" w:cs="Book Antiqua"/>
                          <w:b/>
                          <w:i/>
                          <w:color w:val="000000"/>
                          <w:sz w:val="17"/>
                        </w:rPr>
                        <w:t>.</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anchorlock/>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2A818FC0" w14:textId="77777777" w:rsidR="009D2C80"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w:t>
      </w:r>
      <w:proofErr w:type="gramStart"/>
      <w:r w:rsidRPr="00F76EB1">
        <w:rPr>
          <w:rFonts w:ascii="Book Antiqua" w:eastAsia="Times New Roman" w:hAnsi="Book Antiqua" w:cs="Times New Roman"/>
          <w:sz w:val="20"/>
          <w:szCs w:val="20"/>
        </w:rPr>
        <w:t>Store</w:t>
      </w:r>
      <w:proofErr w:type="gramEnd"/>
      <w:r w:rsidRPr="00F76EB1">
        <w:rPr>
          <w:rFonts w:ascii="Book Antiqua" w:eastAsia="Times New Roman" w:hAnsi="Book Antiqua" w:cs="Times New Roman"/>
          <w:sz w:val="20"/>
          <w:szCs w:val="20"/>
        </w:rPr>
        <w:t xml:space="preserv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39BA38D0" w14:textId="77777777" w:rsidR="000E7BA3" w:rsidRDefault="000E7BA3" w:rsidP="009D2C80">
      <w:pPr>
        <w:spacing w:after="160" w:line="276" w:lineRule="auto"/>
        <w:jc w:val="both"/>
        <w:rPr>
          <w:rFonts w:ascii="Book Antiqua" w:eastAsia="Times New Roman" w:hAnsi="Book Antiqua" w:cs="Times New Roman"/>
          <w:sz w:val="20"/>
          <w:szCs w:val="20"/>
        </w:rPr>
      </w:pPr>
    </w:p>
    <w:p w14:paraId="1C58B52E" w14:textId="77777777" w:rsidR="000E7BA3" w:rsidRDefault="000E7BA3" w:rsidP="009D2C80">
      <w:pPr>
        <w:spacing w:after="160" w:line="276" w:lineRule="auto"/>
        <w:jc w:val="both"/>
        <w:rPr>
          <w:rFonts w:ascii="Book Antiqua" w:eastAsia="Times New Roman" w:hAnsi="Book Antiqua" w:cs="Times New Roman"/>
          <w:sz w:val="20"/>
          <w:szCs w:val="20"/>
        </w:rPr>
      </w:pPr>
    </w:p>
    <w:p w14:paraId="19972E57" w14:textId="77777777" w:rsidR="000E7BA3" w:rsidRDefault="000E7BA3" w:rsidP="009D2C80">
      <w:pPr>
        <w:spacing w:after="160" w:line="276" w:lineRule="auto"/>
        <w:jc w:val="both"/>
        <w:rPr>
          <w:rFonts w:ascii="Book Antiqua" w:eastAsia="Times New Roman" w:hAnsi="Book Antiqua" w:cs="Times New Roman"/>
          <w:sz w:val="20"/>
          <w:szCs w:val="20"/>
        </w:rPr>
      </w:pPr>
    </w:p>
    <w:p w14:paraId="4B82A56A" w14:textId="77777777" w:rsidR="000E7BA3" w:rsidRDefault="000E7BA3" w:rsidP="009D2C80">
      <w:pPr>
        <w:spacing w:after="160" w:line="276" w:lineRule="auto"/>
        <w:jc w:val="both"/>
        <w:rPr>
          <w:rFonts w:ascii="Book Antiqua" w:eastAsia="Times New Roman" w:hAnsi="Book Antiqua" w:cs="Times New Roman"/>
          <w:sz w:val="20"/>
          <w:szCs w:val="20"/>
        </w:rPr>
      </w:pPr>
    </w:p>
    <w:p w14:paraId="103EA7DD" w14:textId="77777777" w:rsidR="000E7BA3" w:rsidRDefault="000E7BA3" w:rsidP="009D2C80">
      <w:pPr>
        <w:spacing w:after="160" w:line="276" w:lineRule="auto"/>
        <w:jc w:val="both"/>
        <w:rPr>
          <w:rFonts w:ascii="Book Antiqua" w:eastAsia="Times New Roman" w:hAnsi="Book Antiqua" w:cs="Times New Roman"/>
          <w:sz w:val="20"/>
          <w:szCs w:val="20"/>
        </w:rPr>
      </w:pPr>
    </w:p>
    <w:p w14:paraId="617F6B76" w14:textId="77777777" w:rsidR="000E7BA3" w:rsidRDefault="000E7BA3" w:rsidP="009D2C80">
      <w:pPr>
        <w:spacing w:after="160" w:line="276" w:lineRule="auto"/>
        <w:jc w:val="both"/>
        <w:rPr>
          <w:rFonts w:ascii="Book Antiqua" w:eastAsia="Times New Roman" w:hAnsi="Book Antiqua" w:cs="Times New Roman"/>
          <w:sz w:val="20"/>
          <w:szCs w:val="20"/>
        </w:rPr>
      </w:pP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It is important to note several limitations in using Steam and its API. To begin with, while Steam is the leading gaming PC online store, it is by no means the only available one (</w:t>
      </w:r>
      <w:proofErr w:type="gramStart"/>
      <w:r w:rsidRPr="00F76EB1">
        <w:rPr>
          <w:rFonts w:ascii="Book Antiqua" w:eastAsia="Times New Roman" w:hAnsi="Book Antiqua" w:cs="Times New Roman"/>
          <w:sz w:val="20"/>
          <w:szCs w:val="20"/>
        </w:rPr>
        <w:t>i.e.</w:t>
      </w:r>
      <w:proofErr w:type="gramEnd"/>
      <w:r w:rsidRPr="00F76EB1">
        <w:rPr>
          <w:rFonts w:ascii="Book Antiqua" w:eastAsia="Times New Roman" w:hAnsi="Book Antiqua" w:cs="Times New Roman"/>
          <w:sz w:val="20"/>
          <w:szCs w:val="20"/>
        </w:rPr>
        <w:t xml:space="preserv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10876BFB" w14:textId="14AA2EA9" w:rsidR="00905CA5" w:rsidRPr="00F76EB1" w:rsidRDefault="00F20FCE" w:rsidP="003E4DDA">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 xml:space="preserve">not only due to its leading position on PC platforms, but </w:t>
      </w:r>
      <w:r w:rsidR="003E4DDA">
        <w:rPr>
          <w:rFonts w:ascii="Book Antiqua" w:eastAsia="Times New Roman" w:hAnsi="Book Antiqua" w:cs="Times New Roman"/>
          <w:sz w:val="20"/>
          <w:szCs w:val="20"/>
        </w:rPr>
        <w:lastRenderedPageBreak/>
        <w:t xml:space="preserve">also due to the free availability of Steam related APIs that enables this project. </w:t>
      </w:r>
      <w:r>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We believe that such rich data from a leading business would be most helpful for entering development/publisher studios, </w:t>
      </w:r>
      <w:proofErr w:type="gramStart"/>
      <w:r w:rsidR="003E4DDA">
        <w:rPr>
          <w:rFonts w:ascii="Book Antiqua" w:eastAsia="Times New Roman" w:hAnsi="Book Antiqua" w:cs="Times New Roman"/>
          <w:sz w:val="20"/>
          <w:szCs w:val="20"/>
        </w:rPr>
        <w:t>researchers</w:t>
      </w:r>
      <w:proofErr w:type="gramEnd"/>
      <w:r w:rsidR="003E4DDA">
        <w:rPr>
          <w:rFonts w:ascii="Book Antiqua" w:eastAsia="Times New Roman" w:hAnsi="Book Antiqua" w:cs="Times New Roman"/>
          <w:sz w:val="20"/>
          <w:szCs w:val="20"/>
        </w:rPr>
        <w:t xml:space="preserve"> and other prospective stakeholders. </w:t>
      </w:r>
    </w:p>
    <w:p w14:paraId="3646338E" w14:textId="77777777" w:rsidR="00905CA5" w:rsidRPr="00F76EB1" w:rsidRDefault="00905CA5" w:rsidP="009D2C80">
      <w:pPr>
        <w:spacing w:line="276" w:lineRule="auto"/>
        <w:jc w:val="both"/>
        <w:rPr>
          <w:rFonts w:ascii="Book Antiqua" w:eastAsia="Book Antiqua" w:hAnsi="Book Antiqua" w:cs="Book Antiqua"/>
          <w:sz w:val="20"/>
          <w:szCs w:val="20"/>
        </w:rPr>
      </w:pP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Rob </w:t>
      </w:r>
      <w:proofErr w:type="spellStart"/>
      <w:r w:rsidR="00F20FCE" w:rsidRPr="00F20FCE">
        <w:rPr>
          <w:rFonts w:ascii="Book Antiqua" w:eastAsia="Book Antiqua" w:hAnsi="Book Antiqua" w:cs="Book Antiqua"/>
          <w:sz w:val="20"/>
          <w:szCs w:val="20"/>
        </w:rPr>
        <w:t>Esenkbrink</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Anoesjka</w:t>
      </w:r>
      <w:proofErr w:type="spellEnd"/>
      <w:r w:rsidR="00F20FCE" w:rsidRP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Raateland</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Mihai Vlad Serbanescu</w:t>
      </w:r>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DFABBFB"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w:t>
      </w:r>
      <w:proofErr w:type="gramStart"/>
      <w:r w:rsidR="00854C48">
        <w:rPr>
          <w:rFonts w:ascii="Book Antiqua" w:eastAsia="Book Antiqua" w:hAnsi="Book Antiqua" w:cs="Book Antiqua"/>
          <w:sz w:val="20"/>
          <w:szCs w:val="20"/>
        </w:rPr>
        <w:t>videos</w:t>
      </w:r>
      <w:proofErr w:type="gramEnd"/>
      <w:r w:rsidR="00854C48">
        <w:rPr>
          <w:rFonts w:ascii="Book Antiqua" w:eastAsia="Book Antiqua" w:hAnsi="Book Antiqua" w:cs="Book Antiqua"/>
          <w:sz w:val="20"/>
          <w:szCs w:val="20"/>
        </w:rPr>
        <w:t xml:space="preserve">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xml:space="preserve">, episodes, mods (some, not all)  and music </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45A19101"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proofErr w:type="gramStart"/>
      <w:r w:rsidRPr="00F76EB1">
        <w:rPr>
          <w:rFonts w:ascii="Book Antiqua" w:eastAsia="Book Antiqua" w:hAnsi="Book Antiqua" w:cs="Book Antiqua"/>
          <w:sz w:val="20"/>
          <w:szCs w:val="20"/>
        </w:rPr>
        <w:t xml:space="preserve"> 2022</w:t>
      </w:r>
      <w:proofErr w:type="gramEnd"/>
      <w:r w:rsidRPr="00F76EB1">
        <w:rPr>
          <w:rFonts w:ascii="Book Antiqua" w:eastAsia="Book Antiqua" w:hAnsi="Book Antiqua" w:cs="Book Antiqua"/>
          <w:sz w:val="20"/>
          <w:szCs w:val="20"/>
        </w:rPr>
        <w:t xml:space="preserve">.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C79432D"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 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that have been collected, with the output being saved </w:t>
      </w:r>
      <w:r>
        <w:rPr>
          <w:rFonts w:ascii="Book Antiqua" w:eastAsia="Book Antiqua" w:hAnsi="Book Antiqua" w:cs="Book Antiqua"/>
          <w:sz w:val="20"/>
          <w:szCs w:val="20"/>
        </w:rPr>
        <w:lastRenderedPageBreak/>
        <w:t>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5F426EA9"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contained within this repository (‘</w:t>
      </w:r>
      <w:r w:rsidRPr="00557A33">
        <w:rPr>
          <w:rFonts w:ascii="Book Antiqua" w:eastAsia="Book Antiqua" w:hAnsi="Book Antiqua" w:cs="Book Antiqua"/>
          <w:sz w:val="20"/>
          <w:szCs w:val="20"/>
        </w:rPr>
        <w:t xml:space="preserve">parsing nested json into </w:t>
      </w:r>
      <w:proofErr w:type="spellStart"/>
      <w:r w:rsidRPr="00557A33">
        <w:rPr>
          <w:rFonts w:ascii="Book Antiqua" w:eastAsia="Book Antiqua" w:hAnsi="Book Antiqua" w:cs="Book Antiqua"/>
          <w:sz w:val="20"/>
          <w:szCs w:val="20"/>
        </w:rPr>
        <w:t>dataframes</w:t>
      </w:r>
      <w:proofErr w:type="spellEnd"/>
      <w:r w:rsidRPr="00557A33">
        <w:rPr>
          <w:rFonts w:ascii="Book Antiqua" w:eastAsia="Book Antiqua" w:hAnsi="Book Antiqua" w:cs="Book Antiqua"/>
          <w:sz w:val="20"/>
          <w:szCs w:val="20"/>
        </w:rPr>
        <w:t xml:space="preserve"> and excel files</w:t>
      </w:r>
      <w:r>
        <w:rPr>
          <w:rFonts w:ascii="Book Antiqua" w:eastAsia="Book Antiqua" w:hAnsi="Book Antiqua" w:cs="Book Antiqua"/>
          <w:sz w:val="20"/>
          <w:szCs w:val="20"/>
        </w:rPr>
        <w:t xml:space="preserve">.py’)  further makes use of this output by creating a raw dataset with the collected surface level .json attributes, and several smaller other datasets containing the nested .json attributes. </w:t>
      </w:r>
      <w:r w:rsidR="00D8662B">
        <w:rPr>
          <w:rFonts w:ascii="Book Antiqua" w:eastAsia="Book Antiqua" w:hAnsi="Book Antiqua" w:cs="Book Antiqua"/>
          <w:sz w:val="20"/>
          <w:szCs w:val="20"/>
        </w:rPr>
        <w:t>Each dataset contains the column ‘</w:t>
      </w:r>
      <w:proofErr w:type="spellStart"/>
      <w:r w:rsidR="00D8662B">
        <w:rPr>
          <w:rFonts w:ascii="Book Antiqua" w:eastAsia="Book Antiqua" w:hAnsi="Book Antiqua" w:cs="Book Antiqua"/>
          <w:sz w:val="20"/>
          <w:szCs w:val="20"/>
        </w:rPr>
        <w:t>steam_appid</w:t>
      </w:r>
      <w:proofErr w:type="spellEnd"/>
      <w:r w:rsidR="00D8662B">
        <w:rPr>
          <w:rFonts w:ascii="Book Antiqua" w:eastAsia="Book Antiqua" w:hAnsi="Book Antiqua" w:cs="Book Antiqua"/>
          <w:sz w:val="20"/>
          <w:szCs w:val="20"/>
        </w:rPr>
        <w:t>’, so that any user can merge the datasets together as they wish for their particular purposes. This section will further explain the datasets and what they contain:</w:t>
      </w:r>
    </w:p>
    <w:p w14:paraId="103664C2" w14:textId="21D2833E" w:rsidR="0000771A" w:rsidRPr="008E2CD6" w:rsidRDefault="00D8662B" w:rsidP="0000771A">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‘dataframe_raw.csv’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w:t>
            </w:r>
            <w:proofErr w:type="gramStart"/>
            <w:r>
              <w:rPr>
                <w:rFonts w:ascii="Book Antiqua" w:hAnsi="Book Antiqua" w:cs="Times New Roman"/>
                <w:sz w:val="20"/>
              </w:rPr>
              <w:t>be:</w:t>
            </w:r>
            <w:proofErr w:type="gramEnd"/>
            <w:r>
              <w:rPr>
                <w:rFonts w:ascii="Book Antiqua" w:hAnsi="Book Antiqua" w:cs="Times New Roman"/>
                <w:sz w:val="20"/>
              </w:rPr>
              <w:t xml:space="preserv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1985" w:type="dxa"/>
          </w:tcPr>
          <w:p w14:paraId="48C0775C" w14:textId="2E3386AC"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 xml:space="preserve">Presents system requirements to run the software on a </w:t>
            </w:r>
            <w:r>
              <w:rPr>
                <w:rFonts w:ascii="Book Antiqua" w:hAnsi="Book Antiqua" w:cs="Times New Roman"/>
                <w:sz w:val="20"/>
              </w:rPr>
              <w:t>Linux</w:t>
            </w:r>
            <w:r>
              <w:rPr>
                <w:rFonts w:ascii="Book Antiqua" w:hAnsi="Book Antiqua" w:cs="Times New Roman"/>
                <w:sz w:val="20"/>
              </w:rPr>
              <w:t xml:space="preserve">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w:t>
            </w:r>
            <w:r>
              <w:rPr>
                <w:rFonts w:ascii="Book Antiqua" w:hAnsi="Book Antiqua" w:cs="Times New Roman"/>
                <w:sz w:val="20"/>
              </w:rPr>
              <w:t>categories.csv’</w:t>
            </w:r>
            <w:r>
              <w:rPr>
                <w:rFonts w:ascii="Book Antiqua" w:hAnsi="Book Antiqua" w:cs="Times New Roman"/>
                <w:sz w:val="20"/>
              </w:rPr>
              <w:t>. More details provided in a follow-up table.</w:t>
            </w:r>
          </w:p>
        </w:tc>
        <w:tc>
          <w:tcPr>
            <w:tcW w:w="1172"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w:t>
            </w:r>
            <w:r>
              <w:rPr>
                <w:rFonts w:ascii="Book Antiqua" w:hAnsi="Book Antiqua" w:cs="Times New Roman"/>
                <w:sz w:val="20"/>
              </w:rPr>
              <w:t>genres</w:t>
            </w:r>
            <w:r>
              <w:rPr>
                <w:rFonts w:ascii="Book Antiqua" w:hAnsi="Book Antiqua" w:cs="Times New Roman"/>
                <w:sz w:val="20"/>
              </w:rPr>
              <w:t>.csv’. More details provided in a follow-up table.</w:t>
            </w:r>
          </w:p>
        </w:tc>
        <w:tc>
          <w:tcPr>
            <w:tcW w:w="1172"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w:t>
            </w:r>
            <w:r>
              <w:rPr>
                <w:rFonts w:ascii="Book Antiqua" w:hAnsi="Book Antiqua" w:cs="Times New Roman"/>
                <w:sz w:val="20"/>
              </w:rPr>
              <w:t>screenshots</w:t>
            </w:r>
            <w:r>
              <w:rPr>
                <w:rFonts w:ascii="Book Antiqua" w:hAnsi="Book Antiqua" w:cs="Times New Roman"/>
                <w:sz w:val="20"/>
              </w:rPr>
              <w:t>.csv’. More details provided in a follow-up table.</w:t>
            </w:r>
          </w:p>
        </w:tc>
        <w:tc>
          <w:tcPr>
            <w:tcW w:w="1172"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w:t>
            </w:r>
            <w:r>
              <w:rPr>
                <w:rFonts w:ascii="Book Antiqua" w:hAnsi="Book Antiqua" w:cs="Times New Roman"/>
                <w:sz w:val="20"/>
              </w:rPr>
              <w:t>movies</w:t>
            </w:r>
            <w:r>
              <w:rPr>
                <w:rFonts w:ascii="Book Antiqua" w:hAnsi="Book Antiqua" w:cs="Times New Roman"/>
                <w:sz w:val="20"/>
              </w:rPr>
              <w:t>.csv’. More details provided in a follow-up table.</w:t>
            </w:r>
          </w:p>
        </w:tc>
        <w:tc>
          <w:tcPr>
            <w:tcW w:w="1172"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backround_raw</w:t>
            </w:r>
            <w:proofErr w:type="spellEnd"/>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 xml:space="preserve">Link to the </w:t>
            </w:r>
            <w:r>
              <w:rPr>
                <w:rFonts w:ascii="Book Antiqua" w:hAnsi="Book Antiqua" w:cs="Times New Roman"/>
                <w:sz w:val="20"/>
              </w:rPr>
              <w:t xml:space="preserve">full </w:t>
            </w:r>
            <w:r>
              <w:rPr>
                <w:rFonts w:ascii="Book Antiqua" w:hAnsi="Book Antiqua" w:cs="Times New Roman"/>
                <w:sz w:val="20"/>
              </w:rPr>
              <w:t>image displayed on the background of the respective software’s store page in .jpeg format.</w:t>
            </w:r>
          </w:p>
        </w:tc>
        <w:tc>
          <w:tcPr>
            <w:tcW w:w="1172"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pc_requirements.minimum</w:t>
            </w:r>
            <w:proofErr w:type="spellEnd"/>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t>
            </w:r>
            <w:r>
              <w:rPr>
                <w:rFonts w:ascii="Book Antiqua" w:hAnsi="Book Antiqua" w:cs="Times New Roman"/>
                <w:sz w:val="20"/>
              </w:rPr>
              <w:t>Mac</w:t>
            </w:r>
            <w:r>
              <w:rPr>
                <w:rFonts w:ascii="Book Antiqua" w:hAnsi="Book Antiqua" w:cs="Times New Roman"/>
                <w:sz w:val="20"/>
              </w:rPr>
              <w:t xml:space="preserve"> system. A TRUE value indicates that the software is compatible, while FALSE indicates incompatibility.</w:t>
            </w:r>
          </w:p>
        </w:tc>
        <w:tc>
          <w:tcPr>
            <w:tcW w:w="1172" w:type="dxa"/>
          </w:tcPr>
          <w:p w14:paraId="04868852" w14:textId="7BB58A6B" w:rsidR="00F360E1" w:rsidRPr="00F76EB1" w:rsidRDefault="00F360E1" w:rsidP="00F360E1">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t>
            </w:r>
            <w:r>
              <w:rPr>
                <w:rFonts w:ascii="Book Antiqua" w:hAnsi="Book Antiqua" w:cs="Times New Roman"/>
                <w:sz w:val="20"/>
              </w:rPr>
              <w:t>Linux</w:t>
            </w:r>
            <w:r>
              <w:rPr>
                <w:rFonts w:ascii="Book Antiqua" w:hAnsi="Book Antiqua" w:cs="Times New Roman"/>
                <w:sz w:val="20"/>
              </w:rPr>
              <w:t xml:space="preserve"> system. A TRUE value indicates that the software is compatible, while FALSE indicates incompatibility.</w:t>
            </w:r>
          </w:p>
        </w:tc>
        <w:tc>
          <w:tcPr>
            <w:tcW w:w="1172"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release_date.coming_soon</w:t>
            </w:r>
            <w:proofErr w:type="spellEnd"/>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release_date.date</w:t>
            </w:r>
            <w:proofErr w:type="spellEnd"/>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support_info.email</w:t>
            </w:r>
            <w:proofErr w:type="spellEnd"/>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w:t>
            </w:r>
            <w:proofErr w:type="gramStart"/>
            <w:r w:rsidR="002C2FC0">
              <w:rPr>
                <w:rFonts w:ascii="Book Antiqua" w:hAnsi="Book Antiqua" w:cs="Times New Roman"/>
                <w:sz w:val="20"/>
              </w:rPr>
              <w:t>i.e.</w:t>
            </w:r>
            <w:proofErr w:type="gramEnd"/>
            <w:r w:rsidR="002C2FC0">
              <w:rPr>
                <w:rFonts w:ascii="Book Antiqua" w:hAnsi="Book Antiqua" w:cs="Times New Roman"/>
                <w:sz w:val="20"/>
              </w:rPr>
              <w:t xml:space="preserve"> violence, drug-use </w:t>
            </w:r>
            <w:proofErr w:type="spellStart"/>
            <w:r w:rsidR="002C2FC0">
              <w:rPr>
                <w:rFonts w:ascii="Book Antiqua" w:hAnsi="Book Antiqua" w:cs="Times New Roman"/>
                <w:sz w:val="20"/>
              </w:rPr>
              <w:t>etc</w:t>
            </w:r>
            <w:proofErr w:type="spellEnd"/>
            <w:r w:rsidR="002C2FC0">
              <w:rPr>
                <w:rFonts w:ascii="Book Antiqua" w:hAnsi="Book Antiqua" w:cs="Times New Roman"/>
                <w:sz w:val="20"/>
              </w:rPr>
              <w:t>,). Each number represents a unique descriptor.</w:t>
            </w:r>
          </w:p>
        </w:tc>
        <w:tc>
          <w:tcPr>
            <w:tcW w:w="1172"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content_descriptors.notes</w:t>
            </w:r>
            <w:proofErr w:type="spellEnd"/>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lastRenderedPageBreak/>
              <w:t>collection_details.created_by</w:t>
            </w:r>
            <w:proofErr w:type="spellEnd"/>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collection_details.created_at</w:t>
            </w:r>
            <w:proofErr w:type="spellEnd"/>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pc_requirements.recommended</w:t>
            </w:r>
            <w:proofErr w:type="spellEnd"/>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 xml:space="preserve">Presents </w:t>
            </w:r>
            <w:r>
              <w:rPr>
                <w:rFonts w:ascii="Book Antiqua" w:hAnsi="Book Antiqua" w:cs="Times New Roman"/>
                <w:sz w:val="20"/>
              </w:rPr>
              <w:t>the recommended</w:t>
            </w:r>
            <w:r>
              <w:rPr>
                <w:rFonts w:ascii="Book Antiqua" w:hAnsi="Book Antiqua" w:cs="Times New Roman"/>
                <w:sz w:val="20"/>
              </w:rPr>
              <w:t xml:space="preserve"> system requirements to run the software </w:t>
            </w:r>
            <w:r>
              <w:rPr>
                <w:rFonts w:ascii="Book Antiqua" w:hAnsi="Book Antiqua" w:cs="Times New Roman"/>
                <w:sz w:val="20"/>
              </w:rPr>
              <w:t xml:space="preserve"> optimally </w:t>
            </w:r>
            <w:r>
              <w:rPr>
                <w:rFonts w:ascii="Book Antiqua" w:hAnsi="Book Antiqua" w:cs="Times New Roman"/>
                <w:sz w:val="20"/>
              </w:rPr>
              <w:t>on a PC system</w:t>
            </w:r>
            <w:r w:rsidR="00704F1E">
              <w:rPr>
                <w:rFonts w:ascii="Book Antiqua" w:hAnsi="Book Antiqua" w:cs="Times New Roman"/>
                <w:sz w:val="20"/>
              </w:rPr>
              <w:t xml:space="preserve"> </w:t>
            </w:r>
            <w:r w:rsidR="00704F1E">
              <w:rPr>
                <w:rFonts w:ascii="Book Antiqua" w:hAnsi="Book Antiqua" w:cs="Times New Roman"/>
                <w:sz w:val="20"/>
              </w:rPr>
              <w:t>(if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price_overview.currency</w:t>
            </w:r>
            <w:proofErr w:type="spellEnd"/>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w:t>
            </w:r>
            <w:proofErr w:type="spellEnd"/>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price_overview.final</w:t>
            </w:r>
            <w:proofErr w:type="spellEnd"/>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 xml:space="preserve">The current price of the software (different only if on discount) </w:t>
            </w:r>
            <w:r>
              <w:rPr>
                <w:rFonts w:ascii="Book Antiqua" w:hAnsi="Book Antiqua" w:cs="Times New Roman"/>
                <w:sz w:val="20"/>
              </w:rPr>
              <w:t>(divide number by 100).</w:t>
            </w:r>
          </w:p>
        </w:tc>
        <w:tc>
          <w:tcPr>
            <w:tcW w:w="1172"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price_overview.discount_percent</w:t>
            </w:r>
            <w:proofErr w:type="spellEnd"/>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price_overview.initial_formatted</w:t>
            </w:r>
            <w:proofErr w:type="spellEnd"/>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price_overview.final_formatted</w:t>
            </w:r>
            <w:proofErr w:type="spellEnd"/>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 xml:space="preserve">The </w:t>
            </w:r>
            <w:r>
              <w:rPr>
                <w:rFonts w:ascii="Book Antiqua" w:hAnsi="Book Antiqua" w:cs="Times New Roman"/>
                <w:sz w:val="20"/>
              </w:rPr>
              <w:t>final</w:t>
            </w:r>
            <w:r>
              <w:rPr>
                <w:rFonts w:ascii="Book Antiqua" w:hAnsi="Book Antiqua" w:cs="Times New Roman"/>
                <w:sz w:val="20"/>
              </w:rPr>
              <w:t xml:space="preserve"> price of the software, formatted.</w:t>
            </w:r>
          </w:p>
        </w:tc>
        <w:tc>
          <w:tcPr>
            <w:tcW w:w="1172"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recommendations.total</w:t>
            </w:r>
            <w:proofErr w:type="spellEnd"/>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achievements.total</w:t>
            </w:r>
            <w:proofErr w:type="spellEnd"/>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achievements.highlighted</w:t>
            </w:r>
            <w:proofErr w:type="spellEnd"/>
          </w:p>
        </w:tc>
        <w:tc>
          <w:tcPr>
            <w:tcW w:w="1985" w:type="dxa"/>
          </w:tcPr>
          <w:p w14:paraId="339A98DA" w14:textId="63B74FB3" w:rsidR="001A2AE7" w:rsidRDefault="001A2AE7" w:rsidP="001A2AE7">
            <w:pPr>
              <w:rPr>
                <w:rFonts w:ascii="Book Antiqua" w:hAnsi="Book Antiqua" w:cs="Times New Roman"/>
                <w:sz w:val="20"/>
              </w:rPr>
            </w:pPr>
            <w:r>
              <w:rPr>
                <w:rFonts w:ascii="Book Antiqua" w:hAnsi="Book Antiqua" w:cs="Times New Roman"/>
                <w:sz w:val="20"/>
              </w:rPr>
              <w:t>Nested item available in ‘dataframe_</w:t>
            </w:r>
            <w:r>
              <w:rPr>
                <w:rFonts w:ascii="Book Antiqua" w:hAnsi="Book Antiqua" w:cs="Times New Roman"/>
                <w:sz w:val="20"/>
              </w:rPr>
              <w:t>achievements.highlighted.csv’</w:t>
            </w:r>
            <w:r>
              <w:rPr>
                <w:rFonts w:ascii="Book Antiqua" w:hAnsi="Book Antiqua" w:cs="Times New Roman"/>
                <w:sz w:val="20"/>
              </w:rPr>
              <w:t>. More details provided in a follow-up table.</w:t>
            </w:r>
          </w:p>
        </w:tc>
        <w:tc>
          <w:tcPr>
            <w:tcW w:w="1172"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fullgame.appid</w:t>
            </w:r>
            <w:proofErr w:type="spellEnd"/>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the  ‘parent’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w:t>
            </w:r>
            <w:r>
              <w:rPr>
                <w:rFonts w:ascii="Book Antiqua" w:eastAsia="Book Antiqua" w:hAnsi="Book Antiqua" w:cs="Book Antiqua"/>
                <w:sz w:val="20"/>
                <w:szCs w:val="20"/>
              </w:rPr>
              <w:t>,</w:t>
            </w:r>
            <w:r>
              <w:rPr>
                <w:rFonts w:ascii="Book Antiqua" w:eastAsia="Book Antiqua" w:hAnsi="Book Antiqua" w:cs="Book Antiqua"/>
                <w:sz w:val="20"/>
                <w:szCs w:val="20"/>
              </w:rPr>
              <w:t xml:space="preserve">  and music</w:t>
            </w:r>
            <w:r>
              <w:rPr>
                <w:rFonts w:ascii="Book Antiqua" w:eastAsia="Book Antiqua" w:hAnsi="Book Antiqua" w:cs="Book Antiqua"/>
                <w:sz w:val="20"/>
                <w:szCs w:val="20"/>
              </w:rPr>
              <w:t>).</w:t>
            </w:r>
          </w:p>
        </w:tc>
        <w:tc>
          <w:tcPr>
            <w:tcW w:w="1172"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The name of the ‘parent’ software (</w:t>
            </w:r>
            <w:r>
              <w:rPr>
                <w:rFonts w:ascii="Book Antiqua" w:hAnsi="Book Antiqua" w:cs="Times New Roman"/>
                <w:sz w:val="20"/>
              </w:rPr>
              <w:t xml:space="preserve">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mac_requirements.minimum</w:t>
            </w:r>
            <w:proofErr w:type="spellEnd"/>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 xml:space="preserve">Presents minimum system requirements to run the software on a </w:t>
            </w:r>
            <w:r>
              <w:rPr>
                <w:rFonts w:ascii="Book Antiqua" w:hAnsi="Book Antiqua" w:cs="Times New Roman"/>
                <w:sz w:val="20"/>
              </w:rPr>
              <w:t>Mac</w:t>
            </w:r>
            <w:r>
              <w:rPr>
                <w:rFonts w:ascii="Book Antiqua" w:hAnsi="Book Antiqua" w:cs="Times New Roman"/>
                <w:sz w:val="20"/>
              </w:rPr>
              <w:t xml:space="preserve">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mac_requirements.recommended</w:t>
            </w:r>
            <w:proofErr w:type="spellEnd"/>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software  optimally on a </w:t>
            </w:r>
            <w:r>
              <w:rPr>
                <w:rFonts w:ascii="Book Antiqua" w:hAnsi="Book Antiqua" w:cs="Times New Roman"/>
                <w:sz w:val="20"/>
              </w:rPr>
              <w:t>Mac</w:t>
            </w:r>
            <w:r>
              <w:rPr>
                <w:rFonts w:ascii="Book Antiqua" w:hAnsi="Book Antiqua" w:cs="Times New Roman"/>
                <w:sz w:val="20"/>
              </w:rPr>
              <w:t xml:space="preserve"> system (if applicable).</w:t>
            </w:r>
          </w:p>
        </w:tc>
        <w:tc>
          <w:tcPr>
            <w:tcW w:w="1172"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linux_requirements.minimum</w:t>
            </w:r>
            <w:proofErr w:type="spellEnd"/>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 xml:space="preserve">Presents minimum system requirements to run the software on a </w:t>
            </w:r>
            <w:r>
              <w:rPr>
                <w:rFonts w:ascii="Book Antiqua" w:hAnsi="Book Antiqua" w:cs="Times New Roman"/>
                <w:sz w:val="20"/>
              </w:rPr>
              <w:t>Linux</w:t>
            </w:r>
            <w:r>
              <w:rPr>
                <w:rFonts w:ascii="Book Antiqua" w:hAnsi="Book Antiqua" w:cs="Times New Roman"/>
                <w:sz w:val="20"/>
              </w:rPr>
              <w:t xml:space="preserve"> system (if applicable).</w:t>
            </w:r>
          </w:p>
        </w:tc>
        <w:tc>
          <w:tcPr>
            <w:tcW w:w="1172"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linux_requirements.recommended</w:t>
            </w:r>
            <w:proofErr w:type="spellEnd"/>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w:t>
            </w:r>
            <w:r>
              <w:rPr>
                <w:rFonts w:ascii="Book Antiqua" w:hAnsi="Book Antiqua" w:cs="Times New Roman"/>
                <w:sz w:val="20"/>
              </w:rPr>
              <w:lastRenderedPageBreak/>
              <w:t xml:space="preserve">requirements to run the software  optimally on a </w:t>
            </w:r>
            <w:r>
              <w:rPr>
                <w:rFonts w:ascii="Book Antiqua" w:hAnsi="Book Antiqua" w:cs="Times New Roman"/>
                <w:sz w:val="20"/>
              </w:rPr>
              <w:t>Linux</w:t>
            </w:r>
            <w:r>
              <w:rPr>
                <w:rFonts w:ascii="Book Antiqua" w:hAnsi="Book Antiqua" w:cs="Times New Roman"/>
                <w:sz w:val="20"/>
              </w:rPr>
              <w:t xml:space="preserve"> system (if applicable).</w:t>
            </w:r>
          </w:p>
        </w:tc>
        <w:tc>
          <w:tcPr>
            <w:tcW w:w="1172"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lastRenderedPageBreak/>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metacritic.score</w:t>
            </w:r>
            <w:proofErr w:type="spellEnd"/>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Displays the user-score of the  software on Metacritic (if available).</w:t>
            </w:r>
          </w:p>
        </w:tc>
        <w:tc>
          <w:tcPr>
            <w:tcW w:w="1172"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172"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 xml:space="preserve">Presents system requirements to run the software on a </w:t>
            </w:r>
            <w:r>
              <w:rPr>
                <w:rFonts w:ascii="Book Antiqua" w:hAnsi="Book Antiqua" w:cs="Times New Roman"/>
                <w:sz w:val="20"/>
              </w:rPr>
              <w:t>Windows</w:t>
            </w:r>
            <w:r>
              <w:rPr>
                <w:rFonts w:ascii="Book Antiqua" w:hAnsi="Book Antiqua" w:cs="Times New Roman"/>
                <w:sz w:val="20"/>
              </w:rPr>
              <w:t xml:space="preserve"> system (if applicable).</w:t>
            </w:r>
          </w:p>
        </w:tc>
        <w:tc>
          <w:tcPr>
            <w:tcW w:w="1172"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w:t>
            </w:r>
            <w:proofErr w:type="spellEnd"/>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subscription to another software.</w:t>
            </w:r>
          </w:p>
        </w:tc>
        <w:tc>
          <w:tcPr>
            <w:tcW w:w="1172"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price_overview.recurring_sub_desc</w:t>
            </w:r>
            <w:proofErr w:type="spellEnd"/>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6BC540A7" w:rsidR="009B1790" w:rsidRPr="00635D56" w:rsidRDefault="00C14F45" w:rsidP="00635D5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‘dataframe_package_groups.csv’ is created by collecting the nested attributes contained within ‘packages’ of ‘dataframe_raw.csv’. </w:t>
      </w:r>
      <w:r>
        <w:rPr>
          <w:rFonts w:ascii="Book Antiqua" w:eastAsia="Book Antiqua" w:hAnsi="Book Antiqua" w:cs="Book Antiqua"/>
          <w:sz w:val="20"/>
          <w:szCs w:val="20"/>
        </w:rPr>
        <w:t>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 xml:space="preserve">.csv’ </w:t>
      </w:r>
      <w:r w:rsidR="00C14F45">
        <w:rPr>
          <w:rFonts w:ascii="Book Antiqua" w:eastAsia="Book Antiqua" w:hAnsi="Book Antiqua" w:cs="Book Antiqua"/>
          <w:sz w:val="20"/>
          <w:szCs w:val="20"/>
        </w:rPr>
        <w:t>variables</w:t>
      </w:r>
      <w:r w:rsidR="00C14F45">
        <w:rPr>
          <w:rFonts w:ascii="Book Antiqua" w:eastAsia="Book Antiqua" w:hAnsi="Book Antiqua" w:cs="Book Antiqua"/>
          <w:sz w:val="20"/>
          <w:szCs w:val="20"/>
        </w:rPr>
        <w:t>.</w:t>
      </w:r>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Value that takes the form ”default”,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Additional text that indicates the amount of money </w:t>
            </w:r>
            <w:r>
              <w:rPr>
                <w:rFonts w:ascii="Book Antiqua" w:eastAsia="Book Antiqua" w:hAnsi="Book Antiqua" w:cs="Book Antiqua"/>
                <w:sz w:val="20"/>
                <w:szCs w:val="20"/>
              </w:rPr>
              <w:lastRenderedPageBreak/>
              <w:t>saved by the user if the package is purchased instead 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packageid</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percent_savings_text</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proofErr w:type="spellStart"/>
            <w:r w:rsidR="004B4A88" w:rsidRPr="00F76EB1">
              <w:rPr>
                <w:rFonts w:ascii="Book Antiqua" w:eastAsia="Book Antiqua" w:hAnsi="Book Antiqua" w:cs="Book Antiqua"/>
                <w:color w:val="000000" w:themeColor="text1"/>
                <w:sz w:val="20"/>
                <w:szCs w:val="20"/>
              </w:rPr>
              <w:t>percent_savings</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option_text</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option_description</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can_get_free_license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is_free_license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C048FC" w:rsidRPr="00F76EB1">
              <w:rPr>
                <w:rFonts w:ascii="Book Antiqua" w:eastAsia="Book Antiqua" w:hAnsi="Book Antiqua" w:cs="Book Antiqua"/>
                <w:color w:val="000000" w:themeColor="text1"/>
                <w:sz w:val="20"/>
                <w:szCs w:val="20"/>
              </w:rPr>
              <w:t xml:space="preserve">and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price_in_cents_with_discount</w:t>
            </w:r>
            <w:proofErr w:type="spellEnd"/>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3D7D5A22" w:rsidR="002051E0" w:rsidRPr="008E2CD6" w:rsidRDefault="003D2071"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w:t>
      </w:r>
      <w:r>
        <w:rPr>
          <w:rFonts w:ascii="Book Antiqua" w:eastAsia="Book Antiqua" w:hAnsi="Book Antiqua" w:cs="Book Antiqua"/>
          <w:sz w:val="20"/>
          <w:szCs w:val="20"/>
        </w:rPr>
        <w:t>categories</w:t>
      </w:r>
      <w:r>
        <w:rPr>
          <w:rFonts w:ascii="Book Antiqua" w:eastAsia="Book Antiqua" w:hAnsi="Book Antiqua" w:cs="Book Antiqua"/>
          <w:sz w:val="20"/>
          <w:szCs w:val="20"/>
        </w:rPr>
        <w:t>.csv’ is created by collecting the nested attributes contained within ‘</w:t>
      </w:r>
      <w:r>
        <w:rPr>
          <w:rFonts w:ascii="Book Antiqua" w:eastAsia="Book Antiqua" w:hAnsi="Book Antiqua" w:cs="Book Antiqua"/>
          <w:sz w:val="20"/>
          <w:szCs w:val="20"/>
        </w:rPr>
        <w:t>categories’</w:t>
      </w:r>
      <w:r>
        <w:rPr>
          <w:rFonts w:ascii="Book Antiqua" w:eastAsia="Book Antiqua" w:hAnsi="Book Antiqua" w:cs="Book Antiqua"/>
          <w:sz w:val="20"/>
          <w:szCs w:val="20"/>
        </w:rPr>
        <w:t xml:space="preserve"> of ‘dataframe_raw.csv’.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A</w:t>
            </w:r>
            <w:r>
              <w:rPr>
                <w:rFonts w:ascii="Book Antiqua" w:hAnsi="Book Antiqua" w:cs="Times New Roman"/>
                <w:sz w:val="20"/>
              </w:rPr>
              <w:t xml:space="preserve"> </w:t>
            </w:r>
            <w:r>
              <w:rPr>
                <w:rFonts w:ascii="Book Antiqua" w:hAnsi="Book Antiqua" w:cs="Times New Roman"/>
                <w:sz w:val="20"/>
              </w:rPr>
              <w:t xml:space="preserve">number related to specific </w:t>
            </w:r>
            <w:r>
              <w:rPr>
                <w:rFonts w:ascii="Book Antiqua" w:hAnsi="Book Antiqua" w:cs="Times New Roman"/>
                <w:sz w:val="20"/>
              </w:rPr>
              <w:t>category description</w:t>
            </w:r>
            <w:r>
              <w:rPr>
                <w:rFonts w:ascii="Book Antiqua" w:hAnsi="Book Antiqua" w:cs="Times New Roman"/>
                <w:sz w:val="20"/>
              </w:rPr>
              <w:t xml:space="preserve"> (</w:t>
            </w:r>
            <w:proofErr w:type="gramStart"/>
            <w:r>
              <w:rPr>
                <w:rFonts w:ascii="Book Antiqua" w:hAnsi="Book Antiqua" w:cs="Times New Roman"/>
                <w:sz w:val="20"/>
              </w:rPr>
              <w:t>i.e.</w:t>
            </w:r>
            <w:proofErr w:type="gramEnd"/>
            <w:r>
              <w:rPr>
                <w:rFonts w:ascii="Book Antiqua" w:hAnsi="Book Antiqua" w:cs="Times New Roman"/>
                <w:sz w:val="20"/>
              </w:rPr>
              <w:t xml:space="preserve"> </w:t>
            </w:r>
            <w:r>
              <w:rPr>
                <w:rFonts w:ascii="Book Antiqua" w:hAnsi="Book Antiqua" w:cs="Times New Roman"/>
                <w:sz w:val="20"/>
              </w:rPr>
              <w:t>Single-player, Steam Cloud, Steam Trading Cards</w:t>
            </w:r>
            <w:r>
              <w:rPr>
                <w:rFonts w:ascii="Book Antiqua" w:hAnsi="Book Antiqua" w:cs="Times New Roman"/>
                <w:sz w:val="20"/>
              </w:rPr>
              <w:t xml:space="preserve"> </w:t>
            </w:r>
            <w:proofErr w:type="spellStart"/>
            <w:r>
              <w:rPr>
                <w:rFonts w:ascii="Book Antiqua" w:hAnsi="Book Antiqua" w:cs="Times New Roman"/>
                <w:sz w:val="20"/>
              </w:rPr>
              <w:t>etc</w:t>
            </w:r>
            <w:proofErr w:type="spellEnd"/>
            <w:r>
              <w:rPr>
                <w:rFonts w:ascii="Book Antiqua" w:hAnsi="Book Antiqua" w:cs="Times New Roman"/>
                <w:sz w:val="20"/>
              </w:rPr>
              <w:t xml:space="preserve">,). Each number represents a </w:t>
            </w:r>
            <w:r>
              <w:rPr>
                <w:rFonts w:ascii="Book Antiqua" w:hAnsi="Book Antiqua" w:cs="Times New Roman"/>
                <w:sz w:val="20"/>
              </w:rPr>
              <w:t>category descriptor</w:t>
            </w:r>
            <w:r>
              <w:rPr>
                <w:rFonts w:ascii="Book Antiqua" w:hAnsi="Book Antiqua" w:cs="Times New Roman"/>
                <w:sz w:val="20"/>
              </w:rPr>
              <w:t>.</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705A4F9A" w:rsidR="000E7BA3" w:rsidRPr="008E2CD6" w:rsidRDefault="008E2CD6"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w:t>
      </w:r>
      <w:r>
        <w:rPr>
          <w:rFonts w:ascii="Book Antiqua" w:eastAsia="Book Antiqua" w:hAnsi="Book Antiqua" w:cs="Book Antiqua"/>
          <w:sz w:val="20"/>
          <w:szCs w:val="20"/>
        </w:rPr>
        <w:t>genres.</w:t>
      </w:r>
      <w:r>
        <w:rPr>
          <w:rFonts w:ascii="Book Antiqua" w:eastAsia="Book Antiqua" w:hAnsi="Book Antiqua" w:cs="Book Antiqua"/>
          <w:sz w:val="20"/>
          <w:szCs w:val="20"/>
        </w:rPr>
        <w:t>csv’ is created by collecting the nested attributes contained within ‘</w:t>
      </w:r>
      <w:r>
        <w:rPr>
          <w:rFonts w:ascii="Book Antiqua" w:eastAsia="Book Antiqua" w:hAnsi="Book Antiqua" w:cs="Book Antiqua"/>
          <w:sz w:val="20"/>
          <w:szCs w:val="20"/>
        </w:rPr>
        <w:t>genre’</w:t>
      </w:r>
      <w:r>
        <w:rPr>
          <w:rFonts w:ascii="Book Antiqua" w:eastAsia="Book Antiqua" w:hAnsi="Book Antiqua" w:cs="Book Antiqua"/>
          <w:sz w:val="20"/>
          <w:szCs w:val="20"/>
        </w:rPr>
        <w:t xml:space="preserve"> of ‘dataframe_raw.csv’.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lastRenderedPageBreak/>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w:t>
            </w:r>
            <w:r>
              <w:rPr>
                <w:rFonts w:ascii="Book Antiqua" w:hAnsi="Book Antiqua" w:cs="Times New Roman"/>
                <w:sz w:val="20"/>
              </w:rPr>
              <w:t>genre</w:t>
            </w:r>
            <w:r>
              <w:rPr>
                <w:rFonts w:ascii="Book Antiqua" w:hAnsi="Book Antiqua" w:cs="Times New Roman"/>
                <w:sz w:val="20"/>
              </w:rPr>
              <w:t xml:space="preserve"> (</w:t>
            </w:r>
            <w:proofErr w:type="gramStart"/>
            <w:r>
              <w:rPr>
                <w:rFonts w:ascii="Book Antiqua" w:hAnsi="Book Antiqua" w:cs="Times New Roman"/>
                <w:sz w:val="20"/>
              </w:rPr>
              <w:t>i.e.</w:t>
            </w:r>
            <w:proofErr w:type="gramEnd"/>
            <w:r>
              <w:rPr>
                <w:rFonts w:ascii="Book Antiqua" w:hAnsi="Book Antiqua" w:cs="Times New Roman"/>
                <w:sz w:val="20"/>
              </w:rPr>
              <w:t xml:space="preserve"> </w:t>
            </w:r>
            <w:r>
              <w:rPr>
                <w:rFonts w:ascii="Book Antiqua" w:hAnsi="Book Antiqua" w:cs="Times New Roman"/>
                <w:sz w:val="20"/>
              </w:rPr>
              <w:t>Action</w:t>
            </w:r>
            <w:r>
              <w:rPr>
                <w:rFonts w:ascii="Book Antiqua" w:hAnsi="Book Antiqua" w:cs="Times New Roman"/>
                <w:sz w:val="20"/>
              </w:rPr>
              <w:t xml:space="preserve">, </w:t>
            </w:r>
            <w:r>
              <w:rPr>
                <w:rFonts w:ascii="Book Antiqua" w:hAnsi="Book Antiqua" w:cs="Times New Roman"/>
                <w:sz w:val="20"/>
              </w:rPr>
              <w:t xml:space="preserve">Horror </w:t>
            </w:r>
            <w:proofErr w:type="spellStart"/>
            <w:r>
              <w:rPr>
                <w:rFonts w:ascii="Book Antiqua" w:hAnsi="Book Antiqua" w:cs="Times New Roman"/>
                <w:sz w:val="20"/>
              </w:rPr>
              <w:t>etc</w:t>
            </w:r>
            <w:proofErr w:type="spellEnd"/>
            <w:r>
              <w:rPr>
                <w:rFonts w:ascii="Book Antiqua" w:hAnsi="Book Antiqua" w:cs="Times New Roman"/>
                <w:sz w:val="20"/>
              </w:rPr>
              <w:t xml:space="preserve">,). Each number represents a </w:t>
            </w:r>
            <w:r>
              <w:rPr>
                <w:rFonts w:ascii="Book Antiqua" w:hAnsi="Book Antiqua" w:cs="Times New Roman"/>
                <w:sz w:val="20"/>
              </w:rPr>
              <w:t>genre</w:t>
            </w:r>
            <w:r>
              <w:rPr>
                <w:rFonts w:ascii="Book Antiqua" w:hAnsi="Book Antiqua" w:cs="Times New Roman"/>
                <w:sz w:val="20"/>
              </w:rPr>
              <w:t>.</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w:t>
            </w:r>
            <w:r>
              <w:rPr>
                <w:rFonts w:ascii="Book Antiqua" w:eastAsia="Book Antiqua" w:hAnsi="Book Antiqua" w:cs="Book Antiqua"/>
                <w:sz w:val="20"/>
                <w:szCs w:val="20"/>
              </w:rPr>
              <w:t>genre</w:t>
            </w:r>
            <w:r>
              <w:rPr>
                <w:rFonts w:ascii="Book Antiqua" w:eastAsia="Book Antiqua" w:hAnsi="Book Antiqua" w:cs="Book Antiqua"/>
                <w:sz w:val="20"/>
                <w:szCs w:val="20"/>
              </w:rPr>
              <w:t xml:space="preserve"> related to the id</w:t>
            </w:r>
            <w:r>
              <w:rPr>
                <w:rFonts w:ascii="Book Antiqua" w:eastAsia="Book Antiqua" w:hAnsi="Book Antiqua" w:cs="Book Antiqua"/>
                <w:sz w:val="20"/>
                <w:szCs w:val="20"/>
              </w:rPr>
              <w:t xml:space="preserve"> number</w:t>
            </w:r>
            <w:r>
              <w:rPr>
                <w:rFonts w:ascii="Book Antiqua" w:eastAsia="Book Antiqua" w:hAnsi="Book Antiqua" w:cs="Book Antiqua"/>
                <w:sz w:val="20"/>
                <w:szCs w:val="20"/>
              </w:rPr>
              <w:t xml:space="preserve">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4940013D" w:rsidR="00CA57CC" w:rsidRPr="00CA57CC" w:rsidRDefault="00CA57CC" w:rsidP="00CA57C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w:t>
      </w:r>
      <w:r>
        <w:rPr>
          <w:rFonts w:ascii="Book Antiqua" w:eastAsia="Book Antiqua" w:hAnsi="Book Antiqua" w:cs="Book Antiqua"/>
          <w:sz w:val="20"/>
          <w:szCs w:val="20"/>
        </w:rPr>
        <w:t>screenshots</w:t>
      </w:r>
      <w:r>
        <w:rPr>
          <w:rFonts w:ascii="Book Antiqua" w:eastAsia="Book Antiqua" w:hAnsi="Book Antiqua" w:cs="Book Antiqua"/>
          <w:sz w:val="20"/>
          <w:szCs w:val="20"/>
        </w:rPr>
        <w:t>.csv’ is created by collecting the nested attributes contained within ‘</w:t>
      </w:r>
      <w:r>
        <w:rPr>
          <w:rFonts w:ascii="Book Antiqua" w:eastAsia="Book Antiqua" w:hAnsi="Book Antiqua" w:cs="Book Antiqua"/>
          <w:sz w:val="20"/>
          <w:szCs w:val="20"/>
        </w:rPr>
        <w:t>screenshots’</w:t>
      </w:r>
      <w:r>
        <w:rPr>
          <w:rFonts w:ascii="Book Antiqua" w:eastAsia="Book Antiqua" w:hAnsi="Book Antiqua" w:cs="Book Antiqua"/>
          <w:sz w:val="20"/>
          <w:szCs w:val="20"/>
        </w:rPr>
        <w:t xml:space="preserve"> of ‘dataframe_raw.csv’.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BF2B542" w14:textId="3BE73EE2" w:rsidR="006700D2" w:rsidRPr="00CA57CC" w:rsidRDefault="006700D2" w:rsidP="006700D2">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proofErr w:type="spellStart"/>
      <w:proofErr w:type="gramStart"/>
      <w:r>
        <w:rPr>
          <w:rFonts w:ascii="Book Antiqua" w:eastAsia="Book Antiqua" w:hAnsi="Book Antiqua" w:cs="Book Antiqua"/>
          <w:sz w:val="20"/>
          <w:szCs w:val="20"/>
        </w:rPr>
        <w:t>dataframe</w:t>
      </w:r>
      <w:proofErr w:type="gramEnd"/>
      <w:r>
        <w:rPr>
          <w:rFonts w:ascii="Book Antiqua" w:eastAsia="Book Antiqua" w:hAnsi="Book Antiqua" w:cs="Book Antiqua"/>
          <w:sz w:val="20"/>
          <w:szCs w:val="20"/>
        </w:rPr>
        <w:t>_</w:t>
      </w:r>
      <w:r>
        <w:rPr>
          <w:rFonts w:ascii="Book Antiqua" w:eastAsia="Book Antiqua" w:hAnsi="Book Antiqua" w:cs="Book Antiqua"/>
          <w:sz w:val="20"/>
          <w:szCs w:val="20"/>
        </w:rPr>
        <w:t>movies</w:t>
      </w:r>
      <w:proofErr w:type="spellEnd"/>
      <w:r>
        <w:rPr>
          <w:rFonts w:ascii="Book Antiqua" w:eastAsia="Book Antiqua" w:hAnsi="Book Antiqua" w:cs="Book Antiqua"/>
          <w:sz w:val="20"/>
          <w:szCs w:val="20"/>
        </w:rPr>
        <w:t xml:space="preserve">. </w:t>
      </w:r>
      <w:r>
        <w:rPr>
          <w:rFonts w:ascii="Book Antiqua" w:eastAsia="Book Antiqua" w:hAnsi="Book Antiqua" w:cs="Book Antiqua"/>
          <w:sz w:val="20"/>
          <w:szCs w:val="20"/>
        </w:rPr>
        <w:t>csv’ is created by collecting the nested attributes contained within ‘</w:t>
      </w:r>
      <w:r>
        <w:rPr>
          <w:rFonts w:ascii="Book Antiqua" w:eastAsia="Book Antiqua" w:hAnsi="Book Antiqua" w:cs="Book Antiqua"/>
          <w:sz w:val="20"/>
          <w:szCs w:val="20"/>
        </w:rPr>
        <w:t>movies</w:t>
      </w:r>
      <w:r>
        <w:rPr>
          <w:rFonts w:ascii="Book Antiqua" w:eastAsia="Book Antiqua" w:hAnsi="Book Antiqua" w:cs="Book Antiqua"/>
          <w:sz w:val="20"/>
          <w:szCs w:val="20"/>
        </w:rPr>
        <w:t xml:space="preserve">’ of </w:t>
      </w:r>
      <w:r>
        <w:rPr>
          <w:rFonts w:ascii="Book Antiqua" w:eastAsia="Book Antiqua" w:hAnsi="Book Antiqua" w:cs="Book Antiqua"/>
          <w:sz w:val="20"/>
          <w:szCs w:val="20"/>
        </w:rPr>
        <w:t>‘dataframe_raw.csv’. The following table describes each variable contained:</w:t>
      </w:r>
    </w:p>
    <w:p w14:paraId="3385717D" w14:textId="77777777" w:rsidR="006700D2" w:rsidRPr="006700D2" w:rsidRDefault="006700D2" w:rsidP="006700D2">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xml:space="preserve">, with 1 marking the first </w:t>
            </w:r>
            <w:r>
              <w:rPr>
                <w:rFonts w:ascii="Book Antiqua" w:eastAsia="Book Antiqua" w:hAnsi="Book Antiqua" w:cs="Book Antiqua"/>
                <w:sz w:val="20"/>
                <w:szCs w:val="20"/>
              </w:rPr>
              <w:t>video</w:t>
            </w:r>
            <w:r>
              <w:rPr>
                <w:rFonts w:ascii="Book Antiqua" w:eastAsia="Book Antiqua" w:hAnsi="Book Antiqua" w:cs="Book Antiqua"/>
                <w:sz w:val="20"/>
                <w:szCs w:val="20"/>
              </w:rPr>
              <w:t xml:space="preserve">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in  the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lastRenderedPageBreak/>
              <w:t>webm.max</w:t>
            </w:r>
            <w:proofErr w:type="spellEnd"/>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533B71E" w14:textId="1E870B42" w:rsidR="00201493" w:rsidRPr="00CA57CC" w:rsidRDefault="00201493" w:rsidP="00201493">
      <w:pPr>
        <w:pStyle w:val="ListParagraph"/>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w:t>
      </w:r>
      <w:r>
        <w:rPr>
          <w:rFonts w:ascii="Book Antiqua" w:eastAsia="Book Antiqua" w:hAnsi="Book Antiqua" w:cs="Book Antiqua"/>
          <w:sz w:val="20"/>
          <w:szCs w:val="20"/>
        </w:rPr>
        <w:t>achievements.highlighted</w:t>
      </w:r>
      <w:r>
        <w:rPr>
          <w:rFonts w:ascii="Book Antiqua" w:eastAsia="Book Antiqua" w:hAnsi="Book Antiqua" w:cs="Book Antiqua"/>
          <w:sz w:val="20"/>
          <w:szCs w:val="20"/>
        </w:rPr>
        <w:t>.csv’ is created by collecting the nested attributes contained within ‘</w:t>
      </w:r>
      <w:proofErr w:type="spellStart"/>
      <w:r>
        <w:rPr>
          <w:rFonts w:ascii="Book Antiqua" w:eastAsia="Book Antiqua" w:hAnsi="Book Antiqua" w:cs="Book Antiqua"/>
          <w:sz w:val="20"/>
          <w:szCs w:val="20"/>
        </w:rPr>
        <w:t>achievements.highlighted</w:t>
      </w:r>
      <w:proofErr w:type="spellEnd"/>
      <w:r>
        <w:rPr>
          <w:rFonts w:ascii="Book Antiqua" w:eastAsia="Book Antiqua" w:hAnsi="Book Antiqua" w:cs="Book Antiqua"/>
          <w:sz w:val="20"/>
          <w:szCs w:val="20"/>
        </w:rPr>
        <w:t>’ of ‘dataframe_raw.csv’. The following table describes each variable contained:</w:t>
      </w:r>
    </w:p>
    <w:p w14:paraId="355CC885" w14:textId="77777777" w:rsidR="00201493" w:rsidRPr="00201493" w:rsidRDefault="00201493" w:rsidP="00201493">
      <w:pPr>
        <w:pStyle w:val="ListParagraph"/>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6A073A0" w14:textId="019639D6"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dataframe_achievements.highlighted</w:t>
      </w:r>
      <w:r w:rsidR="00201493">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201493" w:rsidRPr="00F76EB1" w14:paraId="6F633872" w14:textId="77777777" w:rsidTr="002367A2">
        <w:tc>
          <w:tcPr>
            <w:tcW w:w="1696" w:type="dxa"/>
          </w:tcPr>
          <w:p w14:paraId="1AAA5B9B" w14:textId="42F61D2D" w:rsidR="00201493" w:rsidRPr="00F76EB1" w:rsidRDefault="00201493" w:rsidP="00201493">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148909FA" w14:textId="76CA0E3A" w:rsidR="00201493" w:rsidRPr="00F76EB1" w:rsidRDefault="00201493" w:rsidP="00201493">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85065EE" w14:textId="4090C0D4"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5B45CAA5" w14:textId="77777777" w:rsidTr="002367A2">
        <w:tc>
          <w:tcPr>
            <w:tcW w:w="1696" w:type="dxa"/>
          </w:tcPr>
          <w:p w14:paraId="6AA38CC7" w14:textId="3838AAA8"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total</w:t>
            </w:r>
          </w:p>
        </w:tc>
        <w:tc>
          <w:tcPr>
            <w:tcW w:w="1843" w:type="dxa"/>
          </w:tcPr>
          <w:p w14:paraId="1F5CA2CF" w14:textId="63E06A64"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w:t>
            </w:r>
            <w:r>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number of achievements </w:t>
            </w:r>
            <w:r>
              <w:rPr>
                <w:rFonts w:ascii="Book Antiqua" w:eastAsia="Book Antiqua" w:hAnsi="Book Antiqua" w:cs="Book Antiqua"/>
                <w:sz w:val="20"/>
                <w:szCs w:val="20"/>
              </w:rPr>
              <w:t>featured by</w:t>
            </w:r>
            <w:r w:rsidRPr="00F76EB1">
              <w:rPr>
                <w:rFonts w:ascii="Book Antiqua" w:eastAsia="Book Antiqua" w:hAnsi="Book Antiqua" w:cs="Book Antiqua"/>
                <w:sz w:val="20"/>
                <w:szCs w:val="20"/>
              </w:rPr>
              <w:t xml:space="preserve"> a software.</w:t>
            </w:r>
          </w:p>
        </w:tc>
        <w:tc>
          <w:tcPr>
            <w:tcW w:w="1418" w:type="dxa"/>
          </w:tcPr>
          <w:p w14:paraId="3FDEA3FC" w14:textId="5C26F02B"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64FD2AB3" w14:textId="77777777" w:rsidTr="002367A2">
        <w:tc>
          <w:tcPr>
            <w:tcW w:w="1696" w:type="dxa"/>
          </w:tcPr>
          <w:p w14:paraId="1F7BFC74" w14:textId="699D6A51" w:rsidR="00201493" w:rsidRPr="00F76EB1" w:rsidRDefault="00201493" w:rsidP="00201493">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highlighted</w:t>
            </w:r>
          </w:p>
        </w:tc>
        <w:tc>
          <w:tcPr>
            <w:tcW w:w="1843" w:type="dxa"/>
          </w:tcPr>
          <w:p w14:paraId="72909FD1" w14:textId="0760D50C" w:rsidR="00201493" w:rsidRPr="00A560FC" w:rsidRDefault="00A560FC" w:rsidP="00201493">
            <w:pPr>
              <w:spacing w:before="40" w:line="276" w:lineRule="auto"/>
              <w:rPr>
                <w:rFonts w:ascii="Book Antiqua" w:eastAsia="Book Antiqua" w:hAnsi="Book Antiqua" w:cs="Book Antiqua"/>
                <w:sz w:val="20"/>
                <w:szCs w:val="20"/>
              </w:rPr>
            </w:pPr>
            <w:r>
              <w:rPr>
                <w:rFonts w:ascii="Book Antiqua" w:eastAsia="Book Antiqua" w:hAnsi="Book Antiqua" w:cs="Book Antiqua"/>
                <w:color w:val="000000" w:themeColor="text1"/>
                <w:sz w:val="20"/>
                <w:szCs w:val="20"/>
              </w:rPr>
              <w:t xml:space="preserve">Nested attributes that display more data about the </w:t>
            </w:r>
            <w:r>
              <w:rPr>
                <w:rFonts w:ascii="Book Antiqua" w:eastAsia="Book Antiqua" w:hAnsi="Book Antiqua" w:cs="Book Antiqua"/>
                <w:color w:val="000000" w:themeColor="text1"/>
                <w:sz w:val="20"/>
                <w:szCs w:val="20"/>
              </w:rPr>
              <w:t>achievements featured by a software</w:t>
            </w:r>
            <w:r w:rsidR="00201493" w:rsidRPr="00F76EB1">
              <w:rPr>
                <w:rFonts w:ascii="Book Antiqua" w:eastAsia="Book Antiqua" w:hAnsi="Book Antiqua" w:cs="Book Antiqua"/>
                <w:sz w:val="20"/>
                <w:szCs w:val="20"/>
              </w:rPr>
              <w:t xml:space="preserve">. </w:t>
            </w:r>
            <w:r w:rsidRPr="00F76EB1">
              <w:rPr>
                <w:rFonts w:ascii="Book Antiqua" w:eastAsia="Book Antiqua" w:hAnsi="Book Antiqua" w:cs="Book Antiqua"/>
                <w:color w:val="000000" w:themeColor="text1"/>
                <w:sz w:val="20"/>
                <w:szCs w:val="20"/>
              </w:rPr>
              <w:t>The following attributes are included in the variable</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 </w:t>
            </w:r>
            <w:r w:rsidR="00201493" w:rsidRPr="00F76EB1">
              <w:rPr>
                <w:rFonts w:ascii="Book Antiqua" w:eastAsia="Book Antiqua" w:hAnsi="Book Antiqua" w:cs="Book Antiqua"/>
                <w:sz w:val="20"/>
                <w:szCs w:val="20"/>
              </w:rPr>
              <w:t>“name” and “path”.</w:t>
            </w:r>
          </w:p>
        </w:tc>
        <w:tc>
          <w:tcPr>
            <w:tcW w:w="1418" w:type="dxa"/>
          </w:tcPr>
          <w:p w14:paraId="314FFF2D" w14:textId="0A4572AA" w:rsidR="00201493" w:rsidRPr="00F76EB1" w:rsidRDefault="00201493" w:rsidP="00201493">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C65AC8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Pr>
          <w:rFonts w:ascii="Book Antiqua" w:eastAsia="Book Antiqua" w:hAnsi="Book Antiqua" w:cs="Book Antiqua"/>
          <w:sz w:val="20"/>
          <w:szCs w:val="20"/>
        </w:rPr>
        <w:t>‘</w:t>
      </w:r>
      <w:proofErr w:type="spellStart"/>
      <w:r w:rsidR="0069187C">
        <w:rPr>
          <w:rFonts w:ascii="Book Antiqua" w:eastAsia="Book Antiqua" w:hAnsi="Book Antiqua" w:cs="Book Antiqua"/>
          <w:sz w:val="20"/>
          <w:szCs w:val="20"/>
        </w:rPr>
        <w:t>steam_</w:t>
      </w:r>
      <w:r w:rsidRPr="00F76EB1">
        <w:rPr>
          <w:rFonts w:ascii="Book Antiqua" w:eastAsia="Book Antiqua" w:hAnsi="Book Antiqua" w:cs="Book Antiqua"/>
          <w:sz w:val="20"/>
          <w:szCs w:val="20"/>
        </w:rPr>
        <w:t>appid</w:t>
      </w:r>
      <w:proofErr w:type="spellEnd"/>
      <w:r w:rsidR="00F87FB4">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 xml:space="preserve">This identifier is also featured on every single dataset within this repository/created by this code – giving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A software ‘type’ game and another ‘type’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5FEB1814"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F76EB1">
        <w:rPr>
          <w:rFonts w:ascii="Book Antiqua" w:eastAsia="Book Antiqua" w:hAnsi="Book Antiqua" w:cs="Book Antiqua"/>
          <w:color w:val="000000" w:themeColor="text1"/>
          <w:sz w:val="20"/>
          <w:szCs w:val="20"/>
        </w:rPr>
        <w:t>“</w:t>
      </w:r>
      <w:proofErr w:type="spellStart"/>
      <w:r w:rsidRPr="00F76EB1">
        <w:rPr>
          <w:rFonts w:ascii="Book Antiqua" w:eastAsia="Book Antiqua" w:hAnsi="Book Antiqua" w:cs="Book Antiqua"/>
          <w:color w:val="000000" w:themeColor="text1"/>
          <w:sz w:val="20"/>
          <w:szCs w:val="20"/>
        </w:rPr>
        <w:t>fullgame.appid</w:t>
      </w:r>
      <w:proofErr w:type="spellEnd"/>
      <w:r w:rsidRPr="00F76EB1">
        <w:rPr>
          <w:rFonts w:ascii="Book Antiqua" w:eastAsia="Book Antiqua" w:hAnsi="Book Antiqua" w:cs="Book Antiqua"/>
          <w:color w:val="000000" w:themeColor="text1"/>
          <w:sz w:val="20"/>
          <w:szCs w:val="20"/>
        </w:rPr>
        <w:t>”</w:t>
      </w:r>
      <w:r>
        <w:rPr>
          <w:rFonts w:ascii="Book Antiqua" w:eastAsia="Book Antiqua" w:hAnsi="Book Antiqua" w:cs="Book Antiqua"/>
          <w:sz w:val="20"/>
          <w:szCs w:val="20"/>
        </w:rPr>
        <w:t>. This is due some software, such as DLC, requiring a base software to be accessible.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36D2C314"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The repository offers a .json file that contains all of the collected data, to that any user can customize what data they would like to collect. The ‘</w:t>
      </w:r>
      <w:proofErr w:type="spellStart"/>
      <w:r>
        <w:rPr>
          <w:rFonts w:ascii="Book Antiqua" w:eastAsia="Book Antiqua" w:hAnsi="Book Antiqua" w:cs="Book Antiqua"/>
          <w:iCs/>
          <w:color w:val="000000"/>
          <w:sz w:val="20"/>
          <w:szCs w:val="20"/>
        </w:rPr>
        <w:t>dataframe_raw</w:t>
      </w:r>
      <w:proofErr w:type="spellEnd"/>
      <w:r>
        <w:rPr>
          <w:rFonts w:ascii="Book Antiqua" w:eastAsia="Book Antiqua" w:hAnsi="Book Antiqua" w:cs="Book Antiqua"/>
          <w:iCs/>
          <w:color w:val="000000"/>
          <w:sz w:val="20"/>
          <w:szCs w:val="20"/>
        </w:rPr>
        <w:t xml:space="preserve">’ file </w:t>
      </w:r>
      <w:r>
        <w:rPr>
          <w:rFonts w:ascii="Book Antiqua" w:eastAsia="Book Antiqua" w:hAnsi="Book Antiqua" w:cs="Book Antiqua"/>
          <w:iCs/>
          <w:color w:val="000000"/>
          <w:sz w:val="20"/>
          <w:szCs w:val="20"/>
        </w:rPr>
        <w:lastRenderedPageBreak/>
        <w:t>contains that specific .json information as a dataset. Given the multitude of software and attributes collected, there are many splitting possibilities, some of which can be ideal for certain research. A highly recommended split would be based on the ‘type’ variable, in case a user desires to monitor only a specific type of software (</w:t>
      </w:r>
      <w:proofErr w:type="gramStart"/>
      <w:r>
        <w:rPr>
          <w:rFonts w:ascii="Book Antiqua" w:eastAsia="Book Antiqua" w:hAnsi="Book Antiqua" w:cs="Book Antiqua"/>
          <w:iCs/>
          <w:color w:val="000000"/>
          <w:sz w:val="20"/>
          <w:szCs w:val="20"/>
        </w:rPr>
        <w:t>i.e.</w:t>
      </w:r>
      <w:proofErr w:type="gramEnd"/>
      <w:r>
        <w:rPr>
          <w:rFonts w:ascii="Book Antiqua" w:eastAsia="Book Antiqua" w:hAnsi="Book Antiqua" w:cs="Book Antiqua"/>
          <w:iCs/>
          <w:color w:val="000000"/>
          <w:sz w:val="20"/>
          <w:szCs w:val="20"/>
        </w:rPr>
        <w:t xml:space="preserve"> games or DLC).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Pr>
          <w:rFonts w:ascii="Book Antiqua" w:eastAsia="Book Antiqua" w:hAnsi="Book Antiqua" w:cs="Book Antiqua"/>
          <w:iCs/>
          <w:color w:val="000000"/>
          <w:sz w:val="20"/>
          <w:szCs w:val="20"/>
        </w:rPr>
        <w:t>is_free</w:t>
      </w:r>
      <w:proofErr w:type="spellEnd"/>
      <w:r w:rsidR="00A36FF9">
        <w:rPr>
          <w:rFonts w:ascii="Book Antiqua" w:eastAsia="Book Antiqua" w:hAnsi="Book Antiqua" w:cs="Book Antiqua"/>
          <w:iCs/>
          <w:color w:val="000000"/>
          <w:sz w:val="20"/>
          <w:szCs w:val="20"/>
        </w:rPr>
        <w:t>’ or separating software on whether they have a value in ‘</w:t>
      </w:r>
      <w:proofErr w:type="spellStart"/>
      <w:r w:rsidR="00A36FF9" w:rsidRPr="00F76EB1">
        <w:rPr>
          <w:rFonts w:ascii="Book Antiqua" w:eastAsia="Book Antiqua" w:hAnsi="Book Antiqua" w:cs="Book Antiqua"/>
          <w:color w:val="000000" w:themeColor="text1"/>
          <w:sz w:val="20"/>
          <w:szCs w:val="20"/>
        </w:rPr>
        <w:t>fullgame.appid</w:t>
      </w:r>
      <w:proofErr w:type="spellEnd"/>
      <w:r w:rsidR="00A36FF9">
        <w:rPr>
          <w:rFonts w:ascii="Book Antiqua" w:eastAsia="Book Antiqua" w:hAnsi="Book Antiqua" w:cs="Book Antiqua"/>
          <w:iCs/>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63F5A54"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 xml:space="preserve">is completely reliant on Steam API and no other sources. However, the output is not entirely self-contained, as it commonly links to external websites, external media-hosting </w:t>
      </w:r>
      <w:proofErr w:type="gramStart"/>
      <w:r w:rsidR="00693FA4">
        <w:rPr>
          <w:rFonts w:ascii="Book Antiqua" w:eastAsia="Book Antiqua" w:hAnsi="Book Antiqua" w:cs="Book Antiqua"/>
          <w:sz w:val="20"/>
          <w:szCs w:val="20"/>
        </w:rPr>
        <w:t>sites</w:t>
      </w:r>
      <w:proofErr w:type="gramEnd"/>
      <w:r w:rsidR="00693FA4">
        <w:rPr>
          <w:rFonts w:ascii="Book Antiqua" w:eastAsia="Book Antiqua" w:hAnsi="Book Antiqua" w:cs="Book Antiqua"/>
          <w:sz w:val="20"/>
          <w:szCs w:val="20"/>
        </w:rPr>
        <w:t xml:space="preserve"> and features information from external sources. Below are some examples:</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02A02A38" w:rsidR="008631E1" w:rsidRPr="00F73FFC"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r>
        <w:rPr>
          <w:rFonts w:ascii="Book Antiqua" w:hAnsi="Book Antiqua" w:cs="Times New Roman"/>
          <w:sz w:val="20"/>
        </w:rPr>
        <w:t>metacritic.score</w:t>
      </w:r>
      <w:proofErr w:type="spellEnd"/>
      <w:r>
        <w:rPr>
          <w:rFonts w:ascii="Book Antiqua" w:hAnsi="Book Antiqua" w:cs="Times New Roman"/>
          <w:sz w:val="20"/>
        </w:rPr>
        <w:t xml:space="preserve">’ is a numeric variable that is obtained from the respective software’s ‘Metacritic’ page (if the software has one). </w:t>
      </w:r>
    </w:p>
    <w:p w14:paraId="0787E02B" w14:textId="15407AE3"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w:t>
      </w:r>
      <w:proofErr w:type="gramStart"/>
      <w:r>
        <w:rPr>
          <w:rFonts w:ascii="Book Antiqua" w:eastAsia="Book Antiqua" w:hAnsi="Book Antiqua" w:cs="Book Antiqua"/>
          <w:sz w:val="20"/>
          <w:szCs w:val="20"/>
        </w:rPr>
        <w:t>images</w:t>
      </w:r>
      <w:proofErr w:type="gramEnd"/>
      <w:r>
        <w:rPr>
          <w:rFonts w:ascii="Book Antiqua" w:eastAsia="Book Antiqua" w:hAnsi="Book Antiqua" w:cs="Book Antiqua"/>
          <w:sz w:val="20"/>
          <w:szCs w:val="20"/>
        </w:rPr>
        <w:t xml:space="preserve"> and videos can be changed, developers/publishers can decide what information to </w:t>
      </w:r>
      <w:r w:rsidR="00F73FFC">
        <w:rPr>
          <w:rFonts w:ascii="Book Antiqua" w:eastAsia="Book Antiqua" w:hAnsi="Book Antiqua" w:cs="Book Antiqua"/>
          <w:sz w:val="20"/>
          <w:szCs w:val="20"/>
        </w:rPr>
        <w:t xml:space="preserve">make available, even Metacritic scores can continuously change. Fortunately, this repository includes 10.000 software instances worth of data, providing some degree of archival – though no full external archival is used or referred to in this project. As of </w:t>
      </w:r>
      <w:proofErr w:type="gramStart"/>
      <w:r w:rsidR="00F73FFC" w:rsidRPr="00F76EB1">
        <w:rPr>
          <w:rFonts w:ascii="Book Antiqua" w:eastAsia="Book Antiqua" w:hAnsi="Book Antiqua" w:cs="Book Antiqua"/>
          <w:sz w:val="20"/>
          <w:szCs w:val="20"/>
        </w:rPr>
        <w:t xml:space="preserve">March </w:t>
      </w:r>
      <w:r w:rsidR="00F73FFC">
        <w:rPr>
          <w:rFonts w:ascii="Book Antiqua" w:eastAsia="Book Antiqua" w:hAnsi="Book Antiqua" w:cs="Book Antiqua"/>
          <w:sz w:val="20"/>
          <w:szCs w:val="20"/>
        </w:rPr>
        <w:t>25</w:t>
      </w:r>
      <w:proofErr w:type="gramEnd"/>
      <w:r w:rsidR="00F73FFC" w:rsidRPr="00F76EB1">
        <w:rPr>
          <w:rFonts w:ascii="Book Antiqua" w:eastAsia="Book Antiqua" w:hAnsi="Book Antiqua" w:cs="Book Antiqua"/>
          <w:sz w:val="20"/>
          <w:szCs w:val="20"/>
        </w:rPr>
        <w:t xml:space="preserve"> 2022</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6EB1">
        <w:rPr>
          <w:rFonts w:ascii="Book Antiqua" w:eastAsia="Book Antiqua" w:hAnsi="Book Antiqua" w:cs="Book Antiqua"/>
          <w:i/>
          <w:color w:val="000000"/>
          <w:sz w:val="20"/>
          <w:szCs w:val="20"/>
        </w:rPr>
        <w:t>doctorpatient</w:t>
      </w:r>
      <w:proofErr w:type="spellEnd"/>
      <w:r w:rsidRPr="00F76EB1">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737E6FAA"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3F7F87">
        <w:rPr>
          <w:rFonts w:ascii="Book Antiqua" w:eastAsia="Book Antiqua" w:hAnsi="Book Antiqua" w:cs="Book Antiqua"/>
          <w:sz w:val="20"/>
          <w:szCs w:val="20"/>
        </w:rPr>
        <w:t>,</w:t>
      </w:r>
      <w:r w:rsidR="00580722" w:rsidRPr="00F76EB1">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though this</w:t>
      </w:r>
      <w:r w:rsidR="00580722" w:rsidRPr="00F76EB1">
        <w:rPr>
          <w:rFonts w:ascii="Book Antiqua" w:eastAsia="Book Antiqua" w:hAnsi="Book Antiqua" w:cs="Book Antiqua"/>
          <w:sz w:val="20"/>
          <w:szCs w:val="20"/>
        </w:rPr>
        <w:t xml:space="preserve"> project does not utilize </w:t>
      </w:r>
      <w:proofErr w:type="gramStart"/>
      <w:r w:rsidR="003F7F87">
        <w:rPr>
          <w:rFonts w:ascii="Book Antiqua" w:eastAsia="Book Antiqua" w:hAnsi="Book Antiqua" w:cs="Book Antiqua"/>
          <w:sz w:val="20"/>
          <w:szCs w:val="20"/>
        </w:rPr>
        <w:t>it.</w:t>
      </w:r>
      <w:r w:rsidR="00580722" w:rsidRPr="00F76EB1">
        <w:rPr>
          <w:rFonts w:ascii="Book Antiqua" w:eastAsia="Book Antiqua" w:hAnsi="Book Antiqua" w:cs="Book Antiqua"/>
          <w:sz w:val="20"/>
          <w:szCs w:val="20"/>
        </w:rPr>
        <w:t>.</w:t>
      </w:r>
      <w:proofErr w:type="gramEnd"/>
      <w:r w:rsidR="00580722" w:rsidRPr="00F76EB1">
        <w:rPr>
          <w:rFonts w:ascii="Book Antiqua" w:eastAsia="Book Antiqua" w:hAnsi="Book Antiqua" w:cs="Book Antiqua"/>
          <w:sz w:val="20"/>
          <w:szCs w:val="20"/>
        </w:rPr>
        <w:t xml:space="preserve">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F76EB1">
        <w:rPr>
          <w:rFonts w:ascii="Book Antiqua" w:eastAsia="Book Antiqua" w:hAnsi="Book Antiqua" w:cs="Book Antiqua"/>
          <w:sz w:val="20"/>
          <w:szCs w:val="20"/>
        </w:rPr>
        <w:t>required_age</w:t>
      </w:r>
      <w:proofErr w:type="spellEnd"/>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295F9596"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lastRenderedPageBreak/>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79187FD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 acquired</w:t>
      </w:r>
      <w:r w:rsidR="00D33605" w:rsidRPr="00F76EB1">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was directly observable, such as raw text and the rating of a product.</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0D638A99" w14:textId="4C2FADC9" w:rsidR="00984123"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For the data collection, the Steam API is used. This was validated by the fact that team 8 got an official API key. </w:t>
      </w:r>
    </w:p>
    <w:p w14:paraId="3A62606B" w14:textId="1DD12881" w:rsidR="00984123" w:rsidRPr="00F76EB1" w:rsidRDefault="002927C0" w:rsidP="009D2C80">
      <w:pPr>
        <w:spacing w:line="276" w:lineRule="auto"/>
        <w:jc w:val="both"/>
        <w:rPr>
          <w:rFonts w:ascii="Book Antiqua" w:eastAsia="Book Antiqua" w:hAnsi="Book Antiqua" w:cs="Book Antiqua"/>
          <w:i/>
          <w:color w:val="FF0000"/>
          <w:sz w:val="20"/>
          <w:szCs w:val="20"/>
        </w:rPr>
      </w:pPr>
      <w:r w:rsidRPr="00F76EB1">
        <w:rPr>
          <w:rFonts w:ascii="Book Antiqua" w:eastAsia="Book Antiqua" w:hAnsi="Book Antiqua" w:cs="Book Antiqua"/>
          <w:color w:val="FF0000"/>
          <w:sz w:val="20"/>
          <w:szCs w:val="20"/>
        </w:rPr>
        <w:t>More explanation</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was not a sample of a larger set.</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244F5D4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students of the master Marketing Analytics at Tilburg University were involved in the data collection process. There was no monetary compensation involved. Their work was compensated by acquiring knowledge about API’s and how to work with Python.</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6CB90B1" w14:textId="0B8D2FF2"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Because an API</w:t>
      </w:r>
      <w:r w:rsidR="002927C0" w:rsidRPr="00F76EB1">
        <w:rPr>
          <w:rFonts w:ascii="Book Antiqua" w:eastAsia="Book Antiqua" w:hAnsi="Book Antiqua" w:cs="Book Antiqua"/>
          <w:sz w:val="20"/>
          <w:szCs w:val="20"/>
        </w:rPr>
        <w:t xml:space="preserve"> is used</w:t>
      </w:r>
      <w:r w:rsidRPr="00F76EB1">
        <w:rPr>
          <w:rFonts w:ascii="Book Antiqua" w:eastAsia="Book Antiqua" w:hAnsi="Book Antiqua" w:cs="Book Antiqua"/>
          <w:sz w:val="20"/>
          <w:szCs w:val="20"/>
        </w:rPr>
        <w:t xml:space="preserve">, the data is real time collected and updated every time </w:t>
      </w:r>
      <w:r w:rsidR="002927C0" w:rsidRPr="00F76EB1">
        <w:rPr>
          <w:rFonts w:ascii="Book Antiqua" w:eastAsia="Book Antiqua" w:hAnsi="Book Antiqua" w:cs="Book Antiqua"/>
          <w:sz w:val="20"/>
          <w:szCs w:val="20"/>
        </w:rPr>
        <w:t>someone</w:t>
      </w:r>
      <w:r w:rsidRPr="00F76EB1">
        <w:rPr>
          <w:rFonts w:ascii="Book Antiqua" w:eastAsia="Book Antiqua" w:hAnsi="Book Antiqua" w:cs="Book Antiqua"/>
          <w:sz w:val="20"/>
          <w:szCs w:val="20"/>
        </w:rPr>
        <w:t xml:space="preserve"> run the code. </w:t>
      </w:r>
    </w:p>
    <w:p w14:paraId="4A7A7BEA" w14:textId="77777777" w:rsidR="00905CA5" w:rsidRPr="00F76EB1" w:rsidRDefault="00905CA5"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There were no ethical review processes conducted.</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1EC3338D"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77777777" w:rsidR="00905CA5" w:rsidRPr="00F76EB1" w:rsidRDefault="009C2BAD" w:rsidP="009D2C80">
      <w:pPr>
        <w:pStyle w:val="Heading1"/>
        <w:numPr>
          <w:ilvl w:val="0"/>
          <w:numId w:val="0"/>
        </w:numPr>
        <w:spacing w:before="0" w:after="120" w:line="276" w:lineRule="auto"/>
        <w:rPr>
          <w:color w:val="000000" w:themeColor="text1"/>
        </w:rPr>
      </w:pPr>
      <w:r w:rsidRPr="00F76EB1">
        <w:rPr>
          <w:color w:val="000000" w:themeColor="text1"/>
        </w:rPr>
        <w:t>4.</w:t>
      </w:r>
      <w:r w:rsidRPr="00F76EB1">
        <w:rPr>
          <w:color w:val="000000" w:themeColor="text1"/>
        </w:rPr>
        <w:tab/>
      </w:r>
      <w:r w:rsidRPr="00F76EB1">
        <w:rPr>
          <w:color w:val="000000" w:themeColor="text1"/>
        </w:rPr>
        <w:tab/>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D8030DE" w:rsidR="00033204" w:rsidRPr="00F76EB1" w:rsidRDefault="00033204"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Prep</w:t>
      </w:r>
      <w:r w:rsidR="00E75B89" w:rsidRPr="00F76EB1">
        <w:rPr>
          <w:rFonts w:ascii="Book Antiqua" w:eastAsia="Book Antiqua" w:hAnsi="Book Antiqua" w:cs="Book Antiqua"/>
          <w:sz w:val="20"/>
          <w:szCs w:val="20"/>
        </w:rPr>
        <w:t xml:space="preserve">rocessing: </w:t>
      </w:r>
      <w:r w:rsidRPr="00F76EB1">
        <w:rPr>
          <w:rFonts w:ascii="Book Antiqua" w:eastAsia="Book Antiqua" w:hAnsi="Book Antiqua" w:cs="Book Antiqua"/>
          <w:sz w:val="20"/>
          <w:szCs w:val="20"/>
        </w:rPr>
        <w:t xml:space="preserve">For the preprocessing part, we first collected all the </w:t>
      </w:r>
      <w:proofErr w:type="spellStart"/>
      <w:r w:rsidRPr="00F76EB1">
        <w:rPr>
          <w:rFonts w:ascii="Book Antiqua" w:eastAsia="Book Antiqua" w:hAnsi="Book Antiqua" w:cs="Book Antiqua"/>
          <w:sz w:val="20"/>
          <w:szCs w:val="20"/>
        </w:rPr>
        <w:t>app_ids</w:t>
      </w:r>
      <w:proofErr w:type="spellEnd"/>
      <w:r w:rsidRPr="00F76EB1">
        <w:rPr>
          <w:rFonts w:ascii="Book Antiqua" w:eastAsia="Book Antiqua" w:hAnsi="Book Antiqua" w:cs="Book Antiqua"/>
          <w:sz w:val="20"/>
          <w:szCs w:val="20"/>
        </w:rPr>
        <w:t>. After that we got the JSON file with all the data</w:t>
      </w:r>
      <w:r w:rsidR="002927C0" w:rsidRPr="00F76EB1">
        <w:rPr>
          <w:rFonts w:ascii="Book Antiqua" w:eastAsia="Book Antiqua" w:hAnsi="Book Antiqua" w:cs="Book Antiqua"/>
          <w:sz w:val="20"/>
          <w:szCs w:val="20"/>
        </w:rPr>
        <w:t>.</w:t>
      </w:r>
    </w:p>
    <w:p w14:paraId="7AB9FDE8" w14:textId="4C4EABFC" w:rsidR="00033204" w:rsidRPr="00F76EB1" w:rsidRDefault="00033204" w:rsidP="009D2C80">
      <w:pPr>
        <w:spacing w:line="276" w:lineRule="auto"/>
        <w:jc w:val="both"/>
        <w:rPr>
          <w:rFonts w:ascii="Book Antiqua" w:eastAsia="Book Antiqua" w:hAnsi="Book Antiqua" w:cs="Book Antiqua"/>
          <w:sz w:val="20"/>
          <w:szCs w:val="20"/>
        </w:rPr>
      </w:pPr>
    </w:p>
    <w:p w14:paraId="0128C262" w14:textId="546593BF"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Cleaning:</w:t>
      </w:r>
    </w:p>
    <w:p w14:paraId="57E1EFE2" w14:textId="11BCA7B7"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 xml:space="preserve">we do </w:t>
      </w:r>
      <w:proofErr w:type="gramStart"/>
      <w:r w:rsidRPr="00F76EB1">
        <w:rPr>
          <w:rFonts w:ascii="Book Antiqua" w:eastAsia="Book Antiqua" w:hAnsi="Book Antiqua" w:cs="Book Antiqua"/>
          <w:color w:val="FF0000"/>
          <w:sz w:val="20"/>
          <w:szCs w:val="20"/>
        </w:rPr>
        <w:t>clean, because</w:t>
      </w:r>
      <w:proofErr w:type="gramEnd"/>
      <w:r w:rsidRPr="00F76EB1">
        <w:rPr>
          <w:rFonts w:ascii="Book Antiqua" w:eastAsia="Book Antiqua" w:hAnsi="Book Antiqua" w:cs="Book Antiqua"/>
          <w:color w:val="FF0000"/>
          <w:sz w:val="20"/>
          <w:szCs w:val="20"/>
        </w:rPr>
        <w:t xml:space="preserve"> the final CSV file will only contain the important columns (variables).</w:t>
      </w:r>
    </w:p>
    <w:p w14:paraId="6923C226" w14:textId="1BDC0B0B" w:rsidR="00033204" w:rsidRPr="00F76EB1" w:rsidRDefault="00033204" w:rsidP="009D2C80">
      <w:pPr>
        <w:spacing w:line="276" w:lineRule="auto"/>
        <w:jc w:val="both"/>
        <w:rPr>
          <w:rFonts w:ascii="Book Antiqua" w:eastAsia="Book Antiqua" w:hAnsi="Book Antiqua" w:cs="Book Antiqua"/>
          <w:color w:val="FF0000"/>
          <w:sz w:val="20"/>
          <w:szCs w:val="20"/>
        </w:rPr>
      </w:pPr>
    </w:p>
    <w:p w14:paraId="63A0534D" w14:textId="6A92BCFF"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Labeling:</w:t>
      </w:r>
    </w:p>
    <w:p w14:paraId="1A697F18" w14:textId="2E48E8BA" w:rsidR="00033204" w:rsidRPr="00F76EB1" w:rsidRDefault="00033204" w:rsidP="009D2C80">
      <w:pPr>
        <w:spacing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color w:val="FF0000"/>
          <w:sz w:val="20"/>
          <w:szCs w:val="20"/>
        </w:rPr>
        <w:t>it might be labeling when we change the column names from the JSON file (</w:t>
      </w:r>
      <w:proofErr w:type="gramStart"/>
      <w:r w:rsidRPr="00F76EB1">
        <w:rPr>
          <w:rFonts w:ascii="Book Antiqua" w:eastAsia="Book Antiqua" w:hAnsi="Book Antiqua" w:cs="Book Antiqua"/>
          <w:color w:val="FF0000"/>
          <w:sz w:val="20"/>
          <w:szCs w:val="20"/>
        </w:rPr>
        <w:t>e.g.</w:t>
      </w:r>
      <w:proofErr w:type="gramEnd"/>
      <w:r w:rsidRPr="00F76EB1">
        <w:rPr>
          <w:rFonts w:ascii="Book Antiqua" w:eastAsia="Book Antiqua" w:hAnsi="Book Antiqua" w:cs="Book Antiqua"/>
          <w:color w:val="FF0000"/>
          <w:sz w:val="20"/>
          <w:szCs w:val="20"/>
        </w:rPr>
        <w:t xml:space="preserve"> removing the underscores).</w:t>
      </w:r>
    </w:p>
    <w:p w14:paraId="5F6681A6" w14:textId="77777777" w:rsidR="00B863FA" w:rsidRPr="00F76EB1" w:rsidRDefault="00B863FA"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67092659" w14:textId="1DC1EC81" w:rsidR="00905CA5" w:rsidRPr="00F76EB1" w:rsidRDefault="00B863FA"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raw data is saved in a JSON file</w:t>
      </w:r>
      <w:r w:rsidRPr="00F76EB1">
        <w:rPr>
          <w:rFonts w:ascii="Book Antiqua" w:eastAsia="Book Antiqua" w:hAnsi="Book Antiqua" w:cs="Book Antiqua"/>
          <w:color w:val="FF0000"/>
          <w:sz w:val="20"/>
          <w:szCs w:val="20"/>
        </w:rPr>
        <w:t xml:space="preserve">. </w:t>
      </w:r>
      <w:r w:rsidR="00033204" w:rsidRPr="00F76EB1">
        <w:rPr>
          <w:rFonts w:ascii="Book Antiqua" w:eastAsia="Book Antiqua" w:hAnsi="Book Antiqua" w:cs="Book Antiqua"/>
          <w:color w:val="FF0000"/>
          <w:sz w:val="20"/>
          <w:szCs w:val="20"/>
        </w:rPr>
        <w:t>PROVIDE A LINK</w:t>
      </w:r>
      <w:r w:rsidR="008A3FCF" w:rsidRPr="00F76EB1">
        <w:rPr>
          <w:rFonts w:ascii="Book Antiqua" w:eastAsia="Book Antiqua" w:hAnsi="Book Antiqua" w:cs="Book Antiqua"/>
          <w:color w:val="FF0000"/>
          <w:sz w:val="20"/>
          <w:szCs w:val="20"/>
        </w:rPr>
        <w:t>.</w:t>
      </w:r>
    </w:p>
    <w:p w14:paraId="5E52CC8B" w14:textId="77777777" w:rsidR="00B863FA" w:rsidRPr="00F76EB1" w:rsidRDefault="00B863FA"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91915D1" w14:textId="339AC3E4" w:rsidR="00B863FA" w:rsidRPr="00F76EB1" w:rsidRDefault="00B863FA"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Other than Python and the Steam API, no other software is used. </w:t>
      </w:r>
      <w:r w:rsidR="00E33A98" w:rsidRPr="00F76EB1">
        <w:rPr>
          <w:rFonts w:ascii="Book Antiqua" w:eastAsia="Book Antiqua" w:hAnsi="Book Antiqua" w:cs="Book Antiqua"/>
          <w:sz w:val="20"/>
          <w:szCs w:val="20"/>
        </w:rPr>
        <w:t xml:space="preserve"> </w:t>
      </w:r>
      <w:r w:rsidR="00033204" w:rsidRPr="00F76EB1">
        <w:rPr>
          <w:rFonts w:ascii="Book Antiqua" w:eastAsia="Book Antiqua" w:hAnsi="Book Antiqua" w:cs="Book Antiqua"/>
          <w:color w:val="FF0000"/>
          <w:sz w:val="20"/>
          <w:szCs w:val="20"/>
        </w:rPr>
        <w:t>PROVIDE A LINK</w:t>
      </w:r>
      <w:r w:rsidR="008A3FCF" w:rsidRPr="00F76EB1">
        <w:rPr>
          <w:rFonts w:ascii="Book Antiqua" w:eastAsia="Book Antiqua" w:hAnsi="Book Antiqua" w:cs="Book Antiqua"/>
          <w:color w:val="FF0000"/>
          <w:sz w:val="20"/>
          <w:szCs w:val="20"/>
        </w:rPr>
        <w:t>.</w:t>
      </w:r>
    </w:p>
    <w:p w14:paraId="54C02979" w14:textId="6B03DD0C" w:rsidR="00B863FA" w:rsidRPr="00F76EB1" w:rsidRDefault="00B863FA" w:rsidP="009D2C80">
      <w:pPr>
        <w:spacing w:line="276" w:lineRule="auto"/>
        <w:jc w:val="both"/>
        <w:rPr>
          <w:rFonts w:ascii="Book Antiqua" w:eastAsia="Book Antiqua" w:hAnsi="Book Antiqua" w:cs="Book Antiqua"/>
          <w:sz w:val="20"/>
          <w:szCs w:val="20"/>
        </w:rPr>
      </w:pPr>
    </w:p>
    <w:p w14:paraId="0E440A40" w14:textId="6349FA83" w:rsidR="00B863FA" w:rsidRPr="00F76EB1" w:rsidRDefault="00B863FA" w:rsidP="009D2C80">
      <w:pPr>
        <w:spacing w:line="276" w:lineRule="auto"/>
        <w:jc w:val="both"/>
        <w:rPr>
          <w:rFonts w:ascii="Book Antiqua" w:eastAsia="Book Antiqua" w:hAnsi="Book Antiqua" w:cs="Book Antiqua"/>
          <w:sz w:val="20"/>
          <w:szCs w:val="20"/>
        </w:rPr>
      </w:pP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Heading1"/>
        <w:numPr>
          <w:ilvl w:val="0"/>
          <w:numId w:val="0"/>
        </w:numPr>
        <w:spacing w:before="0" w:after="120" w:line="276" w:lineRule="auto"/>
      </w:pPr>
      <w:r w:rsidRPr="00F76EB1">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15822816"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has not been used for any tasks yet.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There is no repository available yet for papers and systems that use the dataset scraped in this project. </w:t>
      </w:r>
    </w:p>
    <w:p w14:paraId="53E3F4A3"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6B2CF864" w14:textId="77777777" w:rsidR="00905CA5" w:rsidRPr="00F76EB1" w:rsidRDefault="00905CA5" w:rsidP="009D2C80">
      <w:pPr>
        <w:spacing w:line="276" w:lineRule="auto"/>
        <w:jc w:val="both"/>
        <w:rPr>
          <w:rFonts w:ascii="Book Antiqua" w:eastAsia="Book Antiqua" w:hAnsi="Book Antiqua" w:cs="Book Antiqua"/>
          <w:sz w:val="20"/>
          <w:szCs w:val="20"/>
        </w:rPr>
      </w:pP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63D7F4EA"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w:t>
      </w:r>
      <w:proofErr w:type="gramStart"/>
      <w:r w:rsidR="00984123" w:rsidRPr="00F76EB1">
        <w:rPr>
          <w:rFonts w:ascii="Book Antiqua" w:eastAsia="Times New Roman" w:hAnsi="Book Antiqua" w:cs="Times New Roman"/>
          <w:sz w:val="20"/>
          <w:szCs w:val="20"/>
        </w:rPr>
        <w:t>i.e.</w:t>
      </w:r>
      <w:proofErr w:type="gramEnd"/>
      <w:r w:rsidR="00984123" w:rsidRPr="00F76EB1">
        <w:rPr>
          <w:rFonts w:ascii="Book Antiqua" w:eastAsia="Times New Roman" w:hAnsi="Book Antiqua" w:cs="Times New Roman"/>
          <w:sz w:val="20"/>
          <w:szCs w:val="20"/>
        </w:rPr>
        <w:t xml:space="preserve"> general pricing outlooks, genre statistics, DLC availability, etc.). It can help prospective entrants </w:t>
      </w:r>
      <w:r w:rsidR="00984123" w:rsidRPr="00F76EB1">
        <w:rPr>
          <w:rFonts w:ascii="Book Antiqua" w:eastAsia="Times New Roman" w:hAnsi="Book Antiqua" w:cs="Times New Roman"/>
          <w:sz w:val="20"/>
          <w:szCs w:val="20"/>
        </w:rPr>
        <w:lastRenderedPageBreak/>
        <w:t xml:space="preserve">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proofErr w:type="gramStart"/>
      <w:r w:rsidR="00984123" w:rsidRPr="00F76EB1">
        <w:rPr>
          <w:rFonts w:ascii="Book Antiqua" w:eastAsia="Times New Roman" w:hAnsi="Book Antiqua" w:cs="Times New Roman"/>
          <w:sz w:val="20"/>
          <w:szCs w:val="20"/>
        </w:rPr>
        <w:t>amount</w:t>
      </w:r>
      <w:proofErr w:type="gramEnd"/>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49379302" w14:textId="6E3C2528" w:rsidR="00D255FB" w:rsidRPr="00F76EB1"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w:t>
      </w:r>
      <w:proofErr w:type="gramStart"/>
      <w:r w:rsidRPr="00F76EB1">
        <w:rPr>
          <w:rFonts w:ascii="Book Antiqua" w:eastAsia="Times New Roman" w:hAnsi="Book Antiqua" w:cs="Times New Roman"/>
          <w:sz w:val="20"/>
          <w:szCs w:val="20"/>
        </w:rPr>
        <w:t>genre</w:t>
      </w:r>
      <w:proofErr w:type="gramEnd"/>
      <w:r w:rsidRPr="00F76EB1">
        <w:rPr>
          <w:rFonts w:ascii="Book Antiqua" w:eastAsia="Times New Roman" w:hAnsi="Book Antiqua" w:cs="Times New Roman"/>
          <w:sz w:val="20"/>
          <w:szCs w:val="20"/>
        </w:rPr>
        <w:t xml:space="preserve"> and others (Carless, 2020). This alone is invaluable in an industry where sales figures are hard to acquire for analyses. Nonetheless, making more data available publicly can only serve to improve and correct such methods and our understanding of the phenomena around them. Suppose that more data availability could even lead to accurate estimates of marketing spending on individual games, downloadable </w:t>
      </w:r>
      <w:proofErr w:type="gramStart"/>
      <w:r w:rsidRPr="00F76EB1">
        <w:rPr>
          <w:rFonts w:ascii="Book Antiqua" w:eastAsia="Times New Roman" w:hAnsi="Book Antiqua" w:cs="Times New Roman"/>
          <w:sz w:val="20"/>
          <w:szCs w:val="20"/>
        </w:rPr>
        <w:t>content</w:t>
      </w:r>
      <w:proofErr w:type="gramEnd"/>
      <w:r w:rsidRPr="00F76EB1">
        <w:rPr>
          <w:rFonts w:ascii="Book Antiqua" w:eastAsia="Times New Roman" w:hAnsi="Book Antiqua" w:cs="Times New Roman"/>
          <w:sz w:val="20"/>
          <w:szCs w:val="20"/>
        </w:rPr>
        <w:t xml:space="preserve"> and remastered games – this is the ideal towards which we hope to contribute.</w:t>
      </w:r>
    </w:p>
    <w:p w14:paraId="146A6D44" w14:textId="77777777" w:rsidR="00B01055" w:rsidRPr="00F76EB1"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68E0445B" w:rsidR="008A3FCF" w:rsidRPr="00F76EB1" w:rsidRDefault="008A3FCF"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sidRPr="00F76EB1">
        <w:rPr>
          <w:rFonts w:ascii="Book Antiqua" w:eastAsia="Book Antiqua" w:hAnsi="Book Antiqua" w:cs="Book Antiqua"/>
          <w:iCs/>
          <w:color w:val="000000"/>
          <w:sz w:val="20"/>
          <w:szCs w:val="20"/>
        </w:rPr>
        <w:t xml:space="preserve">There is nothing about the composition of the dataset or the way it was collected and </w:t>
      </w:r>
      <w:r w:rsidRPr="00F76EB1">
        <w:rPr>
          <w:rFonts w:ascii="Book Antiqua" w:eastAsia="Book Antiqua" w:hAnsi="Book Antiqua" w:cs="Book Antiqua"/>
          <w:iCs/>
          <w:color w:val="000000"/>
          <w:sz w:val="20"/>
          <w:szCs w:val="20"/>
        </w:rPr>
        <w:t>preprocessed/cleaned/labeled that might impact future uses.</w:t>
      </w:r>
    </w:p>
    <w:p w14:paraId="52847CB7" w14:textId="3D488E83" w:rsidR="00905CA5" w:rsidRPr="00F76EB1" w:rsidRDefault="00905CA5" w:rsidP="009D2C80">
      <w:pPr>
        <w:spacing w:line="276" w:lineRule="auto"/>
        <w:jc w:val="both"/>
        <w:rPr>
          <w:rFonts w:ascii="Book Antiqua" w:eastAsia="Book Antiqua" w:hAnsi="Book Antiqua" w:cs="Book Antiqua"/>
          <w:color w:val="FF0000"/>
          <w:sz w:val="20"/>
          <w:szCs w:val="20"/>
        </w:rPr>
      </w:pP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B1F68E5" w14:textId="662DDACF"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should not be used for commercial ends, because it is prohibited by the company Steam. </w:t>
      </w:r>
    </w:p>
    <w:p w14:paraId="7F081532" w14:textId="77777777" w:rsidR="00905CA5" w:rsidRPr="00F76EB1" w:rsidRDefault="00905CA5" w:rsidP="009D2C80">
      <w:pPr>
        <w:spacing w:line="276" w:lineRule="auto"/>
        <w:jc w:val="both"/>
        <w:rPr>
          <w:rFonts w:ascii="Book Antiqua" w:eastAsia="Book Antiqua" w:hAnsi="Book Antiqua" w:cs="Book Antiqua"/>
          <w:sz w:val="20"/>
          <w:szCs w:val="20"/>
        </w:rPr>
      </w:pPr>
    </w:p>
    <w:p w14:paraId="742210AD" w14:textId="77777777" w:rsidR="00905CA5" w:rsidRPr="00F76EB1" w:rsidRDefault="00905CA5" w:rsidP="009D2C80">
      <w:pPr>
        <w:spacing w:line="276" w:lineRule="auto"/>
        <w:jc w:val="both"/>
        <w:rPr>
          <w:rFonts w:ascii="Book Antiqua" w:hAnsi="Book Antiqua"/>
          <w:sz w:val="20"/>
          <w:szCs w:val="20"/>
        </w:rPr>
      </w:pPr>
    </w:p>
    <w:sectPr w:rsidR="00905CA5" w:rsidRPr="00F76EB1"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6A4E" w14:textId="77777777" w:rsidR="002F1F95" w:rsidRDefault="002F1F95">
      <w:r>
        <w:separator/>
      </w:r>
    </w:p>
  </w:endnote>
  <w:endnote w:type="continuationSeparator" w:id="0">
    <w:p w14:paraId="319502D7" w14:textId="77777777" w:rsidR="002F1F95" w:rsidRDefault="002F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FC43" w14:textId="77777777" w:rsidR="002F1F95" w:rsidRDefault="002F1F95">
      <w:r>
        <w:separator/>
      </w:r>
    </w:p>
  </w:footnote>
  <w:footnote w:type="continuationSeparator" w:id="0">
    <w:p w14:paraId="5785F35F" w14:textId="77777777" w:rsidR="002F1F95" w:rsidRDefault="002F1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2F1F95">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771A"/>
    <w:rsid w:val="00022F29"/>
    <w:rsid w:val="00033204"/>
    <w:rsid w:val="00034CF5"/>
    <w:rsid w:val="000370AA"/>
    <w:rsid w:val="000A6808"/>
    <w:rsid w:val="000E3CAD"/>
    <w:rsid w:val="000E7BA3"/>
    <w:rsid w:val="001218EB"/>
    <w:rsid w:val="00141B42"/>
    <w:rsid w:val="00145895"/>
    <w:rsid w:val="00176EC3"/>
    <w:rsid w:val="00187FFB"/>
    <w:rsid w:val="001A21AB"/>
    <w:rsid w:val="001A2AE7"/>
    <w:rsid w:val="001A4071"/>
    <w:rsid w:val="001B3526"/>
    <w:rsid w:val="001D574F"/>
    <w:rsid w:val="001E21F8"/>
    <w:rsid w:val="00201493"/>
    <w:rsid w:val="00201E48"/>
    <w:rsid w:val="002051E0"/>
    <w:rsid w:val="00205966"/>
    <w:rsid w:val="00234F32"/>
    <w:rsid w:val="002367A2"/>
    <w:rsid w:val="002652E9"/>
    <w:rsid w:val="00287AEF"/>
    <w:rsid w:val="002927C0"/>
    <w:rsid w:val="002C2FC0"/>
    <w:rsid w:val="002D095D"/>
    <w:rsid w:val="002D1110"/>
    <w:rsid w:val="002F1F95"/>
    <w:rsid w:val="00320144"/>
    <w:rsid w:val="00343BFD"/>
    <w:rsid w:val="0034514C"/>
    <w:rsid w:val="0034696B"/>
    <w:rsid w:val="00351F77"/>
    <w:rsid w:val="00366017"/>
    <w:rsid w:val="003A4812"/>
    <w:rsid w:val="003D2071"/>
    <w:rsid w:val="003E4DDA"/>
    <w:rsid w:val="003F3B89"/>
    <w:rsid w:val="003F7F87"/>
    <w:rsid w:val="00413049"/>
    <w:rsid w:val="00420EBF"/>
    <w:rsid w:val="00451610"/>
    <w:rsid w:val="00453D54"/>
    <w:rsid w:val="00462111"/>
    <w:rsid w:val="004622E8"/>
    <w:rsid w:val="0046704E"/>
    <w:rsid w:val="0046730C"/>
    <w:rsid w:val="0047682F"/>
    <w:rsid w:val="004B37EB"/>
    <w:rsid w:val="004B4A88"/>
    <w:rsid w:val="00504A71"/>
    <w:rsid w:val="00512560"/>
    <w:rsid w:val="00517BBF"/>
    <w:rsid w:val="00537748"/>
    <w:rsid w:val="00537EC3"/>
    <w:rsid w:val="00547340"/>
    <w:rsid w:val="00557A33"/>
    <w:rsid w:val="00567F5A"/>
    <w:rsid w:val="00580722"/>
    <w:rsid w:val="00580A50"/>
    <w:rsid w:val="00592C7C"/>
    <w:rsid w:val="00594C3E"/>
    <w:rsid w:val="005D4E2F"/>
    <w:rsid w:val="005D5A64"/>
    <w:rsid w:val="005E62EA"/>
    <w:rsid w:val="0060463B"/>
    <w:rsid w:val="00604EE6"/>
    <w:rsid w:val="0060505C"/>
    <w:rsid w:val="00635D56"/>
    <w:rsid w:val="006444EF"/>
    <w:rsid w:val="006700D2"/>
    <w:rsid w:val="00677167"/>
    <w:rsid w:val="00681DE7"/>
    <w:rsid w:val="00690219"/>
    <w:rsid w:val="0069187C"/>
    <w:rsid w:val="00693FA4"/>
    <w:rsid w:val="006A1316"/>
    <w:rsid w:val="006A2477"/>
    <w:rsid w:val="006C2A54"/>
    <w:rsid w:val="00702853"/>
    <w:rsid w:val="00703ECF"/>
    <w:rsid w:val="00704F1E"/>
    <w:rsid w:val="007142D8"/>
    <w:rsid w:val="00735A98"/>
    <w:rsid w:val="00743B3B"/>
    <w:rsid w:val="00764026"/>
    <w:rsid w:val="0076637F"/>
    <w:rsid w:val="0078579B"/>
    <w:rsid w:val="007A3CB1"/>
    <w:rsid w:val="007C6757"/>
    <w:rsid w:val="007D56ED"/>
    <w:rsid w:val="007F6DF1"/>
    <w:rsid w:val="007F750A"/>
    <w:rsid w:val="00854C48"/>
    <w:rsid w:val="008631E1"/>
    <w:rsid w:val="00871A90"/>
    <w:rsid w:val="008A3FCF"/>
    <w:rsid w:val="008C5DA8"/>
    <w:rsid w:val="008D4806"/>
    <w:rsid w:val="008E2CD6"/>
    <w:rsid w:val="008E790B"/>
    <w:rsid w:val="00905CA5"/>
    <w:rsid w:val="009112F1"/>
    <w:rsid w:val="00934ECB"/>
    <w:rsid w:val="00943108"/>
    <w:rsid w:val="00945ADA"/>
    <w:rsid w:val="00951A62"/>
    <w:rsid w:val="00952F11"/>
    <w:rsid w:val="00961B32"/>
    <w:rsid w:val="00974A32"/>
    <w:rsid w:val="00984123"/>
    <w:rsid w:val="009915FA"/>
    <w:rsid w:val="009A367D"/>
    <w:rsid w:val="009B14EC"/>
    <w:rsid w:val="009B1790"/>
    <w:rsid w:val="009B29DF"/>
    <w:rsid w:val="009C2BAD"/>
    <w:rsid w:val="009D2C80"/>
    <w:rsid w:val="00A023B4"/>
    <w:rsid w:val="00A04CCE"/>
    <w:rsid w:val="00A10057"/>
    <w:rsid w:val="00A36FF9"/>
    <w:rsid w:val="00A46E98"/>
    <w:rsid w:val="00A51D6E"/>
    <w:rsid w:val="00A54D4D"/>
    <w:rsid w:val="00A560FC"/>
    <w:rsid w:val="00A96A63"/>
    <w:rsid w:val="00AA3141"/>
    <w:rsid w:val="00AA416D"/>
    <w:rsid w:val="00AB04F0"/>
    <w:rsid w:val="00AC6EF0"/>
    <w:rsid w:val="00B01055"/>
    <w:rsid w:val="00B04358"/>
    <w:rsid w:val="00B3579A"/>
    <w:rsid w:val="00B81725"/>
    <w:rsid w:val="00B863FA"/>
    <w:rsid w:val="00BB2228"/>
    <w:rsid w:val="00BC4308"/>
    <w:rsid w:val="00BD769F"/>
    <w:rsid w:val="00BE2970"/>
    <w:rsid w:val="00BE29C0"/>
    <w:rsid w:val="00C0097E"/>
    <w:rsid w:val="00C048FC"/>
    <w:rsid w:val="00C14F45"/>
    <w:rsid w:val="00C815AF"/>
    <w:rsid w:val="00C86A55"/>
    <w:rsid w:val="00CA57CC"/>
    <w:rsid w:val="00CD3F7A"/>
    <w:rsid w:val="00CD41BA"/>
    <w:rsid w:val="00CD49CE"/>
    <w:rsid w:val="00CF5B01"/>
    <w:rsid w:val="00D07E4A"/>
    <w:rsid w:val="00D17180"/>
    <w:rsid w:val="00D255FB"/>
    <w:rsid w:val="00D33605"/>
    <w:rsid w:val="00D8662B"/>
    <w:rsid w:val="00D9338C"/>
    <w:rsid w:val="00DA41CA"/>
    <w:rsid w:val="00DC0CF7"/>
    <w:rsid w:val="00DD7D3F"/>
    <w:rsid w:val="00DE782D"/>
    <w:rsid w:val="00DF3383"/>
    <w:rsid w:val="00DF4C78"/>
    <w:rsid w:val="00E33A98"/>
    <w:rsid w:val="00E34058"/>
    <w:rsid w:val="00E44EA8"/>
    <w:rsid w:val="00E75B89"/>
    <w:rsid w:val="00E92D1A"/>
    <w:rsid w:val="00E9727A"/>
    <w:rsid w:val="00EA6DE5"/>
    <w:rsid w:val="00EB21F4"/>
    <w:rsid w:val="00EE59E9"/>
    <w:rsid w:val="00F05C43"/>
    <w:rsid w:val="00F20FCE"/>
    <w:rsid w:val="00F21F9E"/>
    <w:rsid w:val="00F31C4C"/>
    <w:rsid w:val="00F33EF6"/>
    <w:rsid w:val="00F360E1"/>
    <w:rsid w:val="00F444C0"/>
    <w:rsid w:val="00F5083D"/>
    <w:rsid w:val="00F61B92"/>
    <w:rsid w:val="00F666E5"/>
    <w:rsid w:val="00F73FFC"/>
    <w:rsid w:val="00F76806"/>
    <w:rsid w:val="00F76EB1"/>
    <w:rsid w:val="00F87FB4"/>
    <w:rsid w:val="00FA1A71"/>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5221</Words>
  <Characters>29766</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datasets</vt:lpstr>
      <vt:lpstr/>
    </vt:vector>
  </TitlesOfParts>
  <Company/>
  <LinksUpToDate>false</LinksUpToDate>
  <CharactersWithSpaces>34918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datasets</dc:title>
  <dc:subject>Online Data and Collection Management</dc:subject>
  <dc:creator>Cas van Dijk</dc:creator>
  <cp:lastModifiedBy>Mihai Vlad Serbanescu</cp:lastModifiedBy>
  <cp:revision>82</cp:revision>
  <dcterms:created xsi:type="dcterms:W3CDTF">2022-03-10T18:50:00Z</dcterms:created>
  <dcterms:modified xsi:type="dcterms:W3CDTF">2022-03-25T16:28:00Z</dcterms:modified>
</cp:coreProperties>
</file>