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9F" w:rsidRPr="00571F9F" w:rsidRDefault="00571F9F" w:rsidP="00571F9F">
      <w:pPr>
        <w:pStyle w:val="heading1"/>
        <w:rPr>
          <w:lang w:eastAsia="en-US"/>
        </w:rPr>
      </w:pPr>
      <w:r w:rsidRPr="00571F9F">
        <w:rPr>
          <w:lang w:eastAsia="en-US"/>
        </w:rPr>
        <w:t>Introduction</w:t>
      </w:r>
    </w:p>
    <w:p w:rsidR="00571F9F" w:rsidRPr="00571F9F" w:rsidRDefault="00571F9F" w:rsidP="00571F9F">
      <w:pPr>
        <w:overflowPunct/>
        <w:autoSpaceDE/>
        <w:autoSpaceDN/>
        <w:adjustRightInd/>
        <w:ind w:firstLine="0"/>
        <w:textAlignment w:val="auto"/>
        <w:rPr>
          <w:lang w:eastAsia="en-US"/>
        </w:rPr>
      </w:pPr>
      <w:r w:rsidRPr="00571F9F">
        <w:rPr>
          <w:lang w:eastAsia="en-US"/>
        </w:rPr>
        <w:t>The demand for gathering data by electronic means, such as web-based surveys or feedback forms for mobile applications, faced an i</w:t>
      </w:r>
      <w:r w:rsidRPr="00571F9F">
        <w:rPr>
          <w:lang w:eastAsia="en-US"/>
        </w:rPr>
        <w:t>m</w:t>
      </w:r>
      <w:r w:rsidRPr="00571F9F">
        <w:rPr>
          <w:lang w:eastAsia="en-US"/>
        </w:rPr>
        <w:t>portant increase in the recent years [6]. The increase in demand is also reflected into the evolution in the socially-oriented technology, such as mobile technology, s</w:t>
      </w:r>
      <w:r w:rsidRPr="00571F9F">
        <w:rPr>
          <w:lang w:eastAsia="en-US"/>
        </w:rPr>
        <w:t>o</w:t>
      </w:r>
      <w:r w:rsidRPr="00571F9F">
        <w:rPr>
          <w:lang w:eastAsia="en-US"/>
        </w:rPr>
        <w:t>cial media, etc. With the evolution of the socially-oriented technology, the design complexity of the surveys also i</w:t>
      </w:r>
      <w:r w:rsidRPr="00571F9F">
        <w:rPr>
          <w:lang w:eastAsia="en-US"/>
        </w:rPr>
        <w:t>n</w:t>
      </w:r>
      <w:r w:rsidRPr="00571F9F">
        <w:rPr>
          <w:lang w:eastAsia="en-US"/>
        </w:rPr>
        <w:t>creased. Survey creators want to express surveys that interact with the users in co</w:t>
      </w:r>
      <w:r w:rsidRPr="00571F9F">
        <w:rPr>
          <w:lang w:eastAsia="en-US"/>
        </w:rPr>
        <w:t>m</w:t>
      </w:r>
      <w:r w:rsidRPr="00571F9F">
        <w:rPr>
          <w:lang w:eastAsia="en-US"/>
        </w:rPr>
        <w:t>plicated ways [6], such as for</w:t>
      </w:r>
      <w:r w:rsidRPr="00571F9F">
        <w:rPr>
          <w:lang w:eastAsia="en-US"/>
        </w:rPr>
        <w:t>k</w:t>
      </w:r>
      <w:r w:rsidRPr="00571F9F">
        <w:rPr>
          <w:lang w:eastAsia="en-US"/>
        </w:rPr>
        <w:t>ing/branching, different ways to answer questions, different scales used in questions, etc. However, there are not too many solutions that can help survey creators express surveys in the way they want [6]. The already exis</w:t>
      </w:r>
      <w:r w:rsidRPr="00571F9F">
        <w:rPr>
          <w:lang w:eastAsia="en-US"/>
        </w:rPr>
        <w:t>t</w:t>
      </w:r>
      <w:r w:rsidRPr="00571F9F">
        <w:rPr>
          <w:lang w:eastAsia="en-US"/>
        </w:rPr>
        <w:t xml:space="preserve">ing Domain-Specific Languages (DSLs), such as </w:t>
      </w:r>
      <w:proofErr w:type="spellStart"/>
      <w:r w:rsidRPr="00571F9F">
        <w:rPr>
          <w:lang w:eastAsia="en-US"/>
        </w:rPr>
        <w:t>SuML</w:t>
      </w:r>
      <w:proofErr w:type="spellEnd"/>
      <w:r w:rsidRPr="00571F9F">
        <w:rPr>
          <w:lang w:eastAsia="en-US"/>
        </w:rPr>
        <w:t xml:space="preserve"> [6] and QPL [6] offer limited possibilities r</w:t>
      </w:r>
      <w:r w:rsidRPr="00571F9F">
        <w:rPr>
          <w:lang w:eastAsia="en-US"/>
        </w:rPr>
        <w:t>e</w:t>
      </w:r>
      <w:r w:rsidRPr="00571F9F">
        <w:rPr>
          <w:lang w:eastAsia="en-US"/>
        </w:rPr>
        <w:t xml:space="preserve">garding design flexibility. </w:t>
      </w:r>
    </w:p>
    <w:p w:rsidR="00571F9F" w:rsidRPr="00571F9F" w:rsidRDefault="00571F9F" w:rsidP="00571F9F">
      <w:pPr>
        <w:rPr>
          <w:lang w:eastAsia="en-US"/>
        </w:rPr>
      </w:pPr>
      <w:r w:rsidRPr="00571F9F">
        <w:rPr>
          <w:lang w:eastAsia="en-US"/>
        </w:rPr>
        <w:t>The objective of this project is to define and implement a textual DSL for genera</w:t>
      </w:r>
      <w:r w:rsidRPr="00571F9F">
        <w:rPr>
          <w:lang w:eastAsia="en-US"/>
        </w:rPr>
        <w:t>t</w:t>
      </w:r>
      <w:r w:rsidRPr="00571F9F">
        <w:rPr>
          <w:lang w:eastAsia="en-US"/>
        </w:rPr>
        <w:t>ing surveys to be used on two different platforms. Moreover, this project highlights the development and implementation workflow as well as generating surveys for the A</w:t>
      </w:r>
      <w:r w:rsidRPr="00571F9F">
        <w:rPr>
          <w:lang w:eastAsia="en-US"/>
        </w:rPr>
        <w:t>n</w:t>
      </w:r>
      <w:r w:rsidRPr="00571F9F">
        <w:rPr>
          <w:lang w:eastAsia="en-US"/>
        </w:rPr>
        <w:t xml:space="preserve">droid platform and for web application. </w:t>
      </w:r>
    </w:p>
    <w:p w:rsidR="00571F9F" w:rsidRPr="00571F9F" w:rsidRDefault="00571F9F" w:rsidP="00571F9F">
      <w:pPr>
        <w:rPr>
          <w:lang w:eastAsia="en-US"/>
        </w:rPr>
      </w:pPr>
      <w:r w:rsidRPr="00571F9F">
        <w:rPr>
          <w:lang w:eastAsia="en-US"/>
        </w:rPr>
        <w:t>This project addresses the online survey and surveys presented as a mobile applic</w:t>
      </w:r>
      <w:r w:rsidRPr="00571F9F">
        <w:rPr>
          <w:lang w:eastAsia="en-US"/>
        </w:rPr>
        <w:t>a</w:t>
      </w:r>
      <w:r w:rsidRPr="00571F9F">
        <w:rPr>
          <w:lang w:eastAsia="en-US"/>
        </w:rPr>
        <w:t>tion, using e-mail as an electronic data reporting method.</w:t>
      </w:r>
    </w:p>
    <w:p w:rsidR="00571F9F" w:rsidRPr="00571F9F" w:rsidRDefault="00571F9F" w:rsidP="00571F9F">
      <w:pPr>
        <w:rPr>
          <w:lang w:eastAsia="en-US"/>
        </w:rPr>
      </w:pPr>
      <w:r w:rsidRPr="00571F9F">
        <w:rPr>
          <w:lang w:eastAsia="en-US"/>
        </w:rPr>
        <w:t>The domain of survey research has a broad coverage and it can be employed by almost any discipline or field [5]. Therefore, it is be</w:t>
      </w:r>
      <w:r w:rsidRPr="00571F9F">
        <w:rPr>
          <w:lang w:eastAsia="en-US"/>
        </w:rPr>
        <w:t>n</w:t>
      </w:r>
      <w:r w:rsidRPr="00571F9F">
        <w:rPr>
          <w:lang w:eastAsia="en-US"/>
        </w:rPr>
        <w:t xml:space="preserve">eficial to design a tool, such as a language, that can generate surveys for different environments as easy as possible. </w:t>
      </w:r>
    </w:p>
    <w:p w:rsidR="00571F9F" w:rsidRPr="00571F9F" w:rsidRDefault="00571F9F" w:rsidP="00571F9F">
      <w:pPr>
        <w:pStyle w:val="heading1"/>
        <w:rPr>
          <w:szCs w:val="24"/>
          <w:lang w:eastAsia="en-US"/>
        </w:rPr>
      </w:pPr>
      <w:r w:rsidRPr="00571F9F">
        <w:rPr>
          <w:lang w:eastAsia="en-US"/>
        </w:rPr>
        <w:tab/>
        <w:t>Domain Analysis</w:t>
      </w:r>
    </w:p>
    <w:p w:rsidR="00571F9F" w:rsidRPr="00571F9F" w:rsidRDefault="00571F9F" w:rsidP="00571F9F">
      <w:pPr>
        <w:overflowPunct/>
        <w:autoSpaceDE/>
        <w:autoSpaceDN/>
        <w:adjustRightInd/>
        <w:ind w:firstLine="0"/>
        <w:textAlignment w:val="auto"/>
        <w:rPr>
          <w:sz w:val="24"/>
          <w:szCs w:val="24"/>
          <w:lang w:eastAsia="en-US"/>
        </w:rPr>
      </w:pPr>
      <w:r w:rsidRPr="00571F9F">
        <w:rPr>
          <w:color w:val="000000"/>
          <w:lang w:eastAsia="en-US"/>
        </w:rPr>
        <w:t>A common type of social science and quantitative research method is represented by surveys. In a survey research, the researcher defines a relevant collection of individ</w:t>
      </w:r>
      <w:r w:rsidRPr="00571F9F">
        <w:rPr>
          <w:color w:val="000000"/>
          <w:lang w:eastAsia="en-US"/>
        </w:rPr>
        <w:t>u</w:t>
      </w:r>
      <w:r w:rsidRPr="00571F9F">
        <w:rPr>
          <w:color w:val="000000"/>
          <w:lang w:eastAsia="en-US"/>
        </w:rPr>
        <w:t>als as a sample that represents the target population as a whole [3]. The surveys can be presented in different formats and env</w:t>
      </w:r>
      <w:r w:rsidRPr="00571F9F">
        <w:rPr>
          <w:color w:val="000000"/>
          <w:lang w:eastAsia="en-US"/>
        </w:rPr>
        <w:t>i</w:t>
      </w:r>
      <w:r w:rsidRPr="00571F9F">
        <w:rPr>
          <w:color w:val="000000"/>
          <w:lang w:eastAsia="en-US"/>
        </w:rPr>
        <w:t>ronments such as a written document, an online survey, a face-to-face interview, electronic data reporting or a telephone inte</w:t>
      </w:r>
      <w:r w:rsidRPr="00571F9F">
        <w:rPr>
          <w:color w:val="000000"/>
          <w:lang w:eastAsia="en-US"/>
        </w:rPr>
        <w:t>r</w:t>
      </w:r>
      <w:r w:rsidRPr="00571F9F">
        <w:rPr>
          <w:color w:val="000000"/>
          <w:lang w:eastAsia="en-US"/>
        </w:rPr>
        <w:t xml:space="preserve">view [4]. This tool should allow the users to express surveys in a clear and fast way while not having to write code that is not specific to the domain [6]. </w:t>
      </w:r>
    </w:p>
    <w:p w:rsidR="00571F9F" w:rsidRPr="00571F9F" w:rsidRDefault="00571F9F" w:rsidP="00571F9F">
      <w:pPr>
        <w:overflowPunct/>
        <w:autoSpaceDE/>
        <w:autoSpaceDN/>
        <w:adjustRightInd/>
        <w:ind w:firstLine="360"/>
        <w:textAlignment w:val="auto"/>
        <w:rPr>
          <w:sz w:val="24"/>
          <w:szCs w:val="24"/>
          <w:lang w:eastAsia="en-US"/>
        </w:rPr>
      </w:pPr>
      <w:r w:rsidRPr="00571F9F">
        <w:rPr>
          <w:color w:val="000000"/>
          <w:lang w:eastAsia="en-US"/>
        </w:rPr>
        <w:t>Surveys include two types of questions; open questions represent the type of questions where the respondent is not provided with possible response categories and the respondent has to input his/her own answer. The closed question type is the type of question where the possible response categories are presented to the respondent along with the question. Moreover, the closed questions type is also divided into se</w:t>
      </w:r>
      <w:r w:rsidRPr="00571F9F">
        <w:rPr>
          <w:color w:val="000000"/>
          <w:lang w:eastAsia="en-US"/>
        </w:rPr>
        <w:t>v</w:t>
      </w:r>
      <w:r w:rsidRPr="00571F9F">
        <w:rPr>
          <w:color w:val="000000"/>
          <w:lang w:eastAsia="en-US"/>
        </w:rPr>
        <w:t xml:space="preserve">eral sub-types, most commonly used being </w:t>
      </w:r>
      <w:r w:rsidRPr="00571F9F">
        <w:rPr>
          <w:i/>
          <w:iCs/>
          <w:color w:val="000000"/>
          <w:lang w:eastAsia="en-US"/>
        </w:rPr>
        <w:t>Dichotomous</w:t>
      </w:r>
      <w:r w:rsidRPr="00571F9F">
        <w:rPr>
          <w:color w:val="000000"/>
          <w:lang w:eastAsia="en-US"/>
        </w:rPr>
        <w:t xml:space="preserve">, </w:t>
      </w:r>
      <w:r w:rsidRPr="00571F9F">
        <w:rPr>
          <w:i/>
          <w:iCs/>
          <w:color w:val="000000"/>
          <w:lang w:eastAsia="en-US"/>
        </w:rPr>
        <w:t>Multiple Choice</w:t>
      </w:r>
      <w:r w:rsidRPr="00571F9F">
        <w:rPr>
          <w:color w:val="000000"/>
          <w:lang w:eastAsia="en-US"/>
        </w:rPr>
        <w:t xml:space="preserve">, </w:t>
      </w:r>
      <w:r w:rsidRPr="00571F9F">
        <w:rPr>
          <w:i/>
          <w:iCs/>
          <w:color w:val="000000"/>
          <w:lang w:eastAsia="en-US"/>
        </w:rPr>
        <w:t>Constant Sum</w:t>
      </w:r>
      <w:r w:rsidRPr="00571F9F">
        <w:rPr>
          <w:color w:val="000000"/>
          <w:lang w:eastAsia="en-US"/>
        </w:rPr>
        <w:t xml:space="preserve">, </w:t>
      </w:r>
      <w:r w:rsidRPr="00571F9F">
        <w:rPr>
          <w:i/>
          <w:iCs/>
          <w:color w:val="000000"/>
          <w:lang w:eastAsia="en-US"/>
        </w:rPr>
        <w:t>Rank Order Scaling</w:t>
      </w:r>
      <w:r w:rsidRPr="00571F9F">
        <w:rPr>
          <w:color w:val="000000"/>
          <w:lang w:eastAsia="en-US"/>
        </w:rPr>
        <w:t xml:space="preserve">, and </w:t>
      </w:r>
      <w:r w:rsidRPr="00571F9F">
        <w:rPr>
          <w:i/>
          <w:iCs/>
          <w:color w:val="000000"/>
          <w:lang w:eastAsia="en-US"/>
        </w:rPr>
        <w:t>Staple Scale</w:t>
      </w:r>
      <w:r w:rsidRPr="00571F9F">
        <w:rPr>
          <w:color w:val="000000"/>
          <w:lang w:eastAsia="en-US"/>
        </w:rPr>
        <w:t xml:space="preserve"> [4, 6].  Moreover, every particular que</w:t>
      </w:r>
      <w:r w:rsidRPr="00571F9F">
        <w:rPr>
          <w:color w:val="000000"/>
          <w:lang w:eastAsia="en-US"/>
        </w:rPr>
        <w:t>s</w:t>
      </w:r>
      <w:r w:rsidRPr="00571F9F">
        <w:rPr>
          <w:color w:val="000000"/>
          <w:lang w:eastAsia="en-US"/>
        </w:rPr>
        <w:t>tion type previously stated has the feature to be set either optional or mandat</w:t>
      </w:r>
      <w:r w:rsidRPr="00571F9F">
        <w:rPr>
          <w:color w:val="000000"/>
          <w:lang w:eastAsia="en-US"/>
        </w:rPr>
        <w:t>o</w:t>
      </w:r>
      <w:r w:rsidRPr="00571F9F">
        <w:rPr>
          <w:color w:val="000000"/>
          <w:lang w:eastAsia="en-US"/>
        </w:rPr>
        <w:t xml:space="preserve">ry to be answered by the user. </w:t>
      </w:r>
    </w:p>
    <w:p w:rsidR="00571F9F" w:rsidRPr="00571F9F" w:rsidRDefault="00571F9F" w:rsidP="00571F9F">
      <w:pPr>
        <w:overflowPunct/>
        <w:autoSpaceDE/>
        <w:autoSpaceDN/>
        <w:adjustRightInd/>
        <w:ind w:firstLine="0"/>
        <w:textAlignment w:val="auto"/>
        <w:rPr>
          <w:sz w:val="24"/>
          <w:szCs w:val="24"/>
          <w:lang w:eastAsia="en-US"/>
        </w:rPr>
      </w:pPr>
      <w:r w:rsidRPr="00571F9F">
        <w:rPr>
          <w:color w:val="000000"/>
          <w:lang w:eastAsia="en-US"/>
        </w:rPr>
        <w:t xml:space="preserve">In order to address the survey design complexity addressed in the previous chapter, an important aspect of the domain is </w:t>
      </w:r>
      <w:r w:rsidRPr="00571F9F">
        <w:rPr>
          <w:i/>
          <w:iCs/>
          <w:color w:val="000000"/>
          <w:lang w:eastAsia="en-US"/>
        </w:rPr>
        <w:t>for</w:t>
      </w:r>
      <w:r w:rsidRPr="00571F9F">
        <w:rPr>
          <w:i/>
          <w:iCs/>
          <w:color w:val="000000"/>
          <w:lang w:eastAsia="en-US"/>
        </w:rPr>
        <w:t>k</w:t>
      </w:r>
      <w:r w:rsidRPr="00571F9F">
        <w:rPr>
          <w:i/>
          <w:iCs/>
          <w:color w:val="000000"/>
          <w:lang w:eastAsia="en-US"/>
        </w:rPr>
        <w:t>ing</w:t>
      </w:r>
      <w:r w:rsidRPr="00571F9F">
        <w:rPr>
          <w:color w:val="000000"/>
          <w:lang w:eastAsia="en-US"/>
        </w:rPr>
        <w:t>/</w:t>
      </w:r>
      <w:r w:rsidRPr="00571F9F">
        <w:rPr>
          <w:i/>
          <w:iCs/>
          <w:color w:val="000000"/>
          <w:lang w:eastAsia="en-US"/>
        </w:rPr>
        <w:t xml:space="preserve">branching </w:t>
      </w:r>
      <w:r w:rsidRPr="00571F9F">
        <w:rPr>
          <w:color w:val="000000"/>
          <w:lang w:eastAsia="en-US"/>
        </w:rPr>
        <w:t xml:space="preserve">[8]. The </w:t>
      </w:r>
      <w:r w:rsidRPr="00571F9F">
        <w:rPr>
          <w:i/>
          <w:iCs/>
          <w:color w:val="000000"/>
          <w:lang w:eastAsia="en-US"/>
        </w:rPr>
        <w:t>branching</w:t>
      </w:r>
      <w:r w:rsidRPr="00571F9F">
        <w:rPr>
          <w:color w:val="000000"/>
          <w:lang w:eastAsia="en-US"/>
        </w:rPr>
        <w:t xml:space="preserve"> aspect of the survey helps social scientists to define a survey workflow according with what the r</w:t>
      </w:r>
      <w:r w:rsidRPr="00571F9F">
        <w:rPr>
          <w:color w:val="000000"/>
          <w:lang w:eastAsia="en-US"/>
        </w:rPr>
        <w:t>e</w:t>
      </w:r>
      <w:r w:rsidRPr="00571F9F">
        <w:rPr>
          <w:color w:val="000000"/>
          <w:lang w:eastAsia="en-US"/>
        </w:rPr>
        <w:t>spondent answers a question [8].</w:t>
      </w:r>
    </w:p>
    <w:p w:rsidR="00571F9F" w:rsidRPr="00571F9F" w:rsidRDefault="00571F9F" w:rsidP="00571F9F">
      <w:pPr>
        <w:pStyle w:val="heading1"/>
        <w:rPr>
          <w:lang w:eastAsia="en-US"/>
        </w:rPr>
      </w:pPr>
      <w:r w:rsidRPr="00571F9F">
        <w:rPr>
          <w:lang w:eastAsia="en-US"/>
        </w:rPr>
        <w:t>Ask</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Ask is the language we have designed, that enables the user to write out surveys for websites and android phones. In this section we will cover the Ask DSL.</w:t>
      </w:r>
    </w:p>
    <w:p w:rsidR="00571F9F" w:rsidRPr="00571F9F" w:rsidRDefault="00571F9F" w:rsidP="00571F9F">
      <w:pPr>
        <w:pStyle w:val="heading2"/>
        <w:rPr>
          <w:lang w:eastAsia="en-US"/>
        </w:rPr>
      </w:pPr>
      <w:r w:rsidRPr="00571F9F">
        <w:rPr>
          <w:lang w:eastAsia="en-US"/>
        </w:rPr>
        <w:t>Language requirements</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 xml:space="preserve">From the analysis of surveys we found a range of question types most commonly used, i.e. Multiple Choice, Constant Sum, </w:t>
      </w:r>
      <w:r w:rsidRPr="00571F9F">
        <w:rPr>
          <w:i/>
          <w:iCs/>
          <w:color w:val="000000"/>
          <w:lang w:eastAsia="en-US"/>
        </w:rPr>
        <w:t>Rank Order Scaling</w:t>
      </w:r>
      <w:r w:rsidRPr="00571F9F">
        <w:rPr>
          <w:color w:val="000000"/>
          <w:lang w:eastAsia="en-US"/>
        </w:rPr>
        <w:t xml:space="preserve"> and </w:t>
      </w:r>
      <w:r w:rsidRPr="00571F9F">
        <w:rPr>
          <w:i/>
          <w:iCs/>
          <w:color w:val="000000"/>
          <w:lang w:eastAsia="en-US"/>
        </w:rPr>
        <w:t>Staple scale</w:t>
      </w:r>
      <w:r w:rsidRPr="00571F9F">
        <w:rPr>
          <w:color w:val="000000"/>
          <w:lang w:eastAsia="en-US"/>
        </w:rPr>
        <w:t xml:space="preserve"> in surveys and decided that the la</w:t>
      </w:r>
      <w:r w:rsidRPr="00571F9F">
        <w:rPr>
          <w:color w:val="000000"/>
          <w:lang w:eastAsia="en-US"/>
        </w:rPr>
        <w:t>n</w:t>
      </w:r>
      <w:r w:rsidRPr="00571F9F">
        <w:rPr>
          <w:color w:val="000000"/>
          <w:lang w:eastAsia="en-US"/>
        </w:rPr>
        <w:t xml:space="preserve">guage should support these. </w:t>
      </w:r>
      <w:r w:rsidRPr="00571F9F">
        <w:rPr>
          <w:color w:val="000000"/>
          <w:lang w:eastAsia="en-US"/>
        </w:rPr>
        <w:br/>
        <w:t>A considerable number of online surveys also have optional questions and allows forking questions. This lead us to the following language requir</w:t>
      </w:r>
      <w:r w:rsidRPr="00571F9F">
        <w:rPr>
          <w:color w:val="000000"/>
          <w:lang w:eastAsia="en-US"/>
        </w:rPr>
        <w:t>e</w:t>
      </w:r>
      <w:r w:rsidRPr="00571F9F">
        <w:rPr>
          <w:color w:val="000000"/>
          <w:lang w:eastAsia="en-US"/>
        </w:rPr>
        <w:t>ments</w:t>
      </w:r>
    </w:p>
    <w:p w:rsidR="00571F9F" w:rsidRPr="00571F9F" w:rsidRDefault="00571F9F" w:rsidP="00571F9F">
      <w:pPr>
        <w:pStyle w:val="dashitem"/>
        <w:rPr>
          <w:rFonts w:ascii="Arial" w:hAnsi="Arial" w:cs="Arial"/>
          <w:lang w:eastAsia="en-US"/>
        </w:rPr>
      </w:pPr>
      <w:r w:rsidRPr="00571F9F">
        <w:rPr>
          <w:lang w:eastAsia="en-US"/>
        </w:rPr>
        <w:t>Full support for all question types found during language ana</w:t>
      </w:r>
      <w:r w:rsidRPr="00571F9F">
        <w:rPr>
          <w:lang w:eastAsia="en-US"/>
        </w:rPr>
        <w:t>l</w:t>
      </w:r>
      <w:r w:rsidRPr="00571F9F">
        <w:rPr>
          <w:lang w:eastAsia="en-US"/>
        </w:rPr>
        <w:t>ysis</w:t>
      </w:r>
    </w:p>
    <w:p w:rsidR="00571F9F" w:rsidRPr="00571F9F" w:rsidRDefault="00571F9F" w:rsidP="00571F9F">
      <w:pPr>
        <w:pStyle w:val="dashitem"/>
        <w:rPr>
          <w:rFonts w:ascii="Arial" w:hAnsi="Arial" w:cs="Arial"/>
          <w:lang w:eastAsia="en-US"/>
        </w:rPr>
      </w:pPr>
      <w:r w:rsidRPr="00571F9F">
        <w:rPr>
          <w:lang w:eastAsia="en-US"/>
        </w:rPr>
        <w:t>A question can be mandatory or optional in a survey</w:t>
      </w:r>
    </w:p>
    <w:p w:rsidR="00571F9F" w:rsidRPr="00571F9F" w:rsidRDefault="00571F9F" w:rsidP="00571F9F">
      <w:pPr>
        <w:pStyle w:val="dashitem"/>
        <w:rPr>
          <w:rFonts w:ascii="Arial" w:hAnsi="Arial" w:cs="Arial"/>
          <w:lang w:eastAsia="en-US"/>
        </w:rPr>
      </w:pPr>
      <w:r w:rsidRPr="00571F9F">
        <w:rPr>
          <w:lang w:eastAsia="en-US"/>
        </w:rPr>
        <w:t>Where possible a question can lead to different questions depending on the a</w:t>
      </w:r>
      <w:r w:rsidRPr="00571F9F">
        <w:rPr>
          <w:lang w:eastAsia="en-US"/>
        </w:rPr>
        <w:t>n</w:t>
      </w:r>
      <w:r>
        <w:rPr>
          <w:lang w:eastAsia="en-US"/>
        </w:rPr>
        <w:t>swer</w:t>
      </w:r>
    </w:p>
    <w:p w:rsidR="00571F9F" w:rsidRPr="00571F9F" w:rsidRDefault="00571F9F" w:rsidP="00571F9F">
      <w:pPr>
        <w:pStyle w:val="heading2"/>
        <w:rPr>
          <w:lang w:eastAsia="en-US"/>
        </w:rPr>
      </w:pPr>
      <w:r w:rsidRPr="00571F9F">
        <w:rPr>
          <w:lang w:eastAsia="en-US"/>
        </w:rPr>
        <w:t>Language Design</w:t>
      </w:r>
    </w:p>
    <w:p w:rsidR="00571F9F" w:rsidRDefault="00571F9F" w:rsidP="00571F9F">
      <w:pPr>
        <w:overflowPunct/>
        <w:autoSpaceDE/>
        <w:autoSpaceDN/>
        <w:adjustRightInd/>
        <w:spacing w:line="240" w:lineRule="auto"/>
        <w:ind w:firstLine="0"/>
        <w:textAlignment w:val="auto"/>
        <w:rPr>
          <w:color w:val="000000"/>
          <w:lang w:eastAsia="en-US"/>
        </w:rPr>
      </w:pPr>
      <w:r w:rsidRPr="00571F9F">
        <w:rPr>
          <w:color w:val="000000"/>
          <w:lang w:eastAsia="en-US"/>
        </w:rPr>
        <w:t>The meta-model of our language was realized iteratively, refining it at each iteration step. The changes made through the iterations  and the reasons why are described in</w:t>
      </w:r>
    </w:p>
    <w:p w:rsidR="00571F9F" w:rsidRDefault="00571F9F" w:rsidP="00571F9F">
      <w:pPr>
        <w:overflowPunct/>
        <w:autoSpaceDE/>
        <w:autoSpaceDN/>
        <w:adjustRightInd/>
        <w:spacing w:line="240" w:lineRule="auto"/>
        <w:ind w:firstLine="0"/>
        <w:textAlignment w:val="auto"/>
        <w:rPr>
          <w:color w:val="000000"/>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lastRenderedPageBreak/>
        <w:br/>
      </w:r>
      <w:r>
        <w:rPr>
          <w:noProof/>
          <w:color w:val="000000"/>
          <w:lang w:eastAsia="en-US"/>
        </w:rPr>
        <w:drawing>
          <wp:inline distT="0" distB="0" distL="0" distR="0">
            <wp:extent cx="4408098" cy="2084957"/>
            <wp:effectExtent l="0" t="0" r="0" b="0"/>
            <wp:docPr id="7" name="Picture 7" descr="https://lh6.googleusercontent.com/-dJOIzjdAy8_YDxnUHgHmi4zVXpVxhqsi6PaG3f9p3_lhcWztZUrWtBJH2R9lul0TTiP2Ehr9HquaNgN65DgcIDIWszb74mSQmT4narPKnb1A8dN1o3k-w4xiMO9v1v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JOIzjdAy8_YDxnUHgHmi4zVXpVxhqsi6PaG3f9p3_lhcWztZUrWtBJH2R9lul0TTiP2Ehr9HquaNgN65DgcIDIWszb74mSQmT4narPKnb1A8dN1o3k-w4xiMO9v1vqL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8163" cy="2084988"/>
                    </a:xfrm>
                    <a:prstGeom prst="rect">
                      <a:avLst/>
                    </a:prstGeom>
                    <a:noFill/>
                    <a:ln>
                      <a:noFill/>
                    </a:ln>
                  </pic:spPr>
                </pic:pic>
              </a:graphicData>
            </a:graphic>
          </wp:inline>
        </w:drawing>
      </w:r>
    </w:p>
    <w:p w:rsidR="00571F9F" w:rsidRPr="00571F9F" w:rsidRDefault="00571F9F" w:rsidP="00571F9F">
      <w:pPr>
        <w:pStyle w:val="figurecaption"/>
        <w:rPr>
          <w:sz w:val="24"/>
          <w:szCs w:val="24"/>
          <w:lang w:eastAsia="en-US"/>
        </w:rPr>
      </w:pPr>
      <w:r>
        <w:rPr>
          <w:b/>
        </w:rPr>
        <w:t xml:space="preserve">Fig. </w:t>
      </w:r>
      <w:r>
        <w:rPr>
          <w:b/>
        </w:rPr>
        <w:fldChar w:fldCharType="begin"/>
      </w:r>
      <w:r>
        <w:rPr>
          <w:b/>
        </w:rPr>
        <w:instrText xml:space="preserve"> SEQ "Figure" \* MERGEFORMAT </w:instrText>
      </w:r>
      <w:r>
        <w:rPr>
          <w:b/>
        </w:rPr>
        <w:fldChar w:fldCharType="separate"/>
      </w:r>
      <w:r w:rsidR="00E24ADC">
        <w:rPr>
          <w:b/>
          <w:noProof/>
        </w:rPr>
        <w:t>1</w:t>
      </w:r>
      <w:r>
        <w:rPr>
          <w:b/>
        </w:rPr>
        <w:fldChar w:fldCharType="end"/>
      </w:r>
      <w:r>
        <w:rPr>
          <w:b/>
        </w:rPr>
        <w:t>.</w:t>
      </w:r>
      <w:r>
        <w:t xml:space="preserve"> </w:t>
      </w:r>
      <w:r w:rsidRPr="00571F9F">
        <w:t>Meta-model</w:t>
      </w:r>
      <w:r w:rsidRPr="00571F9F">
        <w:rPr>
          <w:lang w:eastAsia="en-US"/>
        </w:rPr>
        <w:t xml:space="preserve"> of our language</w:t>
      </w:r>
    </w:p>
    <w:p w:rsidR="00571F9F" w:rsidRPr="00571F9F" w:rsidRDefault="00571F9F" w:rsidP="00571F9F">
      <w:pPr>
        <w:overflowPunct/>
        <w:autoSpaceDE/>
        <w:autoSpaceDN/>
        <w:adjustRightInd/>
        <w:spacing w:line="240" w:lineRule="auto"/>
        <w:ind w:firstLine="0"/>
        <w:textAlignment w:val="auto"/>
        <w:rPr>
          <w:color w:val="000000"/>
          <w:lang w:eastAsia="en-US"/>
        </w:rPr>
      </w:pPr>
      <w:r w:rsidRPr="00571F9F">
        <w:rPr>
          <w:color w:val="000000"/>
          <w:lang w:eastAsia="en-US"/>
        </w:rPr>
        <w:t>The attributes of each question type are explained in Appendix 1. The question types our language needs to support is open ended, multiple choice, ranking, ranking sum, staple and rating. They all share some common attributes; An identifier(</w:t>
      </w:r>
      <w:r w:rsidRPr="00571F9F">
        <w:rPr>
          <w:i/>
          <w:iCs/>
          <w:color w:val="000000"/>
          <w:lang w:eastAsia="en-US"/>
        </w:rPr>
        <w:t>Name</w:t>
      </w:r>
      <w:r w:rsidRPr="00571F9F">
        <w:rPr>
          <w:color w:val="000000"/>
          <w:lang w:eastAsia="en-US"/>
        </w:rPr>
        <w:t>), the question they ask(</w:t>
      </w:r>
      <w:r w:rsidRPr="00571F9F">
        <w:rPr>
          <w:i/>
          <w:iCs/>
          <w:color w:val="000000"/>
          <w:lang w:eastAsia="en-US"/>
        </w:rPr>
        <w:t>Question</w:t>
      </w:r>
      <w:r w:rsidRPr="00571F9F">
        <w:rPr>
          <w:color w:val="000000"/>
          <w:lang w:eastAsia="en-US"/>
        </w:rPr>
        <w:t>) and whether it is required or not(</w:t>
      </w:r>
      <w:proofErr w:type="spellStart"/>
      <w:r w:rsidRPr="00571F9F">
        <w:rPr>
          <w:i/>
          <w:iCs/>
          <w:color w:val="000000"/>
          <w:lang w:eastAsia="en-US"/>
        </w:rPr>
        <w:t>isRequired</w:t>
      </w:r>
      <w:proofErr w:type="spellEnd"/>
      <w:r w:rsidRPr="00571F9F">
        <w:rPr>
          <w:color w:val="000000"/>
          <w:lang w:eastAsia="en-US"/>
        </w:rPr>
        <w:t>). So all que</w:t>
      </w:r>
      <w:r w:rsidRPr="00571F9F">
        <w:rPr>
          <w:color w:val="000000"/>
          <w:lang w:eastAsia="en-US"/>
        </w:rPr>
        <w:t>s</w:t>
      </w:r>
      <w:r w:rsidRPr="00571F9F">
        <w:rPr>
          <w:color w:val="000000"/>
          <w:lang w:eastAsia="en-US"/>
        </w:rPr>
        <w:t xml:space="preserve">tions are subclasses of the </w:t>
      </w:r>
      <w:r w:rsidRPr="00571F9F">
        <w:rPr>
          <w:b/>
          <w:bCs/>
          <w:color w:val="000000"/>
          <w:lang w:eastAsia="en-US"/>
        </w:rPr>
        <w:t>Question</w:t>
      </w:r>
      <w:r w:rsidRPr="00571F9F">
        <w:rPr>
          <w:color w:val="000000"/>
          <w:lang w:eastAsia="en-US"/>
        </w:rPr>
        <w:t xml:space="preserve"> class that defines these three attributes for them. Instances of </w:t>
      </w:r>
      <w:r w:rsidRPr="00571F9F">
        <w:rPr>
          <w:b/>
          <w:bCs/>
          <w:color w:val="000000"/>
          <w:lang w:eastAsia="en-US"/>
        </w:rPr>
        <w:t xml:space="preserve">Question </w:t>
      </w:r>
      <w:r w:rsidRPr="00571F9F">
        <w:rPr>
          <w:color w:val="000000"/>
          <w:lang w:eastAsia="en-US"/>
        </w:rPr>
        <w:t xml:space="preserve">is contained by </w:t>
      </w:r>
      <w:proofErr w:type="spellStart"/>
      <w:r w:rsidRPr="00571F9F">
        <w:rPr>
          <w:color w:val="000000"/>
          <w:lang w:eastAsia="en-US"/>
        </w:rPr>
        <w:t>by</w:t>
      </w:r>
      <w:proofErr w:type="spellEnd"/>
      <w:r w:rsidRPr="00571F9F">
        <w:rPr>
          <w:color w:val="000000"/>
          <w:lang w:eastAsia="en-US"/>
        </w:rPr>
        <w:t xml:space="preserve"> a </w:t>
      </w:r>
      <w:r w:rsidRPr="00571F9F">
        <w:rPr>
          <w:b/>
          <w:bCs/>
          <w:color w:val="000000"/>
          <w:lang w:eastAsia="en-US"/>
        </w:rPr>
        <w:t>Survey</w:t>
      </w:r>
      <w:r w:rsidRPr="00571F9F">
        <w:rPr>
          <w:color w:val="000000"/>
          <w:lang w:eastAsia="en-US"/>
        </w:rPr>
        <w:t xml:space="preserve"> class to be able to cr</w:t>
      </w:r>
      <w:r w:rsidRPr="00571F9F">
        <w:rPr>
          <w:color w:val="000000"/>
          <w:lang w:eastAsia="en-US"/>
        </w:rPr>
        <w:t>e</w:t>
      </w:r>
      <w:r w:rsidRPr="00571F9F">
        <w:rPr>
          <w:color w:val="000000"/>
          <w:lang w:eastAsia="en-US"/>
        </w:rPr>
        <w:t>ate a series of questions of different types.</w:t>
      </w:r>
      <w:r w:rsidRPr="00571F9F">
        <w:rPr>
          <w:color w:val="000000"/>
          <w:lang w:eastAsia="en-US"/>
        </w:rPr>
        <w:br/>
        <w:t xml:space="preserve">Each question type, except </w:t>
      </w:r>
      <w:r w:rsidRPr="00571F9F">
        <w:rPr>
          <w:b/>
          <w:bCs/>
          <w:color w:val="000000"/>
          <w:lang w:eastAsia="en-US"/>
        </w:rPr>
        <w:t>Open</w:t>
      </w:r>
      <w:r w:rsidRPr="00571F9F">
        <w:rPr>
          <w:color w:val="000000"/>
          <w:lang w:eastAsia="en-US"/>
        </w:rPr>
        <w:t>,</w:t>
      </w:r>
      <w:r w:rsidRPr="00571F9F">
        <w:rPr>
          <w:b/>
          <w:bCs/>
          <w:color w:val="000000"/>
          <w:lang w:eastAsia="en-US"/>
        </w:rPr>
        <w:t xml:space="preserve"> </w:t>
      </w:r>
      <w:r w:rsidRPr="00571F9F">
        <w:rPr>
          <w:color w:val="000000"/>
          <w:lang w:eastAsia="en-US"/>
        </w:rPr>
        <w:t xml:space="preserve">contains an attribute named </w:t>
      </w:r>
      <w:r w:rsidRPr="00571F9F">
        <w:rPr>
          <w:i/>
          <w:iCs/>
          <w:color w:val="000000"/>
          <w:lang w:eastAsia="en-US"/>
        </w:rPr>
        <w:t>Fork</w:t>
      </w:r>
      <w:r w:rsidRPr="00571F9F">
        <w:rPr>
          <w:color w:val="000000"/>
          <w:lang w:eastAsia="en-US"/>
        </w:rPr>
        <w:t xml:space="preserve">. Each of these attributes are a subclass of the </w:t>
      </w:r>
      <w:r w:rsidRPr="00571F9F">
        <w:rPr>
          <w:b/>
          <w:bCs/>
          <w:color w:val="000000"/>
          <w:lang w:eastAsia="en-US"/>
        </w:rPr>
        <w:t>Fork</w:t>
      </w:r>
      <w:r w:rsidRPr="00571F9F">
        <w:rPr>
          <w:color w:val="000000"/>
          <w:lang w:eastAsia="en-US"/>
        </w:rPr>
        <w:t xml:space="preserve"> class. The purpose of using forks is to allow branching into different paths of questions, depending on the answer. So each </w:t>
      </w:r>
      <w:r w:rsidRPr="00571F9F">
        <w:rPr>
          <w:b/>
          <w:bCs/>
          <w:color w:val="000000"/>
          <w:lang w:eastAsia="en-US"/>
        </w:rPr>
        <w:t xml:space="preserve">Fork </w:t>
      </w:r>
      <w:r w:rsidRPr="00571F9F">
        <w:rPr>
          <w:color w:val="000000"/>
          <w:lang w:eastAsia="en-US"/>
        </w:rPr>
        <w:t xml:space="preserve">subclass models one or more possible answers to the question they are contained in. If one of these </w:t>
      </w:r>
      <w:proofErr w:type="spellStart"/>
      <w:r w:rsidRPr="00571F9F">
        <w:rPr>
          <w:color w:val="000000"/>
          <w:lang w:eastAsia="en-US"/>
        </w:rPr>
        <w:t>modelled</w:t>
      </w:r>
      <w:proofErr w:type="spellEnd"/>
      <w:r w:rsidRPr="00571F9F">
        <w:rPr>
          <w:color w:val="000000"/>
          <w:lang w:eastAsia="en-US"/>
        </w:rPr>
        <w:t xml:space="preserve"> answers is answered, the su</w:t>
      </w:r>
      <w:r w:rsidRPr="00571F9F">
        <w:rPr>
          <w:color w:val="000000"/>
          <w:lang w:eastAsia="en-US"/>
        </w:rPr>
        <w:t>r</w:t>
      </w:r>
      <w:r w:rsidRPr="00571F9F">
        <w:rPr>
          <w:color w:val="000000"/>
          <w:lang w:eastAsia="en-US"/>
        </w:rPr>
        <w:t xml:space="preserve">vey will continue along the path of the questions defined in the </w:t>
      </w:r>
      <w:r w:rsidRPr="00571F9F">
        <w:rPr>
          <w:b/>
          <w:bCs/>
          <w:color w:val="000000"/>
          <w:lang w:eastAsia="en-US"/>
        </w:rPr>
        <w:t>Fork</w:t>
      </w:r>
      <w:r w:rsidRPr="00571F9F">
        <w:rPr>
          <w:color w:val="000000"/>
          <w:lang w:eastAsia="en-US"/>
        </w:rPr>
        <w:t xml:space="preserve">’s attribute </w:t>
      </w:r>
      <w:r w:rsidRPr="00571F9F">
        <w:rPr>
          <w:b/>
          <w:bCs/>
          <w:color w:val="000000"/>
          <w:lang w:eastAsia="en-US"/>
        </w:rPr>
        <w:t>Questions</w:t>
      </w:r>
      <w:r w:rsidRPr="00571F9F">
        <w:rPr>
          <w:color w:val="000000"/>
          <w:lang w:eastAsia="en-US"/>
        </w:rPr>
        <w:t xml:space="preserve">. For example for the </w:t>
      </w:r>
      <w:r w:rsidRPr="00571F9F">
        <w:rPr>
          <w:b/>
          <w:bCs/>
          <w:color w:val="000000"/>
          <w:lang w:eastAsia="en-US"/>
        </w:rPr>
        <w:t xml:space="preserve">Rating </w:t>
      </w:r>
      <w:r w:rsidRPr="00571F9F">
        <w:rPr>
          <w:color w:val="000000"/>
          <w:lang w:eastAsia="en-US"/>
        </w:rPr>
        <w:t xml:space="preserve">question a </w:t>
      </w:r>
      <w:proofErr w:type="spellStart"/>
      <w:r w:rsidRPr="00571F9F">
        <w:rPr>
          <w:b/>
          <w:bCs/>
          <w:color w:val="000000"/>
          <w:lang w:eastAsia="en-US"/>
        </w:rPr>
        <w:t>RatingFork</w:t>
      </w:r>
      <w:proofErr w:type="spellEnd"/>
      <w:r w:rsidRPr="00571F9F">
        <w:rPr>
          <w:color w:val="000000"/>
          <w:lang w:eastAsia="en-US"/>
        </w:rPr>
        <w:t xml:space="preserve"> can be specified; if the que</w:t>
      </w:r>
      <w:r w:rsidRPr="00571F9F">
        <w:rPr>
          <w:color w:val="000000"/>
          <w:lang w:eastAsia="en-US"/>
        </w:rPr>
        <w:t>s</w:t>
      </w:r>
      <w:r w:rsidRPr="00571F9F">
        <w:rPr>
          <w:color w:val="000000"/>
          <w:lang w:eastAsia="en-US"/>
        </w:rPr>
        <w:t xml:space="preserve">tion is answered with a number within the range stated in </w:t>
      </w:r>
      <w:proofErr w:type="spellStart"/>
      <w:r w:rsidRPr="00571F9F">
        <w:rPr>
          <w:b/>
          <w:bCs/>
          <w:color w:val="000000"/>
          <w:lang w:eastAsia="en-US"/>
        </w:rPr>
        <w:t>RatingFork</w:t>
      </w:r>
      <w:r w:rsidRPr="00571F9F">
        <w:rPr>
          <w:color w:val="000000"/>
          <w:lang w:eastAsia="en-US"/>
        </w:rPr>
        <w:t>’s</w:t>
      </w:r>
      <w:proofErr w:type="spellEnd"/>
      <w:r w:rsidRPr="00571F9F">
        <w:rPr>
          <w:color w:val="000000"/>
          <w:lang w:eastAsia="en-US"/>
        </w:rPr>
        <w:t xml:space="preserve"> </w:t>
      </w:r>
      <w:r w:rsidRPr="00571F9F">
        <w:rPr>
          <w:i/>
          <w:iCs/>
          <w:color w:val="000000"/>
          <w:lang w:eastAsia="en-US"/>
        </w:rPr>
        <w:t xml:space="preserve">min </w:t>
      </w:r>
      <w:r w:rsidRPr="00571F9F">
        <w:rPr>
          <w:color w:val="000000"/>
          <w:lang w:eastAsia="en-US"/>
        </w:rPr>
        <w:t xml:space="preserve">and </w:t>
      </w:r>
      <w:r w:rsidRPr="00571F9F">
        <w:rPr>
          <w:i/>
          <w:iCs/>
          <w:color w:val="000000"/>
          <w:lang w:eastAsia="en-US"/>
        </w:rPr>
        <w:t>max</w:t>
      </w:r>
      <w:r w:rsidRPr="00571F9F">
        <w:rPr>
          <w:color w:val="000000"/>
          <w:lang w:eastAsia="en-US"/>
        </w:rPr>
        <w:t xml:space="preserve"> the survey will continue with the questions specified in </w:t>
      </w:r>
      <w:proofErr w:type="spellStart"/>
      <w:r w:rsidRPr="00571F9F">
        <w:rPr>
          <w:b/>
          <w:bCs/>
          <w:color w:val="000000"/>
          <w:lang w:eastAsia="en-US"/>
        </w:rPr>
        <w:t>RatingFork</w:t>
      </w:r>
      <w:r w:rsidRPr="00571F9F">
        <w:rPr>
          <w:color w:val="000000"/>
          <w:lang w:eastAsia="en-US"/>
        </w:rPr>
        <w:t>’s</w:t>
      </w:r>
      <w:proofErr w:type="spellEnd"/>
      <w:r w:rsidRPr="00571F9F">
        <w:rPr>
          <w:color w:val="000000"/>
          <w:lang w:eastAsia="en-US"/>
        </w:rPr>
        <w:t xml:space="preserve"> </w:t>
      </w:r>
      <w:r w:rsidRPr="00571F9F">
        <w:rPr>
          <w:i/>
          <w:iCs/>
          <w:color w:val="000000"/>
          <w:lang w:eastAsia="en-US"/>
        </w:rPr>
        <w:t>Questions</w:t>
      </w:r>
      <w:r w:rsidRPr="00571F9F">
        <w:rPr>
          <w:color w:val="000000"/>
          <w:lang w:eastAsia="en-US"/>
        </w:rPr>
        <w:t xml:space="preserve">. Once the questions in </w:t>
      </w:r>
      <w:r w:rsidRPr="00571F9F">
        <w:rPr>
          <w:i/>
          <w:iCs/>
          <w:color w:val="000000"/>
          <w:lang w:eastAsia="en-US"/>
        </w:rPr>
        <w:t>Questions</w:t>
      </w:r>
      <w:r w:rsidRPr="00571F9F">
        <w:rPr>
          <w:color w:val="000000"/>
          <w:lang w:eastAsia="en-US"/>
        </w:rPr>
        <w:t xml:space="preserve"> has been answered the survey will continue with the normal que</w:t>
      </w:r>
      <w:r w:rsidRPr="00571F9F">
        <w:rPr>
          <w:color w:val="000000"/>
          <w:lang w:eastAsia="en-US"/>
        </w:rPr>
        <w:t>s</w:t>
      </w:r>
      <w:r w:rsidRPr="00571F9F">
        <w:rPr>
          <w:color w:val="000000"/>
          <w:lang w:eastAsia="en-US"/>
        </w:rPr>
        <w:t xml:space="preserve">tions in the survey. </w:t>
      </w:r>
      <w:r w:rsidRPr="00571F9F">
        <w:rPr>
          <w:color w:val="000000"/>
          <w:lang w:eastAsia="en-US"/>
        </w:rPr>
        <w:br/>
      </w:r>
      <w:r>
        <w:rPr>
          <w:noProof/>
          <w:color w:val="000000"/>
          <w:lang w:eastAsia="en-US"/>
        </w:rPr>
        <w:drawing>
          <wp:inline distT="0" distB="0" distL="0" distR="0" wp14:anchorId="18675DAE" wp14:editId="5081A0EB">
            <wp:extent cx="4382219" cy="1578516"/>
            <wp:effectExtent l="0" t="0" r="0" b="0"/>
            <wp:docPr id="6" name="Picture 6" descr="https://lh5.googleusercontent.com/zoDvIea-uqM0uQKaB_XMd3VZmekfnBDqW6nMTnzn2yNB5mf5fEgW1Vq1pSqHhLm6g-CtB3ELY9A1G0SrsbDH6ZfkvvT9mrJjWeBKnUirbLVb0nyJyLWZ4GhAHO-_wFCl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oDvIea-uqM0uQKaB_XMd3VZmekfnBDqW6nMTnzn2yNB5mf5fEgW1Vq1pSqHhLm6g-CtB3ELY9A1G0SrsbDH6ZfkvvT9mrJjWeBKnUirbLVb0nyJyLWZ4GhAHO-_wFClx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89" cy="1578505"/>
                    </a:xfrm>
                    <a:prstGeom prst="rect">
                      <a:avLst/>
                    </a:prstGeom>
                    <a:noFill/>
                    <a:ln>
                      <a:noFill/>
                    </a:ln>
                  </pic:spPr>
                </pic:pic>
              </a:graphicData>
            </a:graphic>
          </wp:inline>
        </w:drawing>
      </w:r>
    </w:p>
    <w:p w:rsidR="00571F9F" w:rsidRPr="00571F9F" w:rsidRDefault="00571F9F" w:rsidP="00571F9F">
      <w:pPr>
        <w:pStyle w:val="figurecaption"/>
        <w:rPr>
          <w:sz w:val="24"/>
          <w:szCs w:val="24"/>
          <w:lang w:eastAsia="en-US"/>
        </w:rPr>
      </w:pPr>
      <w:r>
        <w:rPr>
          <w:b/>
        </w:rPr>
        <w:t xml:space="preserve">Fig. </w:t>
      </w:r>
      <w:r>
        <w:rPr>
          <w:b/>
        </w:rPr>
        <w:fldChar w:fldCharType="begin"/>
      </w:r>
      <w:r>
        <w:rPr>
          <w:b/>
        </w:rPr>
        <w:instrText xml:space="preserve"> SEQ "Figure" \* MERGEFORMAT </w:instrText>
      </w:r>
      <w:r>
        <w:rPr>
          <w:b/>
        </w:rPr>
        <w:fldChar w:fldCharType="separate"/>
      </w:r>
      <w:r w:rsidR="00E24ADC">
        <w:rPr>
          <w:b/>
          <w:noProof/>
        </w:rPr>
        <w:t>2</w:t>
      </w:r>
      <w:r>
        <w:rPr>
          <w:b/>
        </w:rPr>
        <w:fldChar w:fldCharType="end"/>
      </w:r>
      <w:r>
        <w:rPr>
          <w:b/>
        </w:rPr>
        <w:t>.</w:t>
      </w:r>
      <w:r>
        <w:t xml:space="preserve"> </w:t>
      </w:r>
      <w:r w:rsidRPr="00571F9F">
        <w:t>Question</w:t>
      </w:r>
      <w:r w:rsidRPr="00571F9F">
        <w:rPr>
          <w:lang w:eastAsia="en-US"/>
        </w:rPr>
        <w:t xml:space="preserve"> flow diagram with the use of a fork</w:t>
      </w:r>
    </w:p>
    <w:p w:rsidR="00571F9F" w:rsidRPr="00571F9F" w:rsidRDefault="00571F9F" w:rsidP="00571F9F">
      <w:pPr>
        <w:pStyle w:val="heading2"/>
        <w:rPr>
          <w:lang w:eastAsia="en-US"/>
        </w:rPr>
      </w:pPr>
      <w:r w:rsidRPr="00571F9F">
        <w:rPr>
          <w:lang w:eastAsia="en-US"/>
        </w:rPr>
        <w:t>Design principles</w:t>
      </w:r>
    </w:p>
    <w:p w:rsidR="00571F9F" w:rsidRPr="00571F9F" w:rsidRDefault="00571F9F" w:rsidP="00571F9F">
      <w:pPr>
        <w:overflowPunct/>
        <w:autoSpaceDE/>
        <w:autoSpaceDN/>
        <w:adjustRightInd/>
        <w:spacing w:line="240" w:lineRule="auto"/>
        <w:ind w:firstLine="0"/>
        <w:textAlignment w:val="auto"/>
        <w:rPr>
          <w:lang w:eastAsia="en-US"/>
        </w:rPr>
      </w:pPr>
      <w:r w:rsidRPr="00571F9F">
        <w:rPr>
          <w:lang w:eastAsia="en-US"/>
        </w:rPr>
        <w:t>The final meta-model and grammar was created over a couple of iterations, each time refining the meta-model. Each iteration was started when we n</w:t>
      </w:r>
      <w:r w:rsidRPr="00571F9F">
        <w:rPr>
          <w:lang w:eastAsia="en-US"/>
        </w:rPr>
        <w:t>o</w:t>
      </w:r>
      <w:r w:rsidRPr="00571F9F">
        <w:rPr>
          <w:lang w:eastAsia="en-US"/>
        </w:rPr>
        <w:t xml:space="preserve">ticed that our design was violating a design guideline, a </w:t>
      </w:r>
      <w:r w:rsidRPr="00571F9F">
        <w:rPr>
          <w:i/>
          <w:lang w:eastAsia="en-US"/>
        </w:rPr>
        <w:t xml:space="preserve">what-not-to-do </w:t>
      </w:r>
      <w:r w:rsidRPr="00571F9F">
        <w:rPr>
          <w:lang w:eastAsia="en-US"/>
        </w:rPr>
        <w:t xml:space="preserve">(WNTD) or if we found an error. </w:t>
      </w:r>
      <w:r w:rsidRPr="00571F9F">
        <w:rPr>
          <w:lang w:eastAsia="en-US"/>
        </w:rPr>
        <w:br/>
        <w:t>On our first iteration of the grammar we tried applying Design Guideline 3 [7], make your language consistent. For us this meant ma</w:t>
      </w:r>
      <w:r w:rsidRPr="00571F9F">
        <w:rPr>
          <w:lang w:eastAsia="en-US"/>
        </w:rPr>
        <w:t>k</w:t>
      </w:r>
      <w:r w:rsidRPr="00571F9F">
        <w:rPr>
          <w:lang w:eastAsia="en-US"/>
        </w:rPr>
        <w:t>ing the internal keywords, grammar keywords and grammar layout consistent; Making the non-terminals, terminals and the language structure the same. E.g. using the non-terminal “if” in all of the forks.</w:t>
      </w:r>
      <w:r w:rsidRPr="00571F9F">
        <w:rPr>
          <w:lang w:eastAsia="en-US"/>
        </w:rPr>
        <w:br/>
        <w:t>After our first iteration of the meta-model and grammar, our DSL was “Duplicating the concepts and semantics of traditional pr</w:t>
      </w:r>
      <w:r w:rsidRPr="00571F9F">
        <w:rPr>
          <w:lang w:eastAsia="en-US"/>
        </w:rPr>
        <w:t>o</w:t>
      </w:r>
      <w:r w:rsidRPr="00571F9F">
        <w:rPr>
          <w:lang w:eastAsia="en-US"/>
        </w:rPr>
        <w:t xml:space="preserve">gramming languages” [9] which is a WNTD. At that time, the </w:t>
      </w:r>
      <w:r w:rsidRPr="00571F9F">
        <w:rPr>
          <w:b/>
          <w:lang w:eastAsia="en-US"/>
        </w:rPr>
        <w:t>Fork</w:t>
      </w:r>
      <w:r w:rsidRPr="00571F9F">
        <w:rPr>
          <w:lang w:eastAsia="en-US"/>
        </w:rPr>
        <w:t xml:space="preserve"> class contained a question instead of referencing it. The effect was that the user would have to nest all the questions inside a fork. At the next iteration  we modified it to correctly  reference </w:t>
      </w:r>
      <w:r w:rsidRPr="00571F9F">
        <w:rPr>
          <w:b/>
          <w:lang w:eastAsia="en-US"/>
        </w:rPr>
        <w:t>Question</w:t>
      </w:r>
      <w:r w:rsidRPr="00571F9F">
        <w:rPr>
          <w:lang w:eastAsia="en-US"/>
        </w:rPr>
        <w:t xml:space="preserve"> cr</w:t>
      </w:r>
      <w:r w:rsidRPr="00571F9F">
        <w:rPr>
          <w:lang w:eastAsia="en-US"/>
        </w:rPr>
        <w:t>e</w:t>
      </w:r>
      <w:r w:rsidRPr="00571F9F">
        <w:rPr>
          <w:lang w:eastAsia="en-US"/>
        </w:rPr>
        <w:t xml:space="preserve">ating a more flat structure in the grammar. </w:t>
      </w:r>
    </w:p>
    <w:p w:rsidR="00571F9F" w:rsidRDefault="00571F9F" w:rsidP="00571F9F">
      <w:pPr>
        <w:overflowPunct/>
        <w:autoSpaceDE/>
        <w:autoSpaceDN/>
        <w:adjustRightInd/>
        <w:spacing w:line="240" w:lineRule="auto"/>
        <w:ind w:firstLine="0"/>
        <w:textAlignment w:val="auto"/>
        <w:rPr>
          <w:b/>
          <w:bCs/>
          <w:iCs/>
          <w:lang w:eastAsia="en-US"/>
        </w:rPr>
      </w:pPr>
      <w:r w:rsidRPr="00571F9F">
        <w:rPr>
          <w:lang w:eastAsia="en-US"/>
        </w:rPr>
        <w:t>In the first iterations of the meta-model the Dichotomous question type was still pr</w:t>
      </w:r>
      <w:r w:rsidRPr="00571F9F">
        <w:rPr>
          <w:lang w:eastAsia="en-US"/>
        </w:rPr>
        <w:t>e</w:t>
      </w:r>
      <w:r w:rsidRPr="00571F9F">
        <w:rPr>
          <w:lang w:eastAsia="en-US"/>
        </w:rPr>
        <w:t>sent. However, in order to avoid conceptual redu</w:t>
      </w:r>
      <w:r w:rsidRPr="00571F9F">
        <w:rPr>
          <w:lang w:eastAsia="en-US"/>
        </w:rPr>
        <w:t>n</w:t>
      </w:r>
      <w:r w:rsidRPr="00571F9F">
        <w:rPr>
          <w:lang w:eastAsia="en-US"/>
        </w:rPr>
        <w:t>dancy [7], we decided to remove it.</w:t>
      </w:r>
      <w:r w:rsidRPr="00571F9F">
        <w:t xml:space="preserve"> </w:t>
      </w:r>
      <w:r w:rsidRPr="00571F9F">
        <w:rPr>
          <w:lang w:eastAsia="en-US"/>
        </w:rPr>
        <w:t>It is possible to create a D</w:t>
      </w:r>
      <w:r w:rsidRPr="00571F9F">
        <w:rPr>
          <w:lang w:eastAsia="en-US"/>
        </w:rPr>
        <w:t>i</w:t>
      </w:r>
      <w:r w:rsidRPr="00571F9F">
        <w:rPr>
          <w:lang w:eastAsia="en-US"/>
        </w:rPr>
        <w:t>chotomous question by using a Multiple Choice type of question instead.</w:t>
      </w:r>
      <w:r>
        <w:rPr>
          <w:lang w:eastAsia="en-US"/>
        </w:rPr>
        <w:br w:type="page"/>
      </w:r>
    </w:p>
    <w:p w:rsidR="00571F9F" w:rsidRPr="00571F9F" w:rsidRDefault="00571F9F" w:rsidP="00571F9F">
      <w:pPr>
        <w:pStyle w:val="heading2"/>
        <w:rPr>
          <w:sz w:val="24"/>
          <w:szCs w:val="24"/>
          <w:lang w:eastAsia="en-US"/>
        </w:rPr>
      </w:pPr>
      <w:r w:rsidRPr="00571F9F">
        <w:rPr>
          <w:lang w:eastAsia="en-US"/>
        </w:rPr>
        <w:lastRenderedPageBreak/>
        <w:t>Grammar and Concrete Syntax</w:t>
      </w:r>
    </w:p>
    <w:p w:rsidR="00571F9F" w:rsidRDefault="00571F9F" w:rsidP="00571F9F">
      <w:pPr>
        <w:pStyle w:val="p1a"/>
        <w:rPr>
          <w:lang w:eastAsia="en-US"/>
        </w:rPr>
      </w:pPr>
      <w:r w:rsidRPr="00571F9F">
        <w:rPr>
          <w:lang w:eastAsia="en-US"/>
        </w:rPr>
        <w:t xml:space="preserve">The grammar is a core part in Ask, making it produce a readable and straight forward </w:t>
      </w:r>
      <w:r>
        <w:rPr>
          <w:lang w:eastAsia="en-US"/>
        </w:rPr>
        <w:t>c</w:t>
      </w:r>
      <w:r w:rsidRPr="00571F9F">
        <w:rPr>
          <w:lang w:eastAsia="en-US"/>
        </w:rPr>
        <w:t>oncrete syntax. Taking into consideration how surveys are usua</w:t>
      </w:r>
      <w:r w:rsidRPr="00571F9F">
        <w:rPr>
          <w:lang w:eastAsia="en-US"/>
        </w:rPr>
        <w:t>l</w:t>
      </w:r>
      <w:r w:rsidRPr="00571F9F">
        <w:rPr>
          <w:lang w:eastAsia="en-US"/>
        </w:rPr>
        <w:t>ly written, such as in a simple text editor or having graphical languages aid in visualizing the domain, we d</w:t>
      </w:r>
      <w:r w:rsidRPr="00571F9F">
        <w:rPr>
          <w:lang w:eastAsia="en-US"/>
        </w:rPr>
        <w:t>e</w:t>
      </w:r>
      <w:r w:rsidRPr="00571F9F">
        <w:rPr>
          <w:lang w:eastAsia="en-US"/>
        </w:rPr>
        <w:t>cided to strive for a flat language.</w:t>
      </w:r>
    </w:p>
    <w:p w:rsidR="00571F9F" w:rsidRDefault="00571F9F" w:rsidP="00D82B3E">
      <w:pPr>
        <w:pStyle w:val="programcode"/>
        <w:rPr>
          <w:lang w:eastAsia="en-US"/>
        </w:rPr>
      </w:pP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TestSurvey</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b/>
          <w:bCs/>
          <w:color w:val="7F0055"/>
          <w:lang w:eastAsia="en-US"/>
        </w:rPr>
        <w:t>MultipleChoice</w:t>
      </w:r>
      <w:r>
        <w:rPr>
          <w:rFonts w:ascii="Consolas" w:eastAsiaTheme="minorEastAsia" w:hAnsi="Consolas" w:cs="Consolas"/>
          <w:lang w:eastAsia="en-US"/>
        </w:rPr>
        <w:t xml:space="preserve"> Q1:</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the</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user</w:t>
      </w:r>
      <w:r>
        <w:rPr>
          <w:rFonts w:ascii="Consolas" w:eastAsiaTheme="minorEastAsia" w:hAnsi="Consolas" w:cs="Consolas"/>
          <w:lang w:eastAsia="en-US"/>
        </w:rPr>
        <w:t xml:space="preserve"> </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is</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required</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to</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answer</w:t>
      </w:r>
      <w:r>
        <w:rPr>
          <w:rFonts w:ascii="Consolas" w:eastAsiaTheme="minorEastAsia" w:hAnsi="Consolas" w:cs="Consolas"/>
          <w:lang w:eastAsia="en-US"/>
        </w:rPr>
        <w:t xml:space="preserve"> </w:t>
      </w:r>
      <w:r>
        <w:rPr>
          <w:rFonts w:ascii="Consolas" w:eastAsiaTheme="minorEastAsia" w:hAnsi="Consolas" w:cs="Consolas"/>
          <w:color w:val="2A00FF"/>
          <w:lang w:eastAsia="en-US"/>
        </w:rPr>
        <w:t>"Was today a good day?"</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picking</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up to</w:t>
      </w:r>
      <w:r>
        <w:rPr>
          <w:rFonts w:ascii="Consolas" w:eastAsiaTheme="minorEastAsia" w:hAnsi="Consolas" w:cs="Consolas"/>
          <w:lang w:eastAsia="en-US"/>
        </w:rPr>
        <w:t xml:space="preserve"> </w:t>
      </w:r>
      <w:r>
        <w:rPr>
          <w:rFonts w:ascii="Consolas" w:eastAsiaTheme="minorEastAsia" w:hAnsi="Consolas" w:cs="Consolas"/>
          <w:color w:val="7D7D7D"/>
          <w:lang w:eastAsia="en-US"/>
        </w:rPr>
        <w:t>1</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these</w:t>
      </w:r>
      <w:r>
        <w:rPr>
          <w:rFonts w:ascii="Consolas" w:eastAsiaTheme="minorEastAsia" w:hAnsi="Consolas" w:cs="Consolas"/>
          <w:lang w:eastAsia="en-US"/>
        </w:rPr>
        <w:t xml:space="preserve"> A : </w:t>
      </w:r>
      <w:r>
        <w:rPr>
          <w:rFonts w:ascii="Consolas" w:eastAsiaTheme="minorEastAsia" w:hAnsi="Consolas" w:cs="Consolas"/>
          <w:color w:val="2A00FF"/>
          <w:lang w:eastAsia="en-US"/>
        </w:rPr>
        <w:t>"Yes"</w:t>
      </w:r>
      <w:r>
        <w:rPr>
          <w:rFonts w:ascii="Consolas" w:eastAsiaTheme="minorEastAsia" w:hAnsi="Consolas" w:cs="Consolas"/>
          <w:lang w:eastAsia="en-US"/>
        </w:rPr>
        <w:t xml:space="preserve">, B : </w:t>
      </w:r>
      <w:r>
        <w:rPr>
          <w:rFonts w:ascii="Consolas" w:eastAsiaTheme="minorEastAsia" w:hAnsi="Consolas" w:cs="Consolas"/>
          <w:color w:val="2A00FF"/>
          <w:lang w:eastAsia="en-US"/>
        </w:rPr>
        <w:t>"No"</w:t>
      </w:r>
      <w:r>
        <w:rPr>
          <w:rFonts w:ascii="Consolas" w:eastAsiaTheme="minorEastAsia" w:hAnsi="Consolas" w:cs="Consolas"/>
          <w:lang w:eastAsia="en-US"/>
        </w:rPr>
        <w:t xml:space="preserve">, C : </w:t>
      </w:r>
      <w:r>
        <w:rPr>
          <w:rFonts w:ascii="Consolas" w:eastAsiaTheme="minorEastAsia" w:hAnsi="Consolas" w:cs="Consolas"/>
          <w:color w:val="2A00FF"/>
          <w:lang w:eastAsia="en-US"/>
        </w:rPr>
        <w:t>"Maybe"</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if</w:t>
      </w:r>
      <w:r>
        <w:rPr>
          <w:rFonts w:ascii="Consolas" w:eastAsiaTheme="minorEastAsia" w:hAnsi="Consolas" w:cs="Consolas"/>
          <w:lang w:eastAsia="en-US"/>
        </w:rPr>
        <w:t xml:space="preserve"> A </w:t>
      </w:r>
      <w:r>
        <w:rPr>
          <w:rFonts w:ascii="Consolas" w:eastAsiaTheme="minorEastAsia" w:hAnsi="Consolas" w:cs="Consolas"/>
          <w:b/>
          <w:bCs/>
          <w:color w:val="7F0055"/>
          <w:lang w:eastAsia="en-US"/>
        </w:rPr>
        <w:t>then</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continue</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with</w:t>
      </w:r>
      <w:r>
        <w:rPr>
          <w:rFonts w:ascii="Consolas" w:eastAsiaTheme="minorEastAsia" w:hAnsi="Consolas" w:cs="Consolas"/>
          <w:lang w:eastAsia="en-US"/>
        </w:rPr>
        <w:t xml:space="preserve"> Q2</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if</w:t>
      </w:r>
      <w:r>
        <w:rPr>
          <w:rFonts w:ascii="Consolas" w:eastAsiaTheme="minorEastAsia" w:hAnsi="Consolas" w:cs="Consolas"/>
          <w:lang w:eastAsia="en-US"/>
        </w:rPr>
        <w:t xml:space="preserve"> B, C </w:t>
      </w:r>
      <w:r>
        <w:rPr>
          <w:rFonts w:ascii="Consolas" w:eastAsiaTheme="minorEastAsia" w:hAnsi="Consolas" w:cs="Consolas"/>
          <w:b/>
          <w:bCs/>
          <w:color w:val="7F0055"/>
          <w:lang w:eastAsia="en-US"/>
        </w:rPr>
        <w:t>then</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continue</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with</w:t>
      </w:r>
      <w:r>
        <w:rPr>
          <w:rFonts w:ascii="Consolas" w:eastAsiaTheme="minorEastAsia" w:hAnsi="Consolas" w:cs="Consolas"/>
          <w:lang w:eastAsia="en-US"/>
        </w:rPr>
        <w:t xml:space="preserve"> </w:t>
      </w:r>
      <w:r>
        <w:rPr>
          <w:rFonts w:ascii="Consolas" w:eastAsiaTheme="minorEastAsia" w:hAnsi="Consolas" w:cs="Consolas"/>
          <w:lang w:eastAsia="en-US"/>
        </w:rPr>
        <w:t>Q2, Q3</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b/>
          <w:bCs/>
          <w:color w:val="7F0055"/>
          <w:lang w:eastAsia="en-US"/>
        </w:rPr>
        <w:t>Ranking</w:t>
      </w:r>
      <w:r>
        <w:rPr>
          <w:rFonts w:ascii="Consolas" w:eastAsiaTheme="minorEastAsia" w:hAnsi="Consolas" w:cs="Consolas"/>
          <w:lang w:eastAsia="en-US"/>
        </w:rPr>
        <w:t xml:space="preserve"> Q2:</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the</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user</w:t>
      </w:r>
      <w:r>
        <w:rPr>
          <w:rFonts w:ascii="Consolas" w:eastAsiaTheme="minorEastAsia" w:hAnsi="Consolas" w:cs="Consolas"/>
          <w:lang w:eastAsia="en-US"/>
        </w:rPr>
        <w:t xml:space="preserve"> </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may</w:t>
      </w:r>
      <w:r>
        <w:rPr>
          <w:rFonts w:ascii="Consolas" w:eastAsiaTheme="minorEastAsia" w:hAnsi="Consolas" w:cs="Consolas"/>
          <w:lang w:eastAsia="en-US"/>
        </w:rPr>
        <w:t xml:space="preserve"> </w:t>
      </w:r>
      <w:r>
        <w:rPr>
          <w:rFonts w:ascii="Consolas" w:eastAsiaTheme="minorEastAsia" w:hAnsi="Consolas" w:cs="Consolas"/>
          <w:b/>
          <w:bCs/>
          <w:color w:val="7F0055"/>
          <w:lang w:eastAsia="en-US"/>
        </w:rPr>
        <w:t>rank</w:t>
      </w:r>
      <w:r>
        <w:rPr>
          <w:rFonts w:ascii="Consolas" w:eastAsiaTheme="minorEastAsia" w:hAnsi="Consolas" w:cs="Consolas"/>
          <w:lang w:eastAsia="en-US"/>
        </w:rPr>
        <w:t xml:space="preserve"> </w:t>
      </w:r>
      <w:r>
        <w:rPr>
          <w:rFonts w:ascii="Consolas" w:eastAsiaTheme="minorEastAsia" w:hAnsi="Consolas" w:cs="Consolas"/>
          <w:color w:val="2A00FF"/>
          <w:lang w:eastAsia="en-US"/>
        </w:rPr>
        <w:t>"Favorite food"</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b/>
          <w:bCs/>
          <w:color w:val="7F0055"/>
          <w:lang w:eastAsia="en-US"/>
        </w:rPr>
        <w:t>these</w:t>
      </w:r>
      <w:r>
        <w:rPr>
          <w:rFonts w:ascii="Consolas" w:eastAsiaTheme="minorEastAsia" w:hAnsi="Consolas" w:cs="Consolas"/>
          <w:lang w:eastAsia="en-US"/>
        </w:rPr>
        <w:t xml:space="preserve">  A : </w:t>
      </w:r>
      <w:r>
        <w:rPr>
          <w:rFonts w:ascii="Consolas" w:eastAsiaTheme="minorEastAsia" w:hAnsi="Consolas" w:cs="Consolas"/>
          <w:color w:val="2A00FF"/>
          <w:lang w:eastAsia="en-US"/>
        </w:rPr>
        <w:t>"Pizza"</w:t>
      </w:r>
      <w:r>
        <w:rPr>
          <w:rFonts w:ascii="Consolas" w:eastAsiaTheme="minorEastAsia" w:hAnsi="Consolas" w:cs="Consolas"/>
          <w:lang w:eastAsia="en-US"/>
        </w:rPr>
        <w:t xml:space="preserve">, B : </w:t>
      </w:r>
      <w:r>
        <w:rPr>
          <w:rFonts w:ascii="Consolas" w:eastAsiaTheme="minorEastAsia" w:hAnsi="Consolas" w:cs="Consolas"/>
          <w:color w:val="2A00FF"/>
          <w:lang w:eastAsia="en-US"/>
        </w:rPr>
        <w:t>"Salad"</w:t>
      </w:r>
      <w:r>
        <w:rPr>
          <w:rFonts w:ascii="Consolas" w:eastAsiaTheme="minorEastAsia" w:hAnsi="Consolas" w:cs="Consolas"/>
          <w:lang w:eastAsia="en-US"/>
        </w:rPr>
        <w:t xml:space="preserve">, C : </w:t>
      </w:r>
      <w:r>
        <w:rPr>
          <w:rFonts w:ascii="Consolas" w:eastAsiaTheme="minorEastAsia" w:hAnsi="Consolas" w:cs="Consolas"/>
          <w:color w:val="2A00FF"/>
          <w:lang w:eastAsia="en-US"/>
        </w:rPr>
        <w:t>"Cookies"</w:t>
      </w:r>
    </w:p>
    <w:p w:rsidR="00D82B3E" w:rsidRDefault="00D82B3E" w:rsidP="00D82B3E">
      <w:pPr>
        <w:pStyle w:val="programcode"/>
        <w:rPr>
          <w:rFonts w:ascii="Consolas" w:eastAsiaTheme="minorEastAsia" w:hAnsi="Consolas" w:cs="Consolas"/>
          <w:lang w:eastAsia="en-US"/>
        </w:rPr>
      </w:pPr>
      <w:r>
        <w:rPr>
          <w:rFonts w:ascii="Consolas" w:eastAsiaTheme="minorEastAsia" w:hAnsi="Consolas" w:cs="Consolas"/>
          <w:lang w:eastAsia="en-US"/>
        </w:rPr>
        <w:tab/>
      </w:r>
      <w:r>
        <w:rPr>
          <w:rFonts w:ascii="Consolas" w:eastAsiaTheme="minorEastAsia" w:hAnsi="Consolas" w:cs="Consolas"/>
          <w:b/>
          <w:bCs/>
          <w:color w:val="7F0055"/>
          <w:lang w:eastAsia="en-US"/>
        </w:rPr>
        <w:t>Rating</w:t>
      </w:r>
      <w:r>
        <w:rPr>
          <w:rFonts w:ascii="Consolas" w:eastAsiaTheme="minorEastAsia" w:hAnsi="Consolas" w:cs="Consolas"/>
          <w:lang w:eastAsia="en-US"/>
        </w:rPr>
        <w:t xml:space="preserve"> Q3:</w:t>
      </w:r>
    </w:p>
    <w:p w:rsidR="00571F9F" w:rsidRDefault="00D82B3E" w:rsidP="00D82B3E">
      <w:pPr>
        <w:pStyle w:val="programcode"/>
        <w:rPr>
          <w:sz w:val="24"/>
          <w:szCs w:val="24"/>
          <w:lang w:eastAsia="en-US"/>
        </w:rPr>
      </w:pPr>
      <w:r>
        <w:rPr>
          <w:rFonts w:ascii="Consolas" w:eastAsiaTheme="minorEastAsia" w:hAnsi="Consolas" w:cs="Consolas"/>
          <w:lang w:eastAsia="en-US"/>
        </w:rPr>
        <w:tab/>
      </w:r>
      <w:r>
        <w:rPr>
          <w:rFonts w:ascii="Consolas" w:eastAsiaTheme="minorEastAsia" w:hAnsi="Consolas" w:cs="Consolas"/>
          <w:lang w:eastAsia="en-US"/>
        </w:rPr>
        <w:tab/>
      </w:r>
      <w:r>
        <w:rPr>
          <w:rFonts w:ascii="Consolas" w:eastAsiaTheme="minorEastAsia" w:hAnsi="Consolas" w:cs="Consolas"/>
          <w:color w:val="2A00FF"/>
          <w:lang w:eastAsia="en-US"/>
        </w:rPr>
        <w:t>"Today's weather"</w:t>
      </w:r>
      <w:r>
        <w:rPr>
          <w:rFonts w:ascii="Consolas" w:eastAsiaTheme="minorEastAsia" w:hAnsi="Consolas" w:cs="Consolas"/>
          <w:lang w:eastAsia="en-US"/>
        </w:rPr>
        <w:t xml:space="preserve"> </w:t>
      </w:r>
      <w:r>
        <w:rPr>
          <w:rFonts w:ascii="Consolas" w:eastAsiaTheme="minorEastAsia" w:hAnsi="Consolas" w:cs="Consolas"/>
          <w:color w:val="7D7D7D"/>
          <w:lang w:eastAsia="en-US"/>
        </w:rPr>
        <w:t>1</w:t>
      </w:r>
      <w:r>
        <w:rPr>
          <w:rFonts w:ascii="Consolas" w:eastAsiaTheme="minorEastAsia" w:hAnsi="Consolas" w:cs="Consolas"/>
          <w:lang w:eastAsia="en-US"/>
        </w:rPr>
        <w:t xml:space="preserve"> </w:t>
      </w:r>
      <w:r>
        <w:rPr>
          <w:rFonts w:ascii="Consolas" w:eastAsiaTheme="minorEastAsia" w:hAnsi="Consolas" w:cs="Consolas"/>
          <w:color w:val="7D7D7D"/>
          <w:lang w:eastAsia="en-US"/>
        </w:rPr>
        <w:t>10</w:t>
      </w:r>
      <w:r>
        <w:rPr>
          <w:rFonts w:ascii="Consolas" w:eastAsiaTheme="minorEastAsia" w:hAnsi="Consolas" w:cs="Consolas"/>
          <w:lang w:eastAsia="en-US"/>
        </w:rPr>
        <w:t xml:space="preserve"> </w:t>
      </w:r>
      <w:r>
        <w:rPr>
          <w:rFonts w:ascii="Consolas" w:eastAsiaTheme="minorEastAsia" w:hAnsi="Consolas" w:cs="Consolas"/>
          <w:color w:val="2A00FF"/>
          <w:lang w:eastAsia="en-US"/>
        </w:rPr>
        <w:t>"Terrible"</w:t>
      </w:r>
      <w:r>
        <w:rPr>
          <w:rFonts w:ascii="Consolas" w:eastAsiaTheme="minorEastAsia" w:hAnsi="Consolas" w:cs="Consolas"/>
          <w:lang w:eastAsia="en-US"/>
        </w:rPr>
        <w:t xml:space="preserve"> </w:t>
      </w:r>
      <w:r>
        <w:rPr>
          <w:rFonts w:ascii="Consolas" w:eastAsiaTheme="minorEastAsia" w:hAnsi="Consolas" w:cs="Consolas"/>
          <w:color w:val="2A00FF"/>
          <w:lang w:eastAsia="en-US"/>
        </w:rPr>
        <w:t>"Great"</w:t>
      </w:r>
    </w:p>
    <w:p w:rsidR="00571F9F" w:rsidRPr="00571F9F" w:rsidRDefault="00571F9F" w:rsidP="00D82B3E">
      <w:pPr>
        <w:pStyle w:val="figurecaption"/>
        <w:rPr>
          <w:lang w:eastAsia="en-US"/>
        </w:rPr>
      </w:pPr>
      <w:r>
        <w:rPr>
          <w:b/>
        </w:rPr>
        <w:t xml:space="preserve">Fig. </w:t>
      </w:r>
      <w:r>
        <w:rPr>
          <w:b/>
        </w:rPr>
        <w:fldChar w:fldCharType="begin"/>
      </w:r>
      <w:r>
        <w:rPr>
          <w:b/>
        </w:rPr>
        <w:instrText xml:space="preserve"> SEQ "Figure" \* MERGEFORMAT </w:instrText>
      </w:r>
      <w:r>
        <w:rPr>
          <w:b/>
        </w:rPr>
        <w:fldChar w:fldCharType="separate"/>
      </w:r>
      <w:r w:rsidR="00E24ADC">
        <w:rPr>
          <w:b/>
          <w:noProof/>
        </w:rPr>
        <w:t>3</w:t>
      </w:r>
      <w:r>
        <w:rPr>
          <w:b/>
        </w:rPr>
        <w:fldChar w:fldCharType="end"/>
      </w:r>
      <w:r>
        <w:rPr>
          <w:b/>
        </w:rPr>
        <w:t>.</w:t>
      </w:r>
      <w:r>
        <w:t xml:space="preserve"> </w:t>
      </w:r>
      <w:r w:rsidRPr="00571F9F">
        <w:t>Concrete</w:t>
      </w:r>
      <w:r>
        <w:rPr>
          <w:lang w:eastAsia="en-US"/>
        </w:rPr>
        <w:t xml:space="preserve"> Syntax</w:t>
      </w:r>
    </w:p>
    <w:p w:rsidR="00571F9F" w:rsidRPr="00571F9F" w:rsidRDefault="00571F9F" w:rsidP="00571F9F">
      <w:pPr>
        <w:overflowPunct/>
        <w:autoSpaceDE/>
        <w:autoSpaceDN/>
        <w:adjustRightInd/>
        <w:spacing w:line="240" w:lineRule="auto"/>
        <w:ind w:firstLine="480"/>
        <w:textAlignment w:val="auto"/>
        <w:rPr>
          <w:lang w:eastAsia="en-US"/>
        </w:rPr>
      </w:pPr>
      <w:r w:rsidRPr="00571F9F">
        <w:rPr>
          <w:lang w:eastAsia="en-US"/>
        </w:rPr>
        <w:t>We only allow a single survey for each file, to reduce the complexity both on the back end as well as for the user. The survey will be declared with a name, fo</w:t>
      </w:r>
      <w:r w:rsidRPr="00571F9F">
        <w:rPr>
          <w:lang w:eastAsia="en-US"/>
        </w:rPr>
        <w:t>l</w:t>
      </w:r>
      <w:r w:rsidRPr="00571F9F">
        <w:rPr>
          <w:lang w:eastAsia="en-US"/>
        </w:rPr>
        <w:t xml:space="preserve">lowed by the declaration of the questions. Each question will be declared by choosing the desired type such as </w:t>
      </w:r>
      <w:r w:rsidRPr="00571F9F">
        <w:rPr>
          <w:b/>
          <w:lang w:eastAsia="en-US"/>
        </w:rPr>
        <w:t>MultipleChoice</w:t>
      </w:r>
      <w:r w:rsidRPr="00571F9F">
        <w:rPr>
          <w:lang w:eastAsia="en-US"/>
        </w:rPr>
        <w:t xml:space="preserve"> displayed in Figure 2 as well as assigning an identifier. Inside the body of a question we have a number of optional terminals to increase the readability of the grammar. This is instead of simply stating the question, choices and conditions in one go and increase readability. It is possible to use ke</w:t>
      </w:r>
      <w:r w:rsidRPr="00571F9F">
        <w:rPr>
          <w:lang w:eastAsia="en-US"/>
        </w:rPr>
        <w:t>y</w:t>
      </w:r>
      <w:r w:rsidRPr="00571F9F">
        <w:rPr>
          <w:lang w:eastAsia="en-US"/>
        </w:rPr>
        <w:t>words such as the user and may, but these can be omitted. The actual question string can be prefixed with answer, rate, or rank depending on the question type. A question can be marked as ma</w:t>
      </w:r>
      <w:r w:rsidRPr="00571F9F">
        <w:rPr>
          <w:lang w:eastAsia="en-US"/>
        </w:rPr>
        <w:t>n</w:t>
      </w:r>
      <w:r w:rsidRPr="00571F9F">
        <w:rPr>
          <w:lang w:eastAsia="en-US"/>
        </w:rPr>
        <w:t>datory by using the is required keyword.</w:t>
      </w:r>
    </w:p>
    <w:p w:rsidR="00571F9F" w:rsidRPr="00571F9F" w:rsidRDefault="00571F9F" w:rsidP="00571F9F">
      <w:pPr>
        <w:overflowPunct/>
        <w:autoSpaceDE/>
        <w:autoSpaceDN/>
        <w:adjustRightInd/>
        <w:spacing w:line="240" w:lineRule="auto"/>
        <w:ind w:firstLine="480"/>
        <w:textAlignment w:val="auto"/>
        <w:rPr>
          <w:lang w:eastAsia="en-US"/>
        </w:rPr>
      </w:pPr>
      <w:r w:rsidRPr="00571F9F">
        <w:rPr>
          <w:b/>
          <w:lang w:eastAsia="en-US"/>
        </w:rPr>
        <w:t>MultipleChoice</w:t>
      </w:r>
      <w:r w:rsidRPr="00571F9F">
        <w:rPr>
          <w:lang w:eastAsia="en-US"/>
        </w:rPr>
        <w:t xml:space="preserve"> and </w:t>
      </w:r>
      <w:proofErr w:type="spellStart"/>
      <w:r w:rsidRPr="00571F9F">
        <w:rPr>
          <w:b/>
          <w:lang w:eastAsia="en-US"/>
        </w:rPr>
        <w:t>ConstantSum</w:t>
      </w:r>
      <w:proofErr w:type="spellEnd"/>
      <w:r w:rsidRPr="00571F9F">
        <w:rPr>
          <w:lang w:eastAsia="en-US"/>
        </w:rPr>
        <w:t xml:space="preserve"> will contain a comma separated list of </w:t>
      </w:r>
      <w:r w:rsidRPr="00571F9F">
        <w:rPr>
          <w:b/>
          <w:lang w:eastAsia="en-US"/>
        </w:rPr>
        <w:t>Choice</w:t>
      </w:r>
      <w:r w:rsidRPr="00571F9F">
        <w:rPr>
          <w:lang w:eastAsia="en-US"/>
        </w:rPr>
        <w:t xml:space="preserve">. Each </w:t>
      </w:r>
      <w:r w:rsidRPr="00571F9F">
        <w:rPr>
          <w:b/>
          <w:lang w:eastAsia="en-US"/>
        </w:rPr>
        <w:t>Choice</w:t>
      </w:r>
      <w:r w:rsidRPr="00571F9F">
        <w:rPr>
          <w:lang w:eastAsia="en-US"/>
        </w:rPr>
        <w:t xml:space="preserve"> is defined by an identifier follow by a colon as well as the </w:t>
      </w:r>
      <w:r w:rsidRPr="00571F9F">
        <w:rPr>
          <w:b/>
          <w:lang w:eastAsia="en-US"/>
        </w:rPr>
        <w:t>Choice</w:t>
      </w:r>
      <w:r w:rsidRPr="00571F9F">
        <w:rPr>
          <w:lang w:eastAsia="en-US"/>
        </w:rPr>
        <w:t xml:space="preserve"> description. Each </w:t>
      </w:r>
      <w:r w:rsidRPr="00571F9F">
        <w:rPr>
          <w:b/>
          <w:lang w:eastAsia="en-US"/>
        </w:rPr>
        <w:t>Choice</w:t>
      </w:r>
      <w:r w:rsidRPr="00571F9F">
        <w:rPr>
          <w:lang w:eastAsia="en-US"/>
        </w:rPr>
        <w:t xml:space="preserve"> can be referenced in a Fork of the parenting que</w:t>
      </w:r>
      <w:r w:rsidRPr="00571F9F">
        <w:rPr>
          <w:lang w:eastAsia="en-US"/>
        </w:rPr>
        <w:t>s</w:t>
      </w:r>
      <w:r w:rsidRPr="00571F9F">
        <w:rPr>
          <w:lang w:eastAsia="en-US"/>
        </w:rPr>
        <w:t xml:space="preserve">tion. Instances of </w:t>
      </w:r>
      <w:r w:rsidRPr="00571F9F">
        <w:rPr>
          <w:b/>
          <w:lang w:eastAsia="en-US"/>
        </w:rPr>
        <w:t>Fork</w:t>
      </w:r>
      <w:r w:rsidRPr="00571F9F">
        <w:rPr>
          <w:lang w:eastAsia="en-US"/>
        </w:rPr>
        <w:t xml:space="preserve">  are d</w:t>
      </w:r>
      <w:r w:rsidRPr="00571F9F">
        <w:rPr>
          <w:lang w:eastAsia="en-US"/>
        </w:rPr>
        <w:t>e</w:t>
      </w:r>
      <w:r w:rsidRPr="00571F9F">
        <w:rPr>
          <w:lang w:eastAsia="en-US"/>
        </w:rPr>
        <w:t xml:space="preserve">clared with if followed by the choice identifiers, as well as a comma separated list of the </w:t>
      </w:r>
      <w:r w:rsidRPr="00571F9F">
        <w:rPr>
          <w:b/>
          <w:lang w:eastAsia="en-US"/>
        </w:rPr>
        <w:t>Question</w:t>
      </w:r>
      <w:r w:rsidRPr="00571F9F">
        <w:rPr>
          <w:lang w:eastAsia="en-US"/>
        </w:rPr>
        <w:t xml:space="preserve"> identifiers that are to be referenced to. The </w:t>
      </w:r>
      <w:r w:rsidRPr="00571F9F">
        <w:rPr>
          <w:b/>
          <w:lang w:eastAsia="en-US"/>
        </w:rPr>
        <w:t>fork</w:t>
      </w:r>
      <w:r w:rsidRPr="00571F9F">
        <w:rPr>
          <w:lang w:eastAsia="en-US"/>
        </w:rPr>
        <w:t xml:space="preserve"> can reference several choices and can lead to one or more questions. If the a</w:t>
      </w:r>
      <w:r w:rsidRPr="00571F9F">
        <w:rPr>
          <w:lang w:eastAsia="en-US"/>
        </w:rPr>
        <w:t>n</w:t>
      </w:r>
      <w:r w:rsidRPr="00571F9F">
        <w:rPr>
          <w:lang w:eastAsia="en-US"/>
        </w:rPr>
        <w:t xml:space="preserve">swers are within an integer range, such as in </w:t>
      </w:r>
      <w:r w:rsidRPr="00571F9F">
        <w:rPr>
          <w:b/>
          <w:lang w:eastAsia="en-US"/>
        </w:rPr>
        <w:t>Rating</w:t>
      </w:r>
      <w:r w:rsidRPr="00571F9F">
        <w:rPr>
          <w:lang w:eastAsia="en-US"/>
        </w:rPr>
        <w:t xml:space="preserve"> questions, the fork will be d</w:t>
      </w:r>
      <w:r w:rsidRPr="00571F9F">
        <w:rPr>
          <w:lang w:eastAsia="en-US"/>
        </w:rPr>
        <w:t>e</w:t>
      </w:r>
      <w:r w:rsidRPr="00571F9F">
        <w:rPr>
          <w:lang w:eastAsia="en-US"/>
        </w:rPr>
        <w:t>clared with an integer range instead of choices.</w:t>
      </w:r>
    </w:p>
    <w:p w:rsidR="00571F9F" w:rsidRPr="00571F9F" w:rsidRDefault="00571F9F" w:rsidP="00571F9F">
      <w:pPr>
        <w:overflowPunct/>
        <w:autoSpaceDE/>
        <w:autoSpaceDN/>
        <w:adjustRightInd/>
        <w:ind w:firstLine="0"/>
        <w:textAlignment w:val="auto"/>
        <w:rPr>
          <w:lang w:eastAsia="en-US"/>
        </w:rPr>
      </w:pPr>
      <w:r w:rsidRPr="00571F9F">
        <w:rPr>
          <w:lang w:eastAsia="en-US"/>
        </w:rPr>
        <w:t>The final goal of the grammar is to allow a concrete syntax that can display explicit surveys. As well as provide the option to write dense surveys by removing the term</w:t>
      </w:r>
      <w:r w:rsidRPr="00571F9F">
        <w:rPr>
          <w:lang w:eastAsia="en-US"/>
        </w:rPr>
        <w:t>i</w:t>
      </w:r>
      <w:r w:rsidRPr="00571F9F">
        <w:rPr>
          <w:lang w:eastAsia="en-US"/>
        </w:rPr>
        <w:t>nals which are not required.</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Pr="00571F9F" w:rsidRDefault="00571F9F" w:rsidP="00D82B3E">
      <w:pPr>
        <w:pStyle w:val="heading2"/>
        <w:rPr>
          <w:sz w:val="27"/>
          <w:szCs w:val="27"/>
          <w:lang w:eastAsia="en-US"/>
        </w:rPr>
      </w:pPr>
      <w:r w:rsidRPr="00571F9F">
        <w:rPr>
          <w:lang w:eastAsia="en-US"/>
        </w:rPr>
        <w:t>Use of models</w:t>
      </w:r>
    </w:p>
    <w:p w:rsidR="00571F9F" w:rsidRPr="00571F9F" w:rsidRDefault="00571F9F" w:rsidP="00571F9F">
      <w:pPr>
        <w:overflowPunct/>
        <w:autoSpaceDE/>
        <w:autoSpaceDN/>
        <w:adjustRightInd/>
        <w:spacing w:line="240" w:lineRule="auto"/>
        <w:ind w:firstLine="0"/>
        <w:textAlignment w:val="auto"/>
        <w:rPr>
          <w:lang w:eastAsia="en-US"/>
        </w:rPr>
      </w:pPr>
      <w:r w:rsidRPr="00571F9F">
        <w:rPr>
          <w:lang w:eastAsia="en-US"/>
        </w:rPr>
        <w:t>With the desire of having the flat structure discussed in the grammar and syntax se</w:t>
      </w:r>
      <w:r w:rsidRPr="00571F9F">
        <w:rPr>
          <w:lang w:eastAsia="en-US"/>
        </w:rPr>
        <w:t>c</w:t>
      </w:r>
      <w:r w:rsidRPr="00571F9F">
        <w:rPr>
          <w:lang w:eastAsia="en-US"/>
        </w:rPr>
        <w:t>tion, a couple challenges arose. One challenge was the default i</w:t>
      </w:r>
      <w:r w:rsidRPr="00571F9F">
        <w:rPr>
          <w:lang w:eastAsia="en-US"/>
        </w:rPr>
        <w:t>m</w:t>
      </w:r>
      <w:r w:rsidRPr="00571F9F">
        <w:rPr>
          <w:lang w:eastAsia="en-US"/>
        </w:rPr>
        <w:t xml:space="preserve">plementation of the identifiers in the </w:t>
      </w:r>
      <w:r w:rsidRPr="00571F9F">
        <w:rPr>
          <w:i/>
          <w:lang w:eastAsia="en-US"/>
        </w:rPr>
        <w:t>Xtext</w:t>
      </w:r>
      <w:r w:rsidRPr="00571F9F">
        <w:rPr>
          <w:lang w:eastAsia="en-US"/>
        </w:rPr>
        <w:t xml:space="preserve"> la</w:t>
      </w:r>
      <w:r w:rsidRPr="00571F9F">
        <w:rPr>
          <w:lang w:eastAsia="en-US"/>
        </w:rPr>
        <w:t>n</w:t>
      </w:r>
      <w:r w:rsidRPr="00571F9F">
        <w:rPr>
          <w:lang w:eastAsia="en-US"/>
        </w:rPr>
        <w:t>guage, where it is possible to have the same identifier for choices in the same scope. With this ambiguity, a choice in a fork will be refe</w:t>
      </w:r>
      <w:r w:rsidRPr="00571F9F">
        <w:rPr>
          <w:lang w:eastAsia="en-US"/>
        </w:rPr>
        <w:t>r</w:t>
      </w:r>
      <w:r w:rsidRPr="00571F9F">
        <w:rPr>
          <w:lang w:eastAsia="en-US"/>
        </w:rPr>
        <w:t>enced to the first occurrence of that identifier. To circumvent the ambiguity of ident</w:t>
      </w:r>
      <w:r w:rsidRPr="00571F9F">
        <w:rPr>
          <w:lang w:eastAsia="en-US"/>
        </w:rPr>
        <w:t>i</w:t>
      </w:r>
      <w:r w:rsidRPr="00571F9F">
        <w:rPr>
          <w:lang w:eastAsia="en-US"/>
        </w:rPr>
        <w:t>fiers we implement a model tran</w:t>
      </w:r>
      <w:r w:rsidRPr="00571F9F">
        <w:rPr>
          <w:lang w:eastAsia="en-US"/>
        </w:rPr>
        <w:t>s</w:t>
      </w:r>
      <w:r w:rsidRPr="00571F9F">
        <w:rPr>
          <w:lang w:eastAsia="en-US"/>
        </w:rPr>
        <w:t>formation which replaces the choices in the forks with the choices of the local question if they match.</w:t>
      </w:r>
    </w:p>
    <w:p w:rsidR="00E12402" w:rsidRPr="00E12402" w:rsidRDefault="00571F9F" w:rsidP="00E12402">
      <w:pPr>
        <w:pStyle w:val="heading2"/>
        <w:rPr>
          <w:lang w:eastAsia="en-US"/>
        </w:rPr>
      </w:pPr>
      <w:r w:rsidRPr="00571F9F">
        <w:rPr>
          <w:lang w:eastAsia="en-US"/>
        </w:rPr>
        <w:t>Constraints.</w:t>
      </w:r>
    </w:p>
    <w:p w:rsidR="00571F9F" w:rsidRPr="00E12402" w:rsidRDefault="00571F9F" w:rsidP="00E12402">
      <w:pPr>
        <w:pStyle w:val="p1a"/>
      </w:pPr>
      <w:r w:rsidRPr="00E12402">
        <w:t>We have to introduce a number of constraints that will help in avoiding both user introduced pitfalls as well as the language's shortcomings. These constraints include checking for unique identifiers for specific questions, checking that forks do not re</w:t>
      </w:r>
      <w:r w:rsidRPr="00E12402">
        <w:t>f</w:t>
      </w:r>
      <w:r w:rsidRPr="00E12402">
        <w:t>erence either the same choice or question twice. Additionally, looping needs to be avoided so a question cannot fork to a previously defined question, but needs to refe</w:t>
      </w:r>
      <w:r w:rsidRPr="00E12402">
        <w:t>r</w:t>
      </w:r>
      <w:r w:rsidRPr="00E12402">
        <w:t xml:space="preserve">ence a later one. We also do not allow empty question or choice strings, but do allow empty strings in the bounds of </w:t>
      </w:r>
      <w:r w:rsidRPr="00E12402">
        <w:rPr>
          <w:b/>
        </w:rPr>
        <w:t>Rating</w:t>
      </w:r>
      <w:r w:rsidRPr="00E12402">
        <w:t xml:space="preserve"> and </w:t>
      </w:r>
      <w:r w:rsidRPr="00E12402">
        <w:rPr>
          <w:b/>
        </w:rPr>
        <w:t>Staple</w:t>
      </w:r>
      <w:r w:rsidRPr="00E12402">
        <w:t xml:space="preserve"> questions.</w:t>
      </w:r>
    </w:p>
    <w:p w:rsidR="00272776" w:rsidRDefault="00272776" w:rsidP="00571F9F">
      <w:pPr>
        <w:overflowPunct/>
        <w:autoSpaceDE/>
        <w:autoSpaceDN/>
        <w:adjustRightInd/>
        <w:spacing w:line="240" w:lineRule="auto"/>
        <w:ind w:firstLine="0"/>
        <w:textAlignment w:val="auto"/>
        <w:rPr>
          <w:lang w:eastAsia="en-US"/>
        </w:rPr>
      </w:pPr>
    </w:p>
    <w:p w:rsidR="00272776" w:rsidRDefault="00272776" w:rsidP="00272776">
      <w:pPr>
        <w:pStyle w:val="heading2"/>
        <w:rPr>
          <w:lang w:eastAsia="en-US"/>
        </w:rPr>
      </w:pPr>
      <w:r>
        <w:rPr>
          <w:lang w:eastAsia="en-US"/>
        </w:rPr>
        <w:t>Code Generation</w:t>
      </w:r>
    </w:p>
    <w:p w:rsidR="00272776" w:rsidRDefault="00D82B3E" w:rsidP="00272776">
      <w:pPr>
        <w:rPr>
          <w:lang w:eastAsia="en-US"/>
        </w:rPr>
      </w:pPr>
      <w:r>
        <w:rPr>
          <w:lang w:eastAsia="en-US"/>
        </w:rPr>
        <w:t xml:space="preserve">After completing the model transformation and passing the constraints the parsed model will be put through the code generators. </w:t>
      </w:r>
      <w:r w:rsidR="00E24ADC">
        <w:rPr>
          <w:lang w:eastAsia="en-US"/>
        </w:rPr>
        <w:t>Assuming at the first question of the</w:t>
      </w:r>
      <w:r>
        <w:rPr>
          <w:lang w:eastAsia="en-US"/>
        </w:rPr>
        <w:t xml:space="preserve"> concrete syntax </w:t>
      </w:r>
      <w:r w:rsidR="00E24ADC">
        <w:rPr>
          <w:lang w:eastAsia="en-US"/>
        </w:rPr>
        <w:t>in</w:t>
      </w:r>
      <w:r>
        <w:rPr>
          <w:lang w:eastAsia="en-US"/>
        </w:rPr>
        <w:t xml:space="preserve"> </w:t>
      </w:r>
      <w:r w:rsidRPr="00D82B3E">
        <w:rPr>
          <w:sz w:val="18"/>
        </w:rPr>
        <w:t>Fi</w:t>
      </w:r>
      <w:r w:rsidRPr="00D82B3E">
        <w:rPr>
          <w:sz w:val="18"/>
        </w:rPr>
        <w:t>g</w:t>
      </w:r>
      <w:r w:rsidRPr="00D82B3E">
        <w:rPr>
          <w:sz w:val="18"/>
        </w:rPr>
        <w:t>ure 3</w:t>
      </w:r>
      <w:r w:rsidR="00E24ADC">
        <w:rPr>
          <w:sz w:val="18"/>
        </w:rPr>
        <w:t xml:space="preserve"> the output would look like the code snippet in Figu</w:t>
      </w:r>
      <w:bookmarkStart w:id="0" w:name="_GoBack"/>
      <w:bookmarkEnd w:id="0"/>
      <w:r w:rsidR="00E24ADC">
        <w:rPr>
          <w:sz w:val="18"/>
        </w:rPr>
        <w:t>re 4.</w:t>
      </w:r>
    </w:p>
    <w:p w:rsidR="00E24ADC" w:rsidRDefault="00E24ADC" w:rsidP="00E24ADC">
      <w:pPr>
        <w:pStyle w:val="programcode"/>
        <w:rPr>
          <w:rFonts w:eastAsiaTheme="minorEastAsia"/>
          <w:lang w:eastAsia="en-US"/>
        </w:rPr>
      </w:pPr>
      <w:r>
        <w:rPr>
          <w:rFonts w:eastAsiaTheme="minorEastAsia"/>
          <w:u w:val="single"/>
          <w:lang w:eastAsia="en-US"/>
        </w:rPr>
        <w:t>ArrayList</w:t>
      </w:r>
      <w:r>
        <w:rPr>
          <w:rFonts w:eastAsiaTheme="minorEastAsia"/>
          <w:lang w:eastAsia="en-US"/>
        </w:rPr>
        <w:t xml:space="preserve">&lt;Choice&gt; arrRankQ2 = </w:t>
      </w:r>
      <w:r>
        <w:rPr>
          <w:rFonts w:eastAsiaTheme="minorEastAsia"/>
          <w:b/>
          <w:bCs/>
          <w:color w:val="7F0055"/>
          <w:lang w:eastAsia="en-US"/>
        </w:rPr>
        <w:t>new</w:t>
      </w:r>
      <w:r>
        <w:rPr>
          <w:rFonts w:eastAsiaTheme="minorEastAsia"/>
          <w:lang w:eastAsia="en-US"/>
        </w:rPr>
        <w:t xml:space="preserve"> </w:t>
      </w:r>
      <w:r>
        <w:rPr>
          <w:rFonts w:eastAsiaTheme="minorEastAsia"/>
          <w:u w:val="single"/>
          <w:lang w:eastAsia="en-US"/>
        </w:rPr>
        <w:t>ArrayList</w:t>
      </w:r>
      <w:r>
        <w:rPr>
          <w:rFonts w:eastAsiaTheme="minorEastAsia"/>
          <w:lang w:eastAsia="en-US"/>
        </w:rPr>
        <w:t>&lt;Choice&gt;();</w:t>
      </w:r>
    </w:p>
    <w:p w:rsidR="00E24ADC" w:rsidRDefault="00E24ADC" w:rsidP="00E24ADC">
      <w:pPr>
        <w:pStyle w:val="programcode"/>
        <w:rPr>
          <w:rFonts w:eastAsiaTheme="minorEastAsia"/>
          <w:lang w:eastAsia="en-US"/>
        </w:rPr>
      </w:pPr>
      <w:r>
        <w:rPr>
          <w:rFonts w:eastAsiaTheme="minorEastAsia"/>
          <w:lang w:eastAsia="en-US"/>
        </w:rPr>
        <w:tab/>
        <w:t xml:space="preserve"> arrRankQ2</w:t>
      </w:r>
      <w:r>
        <w:rPr>
          <w:rFonts w:eastAsiaTheme="minorEastAsia"/>
          <w:u w:val="single"/>
          <w:lang w:eastAsia="en-US"/>
        </w:rPr>
        <w:t>.add</w:t>
      </w:r>
      <w:r>
        <w:rPr>
          <w:rFonts w:eastAsiaTheme="minorEastAsia"/>
          <w:lang w:eastAsia="en-US"/>
        </w:rPr>
        <w:t>(</w:t>
      </w:r>
      <w:r>
        <w:rPr>
          <w:rFonts w:eastAsiaTheme="minorEastAsia"/>
          <w:b/>
          <w:bCs/>
          <w:color w:val="7F0055"/>
          <w:lang w:eastAsia="en-US"/>
        </w:rPr>
        <w:t>new</w:t>
      </w:r>
      <w:r>
        <w:rPr>
          <w:rFonts w:eastAsiaTheme="minorEastAsia"/>
          <w:lang w:eastAsia="en-US"/>
        </w:rPr>
        <w:t xml:space="preserve"> Choice (</w:t>
      </w:r>
      <w:r>
        <w:rPr>
          <w:rFonts w:eastAsiaTheme="minorEastAsia"/>
          <w:color w:val="2A00FF"/>
          <w:lang w:eastAsia="en-US"/>
        </w:rPr>
        <w:t>"A"</w:t>
      </w:r>
      <w:r>
        <w:rPr>
          <w:rFonts w:eastAsiaTheme="minorEastAsia"/>
          <w:lang w:eastAsia="en-US"/>
        </w:rPr>
        <w:t>,</w:t>
      </w:r>
      <w:r>
        <w:rPr>
          <w:rFonts w:eastAsiaTheme="minorEastAsia"/>
          <w:color w:val="2A00FF"/>
          <w:lang w:eastAsia="en-US"/>
        </w:rPr>
        <w:t>"Pizza"</w:t>
      </w:r>
      <w:r>
        <w:rPr>
          <w:rFonts w:eastAsiaTheme="minorEastAsia"/>
          <w:lang w:eastAsia="en-US"/>
        </w:rPr>
        <w:t xml:space="preserve">)); </w:t>
      </w:r>
    </w:p>
    <w:p w:rsidR="00E24ADC" w:rsidRDefault="00E24ADC" w:rsidP="00E24ADC">
      <w:pPr>
        <w:pStyle w:val="programcode"/>
        <w:rPr>
          <w:rFonts w:eastAsiaTheme="minorEastAsia"/>
          <w:lang w:eastAsia="en-US"/>
        </w:rPr>
      </w:pPr>
      <w:r>
        <w:rPr>
          <w:rFonts w:eastAsiaTheme="minorEastAsia"/>
          <w:lang w:eastAsia="en-US"/>
        </w:rPr>
        <w:tab/>
        <w:t xml:space="preserve"> arrRankQ2</w:t>
      </w:r>
      <w:r>
        <w:rPr>
          <w:rFonts w:eastAsiaTheme="minorEastAsia"/>
          <w:u w:val="single"/>
          <w:lang w:eastAsia="en-US"/>
        </w:rPr>
        <w:t>.add</w:t>
      </w:r>
      <w:r>
        <w:rPr>
          <w:rFonts w:eastAsiaTheme="minorEastAsia"/>
          <w:lang w:eastAsia="en-US"/>
        </w:rPr>
        <w:t>(</w:t>
      </w:r>
      <w:r>
        <w:rPr>
          <w:rFonts w:eastAsiaTheme="minorEastAsia"/>
          <w:b/>
          <w:bCs/>
          <w:color w:val="7F0055"/>
          <w:lang w:eastAsia="en-US"/>
        </w:rPr>
        <w:t>new</w:t>
      </w:r>
      <w:r>
        <w:rPr>
          <w:rFonts w:eastAsiaTheme="minorEastAsia"/>
          <w:lang w:eastAsia="en-US"/>
        </w:rPr>
        <w:t xml:space="preserve"> Choice (</w:t>
      </w:r>
      <w:r>
        <w:rPr>
          <w:rFonts w:eastAsiaTheme="minorEastAsia"/>
          <w:color w:val="2A00FF"/>
          <w:lang w:eastAsia="en-US"/>
        </w:rPr>
        <w:t>"B"</w:t>
      </w:r>
      <w:r>
        <w:rPr>
          <w:rFonts w:eastAsiaTheme="minorEastAsia"/>
          <w:lang w:eastAsia="en-US"/>
        </w:rPr>
        <w:t>,</w:t>
      </w:r>
      <w:r>
        <w:rPr>
          <w:rFonts w:eastAsiaTheme="minorEastAsia"/>
          <w:color w:val="2A00FF"/>
          <w:lang w:eastAsia="en-US"/>
        </w:rPr>
        <w:t>"Salad"</w:t>
      </w:r>
      <w:r>
        <w:rPr>
          <w:rFonts w:eastAsiaTheme="minorEastAsia"/>
          <w:lang w:eastAsia="en-US"/>
        </w:rPr>
        <w:t xml:space="preserve">)); </w:t>
      </w:r>
    </w:p>
    <w:p w:rsidR="00E24ADC" w:rsidRDefault="00E24ADC" w:rsidP="00E24ADC">
      <w:pPr>
        <w:pStyle w:val="programcode"/>
        <w:rPr>
          <w:rFonts w:eastAsiaTheme="minorEastAsia"/>
          <w:lang w:eastAsia="en-US"/>
        </w:rPr>
      </w:pPr>
      <w:r>
        <w:rPr>
          <w:rFonts w:eastAsiaTheme="minorEastAsia"/>
          <w:lang w:eastAsia="en-US"/>
        </w:rPr>
        <w:tab/>
        <w:t xml:space="preserve"> arrRankQ2</w:t>
      </w:r>
      <w:r>
        <w:rPr>
          <w:rFonts w:eastAsiaTheme="minorEastAsia"/>
          <w:u w:val="single"/>
          <w:lang w:eastAsia="en-US"/>
        </w:rPr>
        <w:t>.add</w:t>
      </w:r>
      <w:r>
        <w:rPr>
          <w:rFonts w:eastAsiaTheme="minorEastAsia"/>
          <w:lang w:eastAsia="en-US"/>
        </w:rPr>
        <w:t>(</w:t>
      </w:r>
      <w:r>
        <w:rPr>
          <w:rFonts w:eastAsiaTheme="minorEastAsia"/>
          <w:b/>
          <w:bCs/>
          <w:color w:val="7F0055"/>
          <w:lang w:eastAsia="en-US"/>
        </w:rPr>
        <w:t>new</w:t>
      </w:r>
      <w:r>
        <w:rPr>
          <w:rFonts w:eastAsiaTheme="minorEastAsia"/>
          <w:lang w:eastAsia="en-US"/>
        </w:rPr>
        <w:t xml:space="preserve"> Choice (</w:t>
      </w:r>
      <w:r>
        <w:rPr>
          <w:rFonts w:eastAsiaTheme="minorEastAsia"/>
          <w:color w:val="2A00FF"/>
          <w:lang w:eastAsia="en-US"/>
        </w:rPr>
        <w:t>"C"</w:t>
      </w:r>
      <w:r>
        <w:rPr>
          <w:rFonts w:eastAsiaTheme="minorEastAsia"/>
          <w:lang w:eastAsia="en-US"/>
        </w:rPr>
        <w:t>,</w:t>
      </w:r>
      <w:r>
        <w:rPr>
          <w:rFonts w:eastAsiaTheme="minorEastAsia"/>
          <w:color w:val="2A00FF"/>
          <w:lang w:eastAsia="en-US"/>
        </w:rPr>
        <w:t>"Cookies"</w:t>
      </w:r>
      <w:r>
        <w:rPr>
          <w:rFonts w:eastAsiaTheme="minorEastAsia"/>
          <w:lang w:eastAsia="en-US"/>
        </w:rPr>
        <w:t xml:space="preserve">)); </w:t>
      </w:r>
    </w:p>
    <w:p w:rsidR="00E24ADC" w:rsidRDefault="00E24ADC" w:rsidP="00E24ADC">
      <w:pPr>
        <w:pStyle w:val="programcode"/>
        <w:rPr>
          <w:rFonts w:eastAsiaTheme="minorEastAsia"/>
          <w:lang w:eastAsia="en-US"/>
        </w:rPr>
      </w:pPr>
      <w:r>
        <w:rPr>
          <w:rFonts w:eastAsiaTheme="minorEastAsia"/>
          <w:lang w:eastAsia="en-US"/>
        </w:rPr>
        <w:tab/>
      </w:r>
      <w:r>
        <w:rPr>
          <w:rFonts w:eastAsiaTheme="minorEastAsia"/>
          <w:u w:val="single"/>
          <w:lang w:eastAsia="en-US"/>
        </w:rPr>
        <w:t>RankingQuestion</w:t>
      </w:r>
      <w:r>
        <w:rPr>
          <w:rFonts w:eastAsiaTheme="minorEastAsia"/>
          <w:lang w:eastAsia="en-US"/>
        </w:rPr>
        <w:t xml:space="preserve"> Q2 = </w:t>
      </w:r>
      <w:r>
        <w:rPr>
          <w:rFonts w:eastAsiaTheme="minorEastAsia"/>
          <w:b/>
          <w:bCs/>
          <w:color w:val="7F0055"/>
          <w:lang w:eastAsia="en-US"/>
        </w:rPr>
        <w:t>new</w:t>
      </w:r>
      <w:r>
        <w:rPr>
          <w:rFonts w:eastAsiaTheme="minorEastAsia"/>
          <w:lang w:eastAsia="en-US"/>
        </w:rPr>
        <w:t xml:space="preserve"> </w:t>
      </w:r>
      <w:r>
        <w:rPr>
          <w:rFonts w:eastAsiaTheme="minorEastAsia"/>
          <w:u w:val="single"/>
          <w:lang w:eastAsia="en-US"/>
        </w:rPr>
        <w:t>RankingQuestion</w:t>
      </w:r>
      <w:r>
        <w:rPr>
          <w:rFonts w:eastAsiaTheme="minorEastAsia"/>
          <w:lang w:eastAsia="en-US"/>
        </w:rPr>
        <w:t xml:space="preserve"> (</w:t>
      </w:r>
      <w:r>
        <w:rPr>
          <w:rFonts w:eastAsiaTheme="minorEastAsia"/>
          <w:color w:val="2A00FF"/>
          <w:lang w:eastAsia="en-US"/>
        </w:rPr>
        <w:t>"Q2"</w:t>
      </w:r>
      <w:r>
        <w:rPr>
          <w:rFonts w:eastAsiaTheme="minorEastAsia"/>
          <w:lang w:eastAsia="en-US"/>
        </w:rPr>
        <w:t>,</w:t>
      </w:r>
      <w:r>
        <w:rPr>
          <w:rFonts w:eastAsiaTheme="minorEastAsia"/>
          <w:color w:val="2A00FF"/>
          <w:lang w:eastAsia="en-US"/>
        </w:rPr>
        <w:t>"Favorite food"</w:t>
      </w:r>
      <w:r>
        <w:rPr>
          <w:rFonts w:eastAsiaTheme="minorEastAsia"/>
          <w:lang w:eastAsia="en-US"/>
        </w:rPr>
        <w:t>,</w:t>
      </w:r>
      <w:r>
        <w:rPr>
          <w:rFonts w:eastAsiaTheme="minorEastAsia"/>
          <w:b/>
          <w:bCs/>
          <w:color w:val="7F0055"/>
          <w:lang w:eastAsia="en-US"/>
        </w:rPr>
        <w:t>false</w:t>
      </w:r>
      <w:r>
        <w:rPr>
          <w:rFonts w:eastAsiaTheme="minorEastAsia"/>
          <w:lang w:eastAsia="en-US"/>
        </w:rPr>
        <w:t xml:space="preserve">, </w:t>
      </w:r>
      <w:r>
        <w:rPr>
          <w:rFonts w:eastAsiaTheme="minorEastAsia"/>
          <w:u w:val="single"/>
          <w:lang w:eastAsia="en-US"/>
        </w:rPr>
        <w:t>arrRankQ2</w:t>
      </w:r>
      <w:r>
        <w:rPr>
          <w:rFonts w:eastAsiaTheme="minorEastAsia"/>
          <w:lang w:eastAsia="en-US"/>
        </w:rPr>
        <w:t>);</w:t>
      </w:r>
    </w:p>
    <w:p w:rsidR="00E24ADC" w:rsidRDefault="00E24ADC" w:rsidP="00E24ADC">
      <w:pPr>
        <w:pStyle w:val="programcode"/>
        <w:rPr>
          <w:rFonts w:eastAsiaTheme="minorEastAsia"/>
          <w:lang w:eastAsia="en-US"/>
        </w:rPr>
      </w:pPr>
      <w:r>
        <w:rPr>
          <w:rFonts w:eastAsiaTheme="minorEastAsia"/>
          <w:lang w:eastAsia="en-US"/>
        </w:rPr>
        <w:t>questions</w:t>
      </w:r>
      <w:r>
        <w:rPr>
          <w:rFonts w:eastAsiaTheme="minorEastAsia"/>
          <w:u w:val="single"/>
          <w:lang w:eastAsia="en-US"/>
        </w:rPr>
        <w:t>.</w:t>
      </w:r>
      <w:r>
        <w:rPr>
          <w:rFonts w:eastAsiaTheme="minorEastAsia"/>
          <w:lang w:eastAsia="en-US"/>
        </w:rPr>
        <w:t>add(</w:t>
      </w:r>
      <w:r>
        <w:rPr>
          <w:rFonts w:eastAsiaTheme="minorEastAsia"/>
          <w:u w:val="single"/>
          <w:lang w:eastAsia="en-US"/>
        </w:rPr>
        <w:t>Q2</w:t>
      </w:r>
      <w:r>
        <w:rPr>
          <w:rFonts w:eastAsiaTheme="minorEastAsia"/>
          <w:lang w:eastAsia="en-US"/>
        </w:rPr>
        <w:t>);</w:t>
      </w:r>
    </w:p>
    <w:p w:rsidR="00E24ADC" w:rsidRPr="00E24ADC" w:rsidRDefault="00E24ADC" w:rsidP="00E24ADC">
      <w:pPr>
        <w:pStyle w:val="figurecaption"/>
        <w:rPr>
          <w:rFonts w:eastAsiaTheme="minorEastAsia"/>
          <w:lang w:eastAsia="en-US"/>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4</w:t>
      </w:r>
      <w:r>
        <w:rPr>
          <w:rFonts w:eastAsiaTheme="minorEastAsia"/>
          <w:b/>
        </w:rPr>
        <w:fldChar w:fldCharType="end"/>
      </w:r>
      <w:r>
        <w:rPr>
          <w:rFonts w:eastAsiaTheme="minorEastAsia"/>
          <w:b/>
        </w:rPr>
        <w:t>.</w:t>
      </w:r>
      <w:r>
        <w:rPr>
          <w:rFonts w:eastAsiaTheme="minorEastAsia"/>
        </w:rPr>
        <w:t xml:space="preserve"> </w:t>
      </w:r>
      <w:r w:rsidRPr="00E24ADC">
        <w:rPr>
          <w:rFonts w:eastAsiaTheme="minorEastAsia"/>
        </w:rPr>
        <w:t>Generated</w:t>
      </w:r>
      <w:r>
        <w:rPr>
          <w:rFonts w:eastAsiaTheme="minorEastAsia"/>
          <w:lang w:eastAsia="en-US"/>
        </w:rPr>
        <w:t xml:space="preserve"> android code</w:t>
      </w:r>
    </w:p>
    <w:p w:rsidR="00D82B3E" w:rsidRPr="00D82B3E" w:rsidRDefault="00571F9F" w:rsidP="00D82B3E">
      <w:pPr>
        <w:pStyle w:val="heading1"/>
        <w:rPr>
          <w:lang w:eastAsia="en-US"/>
        </w:rPr>
      </w:pPr>
      <w:r w:rsidRPr="00571F9F">
        <w:rPr>
          <w:lang w:eastAsia="en-US"/>
        </w:rPr>
        <w:t>System Architecture</w:t>
      </w:r>
    </w:p>
    <w:p w:rsidR="00571F9F" w:rsidRPr="00571F9F" w:rsidRDefault="00571F9F" w:rsidP="00571F9F">
      <w:pPr>
        <w:pStyle w:val="p1a"/>
        <w:rPr>
          <w:sz w:val="24"/>
          <w:szCs w:val="24"/>
          <w:lang w:eastAsia="en-US"/>
        </w:rPr>
      </w:pPr>
      <w:r w:rsidRPr="00571F9F">
        <w:rPr>
          <w:lang w:eastAsia="en-US"/>
        </w:rPr>
        <w:t>The final implementation of the architecture capitalizes on all of the previously ou</w:t>
      </w:r>
      <w:r w:rsidRPr="00571F9F">
        <w:rPr>
          <w:lang w:eastAsia="en-US"/>
        </w:rPr>
        <w:t>t</w:t>
      </w:r>
      <w:r w:rsidRPr="00571F9F">
        <w:rPr>
          <w:lang w:eastAsia="en-US"/>
        </w:rPr>
        <w:t>lined components, allowing the straightforward cre</w:t>
      </w:r>
      <w:r w:rsidRPr="00571F9F">
        <w:rPr>
          <w:lang w:eastAsia="en-US"/>
        </w:rPr>
        <w:t>a</w:t>
      </w:r>
      <w:r w:rsidRPr="00571F9F">
        <w:rPr>
          <w:lang w:eastAsia="en-US"/>
        </w:rPr>
        <w:t>tion of Model-to-Text (M2T) transformations. The construction of an external DSL allowed us to capture essential knowledge in the specific domain and to have full control over the implementation, syntax and logic of the language. This made the constru</w:t>
      </w:r>
      <w:r w:rsidRPr="00571F9F">
        <w:rPr>
          <w:lang w:eastAsia="en-US"/>
        </w:rPr>
        <w:t>c</w:t>
      </w:r>
      <w:r w:rsidRPr="00571F9F">
        <w:rPr>
          <w:lang w:eastAsia="en-US"/>
        </w:rPr>
        <w:t>tion of the code generators relatively a simple task due to the unambiguous language design. We decided to ge</w:t>
      </w:r>
      <w:r w:rsidRPr="00571F9F">
        <w:rPr>
          <w:lang w:eastAsia="en-US"/>
        </w:rPr>
        <w:t>n</w:t>
      </w:r>
      <w:r w:rsidRPr="00571F9F">
        <w:rPr>
          <w:lang w:eastAsia="en-US"/>
        </w:rPr>
        <w:t>erate code for two back-ends: Web application and Android Mobile Pla</w:t>
      </w:r>
      <w:r w:rsidRPr="00571F9F">
        <w:rPr>
          <w:lang w:eastAsia="en-US"/>
        </w:rPr>
        <w:t>t</w:t>
      </w:r>
      <w:r w:rsidRPr="00571F9F">
        <w:rPr>
          <w:lang w:eastAsia="en-US"/>
        </w:rPr>
        <w:t>form.</w:t>
      </w:r>
    </w:p>
    <w:p w:rsidR="00571F9F" w:rsidRPr="00571F9F" w:rsidRDefault="00571F9F" w:rsidP="00571F9F">
      <w:pPr>
        <w:rPr>
          <w:sz w:val="24"/>
          <w:szCs w:val="24"/>
          <w:lang w:eastAsia="en-US"/>
        </w:rPr>
      </w:pPr>
      <w:r w:rsidRPr="00571F9F">
        <w:rPr>
          <w:lang w:eastAsia="en-US"/>
        </w:rPr>
        <w:t>One of the most crucial points before producing the code generators was to impl</w:t>
      </w:r>
      <w:r w:rsidRPr="00571F9F">
        <w:rPr>
          <w:lang w:eastAsia="en-US"/>
        </w:rPr>
        <w:t>e</w:t>
      </w:r>
      <w:r w:rsidRPr="00571F9F">
        <w:rPr>
          <w:lang w:eastAsia="en-US"/>
        </w:rPr>
        <w:t>ment a “dummy” instance, depicting the desired outcome for each of the back-end pla</w:t>
      </w:r>
      <w:r w:rsidRPr="00571F9F">
        <w:rPr>
          <w:lang w:eastAsia="en-US"/>
        </w:rPr>
        <w:t>t</w:t>
      </w:r>
      <w:r w:rsidRPr="00571F9F">
        <w:rPr>
          <w:lang w:eastAsia="en-US"/>
        </w:rPr>
        <w:t xml:space="preserve">forms. This allowed us to consider different ways to generate the code and further pointed us in the right direction when it comes to easy and clean implementation of the generators due to the already gained backend knowledge. We used </w:t>
      </w:r>
      <w:proofErr w:type="spellStart"/>
      <w:r w:rsidRPr="00571F9F">
        <w:rPr>
          <w:i/>
          <w:lang w:eastAsia="en-US"/>
        </w:rPr>
        <w:t>Xtend</w:t>
      </w:r>
      <w:proofErr w:type="spellEnd"/>
      <w:r w:rsidRPr="00571F9F">
        <w:rPr>
          <w:lang w:eastAsia="en-US"/>
        </w:rPr>
        <w:t xml:space="preserve"> te</w:t>
      </w:r>
      <w:r w:rsidRPr="00571F9F">
        <w:rPr>
          <w:lang w:eastAsia="en-US"/>
        </w:rPr>
        <w:t>m</w:t>
      </w:r>
      <w:r w:rsidRPr="00571F9F">
        <w:rPr>
          <w:lang w:eastAsia="en-US"/>
        </w:rPr>
        <w:t>plates to create two code generators. The first generates Java class for Android. The second generates HTML and JS for a web application. In both cases our main focus was to ensure eff</w:t>
      </w:r>
      <w:r w:rsidRPr="00571F9F">
        <w:rPr>
          <w:lang w:eastAsia="en-US"/>
        </w:rPr>
        <w:t>i</w:t>
      </w:r>
      <w:r w:rsidRPr="00571F9F">
        <w:rPr>
          <w:lang w:eastAsia="en-US"/>
        </w:rPr>
        <w:t>ciency of the generators and readability of the produced back-end code.</w:t>
      </w:r>
    </w:p>
    <w:p w:rsidR="00571F9F" w:rsidRPr="00571F9F" w:rsidRDefault="00571F9F" w:rsidP="00571F9F">
      <w:pPr>
        <w:rPr>
          <w:sz w:val="24"/>
          <w:szCs w:val="24"/>
          <w:lang w:eastAsia="en-US"/>
        </w:rPr>
      </w:pPr>
      <w:r w:rsidRPr="00571F9F">
        <w:rPr>
          <w:lang w:eastAsia="en-US"/>
        </w:rPr>
        <w:t>The creation of various constraints to check the DSL instances for issues was i</w:t>
      </w:r>
      <w:r w:rsidRPr="00571F9F">
        <w:rPr>
          <w:lang w:eastAsia="en-US"/>
        </w:rPr>
        <w:t>m</w:t>
      </w:r>
      <w:r w:rsidRPr="00571F9F">
        <w:rPr>
          <w:lang w:eastAsia="en-US"/>
        </w:rPr>
        <w:t>portant as well. The constraint checker is executed before the code generation and will report errors if there are pro</w:t>
      </w:r>
      <w:r w:rsidRPr="00571F9F">
        <w:rPr>
          <w:lang w:eastAsia="en-US"/>
        </w:rPr>
        <w:t>b</w:t>
      </w:r>
      <w:r w:rsidRPr="00571F9F">
        <w:rPr>
          <w:lang w:eastAsia="en-US"/>
        </w:rPr>
        <w:t>lems with the validity of the DSL instance.</w:t>
      </w:r>
    </w:p>
    <w:p w:rsidR="00571F9F" w:rsidRPr="00571F9F" w:rsidRDefault="00571F9F" w:rsidP="00571F9F">
      <w:pPr>
        <w:rPr>
          <w:sz w:val="24"/>
          <w:szCs w:val="24"/>
          <w:lang w:eastAsia="en-US"/>
        </w:rPr>
      </w:pPr>
      <w:r w:rsidRPr="00571F9F">
        <w:rPr>
          <w:lang w:eastAsia="en-US"/>
        </w:rPr>
        <w:t>Code generation has various advantages that convinced us that it is the best choice for this project. Among the most important ones are code reuse, system verification and maintainability. The automation process ensures correctness of the generated code, save a lot of development hours and allow for faster time to market and overall lowers cost of the architecture in the long run [10].  </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Pr>
          <w:noProof/>
          <w:color w:val="000000"/>
          <w:lang w:eastAsia="en-US"/>
        </w:rPr>
        <w:drawing>
          <wp:inline distT="0" distB="0" distL="0" distR="0">
            <wp:extent cx="4399472" cy="1801586"/>
            <wp:effectExtent l="0" t="0" r="0" b="0"/>
            <wp:docPr id="4" name="Picture 4" descr="https://lh5.googleusercontent.com/iGgmkbXFbFEObUOb_HDhkNL5G553spfv2qe2dz6UPlE5o5aNKUe-aKC3ZdW_uy_txb1zHSdVnB0Kamb0My5it8K7MShPvYeW01RRDN1LKRipibVnyxdS9yADg0ZCgs-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GgmkbXFbFEObUOb_HDhkNL5G553spfv2qe2dz6UPlE5o5aNKUe-aKC3ZdW_uy_txb1zHSdVnB0Kamb0My5it8K7MShPvYeW01RRDN1LKRipibVnyxdS9yADg0ZCgs-Yw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376" cy="1809737"/>
                    </a:xfrm>
                    <a:prstGeom prst="rect">
                      <a:avLst/>
                    </a:prstGeom>
                    <a:noFill/>
                    <a:ln>
                      <a:noFill/>
                    </a:ln>
                  </pic:spPr>
                </pic:pic>
              </a:graphicData>
            </a:graphic>
          </wp:inline>
        </w:drawing>
      </w:r>
    </w:p>
    <w:p w:rsidR="00571F9F" w:rsidRPr="00571F9F" w:rsidRDefault="00E24ADC" w:rsidP="00E24ADC">
      <w:pPr>
        <w:pStyle w:val="figurecaption"/>
        <w:rPr>
          <w:sz w:val="24"/>
          <w:szCs w:val="24"/>
          <w:lang w:eastAsia="en-US"/>
        </w:rPr>
      </w:pPr>
      <w:r>
        <w:rPr>
          <w:b/>
        </w:rPr>
        <w:t xml:space="preserve">Fig. </w:t>
      </w:r>
      <w:r>
        <w:rPr>
          <w:b/>
        </w:rPr>
        <w:fldChar w:fldCharType="begin"/>
      </w:r>
      <w:r>
        <w:rPr>
          <w:b/>
        </w:rPr>
        <w:instrText xml:space="preserve"> SEQ "Figure" \* MERGEFORMAT </w:instrText>
      </w:r>
      <w:r>
        <w:rPr>
          <w:b/>
        </w:rPr>
        <w:fldChar w:fldCharType="separate"/>
      </w:r>
      <w:r>
        <w:rPr>
          <w:b/>
          <w:noProof/>
        </w:rPr>
        <w:t>5</w:t>
      </w:r>
      <w:r>
        <w:rPr>
          <w:b/>
        </w:rPr>
        <w:fldChar w:fldCharType="end"/>
      </w:r>
      <w:r>
        <w:rPr>
          <w:b/>
        </w:rPr>
        <w:t>.</w:t>
      </w:r>
      <w:r>
        <w:t xml:space="preserve"> </w:t>
      </w:r>
      <w:r w:rsidR="00571F9F" w:rsidRPr="00E24ADC">
        <w:t>Architecture</w:t>
      </w:r>
      <w:r w:rsidR="00571F9F">
        <w:rPr>
          <w:lang w:eastAsia="en-US"/>
        </w:rPr>
        <w:t xml:space="preserve"> Diagram</w:t>
      </w:r>
      <w:r w:rsidR="00571F9F" w:rsidRPr="00571F9F">
        <w:rPr>
          <w:lang w:eastAsia="en-US"/>
        </w:rPr>
        <w:t xml:space="preserve"> </w:t>
      </w:r>
    </w:p>
    <w:p w:rsidR="00571F9F" w:rsidRPr="00571F9F" w:rsidRDefault="00571F9F" w:rsidP="00571F9F">
      <w:pPr>
        <w:pStyle w:val="heading1"/>
        <w:rPr>
          <w:lang w:eastAsia="en-US"/>
        </w:rPr>
      </w:pPr>
      <w:r w:rsidRPr="00571F9F">
        <w:rPr>
          <w:lang w:eastAsia="en-US"/>
        </w:rPr>
        <w:t>Testing</w:t>
      </w:r>
    </w:p>
    <w:p w:rsidR="00571F9F" w:rsidRPr="00571F9F" w:rsidRDefault="00571F9F" w:rsidP="00571F9F">
      <w:pPr>
        <w:pStyle w:val="p1a"/>
        <w:rPr>
          <w:sz w:val="24"/>
          <w:szCs w:val="24"/>
          <w:lang w:eastAsia="en-US"/>
        </w:rPr>
      </w:pPr>
      <w:r w:rsidRPr="00571F9F">
        <w:rPr>
          <w:lang w:eastAsia="en-US"/>
        </w:rPr>
        <w:t>Ensuring the validity and the correct behavior of a system requires the implement</w:t>
      </w:r>
      <w:r w:rsidRPr="00571F9F">
        <w:rPr>
          <w:lang w:eastAsia="en-US"/>
        </w:rPr>
        <w:t>a</w:t>
      </w:r>
      <w:r w:rsidRPr="00571F9F">
        <w:rPr>
          <w:lang w:eastAsia="en-US"/>
        </w:rPr>
        <w:t>tion of testing procedures. Moreover, it is often an invaluable asset to introduce tes</w:t>
      </w:r>
      <w:r w:rsidRPr="00571F9F">
        <w:rPr>
          <w:lang w:eastAsia="en-US"/>
        </w:rPr>
        <w:t>t</w:t>
      </w:r>
      <w:r w:rsidRPr="00571F9F">
        <w:rPr>
          <w:lang w:eastAsia="en-US"/>
        </w:rPr>
        <w:t>ing mechanism in the development process as early as possible[11]. We did individual component tes</w:t>
      </w:r>
      <w:r w:rsidRPr="00571F9F">
        <w:rPr>
          <w:lang w:eastAsia="en-US"/>
        </w:rPr>
        <w:t>t</w:t>
      </w:r>
      <w:r w:rsidRPr="00571F9F">
        <w:rPr>
          <w:lang w:eastAsia="en-US"/>
        </w:rPr>
        <w:t>ing on each of the system parts: meta-model, external DSL and code generation.</w:t>
      </w:r>
    </w:p>
    <w:p w:rsidR="00571F9F" w:rsidRPr="00571F9F" w:rsidRDefault="00571F9F" w:rsidP="00571F9F">
      <w:pPr>
        <w:rPr>
          <w:sz w:val="24"/>
          <w:szCs w:val="24"/>
          <w:lang w:eastAsia="en-US"/>
        </w:rPr>
      </w:pPr>
      <w:r w:rsidRPr="00571F9F">
        <w:rPr>
          <w:lang w:eastAsia="en-US"/>
        </w:rPr>
        <w:t>As soon as we did the first implementation of the meta-model, we started creating dynamic instances to test its validity, see a</w:t>
      </w:r>
      <w:r>
        <w:rPr>
          <w:lang w:eastAsia="en-US"/>
        </w:rPr>
        <w:t>p</w:t>
      </w:r>
      <w:r w:rsidRPr="00571F9F">
        <w:rPr>
          <w:lang w:eastAsia="en-US"/>
        </w:rPr>
        <w:t>pendix [reference to tests].This helped us in finding flaws in our design. Testing our external DSL and the code generation was done by implementing concrete syntax instances and ensuring verification of the co</w:t>
      </w:r>
      <w:r w:rsidRPr="00571F9F">
        <w:rPr>
          <w:lang w:eastAsia="en-US"/>
        </w:rPr>
        <w:t>n</w:t>
      </w:r>
      <w:r w:rsidRPr="00571F9F">
        <w:rPr>
          <w:lang w:eastAsia="en-US"/>
        </w:rPr>
        <w:t>straints. The instances and the constraint verification allowed us to consider better ways to express the language and to introduce more constraints to prevent the inco</w:t>
      </w:r>
      <w:r w:rsidRPr="00571F9F">
        <w:rPr>
          <w:lang w:eastAsia="en-US"/>
        </w:rPr>
        <w:t>r</w:t>
      </w:r>
      <w:r w:rsidRPr="00571F9F">
        <w:rPr>
          <w:lang w:eastAsia="en-US"/>
        </w:rPr>
        <w:t>rect use of the DSL.  </w:t>
      </w:r>
    </w:p>
    <w:p w:rsidR="00571F9F" w:rsidRPr="00571F9F" w:rsidRDefault="00571F9F" w:rsidP="00571F9F">
      <w:pPr>
        <w:rPr>
          <w:sz w:val="24"/>
          <w:szCs w:val="24"/>
          <w:lang w:eastAsia="en-US"/>
        </w:rPr>
      </w:pPr>
      <w:r w:rsidRPr="00571F9F">
        <w:rPr>
          <w:lang w:eastAsia="en-US"/>
        </w:rPr>
        <w:t>Once we finished implementing each of the system components we performed sy</w:t>
      </w:r>
      <w:r w:rsidRPr="00571F9F">
        <w:rPr>
          <w:lang w:eastAsia="en-US"/>
        </w:rPr>
        <w:t>s</w:t>
      </w:r>
      <w:r w:rsidRPr="00571F9F">
        <w:rPr>
          <w:lang w:eastAsia="en-US"/>
        </w:rPr>
        <w:t>tem testing by running the already established tes</w:t>
      </w:r>
      <w:r w:rsidRPr="00571F9F">
        <w:rPr>
          <w:lang w:eastAsia="en-US"/>
        </w:rPr>
        <w:t>t</w:t>
      </w:r>
      <w:r w:rsidRPr="00571F9F">
        <w:rPr>
          <w:lang w:eastAsia="en-US"/>
        </w:rPr>
        <w:t xml:space="preserve">ing procedures in subsequent order. Due to the limited project time frame we did not perform any unit testing via a framework such as </w:t>
      </w:r>
      <w:proofErr w:type="spellStart"/>
      <w:r w:rsidRPr="00571F9F">
        <w:rPr>
          <w:lang w:eastAsia="en-US"/>
        </w:rPr>
        <w:t>JUnit</w:t>
      </w:r>
      <w:proofErr w:type="spellEnd"/>
      <w:r w:rsidRPr="00571F9F">
        <w:rPr>
          <w:lang w:eastAsia="en-US"/>
        </w:rPr>
        <w:t xml:space="preserve">. </w:t>
      </w:r>
    </w:p>
    <w:p w:rsidR="00571F9F" w:rsidRDefault="00571F9F">
      <w:pPr>
        <w:overflowPunct/>
        <w:autoSpaceDE/>
        <w:autoSpaceDN/>
        <w:adjustRightInd/>
        <w:spacing w:after="200" w:line="276" w:lineRule="auto"/>
        <w:ind w:firstLine="0"/>
        <w:jc w:val="left"/>
        <w:textAlignment w:val="auto"/>
        <w:rPr>
          <w:b/>
          <w:bCs/>
          <w:sz w:val="24"/>
          <w:lang w:eastAsia="en-US"/>
        </w:rPr>
      </w:pPr>
      <w:r>
        <w:rPr>
          <w:lang w:eastAsia="en-US"/>
        </w:rPr>
        <w:br w:type="page"/>
      </w:r>
    </w:p>
    <w:p w:rsidR="00571F9F" w:rsidRPr="00571F9F" w:rsidRDefault="00571F9F" w:rsidP="00571F9F">
      <w:pPr>
        <w:pStyle w:val="heading1"/>
        <w:rPr>
          <w:lang w:eastAsia="en-US"/>
        </w:rPr>
      </w:pPr>
      <w:r w:rsidRPr="00571F9F">
        <w:rPr>
          <w:lang w:eastAsia="en-US"/>
        </w:rPr>
        <w:lastRenderedPageBreak/>
        <w:t>Conclusion</w:t>
      </w:r>
    </w:p>
    <w:p w:rsidR="00571F9F" w:rsidRPr="00571F9F" w:rsidRDefault="00571F9F" w:rsidP="00571F9F">
      <w:pPr>
        <w:pStyle w:val="p1a"/>
        <w:rPr>
          <w:sz w:val="24"/>
          <w:szCs w:val="24"/>
          <w:lang w:eastAsia="en-US"/>
        </w:rPr>
      </w:pPr>
      <w:r w:rsidRPr="00571F9F">
        <w:rPr>
          <w:lang w:eastAsia="en-US"/>
        </w:rPr>
        <w:t>Overall the requirements of the DSL have been met through the meta-model as well as the grammar. We have avoided false refe</w:t>
      </w:r>
      <w:r w:rsidRPr="00571F9F">
        <w:rPr>
          <w:lang w:eastAsia="en-US"/>
        </w:rPr>
        <w:t>r</w:t>
      </w:r>
      <w:r w:rsidRPr="00571F9F">
        <w:rPr>
          <w:lang w:eastAsia="en-US"/>
        </w:rPr>
        <w:t>encing of choices by introducing a model transformation, as well as checking whether question names are unique. Concerns about looping, as well as issues with double re</w:t>
      </w:r>
      <w:r w:rsidRPr="00571F9F">
        <w:rPr>
          <w:lang w:eastAsia="en-US"/>
        </w:rPr>
        <w:t>f</w:t>
      </w:r>
      <w:r w:rsidRPr="00571F9F">
        <w:rPr>
          <w:lang w:eastAsia="en-US"/>
        </w:rPr>
        <w:t>erences on choice and questions in forks have been resolved. The survey can both contain optional questions and also answer depending forks that a</w:t>
      </w:r>
      <w:r w:rsidRPr="00571F9F">
        <w:rPr>
          <w:lang w:eastAsia="en-US"/>
        </w:rPr>
        <w:t>l</w:t>
      </w:r>
      <w:r w:rsidRPr="00571F9F">
        <w:rPr>
          <w:lang w:eastAsia="en-US"/>
        </w:rPr>
        <w:t>low for more specific surveys.</w:t>
      </w:r>
    </w:p>
    <w:p w:rsidR="00571F9F" w:rsidRPr="00571F9F" w:rsidRDefault="00571F9F" w:rsidP="00571F9F">
      <w:pPr>
        <w:rPr>
          <w:sz w:val="24"/>
          <w:szCs w:val="24"/>
          <w:lang w:eastAsia="en-US"/>
        </w:rPr>
      </w:pPr>
      <w:r w:rsidRPr="00571F9F">
        <w:rPr>
          <w:lang w:eastAsia="en-US"/>
        </w:rPr>
        <w:t>We have implemented two code generators for HTML and Android that generate platform specific code based on concrete instances of our external DSL. They ensure correctness of the generated code, lower development cost and overall faster time to market.</w:t>
      </w:r>
    </w:p>
    <w:p w:rsidR="00571F9F" w:rsidRPr="00571F9F" w:rsidRDefault="00571F9F" w:rsidP="00571F9F">
      <w:pPr>
        <w:rPr>
          <w:sz w:val="24"/>
          <w:szCs w:val="24"/>
          <w:lang w:eastAsia="en-US"/>
        </w:rPr>
      </w:pPr>
      <w:r w:rsidRPr="00571F9F">
        <w:rPr>
          <w:lang w:eastAsia="en-US"/>
        </w:rPr>
        <w:t>the meta-model of the designed language only has one way of expressing each type of question.</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[we have done everything needed]</w:t>
      </w:r>
      <w:r w:rsidRPr="00571F9F">
        <w:rPr>
          <w:color w:val="000000"/>
          <w:lang w:eastAsia="en-US"/>
        </w:rPr>
        <w:br/>
        <w:t>[worth creating a DSL or not?]</w:t>
      </w:r>
      <w:r w:rsidRPr="00571F9F">
        <w:rPr>
          <w:color w:val="000000"/>
          <w:lang w:eastAsia="en-US"/>
        </w:rPr>
        <w:br/>
        <w:t>requirements met</w:t>
      </w:r>
    </w:p>
    <w:p w:rsidR="00571F9F" w:rsidRDefault="00571F9F">
      <w:pPr>
        <w:overflowPunct/>
        <w:autoSpaceDE/>
        <w:autoSpaceDN/>
        <w:adjustRightInd/>
        <w:spacing w:after="200" w:line="276" w:lineRule="auto"/>
        <w:ind w:firstLine="0"/>
        <w:jc w:val="left"/>
        <w:textAlignment w:val="auto"/>
        <w:rPr>
          <w:b/>
          <w:bCs/>
          <w:color w:val="000000"/>
          <w:lang w:eastAsia="en-US"/>
        </w:rPr>
      </w:pPr>
      <w:r>
        <w:rPr>
          <w:b/>
          <w:bCs/>
          <w:color w:val="000000"/>
          <w:lang w:eastAsia="en-US"/>
        </w:rPr>
        <w:br w:type="page"/>
      </w:r>
    </w:p>
    <w:p w:rsidR="00571F9F" w:rsidRPr="00571F9F" w:rsidRDefault="00571F9F" w:rsidP="00571F9F">
      <w:pPr>
        <w:overflowPunct/>
        <w:autoSpaceDE/>
        <w:autoSpaceDN/>
        <w:adjustRightInd/>
        <w:spacing w:before="360" w:after="240" w:line="240" w:lineRule="auto"/>
        <w:ind w:left="-60" w:firstLine="0"/>
        <w:textAlignment w:val="auto"/>
        <w:rPr>
          <w:sz w:val="24"/>
          <w:szCs w:val="24"/>
          <w:lang w:eastAsia="en-US"/>
        </w:rPr>
      </w:pPr>
      <w:r w:rsidRPr="00571F9F">
        <w:rPr>
          <w:b/>
          <w:bCs/>
          <w:color w:val="000000"/>
          <w:lang w:eastAsia="en-US"/>
        </w:rPr>
        <w:lastRenderedPageBreak/>
        <w:t>References</w:t>
      </w:r>
    </w:p>
    <w:p w:rsidR="00571F9F" w:rsidRPr="00571F9F" w:rsidRDefault="00571F9F" w:rsidP="00571F9F">
      <w:pPr>
        <w:numPr>
          <w:ilvl w:val="0"/>
          <w:numId w:val="33"/>
        </w:numPr>
        <w:overflowPunct/>
        <w:autoSpaceDE/>
        <w:autoSpaceDN/>
        <w:adjustRightInd/>
        <w:spacing w:line="240" w:lineRule="auto"/>
        <w:ind w:left="360"/>
        <w:rPr>
          <w:color w:val="000000"/>
          <w:lang w:eastAsia="en-US"/>
        </w:rPr>
      </w:pPr>
      <w:proofErr w:type="spellStart"/>
      <w:r w:rsidRPr="00571F9F">
        <w:rPr>
          <w:color w:val="000000"/>
          <w:lang w:eastAsia="en-US"/>
        </w:rPr>
        <w:t>Voelter</w:t>
      </w:r>
      <w:proofErr w:type="spellEnd"/>
      <w:r w:rsidRPr="00571F9F">
        <w:rPr>
          <w:color w:val="000000"/>
          <w:lang w:eastAsia="en-US"/>
        </w:rPr>
        <w:t xml:space="preserve">, M., Benz, S., Dietrich, C., Engelmann, B., </w:t>
      </w:r>
      <w:proofErr w:type="spellStart"/>
      <w:r w:rsidRPr="00571F9F">
        <w:rPr>
          <w:color w:val="000000"/>
          <w:lang w:eastAsia="en-US"/>
        </w:rPr>
        <w:t>Helander</w:t>
      </w:r>
      <w:proofErr w:type="spellEnd"/>
      <w:r w:rsidRPr="00571F9F">
        <w:rPr>
          <w:color w:val="000000"/>
          <w:lang w:eastAsia="en-US"/>
        </w:rPr>
        <w:t xml:space="preserve">, M.,  Kats L., </w:t>
      </w:r>
      <w:proofErr w:type="spellStart"/>
      <w:r w:rsidRPr="00571F9F">
        <w:rPr>
          <w:color w:val="000000"/>
          <w:lang w:eastAsia="en-US"/>
        </w:rPr>
        <w:t>Vis</w:t>
      </w:r>
      <w:r w:rsidRPr="00571F9F">
        <w:rPr>
          <w:color w:val="000000"/>
          <w:lang w:eastAsia="en-US"/>
        </w:rPr>
        <w:t>s</w:t>
      </w:r>
      <w:r w:rsidRPr="00571F9F">
        <w:rPr>
          <w:color w:val="000000"/>
          <w:lang w:eastAsia="en-US"/>
        </w:rPr>
        <w:t>er</w:t>
      </w:r>
      <w:proofErr w:type="spellEnd"/>
      <w:r w:rsidRPr="00571F9F">
        <w:rPr>
          <w:color w:val="000000"/>
          <w:lang w:eastAsia="en-US"/>
        </w:rPr>
        <w:t xml:space="preserve">, E., </w:t>
      </w:r>
      <w:proofErr w:type="spellStart"/>
      <w:r w:rsidRPr="00571F9F">
        <w:rPr>
          <w:color w:val="000000"/>
          <w:lang w:eastAsia="en-US"/>
        </w:rPr>
        <w:t>Wacsmuth</w:t>
      </w:r>
      <w:proofErr w:type="spellEnd"/>
      <w:r w:rsidRPr="00571F9F">
        <w:rPr>
          <w:color w:val="000000"/>
          <w:lang w:eastAsia="en-US"/>
        </w:rPr>
        <w:t xml:space="preserve"> G.: DSL Engineering - Designing, Implementing and Using Domain-Specific Languages, </w:t>
      </w:r>
      <w:hyperlink r:id="rId12" w:history="1">
        <w:r w:rsidRPr="00571F9F">
          <w:rPr>
            <w:color w:val="000000"/>
            <w:lang w:eastAsia="en-US"/>
          </w:rPr>
          <w:t>http://voelter.de/dslbook/markusvoelter-dslengineering-1.0.pdf</w:t>
        </w:r>
      </w:hyperlink>
    </w:p>
    <w:p w:rsidR="00571F9F" w:rsidRPr="00571F9F" w:rsidRDefault="00571F9F" w:rsidP="00571F9F">
      <w:pPr>
        <w:numPr>
          <w:ilvl w:val="0"/>
          <w:numId w:val="33"/>
        </w:numPr>
        <w:overflowPunct/>
        <w:autoSpaceDE/>
        <w:autoSpaceDN/>
        <w:adjustRightInd/>
        <w:spacing w:line="240" w:lineRule="auto"/>
        <w:ind w:left="360"/>
        <w:rPr>
          <w:color w:val="000000"/>
          <w:lang w:eastAsia="en-US"/>
        </w:rPr>
      </w:pPr>
      <w:r w:rsidRPr="00571F9F">
        <w:rPr>
          <w:color w:val="000000"/>
          <w:lang w:eastAsia="en-US"/>
        </w:rPr>
        <w:t xml:space="preserve">Fowler, M.: Domain Specific Languages, </w:t>
      </w:r>
      <w:proofErr w:type="spellStart"/>
      <w:r w:rsidRPr="00571F9F">
        <w:rPr>
          <w:color w:val="000000"/>
          <w:lang w:eastAsia="en-US"/>
        </w:rPr>
        <w:t>pp</w:t>
      </w:r>
      <w:proofErr w:type="spellEnd"/>
      <w:r w:rsidRPr="00571F9F">
        <w:rPr>
          <w:color w:val="000000"/>
          <w:lang w:eastAsia="en-US"/>
        </w:rPr>
        <w:t xml:space="preserve"> 33-102. Addison-Wesley Profe</w:t>
      </w:r>
      <w:r w:rsidRPr="00571F9F">
        <w:rPr>
          <w:color w:val="000000"/>
          <w:lang w:eastAsia="en-US"/>
        </w:rPr>
        <w:t>s</w:t>
      </w:r>
      <w:r w:rsidRPr="00571F9F">
        <w:rPr>
          <w:color w:val="000000"/>
          <w:lang w:eastAsia="en-US"/>
        </w:rPr>
        <w:t>sional, Boston, USA (2010)</w:t>
      </w:r>
    </w:p>
    <w:p w:rsidR="00571F9F" w:rsidRPr="00571F9F" w:rsidRDefault="00571F9F" w:rsidP="00571F9F">
      <w:pPr>
        <w:numPr>
          <w:ilvl w:val="0"/>
          <w:numId w:val="33"/>
        </w:numPr>
        <w:overflowPunct/>
        <w:autoSpaceDE/>
        <w:autoSpaceDN/>
        <w:adjustRightInd/>
        <w:spacing w:line="240" w:lineRule="auto"/>
        <w:ind w:left="360"/>
        <w:rPr>
          <w:color w:val="000000"/>
          <w:lang w:eastAsia="en-US"/>
        </w:rPr>
      </w:pPr>
      <w:proofErr w:type="spellStart"/>
      <w:r w:rsidRPr="00571F9F">
        <w:rPr>
          <w:color w:val="000000"/>
          <w:lang w:eastAsia="en-US"/>
        </w:rPr>
        <w:t>Sapsford</w:t>
      </w:r>
      <w:proofErr w:type="spellEnd"/>
      <w:r w:rsidRPr="00571F9F">
        <w:rPr>
          <w:color w:val="000000"/>
          <w:lang w:eastAsia="en-US"/>
        </w:rPr>
        <w:t>, R.:  Survey Research Second Edition. Sage Publications Ltd., London, United Kingdom (2006)</w:t>
      </w:r>
    </w:p>
    <w:p w:rsidR="00571F9F" w:rsidRPr="00571F9F" w:rsidRDefault="00571F9F" w:rsidP="00571F9F">
      <w:pPr>
        <w:numPr>
          <w:ilvl w:val="0"/>
          <w:numId w:val="33"/>
        </w:numPr>
        <w:overflowPunct/>
        <w:autoSpaceDE/>
        <w:autoSpaceDN/>
        <w:adjustRightInd/>
        <w:spacing w:line="240" w:lineRule="auto"/>
        <w:ind w:left="360"/>
        <w:rPr>
          <w:color w:val="000000"/>
          <w:lang w:eastAsia="en-US"/>
        </w:rPr>
      </w:pPr>
      <w:proofErr w:type="spellStart"/>
      <w:r w:rsidRPr="00571F9F">
        <w:rPr>
          <w:color w:val="000000"/>
          <w:lang w:eastAsia="en-US"/>
        </w:rPr>
        <w:t>Leeuw</w:t>
      </w:r>
      <w:proofErr w:type="spellEnd"/>
      <w:r w:rsidRPr="00571F9F">
        <w:rPr>
          <w:color w:val="000000"/>
          <w:lang w:eastAsia="en-US"/>
        </w:rPr>
        <w:t xml:space="preserve">, E. D., Hoh, J. J., </w:t>
      </w:r>
      <w:proofErr w:type="spellStart"/>
      <w:r w:rsidRPr="00571F9F">
        <w:rPr>
          <w:color w:val="000000"/>
          <w:lang w:eastAsia="en-US"/>
        </w:rPr>
        <w:t>Dillman</w:t>
      </w:r>
      <w:proofErr w:type="spellEnd"/>
      <w:r w:rsidRPr="00571F9F">
        <w:rPr>
          <w:color w:val="000000"/>
          <w:lang w:eastAsia="en-US"/>
        </w:rPr>
        <w:t>, D. A.: International Handbook of Survey Methodology. The European Association of Methodology (EAM), http://www.eam-online.org</w:t>
      </w:r>
    </w:p>
    <w:p w:rsidR="00571F9F" w:rsidRPr="00571F9F" w:rsidRDefault="00571F9F" w:rsidP="00571F9F">
      <w:pPr>
        <w:numPr>
          <w:ilvl w:val="0"/>
          <w:numId w:val="33"/>
        </w:numPr>
        <w:overflowPunct/>
        <w:autoSpaceDE/>
        <w:autoSpaceDN/>
        <w:adjustRightInd/>
        <w:spacing w:line="240" w:lineRule="auto"/>
        <w:ind w:left="360"/>
        <w:rPr>
          <w:color w:val="000000"/>
          <w:lang w:eastAsia="en-US"/>
        </w:rPr>
      </w:pPr>
      <w:r w:rsidRPr="00571F9F">
        <w:rPr>
          <w:color w:val="000000"/>
          <w:lang w:eastAsia="en-US"/>
        </w:rPr>
        <w:t xml:space="preserve">Campbell, A., </w:t>
      </w:r>
      <w:proofErr w:type="spellStart"/>
      <w:r w:rsidRPr="00571F9F">
        <w:rPr>
          <w:color w:val="000000"/>
          <w:lang w:eastAsia="en-US"/>
        </w:rPr>
        <w:t>Katona</w:t>
      </w:r>
      <w:proofErr w:type="spellEnd"/>
      <w:r w:rsidRPr="00571F9F">
        <w:rPr>
          <w:color w:val="000000"/>
          <w:lang w:eastAsia="en-US"/>
        </w:rPr>
        <w:t>, G.: The Sample Survey: A Technique for Social Science Research. The Dryden Press, New York, USA (1953)</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proofErr w:type="spellStart"/>
      <w:r w:rsidRPr="00571F9F">
        <w:rPr>
          <w:color w:val="000000"/>
          <w:lang w:eastAsia="en-US"/>
        </w:rPr>
        <w:t>MacHenry</w:t>
      </w:r>
      <w:proofErr w:type="spellEnd"/>
      <w:r w:rsidRPr="00571F9F">
        <w:rPr>
          <w:color w:val="000000"/>
          <w:lang w:eastAsia="en-US"/>
        </w:rPr>
        <w:t xml:space="preserve">, M., Matthews, J.: </w:t>
      </w:r>
      <w:proofErr w:type="spellStart"/>
      <w:r w:rsidRPr="00571F9F">
        <w:rPr>
          <w:color w:val="000000"/>
          <w:lang w:eastAsia="en-US"/>
        </w:rPr>
        <w:t>Topsl</w:t>
      </w:r>
      <w:proofErr w:type="spellEnd"/>
      <w:r w:rsidRPr="00571F9F">
        <w:rPr>
          <w:color w:val="000000"/>
          <w:lang w:eastAsia="en-US"/>
        </w:rPr>
        <w:t>: A domain-speciﬁc language for on-line surveys. Northeastern University &amp; University of Ch</w:t>
      </w:r>
      <w:r w:rsidRPr="00571F9F">
        <w:rPr>
          <w:color w:val="000000"/>
          <w:lang w:eastAsia="en-US"/>
        </w:rPr>
        <w:t>i</w:t>
      </w:r>
      <w:r w:rsidRPr="00571F9F">
        <w:rPr>
          <w:color w:val="000000"/>
          <w:lang w:eastAsia="en-US"/>
        </w:rPr>
        <w:t>cago, USA (2004)</w:t>
      </w:r>
      <w:r w:rsidRPr="00571F9F">
        <w:rPr>
          <w:b/>
          <w:bCs/>
          <w:color w:val="000000"/>
          <w:lang w:eastAsia="en-US"/>
        </w:rPr>
        <w:t xml:space="preserve"> </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proofErr w:type="spellStart"/>
      <w:r w:rsidRPr="00571F9F">
        <w:rPr>
          <w:color w:val="000000"/>
          <w:lang w:eastAsia="en-US"/>
        </w:rPr>
        <w:t>Karsai</w:t>
      </w:r>
      <w:proofErr w:type="spellEnd"/>
      <w:r w:rsidRPr="00571F9F">
        <w:rPr>
          <w:color w:val="000000"/>
          <w:lang w:eastAsia="en-US"/>
        </w:rPr>
        <w:t xml:space="preserve">, G., </w:t>
      </w:r>
      <w:proofErr w:type="spellStart"/>
      <w:r w:rsidRPr="00571F9F">
        <w:rPr>
          <w:color w:val="000000"/>
          <w:lang w:eastAsia="en-US"/>
        </w:rPr>
        <w:t>Rumpe</w:t>
      </w:r>
      <w:proofErr w:type="spellEnd"/>
      <w:r w:rsidRPr="00571F9F">
        <w:rPr>
          <w:color w:val="000000"/>
          <w:lang w:eastAsia="en-US"/>
        </w:rPr>
        <w:t xml:space="preserve">, B., </w:t>
      </w:r>
      <w:proofErr w:type="spellStart"/>
      <w:r w:rsidRPr="00571F9F">
        <w:rPr>
          <w:color w:val="000000"/>
          <w:lang w:eastAsia="en-US"/>
        </w:rPr>
        <w:t>Krahn</w:t>
      </w:r>
      <w:proofErr w:type="spellEnd"/>
      <w:r w:rsidRPr="00571F9F">
        <w:rPr>
          <w:color w:val="000000"/>
          <w:lang w:eastAsia="en-US"/>
        </w:rPr>
        <w:t xml:space="preserve">, H., Schindler, M., </w:t>
      </w:r>
      <w:proofErr w:type="spellStart"/>
      <w:r w:rsidRPr="00571F9F">
        <w:rPr>
          <w:color w:val="000000"/>
          <w:lang w:eastAsia="en-US"/>
        </w:rPr>
        <w:t>Pinkernell</w:t>
      </w:r>
      <w:proofErr w:type="spellEnd"/>
      <w:r w:rsidRPr="00571F9F">
        <w:rPr>
          <w:color w:val="000000"/>
          <w:lang w:eastAsia="en-US"/>
        </w:rPr>
        <w:t xml:space="preserve">, C., </w:t>
      </w:r>
      <w:proofErr w:type="spellStart"/>
      <w:r w:rsidRPr="00571F9F">
        <w:rPr>
          <w:color w:val="000000"/>
          <w:lang w:eastAsia="en-US"/>
        </w:rPr>
        <w:t>Völkel</w:t>
      </w:r>
      <w:proofErr w:type="spellEnd"/>
      <w:r w:rsidRPr="00571F9F">
        <w:rPr>
          <w:color w:val="000000"/>
          <w:lang w:eastAsia="en-US"/>
        </w:rPr>
        <w:t>, S.: D</w:t>
      </w:r>
      <w:r w:rsidRPr="00571F9F">
        <w:rPr>
          <w:color w:val="000000"/>
          <w:lang w:eastAsia="en-US"/>
        </w:rPr>
        <w:t>e</w:t>
      </w:r>
      <w:r w:rsidRPr="00571F9F">
        <w:rPr>
          <w:color w:val="000000"/>
          <w:lang w:eastAsia="en-US"/>
        </w:rPr>
        <w:t>sign Guidelines for Domain Specific Languages, IEEE Software, 2003.</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proofErr w:type="spellStart"/>
      <w:r w:rsidRPr="00571F9F">
        <w:rPr>
          <w:color w:val="000000"/>
          <w:lang w:eastAsia="en-US"/>
        </w:rPr>
        <w:t>Battey</w:t>
      </w:r>
      <w:proofErr w:type="spellEnd"/>
      <w:r w:rsidRPr="00571F9F">
        <w:rPr>
          <w:color w:val="000000"/>
          <w:lang w:eastAsia="en-US"/>
        </w:rPr>
        <w:t xml:space="preserve"> K., </w:t>
      </w:r>
      <w:proofErr w:type="spellStart"/>
      <w:r w:rsidRPr="00571F9F">
        <w:rPr>
          <w:color w:val="000000"/>
          <w:lang w:eastAsia="en-US"/>
        </w:rPr>
        <w:t>QuestionPro</w:t>
      </w:r>
      <w:proofErr w:type="spellEnd"/>
      <w:r w:rsidRPr="00571F9F">
        <w:rPr>
          <w:color w:val="000000"/>
          <w:lang w:eastAsia="en-US"/>
        </w:rPr>
        <w:t>, http://www.questionpro.com</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r w:rsidRPr="00571F9F">
        <w:rPr>
          <w:color w:val="000000"/>
          <w:lang w:eastAsia="en-US"/>
        </w:rPr>
        <w:t xml:space="preserve">Kelly, S., </w:t>
      </w:r>
      <w:proofErr w:type="spellStart"/>
      <w:r w:rsidRPr="00571F9F">
        <w:rPr>
          <w:color w:val="000000"/>
          <w:lang w:eastAsia="en-US"/>
        </w:rPr>
        <w:t>Pohjonen</w:t>
      </w:r>
      <w:proofErr w:type="spellEnd"/>
      <w:r w:rsidRPr="00571F9F">
        <w:rPr>
          <w:color w:val="000000"/>
          <w:lang w:eastAsia="en-US"/>
        </w:rPr>
        <w:t>, R.: Worst Practices for Domain-Specific Modeling, IEEE Computer Society (2009)</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r w:rsidRPr="00571F9F">
        <w:rPr>
          <w:color w:val="000000"/>
          <w:lang w:eastAsia="en-US"/>
        </w:rPr>
        <w:t xml:space="preserve">Bran </w:t>
      </w:r>
      <w:proofErr w:type="spellStart"/>
      <w:r w:rsidRPr="00571F9F">
        <w:rPr>
          <w:color w:val="000000"/>
          <w:lang w:eastAsia="en-US"/>
        </w:rPr>
        <w:t>Selic</w:t>
      </w:r>
      <w:proofErr w:type="spellEnd"/>
      <w:r w:rsidRPr="00571F9F">
        <w:rPr>
          <w:color w:val="000000"/>
          <w:lang w:eastAsia="en-US"/>
        </w:rPr>
        <w:t>. The pragmatics of model-driven development. IEEE Software, 20(5):19–25, 2003</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r w:rsidRPr="00571F9F">
        <w:rPr>
          <w:color w:val="000000"/>
          <w:lang w:eastAsia="en-US"/>
        </w:rPr>
        <w:t>Continuous Delivery: Reliable Software Releases through Build, Test, and D</w:t>
      </w:r>
      <w:r w:rsidRPr="00571F9F">
        <w:rPr>
          <w:color w:val="000000"/>
          <w:lang w:eastAsia="en-US"/>
        </w:rPr>
        <w:t>e</w:t>
      </w:r>
      <w:r w:rsidRPr="00571F9F">
        <w:rPr>
          <w:color w:val="000000"/>
          <w:lang w:eastAsia="en-US"/>
        </w:rPr>
        <w:t>ployment Automation (Addison-Wesley Sign</w:t>
      </w:r>
      <w:r w:rsidRPr="00571F9F">
        <w:rPr>
          <w:color w:val="000000"/>
          <w:lang w:eastAsia="en-US"/>
        </w:rPr>
        <w:t>a</w:t>
      </w:r>
      <w:r w:rsidRPr="00571F9F">
        <w:rPr>
          <w:color w:val="000000"/>
          <w:lang w:eastAsia="en-US"/>
        </w:rPr>
        <w:t>ture Series (Fowler))</w:t>
      </w:r>
    </w:p>
    <w:p w:rsidR="00571F9F" w:rsidRPr="00571F9F" w:rsidRDefault="00571F9F" w:rsidP="00571F9F">
      <w:pPr>
        <w:numPr>
          <w:ilvl w:val="0"/>
          <w:numId w:val="33"/>
        </w:numPr>
        <w:overflowPunct/>
        <w:autoSpaceDE/>
        <w:autoSpaceDN/>
        <w:adjustRightInd/>
        <w:spacing w:after="240" w:line="240" w:lineRule="auto"/>
        <w:ind w:left="360"/>
        <w:rPr>
          <w:color w:val="000000"/>
          <w:lang w:eastAsia="en-US"/>
        </w:rPr>
      </w:pPr>
      <w:r w:rsidRPr="00571F9F">
        <w:rPr>
          <w:color w:val="000000"/>
          <w:lang w:eastAsia="en-US"/>
        </w:rPr>
        <w:t xml:space="preserve">Implementing Domain-Specific Languages with Xtext and </w:t>
      </w:r>
      <w:proofErr w:type="spellStart"/>
      <w:r w:rsidRPr="00571F9F">
        <w:rPr>
          <w:color w:val="000000"/>
          <w:lang w:eastAsia="en-US"/>
        </w:rPr>
        <w:t>Xtend</w:t>
      </w:r>
      <w:proofErr w:type="spellEnd"/>
      <w:r w:rsidRPr="00571F9F">
        <w:rPr>
          <w:color w:val="000000"/>
          <w:lang w:eastAsia="en-US"/>
        </w:rPr>
        <w:t xml:space="preserve"> (Lorenzo </w:t>
      </w:r>
      <w:proofErr w:type="spellStart"/>
      <w:r w:rsidRPr="00571F9F">
        <w:rPr>
          <w:color w:val="000000"/>
          <w:lang w:eastAsia="en-US"/>
        </w:rPr>
        <w:t>Bett</w:t>
      </w:r>
      <w:r w:rsidRPr="00571F9F">
        <w:rPr>
          <w:color w:val="000000"/>
          <w:lang w:eastAsia="en-US"/>
        </w:rPr>
        <w:t>i</w:t>
      </w:r>
      <w:r w:rsidRPr="00571F9F">
        <w:rPr>
          <w:color w:val="000000"/>
          <w:lang w:eastAsia="en-US"/>
        </w:rPr>
        <w:t>ni</w:t>
      </w:r>
      <w:proofErr w:type="spellEnd"/>
      <w:r w:rsidRPr="00571F9F">
        <w:rPr>
          <w:color w:val="000000"/>
          <w:lang w:eastAsia="en-US"/>
        </w:rPr>
        <w:t>)</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Default="00571F9F">
      <w:pPr>
        <w:overflowPunct/>
        <w:autoSpaceDE/>
        <w:autoSpaceDN/>
        <w:adjustRightInd/>
        <w:spacing w:after="200" w:line="276" w:lineRule="auto"/>
        <w:ind w:firstLine="0"/>
        <w:jc w:val="left"/>
        <w:textAlignment w:val="auto"/>
        <w:rPr>
          <w:b/>
          <w:bCs/>
          <w:color w:val="000000"/>
          <w:lang w:eastAsia="en-US"/>
        </w:rPr>
      </w:pPr>
      <w:r>
        <w:rPr>
          <w:b/>
          <w:bCs/>
          <w:color w:val="000000"/>
          <w:lang w:eastAsia="en-US"/>
        </w:rPr>
        <w:br w:type="page"/>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b/>
          <w:bCs/>
          <w:color w:val="000000"/>
          <w:lang w:eastAsia="en-US"/>
        </w:rPr>
        <w:lastRenderedPageBreak/>
        <w:t>Appendices</w:t>
      </w:r>
      <w:r w:rsidRPr="00571F9F">
        <w:rPr>
          <w:b/>
          <w:bCs/>
          <w:color w:val="000000"/>
          <w:lang w:eastAsia="en-US"/>
        </w:rPr>
        <w:br/>
        <w:t>Appendix 1</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652"/>
        <w:gridCol w:w="5476"/>
      </w:tblGrid>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Question Su</w:t>
            </w:r>
            <w:r w:rsidRPr="00571F9F">
              <w:rPr>
                <w:color w:val="000000"/>
                <w:lang w:eastAsia="en-US"/>
              </w:rPr>
              <w:t>b</w:t>
            </w:r>
            <w:r w:rsidRPr="00571F9F">
              <w:rPr>
                <w:color w:val="000000"/>
                <w:lang w:eastAsia="en-US"/>
              </w:rPr>
              <w:t>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Attributes</w:t>
            </w: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min</w:t>
            </w:r>
            <w:r w:rsidRPr="00571F9F">
              <w:rPr>
                <w:color w:val="000000"/>
                <w:lang w:eastAsia="en-US"/>
              </w:rPr>
              <w:t xml:space="preserve"> -The possible answers lower bound</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max</w:t>
            </w:r>
            <w:r w:rsidRPr="00571F9F">
              <w:rPr>
                <w:color w:val="000000"/>
                <w:lang w:eastAsia="en-US"/>
              </w:rPr>
              <w:t xml:space="preserve"> -The possible answers upper bound</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first</w:t>
            </w:r>
            <w:r w:rsidRPr="00571F9F">
              <w:rPr>
                <w:color w:val="000000"/>
                <w:lang w:eastAsia="en-US"/>
              </w:rPr>
              <w:t xml:space="preserve"> - A string stating what should be stated at the minimum number in the question</w:t>
            </w:r>
          </w:p>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i/>
                <w:iCs/>
                <w:color w:val="000000"/>
                <w:lang w:eastAsia="en-US"/>
              </w:rPr>
              <w:t>last</w:t>
            </w:r>
            <w:r w:rsidRPr="00571F9F">
              <w:rPr>
                <w:color w:val="000000"/>
                <w:lang w:eastAsia="en-US"/>
              </w:rPr>
              <w:t xml:space="preserve"> - A string stating what should be stated at the maximum number in the question</w:t>
            </w: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Staple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first</w:t>
            </w:r>
            <w:r w:rsidRPr="00571F9F">
              <w:rPr>
                <w:color w:val="000000"/>
                <w:lang w:eastAsia="en-US"/>
              </w:rPr>
              <w:t xml:space="preserve"> - A string stating what should be stated at the minimum number in the question</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last</w:t>
            </w:r>
            <w:r w:rsidRPr="00571F9F">
              <w:rPr>
                <w:color w:val="000000"/>
                <w:lang w:eastAsia="en-US"/>
              </w:rPr>
              <w:t xml:space="preserve"> - A string stating what should be stated at the maximum number in the question</w:t>
            </w:r>
          </w:p>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i/>
                <w:iCs/>
                <w:color w:val="000000"/>
                <w:lang w:eastAsia="en-US"/>
              </w:rPr>
              <w:t xml:space="preserve">mid </w:t>
            </w:r>
            <w:r w:rsidRPr="00571F9F">
              <w:rPr>
                <w:color w:val="000000"/>
                <w:lang w:eastAsia="en-US"/>
              </w:rPr>
              <w:t xml:space="preserve">- A string stating what should be stated at the middle of </w:t>
            </w:r>
            <w:r w:rsidRPr="00571F9F">
              <w:rPr>
                <w:i/>
                <w:iCs/>
                <w:color w:val="000000"/>
                <w:lang w:eastAsia="en-US"/>
              </w:rPr>
              <w:t>min</w:t>
            </w:r>
            <w:r w:rsidRPr="00571F9F">
              <w:rPr>
                <w:color w:val="000000"/>
                <w:lang w:eastAsia="en-US"/>
              </w:rPr>
              <w:t xml:space="preserve"> and </w:t>
            </w:r>
            <w:r w:rsidRPr="00571F9F">
              <w:rPr>
                <w:i/>
                <w:iCs/>
                <w:color w:val="000000"/>
                <w:lang w:eastAsia="en-US"/>
              </w:rPr>
              <w:t>max</w:t>
            </w: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Open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240" w:lineRule="auto"/>
              <w:ind w:firstLine="0"/>
              <w:jc w:val="left"/>
              <w:textAlignment w:val="auto"/>
              <w:rPr>
                <w:sz w:val="1"/>
                <w:szCs w:val="24"/>
                <w:lang w:eastAsia="en-US"/>
              </w:rPr>
            </w:pP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Multiple Choice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other</w:t>
            </w:r>
            <w:r w:rsidRPr="00571F9F">
              <w:rPr>
                <w:color w:val="000000"/>
                <w:lang w:eastAsia="en-US"/>
              </w:rPr>
              <w:t xml:space="preserve"> - Whether </w:t>
            </w:r>
            <w:proofErr w:type="spellStart"/>
            <w:r w:rsidRPr="00571F9F">
              <w:rPr>
                <w:color w:val="000000"/>
                <w:lang w:eastAsia="en-US"/>
              </w:rPr>
              <w:t>its</w:t>
            </w:r>
            <w:proofErr w:type="spellEnd"/>
            <w:r w:rsidRPr="00571F9F">
              <w:rPr>
                <w:color w:val="000000"/>
                <w:lang w:eastAsia="en-US"/>
              </w:rPr>
              <w:t xml:space="preserve"> possible to input another choice not stated</w:t>
            </w:r>
            <w:r w:rsidRPr="00571F9F">
              <w:rPr>
                <w:color w:val="000000"/>
                <w:lang w:eastAsia="en-US"/>
              </w:rPr>
              <w:br/>
            </w:r>
            <w:r w:rsidRPr="00571F9F">
              <w:rPr>
                <w:i/>
                <w:iCs/>
                <w:color w:val="000000"/>
                <w:lang w:eastAsia="en-US"/>
              </w:rPr>
              <w:t>choices</w:t>
            </w:r>
            <w:r w:rsidRPr="00571F9F">
              <w:rPr>
                <w:color w:val="000000"/>
                <w:lang w:eastAsia="en-US"/>
              </w:rPr>
              <w:t xml:space="preserve"> - The choices that can be chosen to answer the question.</w:t>
            </w:r>
          </w:p>
          <w:p w:rsidR="00571F9F" w:rsidRPr="00571F9F" w:rsidRDefault="00571F9F" w:rsidP="00571F9F">
            <w:pPr>
              <w:overflowPunct/>
              <w:autoSpaceDE/>
              <w:autoSpaceDN/>
              <w:adjustRightInd/>
              <w:spacing w:line="0" w:lineRule="atLeast"/>
              <w:ind w:firstLine="0"/>
              <w:textAlignment w:val="auto"/>
              <w:rPr>
                <w:sz w:val="24"/>
                <w:szCs w:val="24"/>
                <w:lang w:eastAsia="en-US"/>
              </w:rPr>
            </w:pPr>
            <w:proofErr w:type="spellStart"/>
            <w:r w:rsidRPr="00571F9F">
              <w:rPr>
                <w:i/>
                <w:iCs/>
                <w:color w:val="000000"/>
                <w:lang w:eastAsia="en-US"/>
              </w:rPr>
              <w:t>answerCount</w:t>
            </w:r>
            <w:proofErr w:type="spellEnd"/>
            <w:r w:rsidRPr="00571F9F">
              <w:rPr>
                <w:i/>
                <w:iCs/>
                <w:color w:val="000000"/>
                <w:lang w:eastAsia="en-US"/>
              </w:rPr>
              <w:t xml:space="preserve"> </w:t>
            </w:r>
            <w:r w:rsidRPr="00571F9F">
              <w:rPr>
                <w:color w:val="000000"/>
                <w:lang w:eastAsia="en-US"/>
              </w:rPr>
              <w:t>- The amount of choices that can be chosen to a</w:t>
            </w:r>
            <w:r w:rsidRPr="00571F9F">
              <w:rPr>
                <w:color w:val="000000"/>
                <w:lang w:eastAsia="en-US"/>
              </w:rPr>
              <w:t>n</w:t>
            </w:r>
            <w:r w:rsidRPr="00571F9F">
              <w:rPr>
                <w:color w:val="000000"/>
                <w:lang w:eastAsia="en-US"/>
              </w:rPr>
              <w:t xml:space="preserve">swer. </w:t>
            </w: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i/>
                <w:iCs/>
                <w:color w:val="000000"/>
                <w:lang w:eastAsia="en-US"/>
              </w:rPr>
              <w:t xml:space="preserve">choices </w:t>
            </w:r>
            <w:r w:rsidRPr="00571F9F">
              <w:rPr>
                <w:color w:val="000000"/>
                <w:lang w:eastAsia="en-US"/>
              </w:rPr>
              <w:t>- The choices that can be chosen to answer the question.</w:t>
            </w:r>
          </w:p>
        </w:tc>
      </w:tr>
      <w:tr w:rsidR="00571F9F" w:rsidRPr="00571F9F" w:rsidTr="00571F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color w:val="000000"/>
                <w:lang w:eastAsia="en-US"/>
              </w:rPr>
              <w:t>Constant Sum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i/>
                <w:iCs/>
                <w:color w:val="000000"/>
                <w:lang w:eastAsia="en-US"/>
              </w:rPr>
              <w:t>choices</w:t>
            </w:r>
            <w:r w:rsidRPr="00571F9F">
              <w:rPr>
                <w:color w:val="000000"/>
                <w:lang w:eastAsia="en-US"/>
              </w:rPr>
              <w:t xml:space="preserve"> - The choices that can be chosen to answer the question.</w:t>
            </w:r>
          </w:p>
          <w:p w:rsidR="00571F9F" w:rsidRPr="00571F9F" w:rsidRDefault="00571F9F" w:rsidP="00571F9F">
            <w:pPr>
              <w:overflowPunct/>
              <w:autoSpaceDE/>
              <w:autoSpaceDN/>
              <w:adjustRightInd/>
              <w:spacing w:line="0" w:lineRule="atLeast"/>
              <w:ind w:firstLine="0"/>
              <w:textAlignment w:val="auto"/>
              <w:rPr>
                <w:sz w:val="24"/>
                <w:szCs w:val="24"/>
                <w:lang w:eastAsia="en-US"/>
              </w:rPr>
            </w:pPr>
            <w:r w:rsidRPr="00571F9F">
              <w:rPr>
                <w:i/>
                <w:iCs/>
                <w:color w:val="000000"/>
                <w:lang w:eastAsia="en-US"/>
              </w:rPr>
              <w:t xml:space="preserve">constant - </w:t>
            </w:r>
            <w:r w:rsidRPr="00571F9F">
              <w:rPr>
                <w:color w:val="000000"/>
                <w:lang w:eastAsia="en-US"/>
              </w:rPr>
              <w:t>The integer that the inputted numbers has to add up to.</w:t>
            </w:r>
          </w:p>
        </w:tc>
      </w:tr>
    </w:tbl>
    <w:p w:rsidR="00571F9F" w:rsidRPr="00571F9F" w:rsidRDefault="00571F9F" w:rsidP="00571F9F">
      <w:pPr>
        <w:overflowPunct/>
        <w:autoSpaceDE/>
        <w:autoSpaceDN/>
        <w:adjustRightInd/>
        <w:spacing w:after="240" w:line="240" w:lineRule="auto"/>
        <w:ind w:firstLine="0"/>
        <w:jc w:val="left"/>
        <w:textAlignment w:val="auto"/>
        <w:rPr>
          <w:sz w:val="24"/>
          <w:szCs w:val="24"/>
          <w:lang w:eastAsia="en-US"/>
        </w:rPr>
      </w:pPr>
      <w:r w:rsidRPr="00571F9F">
        <w:rPr>
          <w:sz w:val="24"/>
          <w:szCs w:val="24"/>
          <w:lang w:eastAsia="en-US"/>
        </w:rPr>
        <w:br/>
      </w:r>
      <w:r w:rsidRPr="00571F9F">
        <w:rPr>
          <w:sz w:val="24"/>
          <w:szCs w:val="24"/>
          <w:lang w:eastAsia="en-US"/>
        </w:rPr>
        <w:br/>
      </w:r>
    </w:p>
    <w:p w:rsidR="00571F9F" w:rsidRPr="00571F9F" w:rsidRDefault="00571F9F" w:rsidP="00571F9F">
      <w:pPr>
        <w:numPr>
          <w:ilvl w:val="0"/>
          <w:numId w:val="34"/>
        </w:numPr>
        <w:overflowPunct/>
        <w:autoSpaceDE/>
        <w:autoSpaceDN/>
        <w:adjustRightInd/>
        <w:spacing w:line="240" w:lineRule="auto"/>
        <w:rPr>
          <w:color w:val="000000"/>
          <w:lang w:eastAsia="en-US"/>
        </w:rPr>
      </w:pPr>
      <w:r w:rsidRPr="00571F9F">
        <w:rPr>
          <w:color w:val="000000"/>
          <w:lang w:eastAsia="en-US"/>
        </w:rPr>
        <w:t>Dynamic Instance Testing</w:t>
      </w:r>
    </w:p>
    <w:p w:rsidR="00E12402" w:rsidRDefault="00E12402" w:rsidP="00571F9F">
      <w:pPr>
        <w:overflowPunct/>
        <w:autoSpaceDE/>
        <w:autoSpaceDN/>
        <w:adjustRightInd/>
        <w:spacing w:line="240" w:lineRule="auto"/>
        <w:ind w:firstLine="0"/>
        <w:textAlignment w:val="auto"/>
        <w:rPr>
          <w:sz w:val="24"/>
          <w:szCs w:val="24"/>
          <w:lang w:eastAsia="en-US"/>
        </w:rPr>
      </w:pPr>
    </w:p>
    <w:p w:rsidR="00E12402" w:rsidRDefault="00E12402" w:rsidP="00571F9F">
      <w:pPr>
        <w:overflowPunct/>
        <w:autoSpaceDE/>
        <w:autoSpaceDN/>
        <w:adjustRightInd/>
        <w:spacing w:line="240" w:lineRule="auto"/>
        <w:ind w:firstLine="0"/>
        <w:textAlignment w:val="auto"/>
        <w:rPr>
          <w:sz w:val="24"/>
          <w:szCs w:val="24"/>
          <w:lang w:eastAsia="en-US"/>
        </w:rPr>
      </w:pPr>
    </w:p>
    <w:p w:rsidR="00E12402" w:rsidRDefault="00E12402" w:rsidP="00571F9F">
      <w:pPr>
        <w:overflowPunct/>
        <w:autoSpaceDE/>
        <w:autoSpaceDN/>
        <w:adjustRightInd/>
        <w:spacing w:line="240" w:lineRule="auto"/>
        <w:ind w:firstLine="0"/>
        <w:textAlignment w:val="auto"/>
        <w:rPr>
          <w:sz w:val="24"/>
          <w:szCs w:val="24"/>
          <w:lang w:eastAsia="en-US"/>
        </w:rPr>
      </w:pPr>
    </w:p>
    <w:p w:rsidR="00E12402" w:rsidRDefault="00E12402" w:rsidP="00571F9F">
      <w:pPr>
        <w:overflowPunct/>
        <w:autoSpaceDE/>
        <w:autoSpaceDN/>
        <w:adjustRightInd/>
        <w:spacing w:line="240" w:lineRule="auto"/>
        <w:ind w:firstLine="0"/>
        <w:textAlignment w:val="auto"/>
        <w:rPr>
          <w:sz w:val="24"/>
          <w:szCs w:val="24"/>
          <w:lang w:eastAsia="en-US"/>
        </w:rPr>
      </w:pPr>
      <w:r>
        <w:rPr>
          <w:sz w:val="24"/>
          <w:szCs w:val="24"/>
          <w:lang w:eastAsia="en-US"/>
        </w:rPr>
        <w:t>\</w:t>
      </w:r>
    </w:p>
    <w:p w:rsidR="00E12402" w:rsidRDefault="00E12402" w:rsidP="00571F9F">
      <w:pPr>
        <w:overflowPunct/>
        <w:autoSpaceDE/>
        <w:autoSpaceDN/>
        <w:adjustRightInd/>
        <w:spacing w:line="240" w:lineRule="auto"/>
        <w:ind w:firstLine="0"/>
        <w:textAlignment w:val="auto"/>
        <w:rPr>
          <w:sz w:val="24"/>
          <w:szCs w:val="24"/>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Pr>
          <w:noProof/>
          <w:color w:val="000000"/>
          <w:lang w:eastAsia="en-US"/>
        </w:rPr>
        <w:drawing>
          <wp:inline distT="0" distB="0" distL="0" distR="0">
            <wp:extent cx="3769995" cy="5822950"/>
            <wp:effectExtent l="0" t="0" r="0" b="0"/>
            <wp:docPr id="3" name="Picture 3" descr="https://lh3.googleusercontent.com/uv_0gQNU_A2PCJlmecynM1nXjafxIcOVE_HIU6qJt29b2vnwsdqbnMypmyORG3steeYp0FoacWwhK3rqlkzAtFfs4Lt8cjyELY6y3w3DtmFIA5hADSlHnbvOfYPK7h-L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v_0gQNU_A2PCJlmecynM1nXjafxIcOVE_HIU6qJt29b2vnwsdqbnMypmyORG3steeYp0FoacWwhK3rqlkzAtFfs4Lt8cjyELY6y3w3DtmFIA5hADSlHnbvOfYPK7h-L3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995" cy="5822950"/>
                    </a:xfrm>
                    <a:prstGeom prst="rect">
                      <a:avLst/>
                    </a:prstGeom>
                    <a:noFill/>
                    <a:ln>
                      <a:noFill/>
                    </a:ln>
                  </pic:spPr>
                </pic:pic>
              </a:graphicData>
            </a:graphic>
          </wp:inline>
        </w:drawing>
      </w:r>
    </w:p>
    <w:p w:rsidR="00571F9F" w:rsidRPr="00571F9F" w:rsidRDefault="00571F9F" w:rsidP="00571F9F">
      <w:pPr>
        <w:numPr>
          <w:ilvl w:val="0"/>
          <w:numId w:val="35"/>
        </w:numPr>
        <w:overflowPunct/>
        <w:autoSpaceDE/>
        <w:autoSpaceDN/>
        <w:adjustRightInd/>
        <w:spacing w:line="240" w:lineRule="auto"/>
        <w:rPr>
          <w:color w:val="000000"/>
          <w:lang w:eastAsia="en-US"/>
        </w:rPr>
      </w:pPr>
      <w:r w:rsidRPr="00571F9F">
        <w:rPr>
          <w:color w:val="000000"/>
          <w:lang w:eastAsia="en-US"/>
        </w:rPr>
        <w:t xml:space="preserve">Concrete Syntax Instance </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Pr>
          <w:noProof/>
          <w:color w:val="000000"/>
          <w:lang w:eastAsia="en-US"/>
        </w:rPr>
        <w:lastRenderedPageBreak/>
        <w:drawing>
          <wp:inline distT="0" distB="0" distL="0" distR="0">
            <wp:extent cx="5848008" cy="2863970"/>
            <wp:effectExtent l="0" t="0" r="0" b="0"/>
            <wp:docPr id="2" name="Picture 2" descr="https://lh6.googleusercontent.com/8qJv8srVJA1AZ8mghqkfm6ooT3KaCMg-o7wU-6mOAZJ_hluO1_NUT_Jsed-sy3slukEarl_40djjP-shbqEik4BVP661_hM_JOz4YZbFQzkgL93du8rKI2Bn_qfxxlrV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qJv8srVJA1AZ8mghqkfm6ooT3KaCMg-o7wU-6mOAZJ_hluO1_NUT_Jsed-sy3slukEarl_40djjP-shbqEik4BVP661_hM_JOz4YZbFQzkgL93du8rKI2Bn_qfxxlrV3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470" cy="2867624"/>
                    </a:xfrm>
                    <a:prstGeom prst="rect">
                      <a:avLst/>
                    </a:prstGeom>
                    <a:noFill/>
                    <a:ln>
                      <a:noFill/>
                    </a:ln>
                  </pic:spPr>
                </pic:pic>
              </a:graphicData>
            </a:graphic>
          </wp:inline>
        </w:drawing>
      </w:r>
    </w:p>
    <w:p w:rsidR="00571F9F" w:rsidRPr="00571F9F" w:rsidRDefault="00571F9F" w:rsidP="00571F9F">
      <w:pPr>
        <w:numPr>
          <w:ilvl w:val="0"/>
          <w:numId w:val="36"/>
        </w:numPr>
        <w:overflowPunct/>
        <w:autoSpaceDE/>
        <w:autoSpaceDN/>
        <w:adjustRightInd/>
        <w:spacing w:line="240" w:lineRule="auto"/>
        <w:rPr>
          <w:color w:val="000000"/>
          <w:lang w:eastAsia="en-US"/>
        </w:rPr>
      </w:pPr>
      <w:r w:rsidRPr="00571F9F">
        <w:rPr>
          <w:color w:val="000000"/>
          <w:lang w:eastAsia="en-US"/>
        </w:rPr>
        <w:t>Constraints</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Pr>
          <w:noProof/>
          <w:color w:val="000000"/>
          <w:lang w:eastAsia="en-US"/>
        </w:rPr>
        <w:drawing>
          <wp:inline distT="0" distB="0" distL="0" distR="0">
            <wp:extent cx="2191385" cy="940435"/>
            <wp:effectExtent l="0" t="0" r="0" b="0"/>
            <wp:docPr id="1" name="Picture 1" descr="https://lh6.googleusercontent.com/8ao-KMYrZAK5astsbAk7J8VS5LeGItlAR34XoB-L1Ue6hbtSIBt8Y7LisgvrybnYLVa2tFu_20EGmFGutVcA9fgI79EvHkXWomw8bjoIBUisaSkIno4zd16ePzxhUu-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ao-KMYrZAK5astsbAk7J8VS5LeGItlAR34XoB-L1Ue6hbtSIBt8Y7LisgvrybnYLVa2tFu_20EGmFGutVcA9fgI79EvHkXWomw8bjoIBUisaSkIno4zd16ePzxhUu-e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1385" cy="940435"/>
                    </a:xfrm>
                    <a:prstGeom prst="rect">
                      <a:avLst/>
                    </a:prstGeom>
                    <a:noFill/>
                    <a:ln>
                      <a:noFill/>
                    </a:ln>
                  </pic:spPr>
                </pic:pic>
              </a:graphicData>
            </a:graphic>
          </wp:inline>
        </w:drawing>
      </w:r>
    </w:p>
    <w:p w:rsidR="00571F9F" w:rsidRPr="00571F9F" w:rsidRDefault="00571F9F" w:rsidP="00571F9F">
      <w:pPr>
        <w:numPr>
          <w:ilvl w:val="0"/>
          <w:numId w:val="37"/>
        </w:numPr>
        <w:overflowPunct/>
        <w:autoSpaceDE/>
        <w:autoSpaceDN/>
        <w:adjustRightInd/>
        <w:spacing w:line="240" w:lineRule="auto"/>
        <w:rPr>
          <w:color w:val="000000"/>
          <w:lang w:eastAsia="en-US"/>
        </w:rPr>
      </w:pPr>
      <w:r w:rsidRPr="00571F9F">
        <w:rPr>
          <w:color w:val="000000"/>
          <w:lang w:eastAsia="en-US"/>
        </w:rPr>
        <w:t>Example of Code Gen data</w:t>
      </w:r>
    </w:p>
    <w:p w:rsidR="00571F9F" w:rsidRPr="00571F9F" w:rsidRDefault="00571F9F" w:rsidP="00571F9F">
      <w:pPr>
        <w:overflowPunct/>
        <w:autoSpaceDE/>
        <w:autoSpaceDN/>
        <w:adjustRightInd/>
        <w:spacing w:line="240" w:lineRule="auto"/>
        <w:ind w:left="720" w:firstLine="0"/>
        <w:textAlignment w:val="auto"/>
        <w:rPr>
          <w:sz w:val="24"/>
          <w:szCs w:val="24"/>
          <w:lang w:eastAsia="en-US"/>
        </w:rPr>
      </w:pPr>
      <w:r w:rsidRPr="00571F9F">
        <w:rPr>
          <w:color w:val="000000"/>
          <w:lang w:eastAsia="en-US"/>
        </w:rPr>
        <w:t>code gen data should go here</w:t>
      </w:r>
    </w:p>
    <w:p w:rsidR="00571F9F" w:rsidRPr="00571F9F" w:rsidRDefault="00571F9F" w:rsidP="00571F9F">
      <w:pPr>
        <w:overflowPunct/>
        <w:autoSpaceDE/>
        <w:autoSpaceDN/>
        <w:adjustRightInd/>
        <w:spacing w:after="240" w:line="240" w:lineRule="auto"/>
        <w:ind w:firstLine="0"/>
        <w:jc w:val="left"/>
        <w:textAlignment w:val="auto"/>
        <w:rPr>
          <w:sz w:val="24"/>
          <w:szCs w:val="24"/>
          <w:lang w:eastAsia="en-US"/>
        </w:rPr>
      </w:pPr>
      <w:r w:rsidRPr="00571F9F">
        <w:rPr>
          <w:sz w:val="24"/>
          <w:szCs w:val="24"/>
          <w:lang w:eastAsia="en-US"/>
        </w:rPr>
        <w:br/>
      </w:r>
      <w:r w:rsidRPr="00571F9F">
        <w:rPr>
          <w:sz w:val="24"/>
          <w:szCs w:val="24"/>
          <w:lang w:eastAsia="en-US"/>
        </w:rPr>
        <w:br/>
      </w:r>
      <w:r w:rsidRPr="00571F9F">
        <w:rPr>
          <w:sz w:val="24"/>
          <w:szCs w:val="24"/>
          <w:lang w:eastAsia="en-US"/>
        </w:rPr>
        <w:br/>
      </w:r>
      <w:r w:rsidRPr="00571F9F">
        <w:rPr>
          <w:sz w:val="24"/>
          <w:szCs w:val="24"/>
          <w:lang w:eastAsia="en-US"/>
        </w:rPr>
        <w:br/>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Things to keep?</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Old Grammar Section:</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The grammar is one of the more important parts when it comes to end user interaction with the DSL. Here it is important to have a la</w:t>
      </w:r>
      <w:r w:rsidRPr="00571F9F">
        <w:rPr>
          <w:color w:val="000000"/>
          <w:lang w:eastAsia="en-US"/>
        </w:rPr>
        <w:t>n</w:t>
      </w:r>
      <w:r w:rsidRPr="00571F9F">
        <w:rPr>
          <w:color w:val="000000"/>
          <w:lang w:eastAsia="en-US"/>
        </w:rPr>
        <w:t>guage that is not too complicated, while still being comprehensive enough to express all the domain specific needs. One way of achieving this is to recognize the common user's proficiency with progra</w:t>
      </w:r>
      <w:r w:rsidRPr="00571F9F">
        <w:rPr>
          <w:color w:val="000000"/>
          <w:lang w:eastAsia="en-US"/>
        </w:rPr>
        <w:t>m</w:t>
      </w:r>
      <w:r w:rsidRPr="00571F9F">
        <w:rPr>
          <w:color w:val="000000"/>
          <w:lang w:eastAsia="en-US"/>
        </w:rPr>
        <w:t>ming languages, or lack thereof. Taking into consideration how su</w:t>
      </w:r>
      <w:r w:rsidRPr="00571F9F">
        <w:rPr>
          <w:color w:val="000000"/>
          <w:lang w:eastAsia="en-US"/>
        </w:rPr>
        <w:t>r</w:t>
      </w:r>
      <w:r w:rsidRPr="00571F9F">
        <w:rPr>
          <w:color w:val="000000"/>
          <w:lang w:eastAsia="en-US"/>
        </w:rPr>
        <w:t>veys are usually written, such as in a simple text editor or having graphical languages aid in visuali</w:t>
      </w:r>
      <w:r w:rsidRPr="00571F9F">
        <w:rPr>
          <w:color w:val="000000"/>
          <w:lang w:eastAsia="en-US"/>
        </w:rPr>
        <w:t>z</w:t>
      </w:r>
      <w:r w:rsidRPr="00571F9F">
        <w:rPr>
          <w:color w:val="000000"/>
          <w:lang w:eastAsia="en-US"/>
        </w:rPr>
        <w:t>ing the domain, we decided to strive for a flat language, which would suit the e</w:t>
      </w:r>
      <w:r w:rsidRPr="00571F9F">
        <w:rPr>
          <w:color w:val="000000"/>
          <w:lang w:eastAsia="en-US"/>
        </w:rPr>
        <w:t>x</w:t>
      </w:r>
      <w:r w:rsidRPr="00571F9F">
        <w:rPr>
          <w:color w:val="000000"/>
          <w:lang w:eastAsia="en-US"/>
        </w:rPr>
        <w:t>pected end user in swiftly understanding the structure.</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This means that our grammar focuses on having descriptive keywords for the question type, which also aids in identifying when the declaration of a question begins, as well as when it ends with the next question type keyword. Additionally, we have added several keywords that could help in cognitive understanding of how one would fo</w:t>
      </w:r>
      <w:r w:rsidRPr="00571F9F">
        <w:rPr>
          <w:color w:val="000000"/>
          <w:lang w:eastAsia="en-US"/>
        </w:rPr>
        <w:t>r</w:t>
      </w:r>
      <w:r w:rsidRPr="00571F9F">
        <w:rPr>
          <w:color w:val="000000"/>
          <w:lang w:eastAsia="en-US"/>
        </w:rPr>
        <w:t>mulate a question. However, these keywords are mostly optional, with a few being mandatory for overall eas</w:t>
      </w:r>
      <w:r w:rsidRPr="00571F9F">
        <w:rPr>
          <w:color w:val="000000"/>
          <w:lang w:eastAsia="en-US"/>
        </w:rPr>
        <w:t>i</w:t>
      </w:r>
      <w:r w:rsidRPr="00571F9F">
        <w:rPr>
          <w:color w:val="000000"/>
          <w:lang w:eastAsia="en-US"/>
        </w:rPr>
        <w:t>er understanding and reading of the concrete syntax.</w:t>
      </w:r>
    </w:p>
    <w:p w:rsidR="00571F9F" w:rsidRPr="00571F9F" w:rsidRDefault="00571F9F" w:rsidP="00571F9F">
      <w:pPr>
        <w:overflowPunct/>
        <w:autoSpaceDE/>
        <w:autoSpaceDN/>
        <w:adjustRightInd/>
        <w:spacing w:line="240" w:lineRule="auto"/>
        <w:ind w:firstLine="0"/>
        <w:jc w:val="left"/>
        <w:textAlignment w:val="auto"/>
        <w:rPr>
          <w:sz w:val="24"/>
          <w:szCs w:val="24"/>
          <w:lang w:eastAsia="en-US"/>
        </w:rPr>
      </w:pP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Another requirement of the DSL was to allow traversal of the survey depending on previous question input, which we refer to as 'forking'. The cha</w:t>
      </w:r>
      <w:r w:rsidRPr="00571F9F">
        <w:rPr>
          <w:color w:val="000000"/>
          <w:lang w:eastAsia="en-US"/>
        </w:rPr>
        <w:t>l</w:t>
      </w:r>
      <w:r w:rsidRPr="00571F9F">
        <w:rPr>
          <w:color w:val="000000"/>
          <w:lang w:eastAsia="en-US"/>
        </w:rPr>
        <w:t>lenge here was to avoid having nested questions, and to keep the concrete syntax flat. To handle this we allow for top level question declaration, and the ability to reference these questions in another question's fork. Finally the questions can be defined as optional by the use of or absence of the d</w:t>
      </w:r>
      <w:r w:rsidRPr="00571F9F">
        <w:rPr>
          <w:color w:val="000000"/>
          <w:lang w:eastAsia="en-US"/>
        </w:rPr>
        <w:t>e</w:t>
      </w:r>
      <w:r w:rsidRPr="00571F9F">
        <w:rPr>
          <w:color w:val="000000"/>
          <w:lang w:eastAsia="en-US"/>
        </w:rPr>
        <w:t>fined keywords. This means that some regular syntax would look something like this:</w:t>
      </w:r>
    </w:p>
    <w:p w:rsidR="00571F9F" w:rsidRPr="00571F9F" w:rsidRDefault="00571F9F" w:rsidP="00571F9F">
      <w:pPr>
        <w:overflowPunct/>
        <w:autoSpaceDE/>
        <w:autoSpaceDN/>
        <w:adjustRightInd/>
        <w:spacing w:after="240" w:line="240" w:lineRule="auto"/>
        <w:ind w:firstLine="0"/>
        <w:jc w:val="left"/>
        <w:textAlignment w:val="auto"/>
        <w:rPr>
          <w:sz w:val="24"/>
          <w:szCs w:val="24"/>
          <w:lang w:eastAsia="en-US"/>
        </w:rPr>
      </w:pPr>
      <w:r w:rsidRPr="00571F9F">
        <w:rPr>
          <w:sz w:val="24"/>
          <w:szCs w:val="24"/>
          <w:lang w:eastAsia="en-US"/>
        </w:rPr>
        <w:br/>
      </w:r>
      <w:r w:rsidRPr="00571F9F">
        <w:rPr>
          <w:sz w:val="24"/>
          <w:szCs w:val="24"/>
          <w:lang w:eastAsia="en-US"/>
        </w:rPr>
        <w:br/>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2.4</w:t>
      </w:r>
      <w:r w:rsidRPr="00571F9F">
        <w:rPr>
          <w:color w:val="000000"/>
          <w:lang w:eastAsia="en-US"/>
        </w:rPr>
        <w:br/>
        <w:t>Design guideline 8 (</w:t>
      </w:r>
      <w:proofErr w:type="spellStart"/>
      <w:r w:rsidRPr="00571F9F">
        <w:rPr>
          <w:color w:val="000000"/>
          <w:lang w:eastAsia="en-US"/>
        </w:rPr>
        <w:t>Karsal</w:t>
      </w:r>
      <w:proofErr w:type="spellEnd"/>
      <w:r w:rsidRPr="00571F9F">
        <w:rPr>
          <w:color w:val="000000"/>
          <w:lang w:eastAsia="en-US"/>
        </w:rPr>
        <w:t xml:space="preserve"> et al, 4), reflect only the necessary domain concepts. When we decided on what the DSL would support of survey concepts we tried kee</w:t>
      </w:r>
      <w:r w:rsidRPr="00571F9F">
        <w:rPr>
          <w:color w:val="000000"/>
          <w:lang w:eastAsia="en-US"/>
        </w:rPr>
        <w:t>p</w:t>
      </w:r>
      <w:r w:rsidRPr="00571F9F">
        <w:rPr>
          <w:color w:val="000000"/>
          <w:lang w:eastAsia="en-US"/>
        </w:rPr>
        <w:t>ing in mind what was essential and what was not. In this line of thought we might have been able to cut out forking questions, but not ha</w:t>
      </w:r>
      <w:r w:rsidRPr="00571F9F">
        <w:rPr>
          <w:color w:val="000000"/>
          <w:lang w:eastAsia="en-US"/>
        </w:rPr>
        <w:t>v</w:t>
      </w:r>
      <w:r w:rsidRPr="00571F9F">
        <w:rPr>
          <w:color w:val="000000"/>
          <w:lang w:eastAsia="en-US"/>
        </w:rPr>
        <w:t>ing them would leave resulting surveys unable to respond to the users input and in turn drop the usefulness of having a DSL to create surveys.</w:t>
      </w:r>
      <w:r w:rsidRPr="00571F9F">
        <w:rPr>
          <w:color w:val="000000"/>
          <w:lang w:eastAsia="en-US"/>
        </w:rPr>
        <w:br/>
      </w:r>
      <w:r w:rsidRPr="00571F9F">
        <w:rPr>
          <w:color w:val="000000"/>
          <w:lang w:eastAsia="en-US"/>
        </w:rPr>
        <w:lastRenderedPageBreak/>
        <w:br/>
      </w:r>
      <w:r w:rsidRPr="00571F9F">
        <w:rPr>
          <w:color w:val="000000"/>
          <w:lang w:eastAsia="en-US"/>
        </w:rPr>
        <w:br/>
        <w:t>The benefits that DSLs bring to software engineering include a more efficient deve</w:t>
      </w:r>
      <w:r w:rsidRPr="00571F9F">
        <w:rPr>
          <w:color w:val="000000"/>
          <w:lang w:eastAsia="en-US"/>
        </w:rPr>
        <w:t>l</w:t>
      </w:r>
      <w:r w:rsidRPr="00571F9F">
        <w:rPr>
          <w:color w:val="000000"/>
          <w:lang w:eastAsia="en-US"/>
        </w:rPr>
        <w:t>opment process than the General Purpose La</w:t>
      </w:r>
      <w:r w:rsidRPr="00571F9F">
        <w:rPr>
          <w:color w:val="000000"/>
          <w:lang w:eastAsia="en-US"/>
        </w:rPr>
        <w:t>n</w:t>
      </w:r>
      <w:r w:rsidRPr="00571F9F">
        <w:rPr>
          <w:color w:val="000000"/>
          <w:lang w:eastAsia="en-US"/>
        </w:rPr>
        <w:t xml:space="preserve">guages (GPLs) [1]. DSLs can reduce the complexity of an application logic by replacing parts of the code using GPL with less DSL code[1]. </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 xml:space="preserve">Fowler (2010) divides DSLs into three main categories: </w:t>
      </w:r>
    </w:p>
    <w:p w:rsidR="00571F9F" w:rsidRPr="00571F9F" w:rsidRDefault="00571F9F" w:rsidP="00571F9F">
      <w:pPr>
        <w:numPr>
          <w:ilvl w:val="0"/>
          <w:numId w:val="38"/>
        </w:numPr>
        <w:overflowPunct/>
        <w:autoSpaceDE/>
        <w:autoSpaceDN/>
        <w:adjustRightInd/>
        <w:spacing w:line="240" w:lineRule="auto"/>
        <w:rPr>
          <w:color w:val="000000"/>
          <w:lang w:eastAsia="en-US"/>
        </w:rPr>
      </w:pPr>
      <w:r w:rsidRPr="00571F9F">
        <w:rPr>
          <w:color w:val="000000"/>
          <w:lang w:eastAsia="en-US"/>
        </w:rPr>
        <w:t>external DSLs, represented by languages different and independent from the language the application works with [2]</w:t>
      </w:r>
    </w:p>
    <w:p w:rsidR="00571F9F" w:rsidRPr="00571F9F" w:rsidRDefault="00571F9F" w:rsidP="00571F9F">
      <w:pPr>
        <w:numPr>
          <w:ilvl w:val="0"/>
          <w:numId w:val="38"/>
        </w:numPr>
        <w:overflowPunct/>
        <w:autoSpaceDE/>
        <w:autoSpaceDN/>
        <w:adjustRightInd/>
        <w:spacing w:line="240" w:lineRule="auto"/>
        <w:rPr>
          <w:color w:val="000000"/>
          <w:lang w:eastAsia="en-US"/>
        </w:rPr>
      </w:pPr>
      <w:r w:rsidRPr="00571F9F">
        <w:rPr>
          <w:color w:val="000000"/>
          <w:lang w:eastAsia="en-US"/>
        </w:rPr>
        <w:t>internal DSLs, which implies the use of a GPL and a small part of the DSL’s features in order to address a small aspect of the application [2]</w:t>
      </w:r>
    </w:p>
    <w:p w:rsidR="00571F9F" w:rsidRPr="00571F9F" w:rsidRDefault="00571F9F" w:rsidP="00571F9F">
      <w:pPr>
        <w:numPr>
          <w:ilvl w:val="0"/>
          <w:numId w:val="38"/>
        </w:numPr>
        <w:overflowPunct/>
        <w:autoSpaceDE/>
        <w:autoSpaceDN/>
        <w:adjustRightInd/>
        <w:spacing w:line="240" w:lineRule="auto"/>
        <w:rPr>
          <w:color w:val="000000"/>
          <w:lang w:eastAsia="en-US"/>
        </w:rPr>
      </w:pPr>
      <w:r w:rsidRPr="00571F9F">
        <w:rPr>
          <w:color w:val="000000"/>
          <w:lang w:eastAsia="en-US"/>
        </w:rPr>
        <w:t>the workbench of the DSL, or Integrated Development Environment (IDE), used to define, build and edit the language [2]</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Compared to the capabilities of GPLs, DSLs provide limited possibilities of expre</w:t>
      </w:r>
      <w:r w:rsidRPr="00571F9F">
        <w:rPr>
          <w:color w:val="000000"/>
          <w:lang w:eastAsia="en-US"/>
        </w:rPr>
        <w:t>s</w:t>
      </w:r>
      <w:r w:rsidRPr="00571F9F">
        <w:rPr>
          <w:color w:val="000000"/>
          <w:lang w:eastAsia="en-US"/>
        </w:rPr>
        <w:t>siveness. While the learning curve of GPLs is more steep than the one of DSLs due to the variety of capabilities (e.g. variety of data types support, abstraction structures), DSLs provide the minimum capabilities to support its domain [2]. Thus, a DSL is more facile to learn and more accessible than a GPL.</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As a consequence of the DSLs limited expressiveness, a DSL is efficient when used on a relatively small domain [2]. Therefore, a DSL is not suitable for building large scale systems, rather to define segments of a system or small sized systems [2].</w:t>
      </w:r>
    </w:p>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 xml:space="preserve">In order to start defining a DSL, the first tool a programmer needs is a language workbench, such as </w:t>
      </w:r>
      <w:r w:rsidRPr="00571F9F">
        <w:rPr>
          <w:i/>
          <w:iCs/>
          <w:color w:val="000000"/>
          <w:lang w:eastAsia="en-US"/>
        </w:rPr>
        <w:t>Xtext</w:t>
      </w:r>
      <w:r w:rsidRPr="00571F9F">
        <w:rPr>
          <w:color w:val="000000"/>
          <w:lang w:eastAsia="en-US"/>
        </w:rPr>
        <w:t>. A language workbench is used to create a m</w:t>
      </w:r>
      <w:r w:rsidRPr="00571F9F">
        <w:rPr>
          <w:color w:val="000000"/>
          <w:lang w:eastAsia="en-US"/>
        </w:rPr>
        <w:t>e</w:t>
      </w:r>
      <w:r w:rsidRPr="00571F9F">
        <w:rPr>
          <w:color w:val="000000"/>
          <w:lang w:eastAsia="en-US"/>
        </w:rPr>
        <w:t xml:space="preserve">ta-model and to define the grammar of the language [2]. </w:t>
      </w:r>
      <w:r w:rsidRPr="00571F9F">
        <w:rPr>
          <w:i/>
          <w:iCs/>
          <w:color w:val="000000"/>
          <w:lang w:eastAsia="en-US"/>
        </w:rPr>
        <w:t xml:space="preserve">Xtext </w:t>
      </w:r>
      <w:r w:rsidRPr="00571F9F">
        <w:rPr>
          <w:color w:val="000000"/>
          <w:lang w:eastAsia="en-US"/>
        </w:rPr>
        <w:t>is integrated with Eclipse and offers an IDE for the developed language, as well as code generation..</w:t>
      </w:r>
    </w:p>
    <w:p w:rsidR="00336943" w:rsidRDefault="00336943" w:rsidP="0022605F"/>
    <w:p w:rsidR="00571F9F" w:rsidRDefault="00571F9F" w:rsidP="0022605F"/>
    <w:p w:rsidR="00571F9F" w:rsidRPr="00571F9F" w:rsidRDefault="00571F9F" w:rsidP="00571F9F">
      <w:pPr>
        <w:overflowPunct/>
        <w:autoSpaceDE/>
        <w:autoSpaceDN/>
        <w:adjustRightInd/>
        <w:spacing w:line="240" w:lineRule="auto"/>
        <w:ind w:firstLine="0"/>
        <w:textAlignment w:val="auto"/>
        <w:rPr>
          <w:sz w:val="24"/>
          <w:szCs w:val="24"/>
          <w:lang w:eastAsia="en-US"/>
        </w:rPr>
      </w:pPr>
      <w:r w:rsidRPr="00571F9F">
        <w:rPr>
          <w:color w:val="000000"/>
          <w:lang w:eastAsia="en-US"/>
        </w:rPr>
        <w:t>[</w:t>
      </w:r>
      <w:r w:rsidRPr="00571F9F">
        <w:rPr>
          <w:b/>
          <w:bCs/>
          <w:color w:val="000000"/>
          <w:lang w:eastAsia="en-US"/>
        </w:rPr>
        <w:t>Figure 1</w:t>
      </w:r>
      <w:r w:rsidRPr="00571F9F">
        <w:rPr>
          <w:color w:val="000000"/>
          <w:lang w:eastAsia="en-US"/>
        </w:rPr>
        <w:t>] illustrates the flow model of the final version of our architecture, outlining each and every component and the logical steps of implement</w:t>
      </w:r>
      <w:r w:rsidRPr="00571F9F">
        <w:rPr>
          <w:color w:val="000000"/>
          <w:lang w:eastAsia="en-US"/>
        </w:rPr>
        <w:t>a</w:t>
      </w:r>
      <w:r w:rsidRPr="00571F9F">
        <w:rPr>
          <w:color w:val="000000"/>
          <w:lang w:eastAsia="en-US"/>
        </w:rPr>
        <w:t>tion. We are confident that it follows outlined design principles, allowing simple to create, yet powerful i</w:t>
      </w:r>
      <w:r w:rsidRPr="00571F9F">
        <w:rPr>
          <w:color w:val="000000"/>
          <w:lang w:eastAsia="en-US"/>
        </w:rPr>
        <w:t>n</w:t>
      </w:r>
      <w:r w:rsidRPr="00571F9F">
        <w:rPr>
          <w:color w:val="000000"/>
          <w:lang w:eastAsia="en-US"/>
        </w:rPr>
        <w:t>stances. Furthermore, the back-end specific code can be generated within seconds and does not require any back-end knowledge, due to its plug-and-play nature.</w:t>
      </w:r>
    </w:p>
    <w:p w:rsidR="00571F9F" w:rsidRPr="0022605F" w:rsidRDefault="00571F9F" w:rsidP="0022605F"/>
    <w:sectPr w:rsidR="00571F9F" w:rsidRPr="0022605F"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F9F" w:rsidRDefault="00571F9F">
      <w:r>
        <w:separator/>
      </w:r>
    </w:p>
  </w:endnote>
  <w:endnote w:type="continuationSeparator" w:id="0">
    <w:p w:rsidR="00571F9F" w:rsidRDefault="00571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F9F" w:rsidRDefault="00571F9F" w:rsidP="00895F20">
      <w:pPr>
        <w:ind w:firstLine="0"/>
      </w:pPr>
      <w:r>
        <w:separator/>
      </w:r>
    </w:p>
  </w:footnote>
  <w:footnote w:type="continuationSeparator" w:id="0">
    <w:p w:rsidR="00571F9F" w:rsidRDefault="00571F9F"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700860"/>
    <w:multiLevelType w:val="multilevel"/>
    <w:tmpl w:val="F3B61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641125"/>
    <w:multiLevelType w:val="multilevel"/>
    <w:tmpl w:val="D6029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BB2D99"/>
    <w:multiLevelType w:val="multilevel"/>
    <w:tmpl w:val="110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206202F5"/>
    <w:multiLevelType w:val="multilevel"/>
    <w:tmpl w:val="64C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00486"/>
    <w:multiLevelType w:val="multilevel"/>
    <w:tmpl w:val="527C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0508B4"/>
    <w:multiLevelType w:val="multilevel"/>
    <w:tmpl w:val="1644A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C7830"/>
    <w:multiLevelType w:val="multilevel"/>
    <w:tmpl w:val="11DE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84289E"/>
    <w:multiLevelType w:val="multilevel"/>
    <w:tmpl w:val="ECF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F45760"/>
    <w:multiLevelType w:val="multilevel"/>
    <w:tmpl w:val="8FFE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nsid w:val="3C1B1CC4"/>
    <w:multiLevelType w:val="multilevel"/>
    <w:tmpl w:val="80ACBCC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2A5933"/>
    <w:multiLevelType w:val="multilevel"/>
    <w:tmpl w:val="85020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505C7"/>
    <w:multiLevelType w:val="multilevel"/>
    <w:tmpl w:val="8D7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46623B"/>
    <w:multiLevelType w:val="multilevel"/>
    <w:tmpl w:val="5F220F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122A2F"/>
    <w:multiLevelType w:val="multilevel"/>
    <w:tmpl w:val="07A81C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8546AB"/>
    <w:multiLevelType w:val="multilevel"/>
    <w:tmpl w:val="C38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F03065"/>
    <w:multiLevelType w:val="multilevel"/>
    <w:tmpl w:val="B634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2">
    <w:nsid w:val="7BA41845"/>
    <w:multiLevelType w:val="multilevel"/>
    <w:tmpl w:val="8DB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9521C8"/>
    <w:multiLevelType w:val="multilevel"/>
    <w:tmpl w:val="D25489F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31"/>
  </w:num>
  <w:num w:numId="2">
    <w:abstractNumId w:val="13"/>
  </w:num>
  <w:num w:numId="3">
    <w:abstractNumId w:val="29"/>
  </w:num>
  <w:num w:numId="4">
    <w:abstractNumId w:val="30"/>
  </w:num>
  <w:num w:numId="5">
    <w:abstractNumId w:val="33"/>
  </w:num>
  <w:num w:numId="6">
    <w:abstractNumId w:val="28"/>
  </w:num>
  <w:num w:numId="7">
    <w:abstractNumId w:val="9"/>
  </w:num>
  <w:num w:numId="8">
    <w:abstractNumId w:val="30"/>
  </w:num>
  <w:num w:numId="9">
    <w:abstractNumId w:val="8"/>
  </w:num>
  <w:num w:numId="10">
    <w:abstractNumId w:val="33"/>
  </w:num>
  <w:num w:numId="11">
    <w:abstractNumId w:val="13"/>
  </w:num>
  <w:num w:numId="12">
    <w:abstractNumId w:val="29"/>
  </w:num>
  <w:num w:numId="13">
    <w:abstractNumId w:val="20"/>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9"/>
  </w:num>
  <w:num w:numId="23">
    <w:abstractNumId w:val="11"/>
    <w:lvlOverride w:ilvl="0">
      <w:lvl w:ilvl="0">
        <w:numFmt w:val="decimal"/>
        <w:lvlText w:val="%1."/>
        <w:lvlJc w:val="left"/>
      </w:lvl>
    </w:lvlOverride>
  </w:num>
  <w:num w:numId="24">
    <w:abstractNumId w:val="22"/>
  </w:num>
  <w:num w:numId="25">
    <w:abstractNumId w:val="23"/>
  </w:num>
  <w:num w:numId="26">
    <w:abstractNumId w:val="26"/>
  </w:num>
  <w:num w:numId="27">
    <w:abstractNumId w:val="32"/>
  </w:num>
  <w:num w:numId="28">
    <w:abstractNumId w:val="25"/>
    <w:lvlOverride w:ilvl="1">
      <w:lvl w:ilvl="1">
        <w:numFmt w:val="decimal"/>
        <w:lvlText w:val="%2."/>
        <w:lvlJc w:val="left"/>
      </w:lvl>
    </w:lvlOverride>
  </w:num>
  <w:num w:numId="29">
    <w:abstractNumId w:val="21"/>
    <w:lvlOverride w:ilvl="1">
      <w:lvl w:ilvl="1">
        <w:numFmt w:val="decimal"/>
        <w:lvlText w:val="%2."/>
        <w:lvlJc w:val="left"/>
      </w:lvl>
    </w:lvlOverride>
  </w:num>
  <w:num w:numId="30">
    <w:abstractNumId w:val="10"/>
    <w:lvlOverride w:ilvl="0">
      <w:lvl w:ilvl="0">
        <w:numFmt w:val="decimal"/>
        <w:lvlText w:val="%1."/>
        <w:lvlJc w:val="left"/>
      </w:lvl>
    </w:lvlOverride>
  </w:num>
  <w:num w:numId="31">
    <w:abstractNumId w:val="16"/>
    <w:lvlOverride w:ilvl="0">
      <w:lvl w:ilvl="0">
        <w:numFmt w:val="decimal"/>
        <w:lvlText w:val="%1."/>
        <w:lvlJc w:val="left"/>
      </w:lvl>
    </w:lvlOverride>
  </w:num>
  <w:num w:numId="32">
    <w:abstractNumId w:val="24"/>
    <w:lvlOverride w:ilvl="0">
      <w:lvl w:ilvl="0">
        <w:numFmt w:val="decimal"/>
        <w:lvlText w:val="%1."/>
        <w:lvlJc w:val="left"/>
      </w:lvl>
    </w:lvlOverride>
  </w:num>
  <w:num w:numId="33">
    <w:abstractNumId w:val="15"/>
  </w:num>
  <w:num w:numId="34">
    <w:abstractNumId w:val="17"/>
  </w:num>
  <w:num w:numId="35">
    <w:abstractNumId w:val="27"/>
  </w:num>
  <w:num w:numId="36">
    <w:abstractNumId w:val="18"/>
  </w:num>
  <w:num w:numId="37">
    <w:abstractNumId w:val="14"/>
  </w:num>
  <w:num w:numId="3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9F"/>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277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1F9F"/>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2B3E"/>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2402"/>
    <w:rsid w:val="00E14595"/>
    <w:rsid w:val="00E15CDF"/>
    <w:rsid w:val="00E213DC"/>
    <w:rsid w:val="00E24A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82B3E"/>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uiPriority w:val="9"/>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571F9F"/>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apple-tab-span">
    <w:name w:val="apple-tab-span"/>
    <w:basedOn w:val="DefaultParagraphFont"/>
    <w:rsid w:val="0057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82B3E"/>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uiPriority w:val="9"/>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571F9F"/>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apple-tab-span">
    <w:name w:val="apple-tab-span"/>
    <w:basedOn w:val="DefaultParagraphFont"/>
    <w:rsid w:val="0057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19361">
      <w:bodyDiv w:val="1"/>
      <w:marLeft w:val="0"/>
      <w:marRight w:val="0"/>
      <w:marTop w:val="0"/>
      <w:marBottom w:val="0"/>
      <w:divBdr>
        <w:top w:val="none" w:sz="0" w:space="0" w:color="auto"/>
        <w:left w:val="none" w:sz="0" w:space="0" w:color="auto"/>
        <w:bottom w:val="none" w:sz="0" w:space="0" w:color="auto"/>
        <w:right w:val="none" w:sz="0" w:space="0" w:color="auto"/>
      </w:divBdr>
      <w:divsChild>
        <w:div w:id="678436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oelter.de/dslbook/markusvoelter-dslengineering-1.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gars\AppData\Local\Temp\Rar$DIa0.467\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B97DF-7FF8-476B-B6FF-BF7FA431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69</TotalTime>
  <Pages>14</Pages>
  <Words>3297</Words>
  <Characters>18799</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Edgars</dc:creator>
  <dc:description>Formats and macros for Springer Lecture Notes</dc:description>
  <cp:lastModifiedBy>Edgars</cp:lastModifiedBy>
  <cp:revision>1</cp:revision>
  <cp:lastPrinted>2014-05-07T20:01:00Z</cp:lastPrinted>
  <dcterms:created xsi:type="dcterms:W3CDTF">2014-05-07T18:53:00Z</dcterms:created>
  <dcterms:modified xsi:type="dcterms:W3CDTF">2014-05-07T20:02:00Z</dcterms:modified>
</cp:coreProperties>
</file>