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5F1F" w:rsidRPr="00DB2157" w:rsidRDefault="00A45F1F" w:rsidP="00DB21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r w:rsidRPr="00DB2157">
        <w:rPr>
          <w:rFonts w:ascii="Times New Roman" w:hAnsi="Times New Roman" w:cs="Times New Roman"/>
          <w:b/>
          <w:sz w:val="32"/>
          <w:szCs w:val="28"/>
        </w:rPr>
        <w:t>Общие требования безопасности</w:t>
      </w:r>
    </w:p>
    <w:p w:rsidR="00A45F1F" w:rsidRPr="00DB2157" w:rsidRDefault="00A45F1F" w:rsidP="00DB2157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t>До начала занятий:</w:t>
      </w:r>
    </w:p>
    <w:p w:rsidR="00A45F1F" w:rsidRPr="00DB2157" w:rsidRDefault="00A45F1F" w:rsidP="00DB215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t>Учащиеся могут входить в кабинет только с разрешения преподавателя.</w:t>
      </w:r>
    </w:p>
    <w:p w:rsidR="00A45F1F" w:rsidRPr="00DB2157" w:rsidRDefault="00A45F1F" w:rsidP="00DB215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t>Запрещается вносить в кабинет посторонние предметы, еду, напитки.</w:t>
      </w:r>
    </w:p>
    <w:p w:rsidR="00A45F1F" w:rsidRPr="00DB2157" w:rsidRDefault="00A45F1F" w:rsidP="00DB215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t>Необходимо убедиться в исправности оборудования и отсутствии повреждений на проводах, розетках и технике.</w:t>
      </w:r>
    </w:p>
    <w:p w:rsidR="00A45F1F" w:rsidRPr="00DB2157" w:rsidRDefault="00A45F1F" w:rsidP="00DB2157">
      <w:pPr>
        <w:pStyle w:val="a3"/>
        <w:numPr>
          <w:ilvl w:val="0"/>
          <w:numId w:val="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t>Во время занятий:</w:t>
      </w:r>
    </w:p>
    <w:p w:rsidR="00A45F1F" w:rsidRPr="00DB2157" w:rsidRDefault="00A45F1F" w:rsidP="00DB215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t>Запрещается бегать, шуметь, отвлекать других учащихся.</w:t>
      </w:r>
    </w:p>
    <w:p w:rsidR="00A45F1F" w:rsidRPr="00DB2157" w:rsidRDefault="00A45F1F" w:rsidP="00DB215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t>Нельзя самостоятельно включать или выключать оборудование без разрешения преподавателя.</w:t>
      </w:r>
    </w:p>
    <w:p w:rsidR="00C723DE" w:rsidRPr="00DB2157" w:rsidRDefault="00A45F1F" w:rsidP="00DB215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t>Запрещается прикасаться к экрану монитора, тыльной стороне системного блока, проводам и розеткам.</w:t>
      </w:r>
    </w:p>
    <w:p w:rsidR="00A45F1F" w:rsidRPr="00DB2157" w:rsidRDefault="00A45F1F" w:rsidP="00DB2157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t>После занятий:</w:t>
      </w:r>
    </w:p>
    <w:p w:rsidR="00A45F1F" w:rsidRPr="00DB2157" w:rsidRDefault="00A45F1F" w:rsidP="00DB2157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t>Учащиеся должны корректно завершить работу на компьютере и привести рабочее место в порядок.</w:t>
      </w:r>
    </w:p>
    <w:p w:rsidR="00A45F1F" w:rsidRPr="00DB2157" w:rsidRDefault="00A45F1F" w:rsidP="00DB2157">
      <w:pPr>
        <w:pStyle w:val="a3"/>
        <w:numPr>
          <w:ilvl w:val="0"/>
          <w:numId w:val="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t>Преподаватель проверяет состояние оборудования и закрывает кабинет.</w:t>
      </w:r>
    </w:p>
    <w:p w:rsidR="00A45F1F" w:rsidRPr="00DB2157" w:rsidRDefault="00A45F1F" w:rsidP="00DB21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DB2157">
        <w:rPr>
          <w:rFonts w:ascii="Times New Roman" w:hAnsi="Times New Roman" w:cs="Times New Roman"/>
          <w:b/>
          <w:sz w:val="32"/>
          <w:szCs w:val="28"/>
        </w:rPr>
        <w:t>Требования к работе с компьютером</w:t>
      </w:r>
    </w:p>
    <w:p w:rsidR="00A45F1F" w:rsidRPr="00DB2157" w:rsidRDefault="00A45F1F" w:rsidP="00DB2157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t>Правильная посадка:</w:t>
      </w:r>
    </w:p>
    <w:p w:rsidR="00A45F1F" w:rsidRPr="00DB2157" w:rsidRDefault="00A45F1F" w:rsidP="00DB215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t>Стул должен быть отрегулирован по высоте, чтобы ноги стояли на полу, а спина была прямой.</w:t>
      </w:r>
    </w:p>
    <w:p w:rsidR="00A45F1F" w:rsidRPr="00DB2157" w:rsidRDefault="00A45F1F" w:rsidP="00DB215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t>Расстояние от глаз до монитора должно быть не менее 50–70 см.</w:t>
      </w:r>
    </w:p>
    <w:p w:rsidR="00A45F1F" w:rsidRPr="00DB2157" w:rsidRDefault="00A45F1F" w:rsidP="00DB2157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t>Монитор должен быть установлен так, чтобы избежать бликов от освещения.</w:t>
      </w:r>
    </w:p>
    <w:p w:rsidR="00A45F1F" w:rsidRPr="00DB2157" w:rsidRDefault="00C723DE" w:rsidP="00DB2157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t>Работа с клавиатурой и мышью:</w:t>
      </w:r>
    </w:p>
    <w:p w:rsidR="00A45F1F" w:rsidRPr="00DB2157" w:rsidRDefault="00A45F1F" w:rsidP="00DB2157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t>Руки должны находиться в естественном положении, без напряжения.</w:t>
      </w:r>
    </w:p>
    <w:p w:rsidR="00A45F1F" w:rsidRPr="00DB2157" w:rsidRDefault="00A45F1F" w:rsidP="00DB2157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lastRenderedPageBreak/>
        <w:t>Нельзя сильно ударять по клавишам или резко двигать мышью.</w:t>
      </w:r>
    </w:p>
    <w:p w:rsidR="00A45F1F" w:rsidRPr="00DB2157" w:rsidRDefault="00C723DE" w:rsidP="00DB2157">
      <w:pPr>
        <w:pStyle w:val="a3"/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t>Электробезопасность:</w:t>
      </w:r>
    </w:p>
    <w:p w:rsidR="00A45F1F" w:rsidRPr="00DB2157" w:rsidRDefault="00A45F1F" w:rsidP="00DB2157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t>Запрещается подключать к компьютеру посторонние устройства без разрешения преподавателя.</w:t>
      </w:r>
    </w:p>
    <w:p w:rsidR="00A45F1F" w:rsidRPr="00DB2157" w:rsidRDefault="00A45F1F" w:rsidP="00DB2157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t>Нельзя трогать провода, розетки и разъемы мокрыми или влажными руками.</w:t>
      </w:r>
    </w:p>
    <w:p w:rsidR="00A45F1F" w:rsidRPr="00DB2157" w:rsidRDefault="00A45F1F" w:rsidP="00DB2157">
      <w:pPr>
        <w:pStyle w:val="a3"/>
        <w:numPr>
          <w:ilvl w:val="0"/>
          <w:numId w:val="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t>При обнаружении неисправностей (искрение, запах гари) необходимо немедленно сообщить преподавателю.</w:t>
      </w:r>
    </w:p>
    <w:p w:rsidR="00A45F1F" w:rsidRPr="00DB2157" w:rsidRDefault="00C723DE" w:rsidP="00DB21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DB2157">
        <w:rPr>
          <w:rFonts w:ascii="Times New Roman" w:hAnsi="Times New Roman" w:cs="Times New Roman"/>
          <w:b/>
          <w:sz w:val="32"/>
          <w:szCs w:val="28"/>
        </w:rPr>
        <w:t>Требования к помещению</w:t>
      </w:r>
    </w:p>
    <w:p w:rsidR="00A45F1F" w:rsidRPr="00DB2157" w:rsidRDefault="00C723DE" w:rsidP="00DB21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t>Освещение:</w:t>
      </w:r>
    </w:p>
    <w:p w:rsidR="00A45F1F" w:rsidRPr="00DB2157" w:rsidRDefault="00A45F1F" w:rsidP="00DB2157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t>Кабинет должен быть хорошо освещен, чтобы избежать напряжения глаз.</w:t>
      </w:r>
    </w:p>
    <w:p w:rsidR="00A45F1F" w:rsidRPr="00DB2157" w:rsidRDefault="00A45F1F" w:rsidP="00DB2157">
      <w:pPr>
        <w:pStyle w:val="a3"/>
        <w:numPr>
          <w:ilvl w:val="0"/>
          <w:numId w:val="1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t>На мониторах не должно быть бликов от окон или ламп.</w:t>
      </w:r>
    </w:p>
    <w:p w:rsidR="00A45F1F" w:rsidRPr="00DB2157" w:rsidRDefault="00C723DE" w:rsidP="00DB21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t>Вентиляция и температура:</w:t>
      </w:r>
    </w:p>
    <w:p w:rsidR="00A45F1F" w:rsidRPr="00DB2157" w:rsidRDefault="00A45F1F" w:rsidP="00DB2157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t>В кабинете должна быть обеспечена хорошая вентиляция и комфортная температура (18–22 °C).</w:t>
      </w:r>
    </w:p>
    <w:p w:rsidR="00A45F1F" w:rsidRPr="00DB2157" w:rsidRDefault="00A45F1F" w:rsidP="00DB2157">
      <w:pPr>
        <w:pStyle w:val="a3"/>
        <w:numPr>
          <w:ilvl w:val="0"/>
          <w:numId w:val="1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t>Запрещается блокировать вентиляционные отверстия на компьютерах.</w:t>
      </w:r>
    </w:p>
    <w:p w:rsidR="00A45F1F" w:rsidRPr="00DB2157" w:rsidRDefault="00C723DE" w:rsidP="00DB2157">
      <w:pPr>
        <w:pStyle w:val="a3"/>
        <w:numPr>
          <w:ilvl w:val="0"/>
          <w:numId w:val="1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t>Пожарная безопасность:</w:t>
      </w:r>
    </w:p>
    <w:p w:rsidR="00A45F1F" w:rsidRPr="00DB2157" w:rsidRDefault="00A45F1F" w:rsidP="00DB2157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t>В кабинете должны быть огнетушители и аптечка первой помощи.</w:t>
      </w:r>
    </w:p>
    <w:p w:rsidR="00A45F1F" w:rsidRPr="00DB2157" w:rsidRDefault="00A45F1F" w:rsidP="00DB2157">
      <w:pPr>
        <w:pStyle w:val="a3"/>
        <w:numPr>
          <w:ilvl w:val="0"/>
          <w:numId w:val="14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t>Запрещается использовать неисправные электроприборы или перегружать розетки.</w:t>
      </w:r>
    </w:p>
    <w:p w:rsidR="00A45F1F" w:rsidRPr="00DB2157" w:rsidRDefault="00A45F1F" w:rsidP="00DB2157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32"/>
          <w:szCs w:val="28"/>
        </w:rPr>
      </w:pPr>
      <w:r w:rsidRPr="00DB2157">
        <w:rPr>
          <w:rFonts w:ascii="Times New Roman" w:hAnsi="Times New Roman" w:cs="Times New Roman"/>
          <w:b/>
          <w:sz w:val="32"/>
          <w:szCs w:val="28"/>
        </w:rPr>
        <w:t>Дей</w:t>
      </w:r>
      <w:r w:rsidR="00C723DE" w:rsidRPr="00DB2157">
        <w:rPr>
          <w:rFonts w:ascii="Times New Roman" w:hAnsi="Times New Roman" w:cs="Times New Roman"/>
          <w:b/>
          <w:sz w:val="32"/>
          <w:szCs w:val="28"/>
        </w:rPr>
        <w:t>ствия в чрезвычайных ситуациях</w:t>
      </w:r>
    </w:p>
    <w:p w:rsidR="00A45F1F" w:rsidRPr="00DB2157" w:rsidRDefault="00C723DE" w:rsidP="00DB2157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t>При пожаре:</w:t>
      </w:r>
    </w:p>
    <w:p w:rsidR="00C723DE" w:rsidRPr="00DB2157" w:rsidRDefault="00A45F1F" w:rsidP="00DB2157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t>Немедленно сообщить преподавателю.</w:t>
      </w:r>
    </w:p>
    <w:p w:rsidR="00C723DE" w:rsidRPr="00DB2157" w:rsidRDefault="00A45F1F" w:rsidP="00DB2157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t>Отключить электропитание в кабинете.</w:t>
      </w:r>
    </w:p>
    <w:p w:rsidR="00A45F1F" w:rsidRPr="00DB2157" w:rsidRDefault="00A45F1F" w:rsidP="00DB2157">
      <w:pPr>
        <w:pStyle w:val="a3"/>
        <w:numPr>
          <w:ilvl w:val="0"/>
          <w:numId w:val="1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t>Покинуть помещение организованно, без паники.</w:t>
      </w:r>
    </w:p>
    <w:p w:rsidR="00A45F1F" w:rsidRPr="00DB2157" w:rsidRDefault="00A45F1F" w:rsidP="00DB2157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t>При т</w:t>
      </w:r>
      <w:r w:rsidR="00C723DE" w:rsidRPr="00DB2157">
        <w:rPr>
          <w:rFonts w:ascii="Times New Roman" w:hAnsi="Times New Roman" w:cs="Times New Roman"/>
          <w:sz w:val="28"/>
          <w:szCs w:val="28"/>
        </w:rPr>
        <w:t>равме или плохом самочувствии:</w:t>
      </w:r>
    </w:p>
    <w:p w:rsidR="00C723DE" w:rsidRPr="00DB2157" w:rsidRDefault="00A45F1F" w:rsidP="00DB2157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t>Немедленно сообщить преподавателю.</w:t>
      </w:r>
    </w:p>
    <w:p w:rsidR="00A45F1F" w:rsidRPr="00DB2157" w:rsidRDefault="00A45F1F" w:rsidP="00DB2157">
      <w:pPr>
        <w:pStyle w:val="a3"/>
        <w:numPr>
          <w:ilvl w:val="0"/>
          <w:numId w:val="1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lastRenderedPageBreak/>
        <w:t>Оказать первую помощь (если это возможно) или вызвать медицинский персонал</w:t>
      </w:r>
    </w:p>
    <w:p w:rsidR="00A45F1F" w:rsidRPr="00DB2157" w:rsidRDefault="00A45F1F" w:rsidP="00DB2157">
      <w:pPr>
        <w:pStyle w:val="a3"/>
        <w:numPr>
          <w:ilvl w:val="0"/>
          <w:numId w:val="1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t>П</w:t>
      </w:r>
      <w:r w:rsidR="00C723DE" w:rsidRPr="00DB2157">
        <w:rPr>
          <w:rFonts w:ascii="Times New Roman" w:hAnsi="Times New Roman" w:cs="Times New Roman"/>
          <w:sz w:val="28"/>
          <w:szCs w:val="28"/>
        </w:rPr>
        <w:t>ри неисправности оборудования:</w:t>
      </w:r>
    </w:p>
    <w:p w:rsidR="00C723DE" w:rsidRPr="00DB2157" w:rsidRDefault="00A45F1F" w:rsidP="00DB2157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t>Прекратить работу и сообщить преподавателю.</w:t>
      </w:r>
    </w:p>
    <w:p w:rsidR="00A45F1F" w:rsidRPr="00DB2157" w:rsidRDefault="00A45F1F" w:rsidP="00DB2157">
      <w:pPr>
        <w:pStyle w:val="a3"/>
        <w:numPr>
          <w:ilvl w:val="0"/>
          <w:numId w:val="18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t>Не пытаться самостоятельно устранить неполадки.</w:t>
      </w:r>
    </w:p>
    <w:p w:rsidR="00A45F1F" w:rsidRPr="00DB2157" w:rsidRDefault="00A45F1F" w:rsidP="00DB21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b/>
          <w:sz w:val="32"/>
          <w:szCs w:val="28"/>
        </w:rPr>
        <w:t>Запреты в кабинете информатики</w:t>
      </w:r>
    </w:p>
    <w:p w:rsidR="00C723DE" w:rsidRPr="00DB2157" w:rsidRDefault="00A45F1F" w:rsidP="00DB2157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t>Запрещается трогать провода, розетки и разъемы.</w:t>
      </w:r>
    </w:p>
    <w:p w:rsidR="00C723DE" w:rsidRPr="00DB2157" w:rsidRDefault="00A45F1F" w:rsidP="00DB2157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t>Запрещается устанавливать или удалять программы без разрешения преподавателя.</w:t>
      </w:r>
    </w:p>
    <w:p w:rsidR="00C723DE" w:rsidRPr="00DB2157" w:rsidRDefault="00A45F1F" w:rsidP="00DB2157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t xml:space="preserve">Запрещается использовать </w:t>
      </w:r>
      <w:proofErr w:type="spellStart"/>
      <w:r w:rsidRPr="00DB2157">
        <w:rPr>
          <w:rFonts w:ascii="Times New Roman" w:hAnsi="Times New Roman" w:cs="Times New Roman"/>
          <w:sz w:val="28"/>
          <w:szCs w:val="28"/>
        </w:rPr>
        <w:t>флешки</w:t>
      </w:r>
      <w:proofErr w:type="spellEnd"/>
      <w:r w:rsidRPr="00DB2157">
        <w:rPr>
          <w:rFonts w:ascii="Times New Roman" w:hAnsi="Times New Roman" w:cs="Times New Roman"/>
          <w:sz w:val="28"/>
          <w:szCs w:val="28"/>
        </w:rPr>
        <w:t xml:space="preserve"> или другие носители без проверки на вирусы.</w:t>
      </w:r>
    </w:p>
    <w:p w:rsidR="00C723DE" w:rsidRPr="00DB2157" w:rsidRDefault="00A45F1F" w:rsidP="00DB2157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t>Запрещается вскрывать системные блоки, мониторы или другое оборудование.</w:t>
      </w:r>
    </w:p>
    <w:p w:rsidR="00A45F1F" w:rsidRPr="00DB2157" w:rsidRDefault="00A45F1F" w:rsidP="00DB2157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t>Запрещается работать за компьютером с мокрыми руками или в мокрой одежде.</w:t>
      </w:r>
    </w:p>
    <w:p w:rsidR="00C723DE" w:rsidRPr="00DB2157" w:rsidRDefault="00A45F1F" w:rsidP="00DB21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b/>
          <w:sz w:val="32"/>
          <w:szCs w:val="28"/>
        </w:rPr>
        <w:t>Ответственность за нарушение правил</w:t>
      </w:r>
    </w:p>
    <w:p w:rsidR="00C723DE" w:rsidRPr="00DB2157" w:rsidRDefault="00A45F1F" w:rsidP="00DB2157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t>Учащиеся, нарушившие правила техники безопасности, могут быть отстранены от работы с оборудованием.</w:t>
      </w:r>
    </w:p>
    <w:p w:rsidR="00A45F1F" w:rsidRPr="00DB2157" w:rsidRDefault="00A45F1F" w:rsidP="00DB2157">
      <w:pPr>
        <w:pStyle w:val="a3"/>
        <w:numPr>
          <w:ilvl w:val="0"/>
          <w:numId w:val="20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B2157">
        <w:rPr>
          <w:rFonts w:ascii="Times New Roman" w:hAnsi="Times New Roman" w:cs="Times New Roman"/>
          <w:sz w:val="28"/>
          <w:szCs w:val="28"/>
        </w:rPr>
        <w:t>В случае порчи оборудования или возникновения аварийной ситуации из-за нарушения правил, виновные несут материальную ответственность.</w:t>
      </w:r>
    </w:p>
    <w:bookmarkEnd w:id="0"/>
    <w:p w:rsidR="00C37424" w:rsidRPr="00DB2157" w:rsidRDefault="00C37424" w:rsidP="00DB215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C37424" w:rsidRPr="00DB21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D2660"/>
    <w:multiLevelType w:val="hybridMultilevel"/>
    <w:tmpl w:val="13C6D4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C1BAB"/>
    <w:multiLevelType w:val="hybridMultilevel"/>
    <w:tmpl w:val="3FAE72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0475E0"/>
    <w:multiLevelType w:val="hybridMultilevel"/>
    <w:tmpl w:val="B3D8E2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F35358"/>
    <w:multiLevelType w:val="hybridMultilevel"/>
    <w:tmpl w:val="990838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341DCA"/>
    <w:multiLevelType w:val="hybridMultilevel"/>
    <w:tmpl w:val="1A9C54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C47B0A"/>
    <w:multiLevelType w:val="hybridMultilevel"/>
    <w:tmpl w:val="5B24D3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84B2B"/>
    <w:multiLevelType w:val="hybridMultilevel"/>
    <w:tmpl w:val="FE40745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AC40EE"/>
    <w:multiLevelType w:val="hybridMultilevel"/>
    <w:tmpl w:val="15DE5A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783940"/>
    <w:multiLevelType w:val="hybridMultilevel"/>
    <w:tmpl w:val="4E6CE61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04FA2"/>
    <w:multiLevelType w:val="hybridMultilevel"/>
    <w:tmpl w:val="60564A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23267C"/>
    <w:multiLevelType w:val="hybridMultilevel"/>
    <w:tmpl w:val="F4807D1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202A24"/>
    <w:multiLevelType w:val="hybridMultilevel"/>
    <w:tmpl w:val="F9688D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19741B9"/>
    <w:multiLevelType w:val="hybridMultilevel"/>
    <w:tmpl w:val="A760A4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C50628"/>
    <w:multiLevelType w:val="hybridMultilevel"/>
    <w:tmpl w:val="15F01C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306BA3"/>
    <w:multiLevelType w:val="hybridMultilevel"/>
    <w:tmpl w:val="24A650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8F0E50"/>
    <w:multiLevelType w:val="hybridMultilevel"/>
    <w:tmpl w:val="97A667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223563"/>
    <w:multiLevelType w:val="hybridMultilevel"/>
    <w:tmpl w:val="9A8457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E354587"/>
    <w:multiLevelType w:val="hybridMultilevel"/>
    <w:tmpl w:val="5382F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A2BB4"/>
    <w:multiLevelType w:val="hybridMultilevel"/>
    <w:tmpl w:val="CB366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E625DD"/>
    <w:multiLevelType w:val="hybridMultilevel"/>
    <w:tmpl w:val="5246A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9"/>
  </w:num>
  <w:num w:numId="3">
    <w:abstractNumId w:val="0"/>
  </w:num>
  <w:num w:numId="4">
    <w:abstractNumId w:val="17"/>
  </w:num>
  <w:num w:numId="5">
    <w:abstractNumId w:val="7"/>
  </w:num>
  <w:num w:numId="6">
    <w:abstractNumId w:val="12"/>
  </w:num>
  <w:num w:numId="7">
    <w:abstractNumId w:val="8"/>
  </w:num>
  <w:num w:numId="8">
    <w:abstractNumId w:val="5"/>
  </w:num>
  <w:num w:numId="9">
    <w:abstractNumId w:val="13"/>
  </w:num>
  <w:num w:numId="10">
    <w:abstractNumId w:val="9"/>
  </w:num>
  <w:num w:numId="11">
    <w:abstractNumId w:val="16"/>
  </w:num>
  <w:num w:numId="12">
    <w:abstractNumId w:val="11"/>
  </w:num>
  <w:num w:numId="13">
    <w:abstractNumId w:val="3"/>
  </w:num>
  <w:num w:numId="14">
    <w:abstractNumId w:val="14"/>
  </w:num>
  <w:num w:numId="15">
    <w:abstractNumId w:val="10"/>
  </w:num>
  <w:num w:numId="16">
    <w:abstractNumId w:val="2"/>
  </w:num>
  <w:num w:numId="17">
    <w:abstractNumId w:val="15"/>
  </w:num>
  <w:num w:numId="18">
    <w:abstractNumId w:val="1"/>
  </w:num>
  <w:num w:numId="19">
    <w:abstractNumId w:val="6"/>
  </w:num>
  <w:num w:numId="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6126"/>
    <w:rsid w:val="009A6126"/>
    <w:rsid w:val="00A403CB"/>
    <w:rsid w:val="00A45F1F"/>
    <w:rsid w:val="00C37424"/>
    <w:rsid w:val="00C723DE"/>
    <w:rsid w:val="00DB2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D567BFF-4A19-4C4F-B6BB-6C8462292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5F1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014950B-F2CD-47C2-95F1-84A6A51A0A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450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2025-01-30T08:08:00Z</dcterms:created>
  <dcterms:modified xsi:type="dcterms:W3CDTF">2025-01-30T08:21:00Z</dcterms:modified>
</cp:coreProperties>
</file>