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38.0" w:type="dxa"/>
        <w:jc w:val="left"/>
        <w:tblInd w:w="0.0" w:type="dxa"/>
        <w:tblLayout w:type="fixed"/>
        <w:tblLook w:val="0400"/>
      </w:tblPr>
      <w:tblGrid>
        <w:gridCol w:w="2092"/>
        <w:gridCol w:w="2677"/>
        <w:gridCol w:w="1936"/>
        <w:gridCol w:w="2333"/>
        <w:tblGridChange w:id="0">
          <w:tblGrid>
            <w:gridCol w:w="2092"/>
            <w:gridCol w:w="2677"/>
            <w:gridCol w:w="1936"/>
            <w:gridCol w:w="2333"/>
          </w:tblGrid>
        </w:tblGridChange>
      </w:tblGrid>
      <w:tr>
        <w:trPr>
          <w:cantSplit w:val="0"/>
          <w:trHeight w:val="10395"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4">
            <w:pPr>
              <w:spacing w:after="0" w:line="240" w:lineRule="auto"/>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КИЇВСЬКИЙ НАЦІОНАЛЬНИЙ УНІВЕРСИТЕТ імені Тараса Шевченка</w:t>
            </w:r>
            <w:r w:rsidDel="00000000" w:rsidR="00000000" w:rsidRPr="00000000">
              <w:rPr>
                <w:rtl w:val="0"/>
              </w:rPr>
            </w:r>
          </w:p>
          <w:p w:rsidR="00000000" w:rsidDel="00000000" w:rsidP="00000000" w:rsidRDefault="00000000" w:rsidRPr="00000000" w14:paraId="00000005">
            <w:pPr>
              <w:spacing w:after="0" w:line="240" w:lineRule="auto"/>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ФАКУЛЬТЕТ ІНФОРМАЦІЙНИХ ТЕХНОЛОГІЙ</w:t>
            </w:r>
            <w:r w:rsidDel="00000000" w:rsidR="00000000" w:rsidRPr="00000000">
              <w:rPr>
                <w:rtl w:val="0"/>
              </w:rPr>
            </w:r>
          </w:p>
          <w:p w:rsidR="00000000" w:rsidDel="00000000" w:rsidP="00000000" w:rsidRDefault="00000000" w:rsidRPr="00000000" w14:paraId="00000006">
            <w:pPr>
              <w:spacing w:after="0" w:line="240" w:lineRule="auto"/>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Кафедра програмних систем і технологій</w:t>
            </w:r>
            <w:r w:rsidDel="00000000" w:rsidR="00000000" w:rsidRPr="00000000">
              <w:rPr>
                <w:rtl w:val="0"/>
              </w:rPr>
            </w:r>
          </w:p>
          <w:p w:rsidR="00000000" w:rsidDel="00000000" w:rsidP="00000000" w:rsidRDefault="00000000" w:rsidRPr="00000000" w14:paraId="0000000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Дисципліна</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«Ймовірнісні основи програмної інженерії»</w:t>
            </w:r>
            <w:r w:rsidDel="00000000" w:rsidR="00000000" w:rsidRPr="00000000">
              <w:rPr>
                <w:rtl w:val="0"/>
              </w:rPr>
            </w:r>
          </w:p>
          <w:p w:rsidR="00000000" w:rsidDel="00000000" w:rsidP="00000000" w:rsidRDefault="00000000" w:rsidRPr="00000000" w14:paraId="0000000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Лабораторна робота № 1</w:t>
            </w: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p>
        </w:tc>
      </w:tr>
      <w:tr>
        <w:trPr>
          <w:cantSplit w:val="0"/>
          <w:trHeight w:val="835"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Виконав:</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Круць Михайло Ярославович</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Перевірила</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Вечерковська </w:t>
            </w:r>
            <w:r w:rsidDel="00000000" w:rsidR="00000000" w:rsidRPr="00000000">
              <w:rPr>
                <w:rFonts w:ascii="Times New Roman" w:cs="Times New Roman" w:eastAsia="Times New Roman" w:hAnsi="Times New Roman"/>
                <w:sz w:val="24"/>
                <w:szCs w:val="24"/>
                <w:rtl w:val="0"/>
              </w:rPr>
              <w:t xml:space="preserve">Анастасія</w:t>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Сергіївна</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Група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ІПЗ-22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Дата перевірки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tc>
      </w:tr>
      <w:tr>
        <w:trPr>
          <w:cantSplit w:val="0"/>
          <w:trHeight w:val="977"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Форма навчання</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денна</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B">
            <w:pPr>
              <w:spacing w:after="0" w:line="24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Оцінка</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Спеціальність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121</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88"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21">
            <w:pPr>
              <w:spacing w:after="0" w:line="240" w:lineRule="auto"/>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2022</w:t>
            </w:r>
            <w:r w:rsidDel="00000000" w:rsidR="00000000" w:rsidRPr="00000000">
              <w:rPr>
                <w:rtl w:val="0"/>
              </w:rPr>
            </w:r>
          </w:p>
        </w:tc>
      </w:tr>
    </w:tbl>
    <w:p w:rsidR="00000000" w:rsidDel="00000000" w:rsidP="00000000" w:rsidRDefault="00000000" w:rsidRPr="00000000" w14:paraId="00000025">
      <w:pPr>
        <w:rPr/>
        <w:sectPr>
          <w:pgSz w:h="16838" w:w="11906" w:orient="portrait"/>
          <w:pgMar w:bottom="1134" w:top="1134" w:left="1701" w:right="850" w:header="708" w:footer="708"/>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Назва роботи: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Центральні тенденції та міра дисперсії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навчитись використовувати на практиці набуті знання про центральні тенденції та міри.</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Постановка задачі</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основі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вхідних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даних побудувати таблицю частот та сукупних частот</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Знайти Моду та Медіану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заданої</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вибірки</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Порахувати Дисперсію та Середнє квадратичне відхилення розподілу</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Побудувати гістограму частот для даного розподілу</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Зробити висновок з вигляду гістограми про закон розподілу</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Математична модель</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основі вибірки даних визначити центральні тенденції (Медіана та Мода), Дисперсію та Середнє квадратичне відхилення розподілу та візуалізувати отримані результати (таблиці частот, сукупних частот та гістограму частот для даного розподілу); зробити висновок з гістограми про закон розподілу</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Дано: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Вибірка переглянутих фільмів (</w:t>
      </w:r>
      <m:oMath>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x</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1</m:t>
            </m:r>
          </m:sub>
        </m:s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m:t>
        </m:r>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x</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2</m:t>
            </m:r>
          </m:sub>
        </m:s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 </m:t>
        </m:r>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x</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n</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 n - кількість переглядів)</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Потрібно:</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Побудувати: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таблицю частот (</w:t>
      </w:r>
      <m:oMath>
        <m:sSub>
          <m:sSubPr>
            <m:ctrlPr>
              <w:rPr>
                <w:rFonts w:ascii="Times New Roman" w:cs="Times New Roman" w:eastAsia="Times New Roman" w:hAnsi="Times New Roman"/>
                <w:b w:val="0"/>
                <w:i w:val="1"/>
                <w:smallCaps w:val="0"/>
                <w:strike w:val="0"/>
                <w:color w:val="000000"/>
                <w:sz w:val="28"/>
                <w:szCs w:val="28"/>
                <w:u w:val="none"/>
                <w:shd w:fill="auto" w:val="clear"/>
                <w:vertAlign w:val="baseline"/>
              </w:rPr>
            </m:ctrlPr>
          </m:sSubPr>
          <m:e>
            <m:r>
              <w:rPr>
                <w:rFonts w:ascii="Times New Roman" w:cs="Times New Roman" w:eastAsia="Times New Roman" w:hAnsi="Times New Roman"/>
                <w:b w:val="0"/>
                <w:i w:val="1"/>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1"/>
                <w:smallCaps w:val="0"/>
                <w:strike w:val="0"/>
                <w:color w:val="000000"/>
                <w:sz w:val="28"/>
                <w:szCs w:val="28"/>
                <w:u w:val="none"/>
                <w:shd w:fill="auto" w:val="clear"/>
                <w:vertAlign w:val="baseline"/>
              </w:rPr>
              <m:t xml:space="preserve">1</m:t>
            </m:r>
          </m:sub>
        </m:sSub>
        <m:r>
          <w:rPr>
            <w:rFonts w:ascii="Times New Roman" w:cs="Times New Roman" w:eastAsia="Times New Roman" w:hAnsi="Times New Roman"/>
            <w:b w:val="0"/>
            <w:i w:val="1"/>
            <w:smallCaps w:val="0"/>
            <w:strike w:val="0"/>
            <w:color w:val="000000"/>
            <w:sz w:val="28"/>
            <w:szCs w:val="28"/>
            <w:u w:val="none"/>
            <w:shd w:fill="auto" w:val="clear"/>
            <w:vertAlign w:val="baseline"/>
          </w:rPr>
          <m:t xml:space="preserve"> </m:t>
        </m:r>
      </m:oMat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m:oMath>
        <m:sSub>
          <m:sSubPr>
            <m:ctrlPr>
              <w:rPr>
                <w:rFonts w:ascii="Times New Roman" w:cs="Times New Roman" w:eastAsia="Times New Roman" w:hAnsi="Times New Roman"/>
                <w:b w:val="0"/>
                <w:i w:val="1"/>
                <w:smallCaps w:val="0"/>
                <w:strike w:val="0"/>
                <w:color w:val="000000"/>
                <w:sz w:val="28"/>
                <w:szCs w:val="28"/>
                <w:u w:val="none"/>
                <w:shd w:fill="auto" w:val="clear"/>
                <w:vertAlign w:val="baseline"/>
              </w:rPr>
            </m:ctrlPr>
          </m:sSubPr>
          <m:e>
            <m:r>
              <w:rPr>
                <w:rFonts w:ascii="Times New Roman" w:cs="Times New Roman" w:eastAsia="Times New Roman" w:hAnsi="Times New Roman"/>
                <w:b w:val="0"/>
                <w:i w:val="1"/>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1"/>
                <w:smallCaps w:val="0"/>
                <w:strike w:val="0"/>
                <w:color w:val="000000"/>
                <w:sz w:val="28"/>
                <w:szCs w:val="28"/>
                <w:u w:val="none"/>
                <w:shd w:fill="auto" w:val="clear"/>
                <w:vertAlign w:val="baseline"/>
              </w:rPr>
              <m:t xml:space="preserve">2</m:t>
            </m:r>
          </m:sub>
        </m:sSub>
        <m:r>
          <w:rPr>
            <w:rFonts w:ascii="Times New Roman" w:cs="Times New Roman" w:eastAsia="Times New Roman" w:hAnsi="Times New Roman"/>
            <w:b w:val="0"/>
            <w:i w:val="1"/>
            <w:smallCaps w:val="0"/>
            <w:strike w:val="0"/>
            <w:color w:val="000000"/>
            <w:sz w:val="28"/>
            <w:szCs w:val="28"/>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sSub>
          <m:sSubPr>
            <m:ctrlPr>
              <w:rPr>
                <w:rFonts w:ascii="Times New Roman" w:cs="Times New Roman" w:eastAsia="Times New Roman" w:hAnsi="Times New Roman"/>
                <w:b w:val="0"/>
                <w:i w:val="1"/>
                <w:smallCaps w:val="0"/>
                <w:strike w:val="0"/>
                <w:color w:val="000000"/>
                <w:sz w:val="28"/>
                <w:szCs w:val="28"/>
                <w:u w:val="none"/>
                <w:shd w:fill="auto" w:val="clear"/>
                <w:vertAlign w:val="baseline"/>
              </w:rPr>
            </m:ctrlPr>
          </m:sSubPr>
          <m:e>
            <m:r>
              <w:rPr>
                <w:rFonts w:ascii="Times New Roman" w:cs="Times New Roman" w:eastAsia="Times New Roman" w:hAnsi="Times New Roman"/>
                <w:b w:val="0"/>
                <w:i w:val="1"/>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1"/>
                <w:smallCaps w:val="0"/>
                <w:strike w:val="0"/>
                <w:color w:val="000000"/>
                <w:sz w:val="28"/>
                <w:szCs w:val="28"/>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сукупних частот(</w:t>
      </w:r>
      <m:oMath>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1</m:t>
            </m:r>
          </m:sub>
        </m:s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m:t>
        </m:r>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2</m:t>
            </m:r>
          </m:sub>
        </m:s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 </m:t>
        </m:r>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гістограму для даного розподілу</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Знайти: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 (Mo), Медіану вибірки(Me); Дисперсію (D) та Середнє квадратичне відхилення розподілу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Зробити: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висновок з вигляду гістограми про закон розподілу</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Зв’язки: </w:t>
      </w:r>
      <m:oMath>
        <m:sSub>
          <m:sSubPr>
            <m:ctrlPr>
              <w:rPr>
                <w:rFonts w:ascii="Times New Roman" w:cs="Times New Roman" w:eastAsia="Times New Roman" w:hAnsi="Times New Roman"/>
                <w:b w:val="1"/>
                <w:i w:val="0"/>
                <w:smallCaps w:val="0"/>
                <w:strike w:val="0"/>
                <w:color w:val="000000"/>
                <w:sz w:val="36"/>
                <w:szCs w:val="36"/>
                <w:u w:val="none"/>
                <w:shd w:fill="auto" w:val="clear"/>
                <w:vertAlign w:val="baseline"/>
              </w:rPr>
            </m:ctrlPr>
          </m:sSubPr>
          <m:e>
            <m:r>
              <w:rPr>
                <w:rFonts w:ascii="Times New Roman" w:cs="Times New Roman" w:eastAsia="Times New Roman" w:hAnsi="Times New Roman"/>
                <w:b w:val="1"/>
                <w:i w:val="0"/>
                <w:smallCaps w:val="0"/>
                <w:strike w:val="0"/>
                <w:color w:val="000000"/>
                <w:sz w:val="36"/>
                <w:szCs w:val="36"/>
                <w:u w:val="none"/>
                <w:shd w:fill="auto" w:val="clear"/>
                <w:vertAlign w:val="baseline"/>
              </w:rPr>
              <m:t xml:space="preserve">F</m:t>
            </m:r>
          </m:e>
          <m:sub>
            <m:r>
              <w:rPr>
                <w:rFonts w:ascii="Times New Roman" w:cs="Times New Roman" w:eastAsia="Times New Roman" w:hAnsi="Times New Roman"/>
                <w:b w:val="1"/>
                <w:i w:val="0"/>
                <w:smallCaps w:val="0"/>
                <w:strike w:val="0"/>
                <w:color w:val="000000"/>
                <w:sz w:val="36"/>
                <w:szCs w:val="36"/>
                <w:u w:val="none"/>
                <w:shd w:fill="auto" w:val="clear"/>
                <w:vertAlign w:val="baseline"/>
              </w:rPr>
              <m:t xml:space="preserve">j</m:t>
            </m:r>
          </m:sub>
        </m:sSub>
        <m:r>
          <w:rPr>
            <w:rFonts w:ascii="Times New Roman" w:cs="Times New Roman" w:eastAsia="Times New Roman" w:hAnsi="Times New Roman"/>
            <w:b w:val="1"/>
            <w:i w:val="0"/>
            <w:smallCaps w:val="0"/>
            <w:strike w:val="0"/>
            <w:color w:val="000000"/>
            <w:sz w:val="36"/>
            <w:szCs w:val="36"/>
            <w:u w:val="none"/>
            <w:shd w:fill="auto" w:val="clear"/>
            <w:vertAlign w:val="baseline"/>
          </w:rPr>
          <m:t xml:space="preserve">= </m:t>
        </m:r>
      </m:oMath>
      <m:oMath>
        <m:nary>
          <m:naryPr>
            <m:chr m:val="∑"/>
            <m:ctrlPr>
              <w:rPr>
                <w:rFonts w:ascii="Times New Roman" w:cs="Times New Roman" w:eastAsia="Times New Roman" w:hAnsi="Times New Roman"/>
                <w:b w:val="1"/>
                <w:i w:val="0"/>
                <w:smallCaps w:val="0"/>
                <w:strike w:val="0"/>
                <w:color w:val="000000"/>
                <w:sz w:val="36"/>
                <w:szCs w:val="36"/>
                <w:u w:val="none"/>
                <w:shd w:fill="auto" w:val="clear"/>
                <w:vertAlign w:val="baseline"/>
              </w:rPr>
            </m:ctrlPr>
          </m:naryPr>
          <m:sub>
            <m:r>
              <w:rPr>
                <w:rFonts w:ascii="Times New Roman" w:cs="Times New Roman" w:eastAsia="Times New Roman" w:hAnsi="Times New Roman"/>
                <w:b w:val="1"/>
                <w:i w:val="0"/>
                <w:smallCaps w:val="0"/>
                <w:strike w:val="0"/>
                <w:color w:val="000000"/>
                <w:sz w:val="36"/>
                <w:szCs w:val="36"/>
                <w:u w:val="none"/>
                <w:shd w:fill="auto" w:val="clear"/>
                <w:vertAlign w:val="baseline"/>
              </w:rPr>
              <m:t xml:space="preserve">i=1</m:t>
            </m:r>
          </m:sub>
          <m:sup>
            <m:r>
              <w:rPr>
                <w:rFonts w:ascii="Times New Roman" w:cs="Times New Roman" w:eastAsia="Times New Roman" w:hAnsi="Times New Roman"/>
                <w:b w:val="1"/>
                <w:i w:val="0"/>
                <w:smallCaps w:val="0"/>
                <w:strike w:val="0"/>
                <w:color w:val="000000"/>
                <w:sz w:val="36"/>
                <w:szCs w:val="36"/>
                <w:u w:val="none"/>
                <w:shd w:fill="auto" w:val="clear"/>
                <w:vertAlign w:val="baseline"/>
              </w:rPr>
              <m:t xml:space="preserve">k</m:t>
            </m:r>
          </m:sup>
        </m:nary>
        <m:sSub>
          <m:sSubPr>
            <m:ctrlPr>
              <w:rPr>
                <w:rFonts w:ascii="Times New Roman" w:cs="Times New Roman" w:eastAsia="Times New Roman" w:hAnsi="Times New Roman"/>
                <w:b w:val="1"/>
                <w:i w:val="0"/>
                <w:smallCaps w:val="0"/>
                <w:strike w:val="0"/>
                <w:color w:val="000000"/>
                <w:sz w:val="36"/>
                <w:szCs w:val="36"/>
                <w:u w:val="none"/>
                <w:shd w:fill="auto" w:val="clear"/>
                <w:vertAlign w:val="baseline"/>
              </w:rPr>
            </m:ctrlPr>
          </m:sSubPr>
          <m:e>
            <m:r>
              <w:rPr>
                <w:rFonts w:ascii="Times New Roman" w:cs="Times New Roman" w:eastAsia="Times New Roman" w:hAnsi="Times New Roman"/>
                <w:b w:val="1"/>
                <w:i w:val="0"/>
                <w:smallCaps w:val="0"/>
                <w:strike w:val="0"/>
                <w:color w:val="000000"/>
                <w:sz w:val="36"/>
                <w:szCs w:val="36"/>
                <w:u w:val="none"/>
                <w:shd w:fill="auto" w:val="clear"/>
                <w:vertAlign w:val="baseline"/>
              </w:rPr>
              <m:t xml:space="preserve">f</m:t>
            </m:r>
          </m:e>
          <m:sub>
            <m:r>
              <w:rPr>
                <w:rFonts w:ascii="Times New Roman" w:cs="Times New Roman" w:eastAsia="Times New Roman" w:hAnsi="Times New Roman"/>
                <w:b w:val="1"/>
                <w:i w:val="0"/>
                <w:smallCaps w:val="0"/>
                <w:strike w:val="0"/>
                <w:color w:val="000000"/>
                <w:sz w:val="36"/>
                <w:szCs w:val="36"/>
                <w:u w:val="none"/>
                <w:shd w:fill="auto" w:val="clear"/>
                <w:vertAlign w:val="baseline"/>
              </w:rPr>
              <m:t xml:space="preserve">j</m:t>
            </m:r>
          </m:sub>
        </m:sSub>
      </m:oMath>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 </w:t>
      </w:r>
      <m:oMath>
        <m:bar>
          <m:barPr>
            <m:pos m:val="bot"/>
            <m:ctrlPr>
              <w:rPr>
                <w:rFonts w:ascii="Times New Roman" w:cs="Times New Roman" w:eastAsia="Times New Roman" w:hAnsi="Times New Roman"/>
                <w:b w:val="0"/>
                <w:i w:val="0"/>
                <w:smallCaps w:val="0"/>
                <w:strike w:val="0"/>
                <w:color w:val="000000"/>
                <w:sz w:val="36"/>
                <w:szCs w:val="36"/>
                <w:u w:val="none"/>
                <w:shd w:fill="auto" w:val="clear"/>
                <w:vertAlign w:val="baseline"/>
              </w:rPr>
            </m:ctrlPr>
          </m:barPr>
          <m:e>
            <m:r>
              <w:rPr>
                <w:rFonts w:ascii="Times New Roman" w:cs="Times New Roman" w:eastAsia="Times New Roman" w:hAnsi="Times New Roman"/>
                <w:b w:val="0"/>
                <w:i w:val="0"/>
                <w:smallCaps w:val="0"/>
                <w:strike w:val="0"/>
                <w:color w:val="000000"/>
                <w:sz w:val="36"/>
                <w:szCs w:val="36"/>
                <w:u w:val="none"/>
                <w:shd w:fill="auto" w:val="clear"/>
                <w:vertAlign w:val="baseline"/>
              </w:rPr>
              <m:t xml:space="preserve">x </m:t>
            </m:r>
          </m:e>
        </m:bar>
        <m:r>
          <w:rPr>
            <w:rFonts w:ascii="Times New Roman" w:cs="Times New Roman" w:eastAsia="Times New Roman" w:hAnsi="Times New Roman"/>
            <w:b w:val="0"/>
            <w:i w:val="0"/>
            <w:smallCaps w:val="0"/>
            <w:strike w:val="0"/>
            <w:color w:val="000000"/>
            <w:sz w:val="36"/>
            <w:szCs w:val="36"/>
            <w:u w:val="none"/>
            <w:shd w:fill="auto" w:val="clear"/>
            <w:vertAlign w:val="baseline"/>
          </w:rPr>
          <m:t xml:space="preserve"> = </m:t>
        </m:r>
        <m:f>
          <m:fPr>
            <m:ctrlPr>
              <w:rPr>
                <w:rFonts w:ascii="Times New Roman" w:cs="Times New Roman" w:eastAsia="Times New Roman" w:hAnsi="Times New Roman"/>
                <w:b w:val="0"/>
                <w:i w:val="0"/>
                <w:smallCaps w:val="0"/>
                <w:strike w:val="0"/>
                <w:color w:val="000000"/>
                <w:sz w:val="36"/>
                <w:szCs w:val="36"/>
                <w:u w:val="none"/>
                <w:shd w:fill="auto" w:val="clear"/>
                <w:vertAlign w:val="baseline"/>
              </w:rPr>
            </m:ctrlPr>
          </m:fPr>
          <m:num>
            <m:nary>
              <m:naryPr>
                <m:chr m:val="∑"/>
                <m:ctrlPr>
                  <w:rPr>
                    <w:rFonts w:ascii="Times New Roman" w:cs="Times New Roman" w:eastAsia="Times New Roman" w:hAnsi="Times New Roman"/>
                    <w:b w:val="0"/>
                    <w:i w:val="0"/>
                    <w:smallCaps w:val="0"/>
                    <w:strike w:val="0"/>
                    <w:color w:val="000000"/>
                    <w:sz w:val="36"/>
                    <w:szCs w:val="36"/>
                    <w:u w:val="none"/>
                    <w:shd w:fill="auto" w:val="clear"/>
                    <w:vertAlign w:val="baseline"/>
                  </w:rPr>
                </m:ctrlPr>
              </m:naryPr>
              <m:sub>
                <m:r>
                  <w:rPr>
                    <w:rFonts w:ascii="Times New Roman" w:cs="Times New Roman" w:eastAsia="Times New Roman" w:hAnsi="Times New Roman"/>
                    <w:b w:val="0"/>
                    <w:i w:val="0"/>
                    <w:smallCaps w:val="0"/>
                    <w:strike w:val="0"/>
                    <w:color w:val="000000"/>
                    <w:sz w:val="36"/>
                    <w:szCs w:val="36"/>
                    <w:u w:val="none"/>
                    <w:shd w:fill="auto" w:val="clear"/>
                    <w:vertAlign w:val="baseline"/>
                  </w:rPr>
                  <m:t xml:space="preserve">i=1</m:t>
                </m:r>
              </m:sub>
              <m:sup>
                <m:r>
                  <w:rPr>
                    <w:rFonts w:ascii="Times New Roman" w:cs="Times New Roman" w:eastAsia="Times New Roman" w:hAnsi="Times New Roman"/>
                    <w:b w:val="0"/>
                    <w:i w:val="0"/>
                    <w:smallCaps w:val="0"/>
                    <w:strike w:val="0"/>
                    <w:color w:val="000000"/>
                    <w:sz w:val="36"/>
                    <w:szCs w:val="36"/>
                    <w:u w:val="none"/>
                    <w:shd w:fill="auto" w:val="clear"/>
                    <w:vertAlign w:val="baseline"/>
                  </w:rPr>
                  <m:t xml:space="preserve">k</m:t>
                </m:r>
              </m:sup>
            </m:nary>
            <m:sSub>
              <m:sSubPr>
                <m:ctrlPr>
                  <w:rPr>
                    <w:rFonts w:ascii="Times New Roman" w:cs="Times New Roman" w:eastAsia="Times New Roman" w:hAnsi="Times New Roman"/>
                    <w:b w:val="0"/>
                    <w:i w:val="0"/>
                    <w:smallCaps w:val="0"/>
                    <w:strike w:val="0"/>
                    <w:color w:val="000000"/>
                    <w:sz w:val="36"/>
                    <w:szCs w:val="36"/>
                    <w:u w:val="none"/>
                    <w:shd w:fill="auto" w:val="clear"/>
                    <w:vertAlign w:val="baseline"/>
                  </w:rPr>
                </m:ctrlPr>
              </m:sSubPr>
              <m:e>
                <m:r>
                  <w:rPr>
                    <w:rFonts w:ascii="Times New Roman" w:cs="Times New Roman" w:eastAsia="Times New Roman" w:hAnsi="Times New Roman"/>
                    <w:b w:val="0"/>
                    <w:i w:val="0"/>
                    <w:smallCaps w:val="0"/>
                    <w:strike w:val="0"/>
                    <w:color w:val="000000"/>
                    <w:sz w:val="36"/>
                    <w:szCs w:val="36"/>
                    <w:u w:val="none"/>
                    <w:shd w:fill="auto" w:val="clear"/>
                    <w:vertAlign w:val="baseline"/>
                  </w:rPr>
                  <m:t xml:space="preserve">x</m:t>
                </m:r>
              </m:e>
              <m:sub>
                <m:r>
                  <w:rPr>
                    <w:rFonts w:ascii="Times New Roman" w:cs="Times New Roman" w:eastAsia="Times New Roman" w:hAnsi="Times New Roman"/>
                    <w:b w:val="0"/>
                    <w:i w:val="0"/>
                    <w:smallCaps w:val="0"/>
                    <w:strike w:val="0"/>
                    <w:color w:val="000000"/>
                    <w:sz w:val="36"/>
                    <w:szCs w:val="36"/>
                    <w:u w:val="none"/>
                    <w:shd w:fill="auto" w:val="clear"/>
                    <w:vertAlign w:val="baseline"/>
                  </w:rPr>
                  <m:t xml:space="preserve">i</m:t>
                </m:r>
              </m:sub>
            </m:sSub>
          </m:num>
          <m:den>
            <m:r>
              <w:rPr>
                <w:rFonts w:ascii="Times New Roman" w:cs="Times New Roman" w:eastAsia="Times New Roman" w:hAnsi="Times New Roman"/>
                <w:b w:val="0"/>
                <w:i w:val="0"/>
                <w:smallCaps w:val="0"/>
                <w:strike w:val="0"/>
                <w:color w:val="000000"/>
                <w:sz w:val="36"/>
                <w:szCs w:val="36"/>
                <w:u w:val="none"/>
                <w:shd w:fill="auto" w:val="clear"/>
                <w:vertAlign w:val="baseline"/>
              </w:rPr>
              <m:t xml:space="preserve">n</m:t>
            </m:r>
          </m:den>
        </m:f>
      </m:oMath>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w:t>
      </w:r>
      <m:oMath>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Me = </m:t>
        </m:r>
        <m:d>
          <m:dPr>
            <m:begChr m:val="{"/>
            <m:endChr m:val="}"/>
            <m:ctrlPr>
              <w:rPr>
                <w:rFonts w:ascii="Times New Roman" w:cs="Times New Roman" w:eastAsia="Times New Roman" w:hAnsi="Times New Roman"/>
                <w:b w:val="0"/>
                <w:i w:val="0"/>
                <w:smallCaps w:val="0"/>
                <w:strike w:val="0"/>
                <w:color w:val="000000"/>
                <w:sz w:val="32"/>
                <w:szCs w:val="32"/>
                <w:u w:val="none"/>
                <w:shd w:fill="auto" w:val="clear"/>
                <w:vertAlign w:val="baseline"/>
              </w:rPr>
            </m:ctrlPr>
          </m:dPr>
          <m:e>
            <m:sSub>
              <m:sSubPr>
                <m:ctrlPr>
                  <w:rPr>
                    <w:rFonts w:ascii="Times New Roman" w:cs="Times New Roman" w:eastAsia="Times New Roman" w:hAnsi="Times New Roman"/>
                    <w:b w:val="0"/>
                    <w:i w:val="0"/>
                    <w:smallCaps w:val="0"/>
                    <w:strike w:val="0"/>
                    <w:color w:val="000000"/>
                    <w:sz w:val="32"/>
                    <w:szCs w:val="32"/>
                    <w:u w:val="none"/>
                    <w:shd w:fill="auto" w:val="clear"/>
                    <w:vertAlign w:val="baseline"/>
                  </w:rPr>
                </m:ctrlPr>
              </m:sSubPr>
              <m:e>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x</m:t>
                </m:r>
              </m:e>
              <m:sub>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(n+1)/2</m:t>
                </m:r>
              </m:sub>
            </m:sSub>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 if n is odd; </m:t>
            </m:r>
            <m:sSub>
              <m:sSubPr>
                <m:ctrlPr>
                  <w:rPr>
                    <w:rFonts w:ascii="Times New Roman" w:cs="Times New Roman" w:eastAsia="Times New Roman" w:hAnsi="Times New Roman"/>
                    <w:b w:val="0"/>
                    <w:i w:val="0"/>
                    <w:smallCaps w:val="0"/>
                    <w:strike w:val="0"/>
                    <w:color w:val="000000"/>
                    <w:sz w:val="32"/>
                    <w:szCs w:val="32"/>
                    <w:u w:val="none"/>
                    <w:shd w:fill="auto" w:val="clear"/>
                    <w:vertAlign w:val="baseline"/>
                  </w:rPr>
                </m:ctrlPr>
              </m:sSubPr>
              <m:e>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(x</m:t>
                </m:r>
              </m:e>
              <m:sub>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n/2</m:t>
                </m:r>
              </m:sub>
            </m:sSub>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 </m:t>
            </m:r>
            <m:sSub>
              <m:sSubPr>
                <m:ctrlPr>
                  <w:rPr>
                    <w:rFonts w:ascii="Times New Roman" w:cs="Times New Roman" w:eastAsia="Times New Roman" w:hAnsi="Times New Roman"/>
                    <w:b w:val="0"/>
                    <w:i w:val="0"/>
                    <w:smallCaps w:val="0"/>
                    <w:strike w:val="0"/>
                    <w:color w:val="000000"/>
                    <w:sz w:val="32"/>
                    <w:szCs w:val="32"/>
                    <w:u w:val="none"/>
                    <w:shd w:fill="auto" w:val="clear"/>
                    <w:vertAlign w:val="baseline"/>
                  </w:rPr>
                </m:ctrlPr>
              </m:sSubPr>
              <m:e>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x</m:t>
                </m:r>
              </m:e>
              <m:sub>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(n/2+1)</m:t>
                </m:r>
              </m:sub>
            </m:sSub>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)/2, if n is even</m:t>
            </m:r>
          </m:e>
        </m:d>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the item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the highest frequency (max(</w:t>
      </w:r>
      <m:oMath>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1</m:t>
            </m:r>
          </m:sub>
        </m:s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m:t>
        </m:r>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2</m:t>
            </m:r>
          </m:sub>
        </m:s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 </m:t>
        </m:r>
        <m:sSub>
          <m:sSubPr>
            <m:ctrlPr>
              <w:rPr>
                <w:rFonts w:ascii="Times New Roman" w:cs="Times New Roman" w:eastAsia="Times New Roman" w:hAnsi="Times New Roman"/>
                <w:b w:val="0"/>
                <w:i w:val="0"/>
                <w:smallCaps w:val="0"/>
                <w:strike w:val="0"/>
                <w:color w:val="000000"/>
                <w:sz w:val="28"/>
                <w:szCs w:val="28"/>
                <w:u w:val="none"/>
                <w:shd w:fill="auto" w:val="clear"/>
                <w:vertAlign w:val="baseline"/>
              </w:rPr>
            </m:ctrlPr>
          </m:sSub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f</m:t>
            </m:r>
          </m:e>
          <m:sub>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m:oMath>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D(X) = </m:t>
        </m:r>
        <m:f>
          <m:fPr>
            <m:ctrlPr>
              <w:rPr>
                <w:rFonts w:ascii="Times New Roman" w:cs="Times New Roman" w:eastAsia="Times New Roman" w:hAnsi="Times New Roman"/>
                <w:b w:val="0"/>
                <w:i w:val="0"/>
                <w:smallCaps w:val="0"/>
                <w:strike w:val="0"/>
                <w:color w:val="000000"/>
                <w:sz w:val="34"/>
                <w:szCs w:val="34"/>
                <w:u w:val="none"/>
                <w:shd w:fill="auto" w:val="clear"/>
                <w:vertAlign w:val="baseline"/>
              </w:rPr>
            </m:ctrlPr>
          </m:fPr>
          <m:num>
            <m:nary>
              <m:naryPr>
                <m:chr m:val="∑"/>
                <m:ctrlPr>
                  <w:rPr>
                    <w:rFonts w:ascii="Times New Roman" w:cs="Times New Roman" w:eastAsia="Times New Roman" w:hAnsi="Times New Roman"/>
                    <w:b w:val="0"/>
                    <w:i w:val="0"/>
                    <w:smallCaps w:val="0"/>
                    <w:strike w:val="0"/>
                    <w:color w:val="000000"/>
                    <w:sz w:val="34"/>
                    <w:szCs w:val="34"/>
                    <w:u w:val="none"/>
                    <w:shd w:fill="auto" w:val="clear"/>
                    <w:vertAlign w:val="baseline"/>
                  </w:rPr>
                </m:ctrlPr>
              </m:naryPr>
              <m:sub>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i=1</m:t>
                </m:r>
              </m:sub>
              <m:sup>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n</m:t>
                </m:r>
              </m:sup>
            </m:nary>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m:t>
            </m:r>
            <m:sSup>
              <m:sSupPr>
                <m:ctrlPr>
                  <w:rPr>
                    <w:rFonts w:ascii="Times New Roman" w:cs="Times New Roman" w:eastAsia="Times New Roman" w:hAnsi="Times New Roman"/>
                    <w:b w:val="0"/>
                    <w:i w:val="0"/>
                    <w:smallCaps w:val="0"/>
                    <w:strike w:val="0"/>
                    <w:color w:val="000000"/>
                    <w:sz w:val="34"/>
                    <w:szCs w:val="34"/>
                    <w:u w:val="none"/>
                    <w:shd w:fill="auto" w:val="clear"/>
                    <w:vertAlign w:val="baseline"/>
                  </w:rPr>
                </m:ctrlPr>
              </m:sSupPr>
              <m:e>
                <m:sSub>
                  <m:sSubPr>
                    <m:ctrlPr>
                      <w:rPr>
                        <w:rFonts w:ascii="Times New Roman" w:cs="Times New Roman" w:eastAsia="Times New Roman" w:hAnsi="Times New Roman"/>
                        <w:b w:val="0"/>
                        <w:i w:val="0"/>
                        <w:smallCaps w:val="0"/>
                        <w:strike w:val="0"/>
                        <w:color w:val="000000"/>
                        <w:sz w:val="34"/>
                        <w:szCs w:val="34"/>
                        <w:u w:val="none"/>
                        <w:shd w:fill="auto" w:val="clear"/>
                        <w:vertAlign w:val="baseline"/>
                      </w:rPr>
                    </m:ctrlPr>
                  </m:sSubPr>
                  <m:e>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(x</m:t>
                    </m:r>
                  </m:e>
                  <m:sub>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i</m:t>
                    </m:r>
                  </m:sub>
                </m:sSub>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m:t>
                </m:r>
              </m:e>
              <m:sup>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2</m:t>
                </m:r>
              </m:sup>
            </m:sSup>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 * </m:t>
            </m:r>
            <m:sSub>
              <m:sSubPr>
                <m:ctrlPr>
                  <w:rPr>
                    <w:rFonts w:ascii="Times New Roman" w:cs="Times New Roman" w:eastAsia="Times New Roman" w:hAnsi="Times New Roman"/>
                    <w:b w:val="0"/>
                    <w:i w:val="0"/>
                    <w:smallCaps w:val="0"/>
                    <w:strike w:val="0"/>
                    <w:color w:val="000000"/>
                    <w:sz w:val="34"/>
                    <w:szCs w:val="34"/>
                    <w:u w:val="none"/>
                    <w:shd w:fill="auto" w:val="clear"/>
                    <w:vertAlign w:val="baseline"/>
                  </w:rPr>
                </m:ctrlPr>
              </m:sSubPr>
              <m:e>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f</m:t>
                </m:r>
              </m:e>
              <m:sub>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i</m:t>
                </m:r>
              </m:sub>
            </m:sSub>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m:t>
            </m:r>
          </m:num>
          <m:den>
            <m:nary>
              <m:naryPr>
                <m:chr m:val="∑"/>
                <m:ctrlPr>
                  <w:rPr>
                    <w:rFonts w:ascii="Times New Roman" w:cs="Times New Roman" w:eastAsia="Times New Roman" w:hAnsi="Times New Roman"/>
                    <w:b w:val="0"/>
                    <w:i w:val="0"/>
                    <w:smallCaps w:val="0"/>
                    <w:strike w:val="0"/>
                    <w:color w:val="000000"/>
                    <w:sz w:val="34"/>
                    <w:szCs w:val="34"/>
                    <w:u w:val="none"/>
                    <w:shd w:fill="auto" w:val="clear"/>
                    <w:vertAlign w:val="baseline"/>
                  </w:rPr>
                </m:ctrlPr>
              </m:naryPr>
              <m:sub>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i=1</m:t>
                </m:r>
              </m:sub>
              <m:sup>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n</m:t>
                </m:r>
              </m:sup>
            </m:nary>
            <m:sSub>
              <m:sSubPr>
                <m:ctrlPr>
                  <w:rPr>
                    <w:rFonts w:ascii="Times New Roman" w:cs="Times New Roman" w:eastAsia="Times New Roman" w:hAnsi="Times New Roman"/>
                    <w:b w:val="0"/>
                    <w:i w:val="0"/>
                    <w:smallCaps w:val="0"/>
                    <w:strike w:val="0"/>
                    <w:color w:val="000000"/>
                    <w:sz w:val="34"/>
                    <w:szCs w:val="34"/>
                    <w:u w:val="none"/>
                    <w:shd w:fill="auto" w:val="clear"/>
                    <w:vertAlign w:val="baseline"/>
                  </w:rPr>
                </m:ctrlPr>
              </m:sSubPr>
              <m:e>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f</m:t>
                </m:r>
              </m:e>
              <m:sub>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i</m:t>
                </m:r>
              </m:sub>
            </m:sSub>
          </m:den>
        </m:f>
      </m:oMath>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 (</w:t>
      </w:r>
      <m:oMath>
        <m:bar>
          <m:barPr>
            <m:pos m:val="bot"/>
            <m:ctrlPr>
              <w:rPr>
                <w:rFonts w:ascii="Times New Roman" w:cs="Times New Roman" w:eastAsia="Times New Roman" w:hAnsi="Times New Roman"/>
                <w:b w:val="0"/>
                <w:i w:val="0"/>
                <w:smallCaps w:val="0"/>
                <w:strike w:val="0"/>
                <w:color w:val="000000"/>
                <w:sz w:val="34"/>
                <w:szCs w:val="34"/>
                <w:u w:val="none"/>
                <w:shd w:fill="auto" w:val="clear"/>
                <w:vertAlign w:val="baseline"/>
              </w:rPr>
            </m:ctrlPr>
          </m:barPr>
          <m:e>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x</m:t>
            </m:r>
          </m:e>
        </m:bar>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m:t>
        </m:r>
      </m:oMath>
      <m:oMath>
        <m:sSup>
          <m:sSupPr>
            <m:ctrlPr>
              <w:rPr>
                <w:rFonts w:ascii="Times New Roman" w:cs="Times New Roman" w:eastAsia="Times New Roman" w:hAnsi="Times New Roman"/>
                <w:b w:val="0"/>
                <w:i w:val="0"/>
                <w:smallCaps w:val="0"/>
                <w:strike w:val="0"/>
                <w:color w:val="000000"/>
                <w:sz w:val="34"/>
                <w:szCs w:val="34"/>
                <w:u w:val="none"/>
                <w:shd w:fill="auto" w:val="clear"/>
                <w:vertAlign w:val="baseline"/>
              </w:rPr>
            </m:ctrlPr>
          </m:sSupPr>
          <m:e/>
          <m:sup>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2 </m:t>
            </m:r>
          </m:sup>
        </m:sSup>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m:oMath>
        <m:r>
          <m:t>σ</m:t>
        </m:r>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 = </m:t>
        </m:r>
        <m:rad>
          <m:radPr>
            <m:degHide m:val="1"/>
            <m:ctrlPr>
              <w:rPr>
                <w:rFonts w:ascii="Times New Roman" w:cs="Times New Roman" w:eastAsia="Times New Roman" w:hAnsi="Times New Roman"/>
                <w:b w:val="0"/>
                <w:i w:val="0"/>
                <w:smallCaps w:val="0"/>
                <w:strike w:val="0"/>
                <w:color w:val="000000"/>
                <w:sz w:val="34"/>
                <w:szCs w:val="34"/>
                <w:u w:val="none"/>
                <w:shd w:fill="auto" w:val="clear"/>
                <w:vertAlign w:val="baseline"/>
              </w:rPr>
            </m:ctrlPr>
          </m:radPr>
          <m:e>
            <m:r>
              <w:rPr>
                <w:rFonts w:ascii="Times New Roman" w:cs="Times New Roman" w:eastAsia="Times New Roman" w:hAnsi="Times New Roman"/>
                <w:b w:val="0"/>
                <w:i w:val="0"/>
                <w:smallCaps w:val="0"/>
                <w:strike w:val="0"/>
                <w:color w:val="000000"/>
                <w:sz w:val="34"/>
                <w:szCs w:val="34"/>
                <w:u w:val="none"/>
                <w:shd w:fill="auto" w:val="clear"/>
                <w:vertAlign w:val="baseline"/>
              </w:rPr>
              <m:t xml:space="preserve">D</m:t>
            </m:r>
          </m:e>
        </m:rad>
      </m:oMath>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r>
          <m:t>∀</m:t>
        </m:r>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x </m:t>
        </m:r>
        <m:r>
          <w:rPr>
            <w:rFonts w:ascii="Times New Roman" w:cs="Times New Roman" w:eastAsia="Times New Roman" w:hAnsi="Times New Roman"/>
            <w:b w:val="0"/>
            <w:i w:val="0"/>
            <w:smallCaps w:val="0"/>
            <w:strike w:val="0"/>
            <w:color w:val="000000"/>
            <w:sz w:val="28"/>
            <w:szCs w:val="28"/>
            <w:u w:val="none"/>
            <w:shd w:fill="auto" w:val="clear"/>
            <w:vertAlign w:val="baseline"/>
          </w:rPr>
          <m:t>∈</m:t>
        </m:r>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 (усі x є натуральними числами)</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Метод: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Використання засобів мови програмування Python для зчитування, обрахунків та запису у файл результатів. Детальні інструкції у псевдокоді.</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Псевдокод</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//Головна частина</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file = input(“File name:”)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list_of_views =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read_file</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(file) //Виклик функції (1)</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set_of_movies = sort(set(</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list_of_movies</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//Відсортована множина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переглянутих</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фільмів (без дублювання))</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write_frequency</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(set_of_movies, list_of_views) // Виклик функції (2)</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frequencies = empty list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for movie in set_of_movies: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t xml:space="preserve">add count of movie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in list_of_view to</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frequencies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end for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mode =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find_the_mode</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(set_of_movies, frequencies) //Виклик функції (4)</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open output file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//Найчастіше переглянутий фільм (фільми) і є елементом (елементами) моди</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if (only one item in mode):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write mode[0]</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else: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t xml:space="preserve">write f“mode[0], …, mode[n]”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write find_the_median(set_of_movies) // Виклик функції (3)</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Повторний</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запис</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моди</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у</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файл</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if (only one item in mode):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write mode[0]</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else: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t xml:space="preserve">write f“mode[0], …, mode[n]”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variance =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find_the_variance(set_of_movies, list_of_views, frequencies) //Виклик функції(5)</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standard_deviation = sqrt(variance)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write variance and standard_deviation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close output file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//Функція зчитування даних з вхідного файлу</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Roboto" w:cs="Roboto" w:eastAsia="Roboto" w:hAnsi="Roboto"/>
          <w:b w:val="1"/>
          <w:i w:val="0"/>
          <w:smallCaps w:val="0"/>
          <w:strike w:val="0"/>
          <w:color w:val="3c4043"/>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1) function read_file (file_name):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movies_file = open input file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count_of_views = first line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movie = movie on the current line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movies = empty list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while movie is not empty: //(Поки рядки не скінчились):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tab/>
        <w:tab/>
        <w:t xml:space="preserve">add int(movie) to movies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tab/>
        <w:tab/>
        <w:t xml:space="preserve">movie = read next line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end while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close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movies_file</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return movies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//Функція запису таблиці частот у вихідний файл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(2) function write_frequency(movies, list_of_views):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result = open output file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form table headers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write the top of the header cells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write column names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write bottom of the header cells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cumulative_frequency = 0</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for movie in movies: //перебір фільмів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tab/>
        <w:tab/>
        <w:t xml:space="preserve">number = current movie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tab/>
        <w:tab/>
        <w:t xml:space="preserve">frequency = count movie in list_of_views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tab/>
        <w:tab/>
        <w:t xml:space="preserve">cumulative_frequency += frequency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tab/>
        <w:tab/>
        <w:t xml:space="preserve">write current line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tab/>
        <w:tab/>
        <w:t xml:space="preserve">write bottom of the row cells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end for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//Form footer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write cumulative frequency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write last bottom</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close result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//Функція визначення медіани</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(3) function find_the_median (movies):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if count of movies is even: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return (movies[n//2] + movies[n//2-1])/2 //середнє арифметичне двох значень у центрі впорядкованої вибірки</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else: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return movies[(n-1)//2]</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//Функція знаходження моди вибірки</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(4) function find_the_mode(movies, frequencies):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mode = empty list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for index, frequency in frequencies: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if frequency == max of frequencies: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add movies[index] to mode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end for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return mode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//Функція обрахунку дисперсії розподілу</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(5) function find_the_variance(movies, list_of_views, frequencies):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3c4043"/>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return sum of (movies[x]^2 * frequencies [x] ∀(x) range(count of movies))/sum of frequencies - (sum of list_of_views/count of list_of_views)^2 //Ф-ла дисперсії вказана у пункті Зв’язки математичної моделі</w:t>
          </w:r>
        </w:sdtContent>
      </w:sdt>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40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Випробування алгоритму</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перевірки виконання роботи програми використаємо попередньо згенеровану вибірку з 50 елементів.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524375" cy="671512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24375"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Запускаємо програму і вказуємо необхідний файл з даними:</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5334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папці проекту отримуємо новий файл result.txt: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081463" cy="3392923"/>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81463" cy="339292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114300" distT="114300" distL="114300" distR="114300">
            <wp:extent cx="3773663" cy="4652963"/>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73663"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основі отриманих даних будуємо гістограму:</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31200" cy="42926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Оскільки для кожної окремої ітерації у вхідних даних обиралося випадкове значення у фіксованому діапазоні, то як і можна було спрогнозувати, отримали mound-shaped distribution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горбоподібний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розподіл) з однією вершиною. Це повністю відповідає так званому нормальному закону розподілу випадкової величини. Причому екстремум потрапляє у точку, яка фактично знаходиться на рівні медіани (205). При заданих умовах чим більшою буде вибірка, тим менше дане відхилення.</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впродовж виконання цієї лабораторної роботи мені вдалося спроектувати програмний модуль, який отримуючи на вхід, вибірку даних, формує таблиці частот та сукупних частот, обраховує статистичні характеристики цієї вибірки (Медіана та Мода), знаходить Дисперсію та Середнє квадратичне відхилення розподілу. На основі отриманих даних була створена гістограма, що на практиці підтверджує закон Гаусса про нормалізацію розподілу випадкових величин. </w:t>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640AA"/>
    <w:pPr>
      <w:spacing w:line="256"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pPr>
      <w:spacing w:after="0" w:line="276" w:lineRule="auto"/>
    </w:pPr>
    <w:rPr>
      <w:rFonts w:ascii="Arial" w:cs="Arial" w:eastAsia="Arial" w:hAnsi="Arial"/>
      <w:lang w:bidi="ar-SA" w:eastAsia="en-US" w:val="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jrX0TZgjv1LGjYRvQs9ZNGR4Gg==">AMUW2mVdLJKHiarjwZ1rqhOBSbAKKmqOPjI5/JDUXyO67doUagwZ+grOPiA2Tc7e9qSC7ehB6d3BrwkJjSR+jsfWVxSovLdk5yqV663THvzLduxTEN1em98vOEbVBn6IJiK+/rjqBVSziXUZhyrEsmw5G7tcf+fg2L2Rft3Jlc3DqPha1wKiyRI=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2022-10-13T15:43:00Z</dcterms:created>
  <dc:creator>Миша Круць</dc:creator>
</cp:coreProperties>
</file>