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5EAC" w14:textId="1CF3CE45" w:rsidR="000D6C84" w:rsidRDefault="000D6C84" w:rsidP="00482F92">
      <w:pPr>
        <w:jc w:val="center"/>
      </w:pPr>
      <w:bookmarkStart w:id="0" w:name="_Hlk153786058"/>
      <w:bookmarkEnd w:id="0"/>
      <w:r w:rsidRPr="00547BEF">
        <w:t>5</w:t>
      </w:r>
    </w:p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633C3C29" w14:textId="6F7D689E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18DCEBC8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E4E06EF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426CF044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684A3AD7" w14:textId="70805789" w:rsidR="00482F92" w:rsidRPr="002B5E28" w:rsidRDefault="00272732" w:rsidP="00482F92">
          <w:pPr>
            <w:spacing w:before="720" w:after="120"/>
            <w:jc w:val="center"/>
          </w:pPr>
          <w:r>
            <w:t>Моделирование</w:t>
          </w:r>
          <w:r w:rsidR="0022049E">
            <w:t xml:space="preserve"> </w:t>
          </w:r>
          <w:r w:rsidR="00547BEF">
            <w:t>2</w:t>
          </w:r>
        </w:p>
        <w:p w14:paraId="02C037A8" w14:textId="2EB5E041" w:rsidR="00482F92" w:rsidRPr="00243802" w:rsidRDefault="00547BEF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Дифракция Фраунгофера от объектов произвольной формы</w:t>
          </w:r>
        </w:p>
        <w:p w14:paraId="2323CA93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2F1F3921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5BDF7BA8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2797BF9D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51ADD5B8" wp14:editId="14ECCDFC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5AC1BF" w14:textId="77777777" w:rsidR="00482F92" w:rsidRDefault="00482F92" w:rsidP="00482F92">
          <w:pPr>
            <w:spacing w:line="254" w:lineRule="auto"/>
          </w:pPr>
        </w:p>
        <w:p w14:paraId="29C7BB51" w14:textId="77777777" w:rsidR="00482F92" w:rsidRDefault="00482F92" w:rsidP="00482F92">
          <w:pPr>
            <w:spacing w:line="254" w:lineRule="auto"/>
          </w:pPr>
        </w:p>
        <w:p w14:paraId="6E69E0E0" w14:textId="77777777" w:rsidR="00482F92" w:rsidRDefault="00482F92" w:rsidP="00482F92">
          <w:pPr>
            <w:spacing w:line="254" w:lineRule="auto"/>
            <w:jc w:val="center"/>
          </w:pPr>
          <w:r>
            <w:t>Санкт-Петербург</w:t>
          </w:r>
        </w:p>
        <w:p w14:paraId="6EE4D208" w14:textId="48E705EB" w:rsidR="00621B00" w:rsidRPr="00621B00" w:rsidRDefault="00124392" w:rsidP="00621B00">
          <w:pPr>
            <w:spacing w:line="254" w:lineRule="auto"/>
            <w:jc w:val="center"/>
          </w:pPr>
          <w:r>
            <w:t>202</w:t>
          </w:r>
          <w:r w:rsidR="00764013">
            <w:t>4</w:t>
          </w:r>
        </w:p>
      </w:sdtContent>
    </w:sdt>
    <w:p w14:paraId="62751D6B" w14:textId="12FCDED4" w:rsidR="0052405D" w:rsidRDefault="0052405D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B5A6308" w14:textId="67F5DBB3" w:rsidR="00482F92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lastRenderedPageBreak/>
        <w:t>1) Цели работы</w:t>
      </w:r>
    </w:p>
    <w:p w14:paraId="359619ED" w14:textId="2A1F7144" w:rsidR="00621B00" w:rsidRPr="0022049E" w:rsidRDefault="00DC7F2C" w:rsidP="00FB542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Выполнить моделирование дифракции Фраунгофера от объектов произвольной формы.</w:t>
      </w:r>
    </w:p>
    <w:p w14:paraId="5A6D61C7" w14:textId="7777777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2) Задачи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0D0D35" w14:textId="131187C6" w:rsidR="00621B00" w:rsidRPr="0022049E" w:rsidRDefault="00DC7F2C" w:rsidP="00FB5421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 для получения дифракции Фраунгофера от объектов, задаваемых двумерным амплитудным распределением при заданных расстоянии до плоскости и длине волны</w:t>
      </w:r>
    </w:p>
    <w:p w14:paraId="448A8311" w14:textId="121B6A6A" w:rsidR="00764013" w:rsidRDefault="00272732" w:rsidP="00764013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22049E">
        <w:rPr>
          <w:rFonts w:ascii="Times New Roman" w:hAnsi="Times New Roman" w:cs="Times New Roman"/>
          <w:sz w:val="24"/>
          <w:szCs w:val="24"/>
        </w:rPr>
        <w:t>3</w:t>
      </w:r>
      <w:r w:rsidR="00764013">
        <w:rPr>
          <w:rFonts w:ascii="Times New Roman" w:hAnsi="Times New Roman" w:cs="Times New Roman"/>
          <w:sz w:val="24"/>
          <w:szCs w:val="24"/>
        </w:rPr>
        <w:t>) Теория</w:t>
      </w:r>
    </w:p>
    <w:p w14:paraId="40CE0EB1" w14:textId="560862B6" w:rsidR="000764FE" w:rsidRDefault="000764FE" w:rsidP="00764013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Дифракция Фраунгофера – дифракция, когда точка наблюдения расположена настолько далеко от источника, что световые лучи можно считать параллельными.</w:t>
      </w:r>
    </w:p>
    <w:p w14:paraId="05D1E5F0" w14:textId="41D96879" w:rsidR="000764FE" w:rsidRDefault="000764FE" w:rsidP="000764FE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Дифракция Френеля – дифракция, когда световые лучи нельзя считать параллельными.</w:t>
      </w:r>
    </w:p>
    <w:p w14:paraId="1ABFD5E8" w14:textId="4C157956" w:rsidR="000764FE" w:rsidRDefault="000764FE" w:rsidP="00764013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Интеграл Френеля</w:t>
      </w:r>
    </w:p>
    <w:p w14:paraId="6EDCC602" w14:textId="71357813" w:rsidR="000764FE" w:rsidRPr="002A00D8" w:rsidRDefault="00243802" w:rsidP="00764013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ikz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iλz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Aperture</m:t>
              </m:r>
            </m:sub>
            <m:sup>
              <m:eqArr>
                <m:eqArrPr>
                  <m:ctrlPr>
                    <w:rPr>
                      <w:rStyle w:val="ac"/>
                      <w:rFonts w:ascii="Cambria Math" w:eastAsia="Malgun Gothic" w:hAnsi="Cambria Math" w:cs="Malgun Gothic" w:hint="eastAsia"/>
                      <w:b w:val="0"/>
                      <w:bCs w:val="0"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Style w:val="ac"/>
                      <w:rFonts w:ascii="Cambria Math" w:eastAsia="Malgun Gothic" w:hAnsi="Cambria Math" w:cs="Malgun Gothic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m:t>ㅤ</m:t>
                  </m:r>
                </m:e>
                <m:e>
                  <m:r>
                    <m:rPr>
                      <m:sty m:val="b"/>
                    </m:rPr>
                    <w:rPr>
                      <w:rStyle w:val="ac"/>
                      <w:rFonts w:ascii="Cambria Math" w:eastAsia="Malgun Gothic" w:hAnsi="Cambria Math" w:cs="Malgun Gothic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m:t>ㅤ</m:t>
                  </m:r>
                </m:e>
              </m:eqAr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2z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97B61BF" w14:textId="2A7E76D4" w:rsidR="00DC7F2C" w:rsidRDefault="00DC7F2C" w:rsidP="00764013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Интеграл Фраунгофера</w:t>
      </w:r>
    </w:p>
    <w:p w14:paraId="50A16C12" w14:textId="6BD612D2" w:rsidR="00DC7F2C" w:rsidRPr="002A00D8" w:rsidRDefault="00DC7F2C" w:rsidP="00764013">
      <w:pPr>
        <w:spacing w:line="254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x,y, 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ikz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2z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iλz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Aperture</m:t>
              </m:r>
            </m:sub>
            <m:sup>
              <m:eqArr>
                <m:eqArrPr>
                  <m:ctrlPr>
                    <w:rPr>
                      <w:rStyle w:val="ac"/>
                      <w:rFonts w:ascii="Cambria Math" w:eastAsia="Malgun Gothic" w:hAnsi="Cambria Math" w:cs="Malgun Gothic" w:hint="eastAsia"/>
                      <w:b w:val="0"/>
                      <w:bCs w:val="0"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Style w:val="ac"/>
                      <w:rFonts w:ascii="Cambria Math" w:eastAsia="Malgun Gothic" w:hAnsi="Cambria Math" w:cs="Malgun Gothic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m:t>ㅤ</m:t>
                  </m:r>
                </m:e>
                <m:e>
                  <m:r>
                    <m:rPr>
                      <m:sty m:val="b"/>
                    </m:rPr>
                    <w:rPr>
                      <w:rStyle w:val="ac"/>
                      <w:rFonts w:ascii="Cambria Math" w:eastAsia="Malgun Gothic" w:hAnsi="Cambria Math" w:cs="Malgun Gothic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m:t>ㅤ</m:t>
                  </m:r>
                </m:e>
              </m:eqAr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dx'dy'</m:t>
              </m:r>
            </m:e>
          </m:nary>
        </m:oMath>
      </m:oMathPara>
    </w:p>
    <w:p w14:paraId="63AD2344" w14:textId="1ECC03A7" w:rsidR="00DC7F2C" w:rsidRDefault="000764FE" w:rsidP="00764013">
      <w:p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6BA0F955" wp14:editId="049FC2CF">
            <wp:extent cx="5125453" cy="3361815"/>
            <wp:effectExtent l="0" t="0" r="0" b="0"/>
            <wp:docPr id="4" name="Рисунок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42" cy="33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9304" w14:textId="77777777" w:rsidR="002A00D8" w:rsidRDefault="002A00D8" w:rsidP="002A00D8">
      <w:pPr>
        <w:spacing w:line="254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A4D3490" w14:textId="77777777" w:rsidR="002A00D8" w:rsidRDefault="002A00D8" w:rsidP="002A00D8">
      <w:pPr>
        <w:spacing w:line="254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7109EE5" w14:textId="77777777" w:rsidR="002A00D8" w:rsidRDefault="002A00D8" w:rsidP="002A00D8">
      <w:pPr>
        <w:spacing w:line="254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231EE82" w14:textId="77777777" w:rsidR="00800D28" w:rsidRDefault="00800D28" w:rsidP="002A00D8">
      <w:pPr>
        <w:spacing w:line="254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A526F6B" w14:textId="5C389827" w:rsidR="002A00D8" w:rsidRDefault="002A00D8" w:rsidP="002A00D8">
      <w:pPr>
        <w:spacing w:line="254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Интеграл Фраунгофера получается из интеграла Френеля путем следующих преобразований:</w:t>
      </w:r>
    </w:p>
    <w:p w14:paraId="67891E68" w14:textId="77777777" w:rsidR="002A00D8" w:rsidRPr="002A00D8" w:rsidRDefault="002A00D8" w:rsidP="002A00D8">
      <w:pPr>
        <w:spacing w:line="254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Раскрываем скобки в экспоненте</w:t>
      </w:r>
    </w:p>
    <w:p w14:paraId="12606103" w14:textId="77777777" w:rsidR="002A00D8" w:rsidRPr="002A00D8" w:rsidRDefault="00000000" w:rsidP="002A00D8">
      <w:pPr>
        <w:spacing w:line="254" w:lineRule="auto"/>
        <w:rPr>
          <w:rStyle w:val="mclose"/>
          <w:rFonts w:ascii="Times New Roman" w:eastAsiaTheme="minorEastAsia" w:hAnsi="Times New Roman" w:cs="Times New Roman"/>
          <w:i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ik</m:t>
              </m:r>
            </m:num>
            <m:den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2z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delimsizing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pen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  <m:ctrlPr>
                        <w:rPr>
                          <w:rStyle w:val="mbin"/>
                          <w:rFonts w:ascii="Cambria Math" w:hAnsi="Cambria Math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Style w:val="delimsizing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e>
            <m:sup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Style w:val="mbin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pen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y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  <m:ctrlPr>
                        <w:rPr>
                          <w:rStyle w:val="mbin"/>
                          <w:rFonts w:ascii="Cambria Math" w:hAnsi="Cambria Math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Style w:val="mbin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e>
            <m:sup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Style w:val="delimsizing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≈</m:t>
          </m:r>
          <m:f>
            <m:f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ik</m:t>
              </m:r>
              <m:ctrlPr>
                <w:rPr>
                  <w:rStyle w:val="mrel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w:rPr>
                  <w:rStyle w:val="mrel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2z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x</m:t>
              </m:r>
              <m:ctrlPr>
                <w:rPr>
                  <w:rStyle w:val="mopen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e>
            <m:sup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Style w:val="mbin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y</m:t>
              </m:r>
              <m:ctrlPr>
                <w:rPr>
                  <w:rStyle w:val="mbin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e>
            <m:sup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-</m:t>
          </m:r>
          <m:f>
            <m:f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ik</m:t>
              </m:r>
              <m:ctrlPr>
                <w:rPr>
                  <w:rStyle w:val="mbin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w:rPr>
                  <w:rStyle w:val="mbin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z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(</m:t>
          </m:r>
          <m:r>
            <w:rPr>
              <w:rStyle w:val="mord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xx</m:t>
          </m:r>
          <m:r>
            <m:rPr>
              <m:sty m:val="p"/>
            </m:rPr>
            <w:rPr>
              <w:rStyle w:val="mord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'</m:t>
          </m:r>
          <m:r>
            <m:rPr>
              <m:sty m:val="p"/>
            </m:rPr>
            <w:rPr>
              <w:rStyle w:val="mbin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+</m:t>
          </m:r>
          <m:r>
            <w:rPr>
              <w:rStyle w:val="mord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yy</m:t>
          </m:r>
          <m:r>
            <m:rPr>
              <m:sty m:val="p"/>
            </m:rPr>
            <w:rPr>
              <w:rStyle w:val="mord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'</m:t>
          </m:r>
          <m:r>
            <m:rPr>
              <m:sty m:val="p"/>
            </m:rPr>
            <w:rPr>
              <w:rStyle w:val="mclose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ik</m:t>
              </m:r>
              <m:ctrlPr>
                <w:rPr>
                  <w:rStyle w:val="mbin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w:rPr>
                  <w:rStyle w:val="mbin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2z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x</m:t>
              </m:r>
              <m:ctrlPr>
                <w:rPr>
                  <w:rStyle w:val="mopen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e>
            <m:sup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'2</m:t>
              </m:r>
            </m:sup>
          </m:sSup>
          <m:r>
            <m:rPr>
              <m:sty m:val="p"/>
            </m:rPr>
            <w:rPr>
              <w:rStyle w:val="mbin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y</m:t>
              </m:r>
              <m:ctrlPr>
                <w:rPr>
                  <w:rStyle w:val="mbin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</m:ctrlPr>
            </m:e>
            <m:sup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'2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)</m:t>
          </m:r>
        </m:oMath>
      </m:oMathPara>
    </w:p>
    <w:p w14:paraId="167672C7" w14:textId="646DB710" w:rsidR="002A00D8" w:rsidRDefault="002A00D8" w:rsidP="002A00D8">
      <w:pPr>
        <w:spacing w:line="254" w:lineRule="auto"/>
        <w:rPr>
          <w:rStyle w:val="mclose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Pr="002A00D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Pr="002A00D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малы по сравнению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2A00D8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 </w:t>
      </w:r>
      <m:oMath>
        <m:f>
          <m:fPr>
            <m:ctrlPr>
              <w:rPr>
                <w:rStyle w:val="mord"/>
                <w:rFonts w:ascii="Cambria Math" w:hAnsi="Cambria Math"/>
                <w:i/>
                <w:iCs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ik</m:t>
            </m:r>
            <m:ctrlPr>
              <w:rPr>
                <w:rStyle w:val="mbin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Style w:val="mbin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2z</m:t>
            </m:r>
          </m:den>
        </m:f>
        <m:r>
          <m:rPr>
            <m:sty m:val="p"/>
          </m:rPr>
          <w:rPr>
            <w:rStyle w:val="vlist-s"/>
            <w:rFonts w:ascii="Cambria Math" w:hAnsi="Cambria Math"/>
            <w:color w:val="0D0D0D"/>
            <w:sz w:val="24"/>
            <w:szCs w:val="24"/>
            <w:shd w:val="clear" w:color="auto" w:fill="FFFFFF"/>
          </w:rPr>
          <m:t>​</m:t>
        </m:r>
        <m:r>
          <m:rPr>
            <m:sty m:val="p"/>
          </m:rPr>
          <w:rPr>
            <w:rStyle w:val="mopen"/>
            <w:rFonts w:ascii="Cambria Math" w:hAnsi="Cambria Math"/>
            <w:color w:val="0D0D0D"/>
            <w:sz w:val="24"/>
            <w:szCs w:val="24"/>
            <w:shd w:val="clear" w:color="auto" w:fill="FFFFFF"/>
          </w:rPr>
          <m:t>(</m:t>
        </m:r>
        <m:sSup>
          <m:sSupPr>
            <m:ctrlP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x</m:t>
            </m:r>
            <m:ctrlPr>
              <w:rPr>
                <w:rStyle w:val="mopen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'2</m:t>
            </m:r>
          </m:sup>
        </m:sSup>
        <m:r>
          <m:rPr>
            <m:sty m:val="p"/>
          </m:rPr>
          <w:rPr>
            <w:rStyle w:val="mbin"/>
            <w:rFonts w:ascii="Cambria Math" w:hAnsi="Cambria Math"/>
            <w:color w:val="0D0D0D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y</m:t>
            </m:r>
            <m:ctrlPr>
              <w:rPr>
                <w:rStyle w:val="mbin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'2</m:t>
            </m:r>
          </m:sup>
        </m:sSup>
        <m:r>
          <m:rPr>
            <m:sty m:val="p"/>
          </m:rPr>
          <w:rPr>
            <w:rStyle w:val="mclose"/>
            <w:rFonts w:ascii="Cambria Math" w:hAnsi="Cambria Math"/>
            <w:color w:val="0D0D0D"/>
            <w:sz w:val="24"/>
            <w:szCs w:val="24"/>
            <w:shd w:val="clear" w:color="auto" w:fill="FFFFFF"/>
          </w:rPr>
          <m:t>)</m:t>
        </m:r>
      </m:oMath>
      <w:r>
        <w:rPr>
          <w:rStyle w:val="mclose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можно пренебречь. </w:t>
      </w:r>
    </w:p>
    <w:p w14:paraId="6014C55D" w14:textId="629E5D7C" w:rsidR="002A00D8" w:rsidRDefault="00000000" w:rsidP="002A00D8">
      <w:pPr>
        <w:spacing w:line="254" w:lineRule="auto"/>
        <w:rPr>
          <w:rStyle w:val="mclose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mord"/>
                <w:rFonts w:ascii="Cambria Math" w:hAnsi="Cambria Math"/>
                <w:i/>
                <w:iCs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ik</m:t>
            </m:r>
            <m:ctrlPr>
              <w:rPr>
                <w:rStyle w:val="mrel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Style w:val="mrel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2z</m:t>
            </m:r>
          </m:den>
        </m:f>
        <m:r>
          <m:rPr>
            <m:sty m:val="p"/>
          </m:rPr>
          <w:rPr>
            <w:rStyle w:val="vlist-s"/>
            <w:rFonts w:ascii="Cambria Math" w:hAnsi="Cambria Math"/>
            <w:color w:val="0D0D0D"/>
            <w:sz w:val="24"/>
            <w:szCs w:val="24"/>
            <w:shd w:val="clear" w:color="auto" w:fill="FFFFFF"/>
          </w:rPr>
          <m:t>​</m:t>
        </m:r>
        <m:r>
          <m:rPr>
            <m:sty m:val="p"/>
          </m:rPr>
          <w:rPr>
            <w:rStyle w:val="mopen"/>
            <w:rFonts w:ascii="Cambria Math" w:hAnsi="Cambria Math"/>
            <w:color w:val="0D0D0D"/>
            <w:sz w:val="24"/>
            <w:szCs w:val="24"/>
            <w:shd w:val="clear" w:color="auto" w:fill="FFFFFF"/>
          </w:rPr>
          <m:t>(</m:t>
        </m:r>
        <m:sSup>
          <m:sSupPr>
            <m:ctrlP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x</m:t>
            </m:r>
            <m:ctrlPr>
              <w:rPr>
                <w:rStyle w:val="mopen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Style w:val="mbin"/>
            <w:rFonts w:ascii="Cambria Math" w:hAnsi="Cambria Math"/>
            <w:color w:val="0D0D0D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y</m:t>
            </m:r>
            <m:ctrlPr>
              <w:rPr>
                <w:rStyle w:val="mbin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Style w:val="mclose"/>
            <w:rFonts w:ascii="Cambria Math" w:hAnsi="Cambria Math"/>
            <w:color w:val="0D0D0D"/>
            <w:sz w:val="24"/>
            <w:szCs w:val="24"/>
            <w:shd w:val="clear" w:color="auto" w:fill="FFFFFF"/>
          </w:rPr>
          <m:t>)</m:t>
        </m:r>
      </m:oMath>
      <w:r w:rsidR="002A00D8">
        <w:rPr>
          <w:rStyle w:val="mclose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можно вынести из интеграла как постоянный множитель.</w:t>
      </w:r>
    </w:p>
    <w:p w14:paraId="70754705" w14:textId="6B9CE4E1" w:rsidR="002A00D8" w:rsidRDefault="002A00D8" w:rsidP="002A00D8">
      <w:pPr>
        <w:spacing w:line="254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D0573F6" w14:textId="12BD426D" w:rsidR="00040CCE" w:rsidRDefault="00040CCE" w:rsidP="002A00D8">
      <w:pPr>
        <w:spacing w:line="254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Таким образом, паттерн изображения будет пропорционален</w:t>
      </w:r>
    </w:p>
    <w:p w14:paraId="01A9FF08" w14:textId="57720797" w:rsidR="00040CCE" w:rsidRPr="00040CCE" w:rsidRDefault="00040CCE" w:rsidP="002A00D8">
      <w:pPr>
        <w:spacing w:line="254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U(x,y,z)∝</m:t>
          </m:r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Aperture</m:t>
              </m:r>
            </m:sub>
            <m:sup>
              <m:eqArr>
                <m:eqArrPr>
                  <m:ctrlPr>
                    <w:rPr>
                      <w:rStyle w:val="ac"/>
                      <w:rFonts w:ascii="Cambria Math" w:eastAsia="Malgun Gothic" w:hAnsi="Cambria Math" w:cs="Malgun Gothic" w:hint="eastAsia"/>
                      <w:b w:val="0"/>
                      <w:bCs w:val="0"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Style w:val="ac"/>
                      <w:rFonts w:ascii="Cambria Math" w:eastAsia="Malgun Gothic" w:hAnsi="Cambria Math" w:cs="Malgun Gothic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m:t>ㅤ</m:t>
                  </m:r>
                </m:e>
                <m:e>
                  <m:r>
                    <m:rPr>
                      <m:sty m:val="b"/>
                    </m:rPr>
                    <w:rPr>
                      <w:rStyle w:val="ac"/>
                      <w:rFonts w:ascii="Cambria Math" w:eastAsia="Malgun Gothic" w:hAnsi="Cambria Math" w:cs="Malgun Gothic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m:t>ㅤ</m:t>
                  </m:r>
                </m:e>
              </m:eqAr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dx'dy'</m:t>
              </m:r>
            </m:e>
          </m:nary>
        </m:oMath>
      </m:oMathPara>
    </w:p>
    <w:p w14:paraId="4C9A0F49" w14:textId="714302DA" w:rsidR="00040CCE" w:rsidRDefault="00040CCE" w:rsidP="002A00D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 можно записать в виде преобразования Фурье:</w:t>
      </w:r>
    </w:p>
    <w:p w14:paraId="32D15D88" w14:textId="62449347" w:rsidR="00040CCE" w:rsidRPr="00040CCE" w:rsidRDefault="00040CCE" w:rsidP="002A00D8">
      <w:pPr>
        <w:spacing w:line="254" w:lineRule="auto"/>
        <w:rPr>
          <w:rFonts w:ascii="Times New Roman" w:eastAsiaTheme="minorEastAsia" w:hAnsi="Times New Roman" w:cs="Times New Roman"/>
          <w:i/>
          <w:color w:val="404040"/>
          <w:sz w:val="29"/>
          <w:szCs w:val="29"/>
          <w:shd w:val="clear" w:color="auto" w:fill="FCFCF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U(x,y,z)∝</m:t>
          </m:r>
          <m:r>
            <m:rPr>
              <m:sty m:val="p"/>
            </m:rPr>
            <w:rPr>
              <w:rFonts w:ascii="Cambria Math" w:hAnsi="Cambria Math"/>
              <w:color w:val="404040"/>
              <w:sz w:val="29"/>
              <w:szCs w:val="29"/>
              <w:shd w:val="clear" w:color="auto" w:fill="FCFCFC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04040"/>
                  <w:sz w:val="29"/>
                  <w:szCs w:val="29"/>
                  <w:shd w:val="clear" w:color="auto" w:fill="FCFCFC"/>
                </w:rPr>
              </m:ctrlPr>
            </m:dPr>
            <m:e>
              <m:r>
                <w:rPr>
                  <w:rFonts w:ascii="Cambria Math" w:hAnsi="Cambria Math"/>
                  <w:color w:val="404040"/>
                  <w:sz w:val="29"/>
                  <w:szCs w:val="29"/>
                  <w:shd w:val="clear" w:color="auto" w:fill="FCFCFC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/>
                      <w:sz w:val="29"/>
                      <w:szCs w:val="29"/>
                      <w:shd w:val="clear" w:color="auto" w:fill="FCFCFC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/>
                          <w:sz w:val="29"/>
                          <w:szCs w:val="29"/>
                          <w:shd w:val="clear" w:color="auto" w:fill="FCFCFC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/>
                          <w:sz w:val="29"/>
                          <w:szCs w:val="29"/>
                          <w:shd w:val="clear" w:color="auto" w:fill="FCFCF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/>
                          <w:sz w:val="29"/>
                          <w:szCs w:val="29"/>
                          <w:shd w:val="clear" w:color="auto" w:fill="FCFCFC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404040"/>
                      <w:sz w:val="29"/>
                      <w:szCs w:val="29"/>
                      <w:shd w:val="clear" w:color="auto" w:fill="FCFCFC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/>
                          <w:sz w:val="29"/>
                          <w:szCs w:val="29"/>
                          <w:shd w:val="clear" w:color="auto" w:fill="FCFCFC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/>
                          <w:sz w:val="29"/>
                          <w:szCs w:val="29"/>
                          <w:shd w:val="clear" w:color="auto" w:fill="FCFCFC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/>
                          <w:sz w:val="29"/>
                          <w:szCs w:val="29"/>
                          <w:shd w:val="clear" w:color="auto" w:fill="FCFCFC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404040"/>
              <w:sz w:val="29"/>
              <w:szCs w:val="29"/>
              <w:shd w:val="clear" w:color="auto" w:fill="FCFCFC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404040"/>
                  <w:sz w:val="29"/>
                  <w:szCs w:val="29"/>
                  <w:shd w:val="clear" w:color="auto" w:fill="FCFCFC"/>
                </w:rPr>
              </m:ctrlPr>
            </m:fPr>
            <m:num>
              <m:r>
                <w:rPr>
                  <w:rFonts w:ascii="Cambria Math" w:hAnsi="Cambria Math"/>
                  <w:color w:val="404040"/>
                  <w:sz w:val="29"/>
                  <w:szCs w:val="29"/>
                  <w:shd w:val="clear" w:color="auto" w:fill="FCFCFC"/>
                </w:rPr>
                <m:t>x</m:t>
              </m:r>
            </m:num>
            <m:den>
              <m:r>
                <w:rPr>
                  <w:rFonts w:ascii="Cambria Math" w:hAnsi="Cambria Math"/>
                  <w:color w:val="404040"/>
                  <w:sz w:val="29"/>
                  <w:szCs w:val="29"/>
                  <w:shd w:val="clear" w:color="auto" w:fill="FCFCFC"/>
                </w:rPr>
                <m:t>λz</m:t>
              </m:r>
            </m:den>
          </m:f>
          <m:r>
            <w:rPr>
              <w:rFonts w:ascii="Cambria Math" w:hAnsi="Cambria Math"/>
              <w:color w:val="404040"/>
              <w:sz w:val="29"/>
              <w:szCs w:val="29"/>
              <w:shd w:val="clear" w:color="auto" w:fill="FCFCFC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404040"/>
                  <w:sz w:val="29"/>
                  <w:szCs w:val="29"/>
                  <w:shd w:val="clear" w:color="auto" w:fill="FCFCFC"/>
                </w:rPr>
              </m:ctrlPr>
            </m:fPr>
            <m:num>
              <m:r>
                <w:rPr>
                  <w:rFonts w:ascii="Cambria Math" w:hAnsi="Cambria Math"/>
                  <w:color w:val="404040"/>
                  <w:sz w:val="29"/>
                  <w:szCs w:val="29"/>
                  <w:shd w:val="clear" w:color="auto" w:fill="FCFCFC"/>
                </w:rPr>
                <m:t>y</m:t>
              </m:r>
            </m:num>
            <m:den>
              <m:r>
                <w:rPr>
                  <w:rFonts w:ascii="Cambria Math" w:hAnsi="Cambria Math"/>
                  <w:color w:val="404040"/>
                  <w:sz w:val="29"/>
                  <w:szCs w:val="29"/>
                  <w:shd w:val="clear" w:color="auto" w:fill="FCFCFC"/>
                </w:rPr>
                <m:t xml:space="preserve">λz </m:t>
              </m:r>
            </m:den>
          </m:f>
          <m:r>
            <w:rPr>
              <w:rFonts w:ascii="Cambria Math" w:hAnsi="Cambria Math"/>
              <w:color w:val="404040"/>
              <w:sz w:val="29"/>
              <w:szCs w:val="29"/>
              <w:shd w:val="clear" w:color="auto" w:fill="FCFCFC"/>
            </w:rPr>
            <m:t>)</m:t>
          </m:r>
        </m:oMath>
      </m:oMathPara>
    </w:p>
    <w:p w14:paraId="7BD2F809" w14:textId="67826B07" w:rsidR="00040CCE" w:rsidRDefault="00040CCE" w:rsidP="002A00D8">
      <w:pPr>
        <w:spacing w:line="254" w:lineRule="auto"/>
        <w:rPr>
          <w:rFonts w:ascii="Times New Roman" w:eastAsiaTheme="minorEastAsia" w:hAnsi="Times New Roman" w:cs="Times New Roman"/>
          <w:i/>
          <w:color w:val="404040"/>
          <w:sz w:val="29"/>
          <w:szCs w:val="29"/>
          <w:shd w:val="clear" w:color="auto" w:fill="FCFCFC"/>
        </w:rPr>
      </w:pPr>
    </w:p>
    <w:p w14:paraId="1150CBD4" w14:textId="768C8BCC" w:rsidR="00040CCE" w:rsidRDefault="00040CCE" w:rsidP="002A00D8">
      <w:pPr>
        <w:spacing w:line="254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Интенсивность</w:t>
      </w:r>
      <w:r w:rsidR="0064031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света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8DBFD62" w14:textId="00C7C86E" w:rsidR="00640314" w:rsidRPr="00640314" w:rsidRDefault="00640314" w:rsidP="002A00D8">
      <w:pPr>
        <w:spacing w:line="254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557928A" w14:textId="1C69795B" w:rsidR="000D704D" w:rsidRDefault="000D704D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614ACA" w14:textId="507ED9BC" w:rsidR="005D6E8A" w:rsidRDefault="005D6E8A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D73DD89" w14:textId="77777777" w:rsidR="005D6E8A" w:rsidRDefault="005D6E8A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0F243B0" w14:textId="2B2E96AF" w:rsidR="00160477" w:rsidRDefault="00160477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4) Ход решения</w:t>
      </w:r>
    </w:p>
    <w:p w14:paraId="3D296EDD" w14:textId="1EEEC5F4" w:rsidR="00640314" w:rsidRDefault="00640314" w:rsidP="0052405D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Создаём координатную сетку </w:t>
      </w:r>
      <m:oMath>
        <m:r>
          <w:rPr>
            <w:rFonts w:ascii="Cambria Math" w:hAnsi="Cambria Math" w:cs="Times New Roman"/>
            <w:sz w:val="24"/>
            <w:szCs w:val="24"/>
          </w:rPr>
          <m:t>[N, N]</m:t>
        </m:r>
      </m:oMath>
      <w:r w:rsidR="005D6E8A"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-50</m:t>
        </m:r>
      </m:oMath>
      <w:r w:rsidR="005D6E8A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+50</m:t>
        </m:r>
      </m:oMath>
      <w:r w:rsidR="005D6E8A">
        <w:rPr>
          <w:rFonts w:ascii="Times New Roman" w:eastAsiaTheme="minorEastAsia" w:hAnsi="Times New Roman" w:cs="Times New Roman"/>
          <w:sz w:val="24"/>
          <w:szCs w:val="24"/>
        </w:rPr>
        <w:t xml:space="preserve"> мм с шагом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  <w:r w:rsidR="005D6E8A">
        <w:rPr>
          <w:rFonts w:ascii="Times New Roman" w:eastAsiaTheme="minorEastAsia" w:hAnsi="Times New Roman" w:cs="Times New Roman"/>
          <w:sz w:val="24"/>
          <w:szCs w:val="24"/>
        </w:rPr>
        <w:t xml:space="preserve"> мм.</w:t>
      </w:r>
    </w:p>
    <w:p w14:paraId="492CDE55" w14:textId="3DFB6CF2" w:rsidR="005D6E8A" w:rsidRDefault="005D6E8A" w:rsidP="0052405D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8F5ED8" wp14:editId="7334B1F8">
            <wp:extent cx="3723774" cy="25411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562" cy="25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95AB" w14:textId="77777777" w:rsidR="00CD116D" w:rsidRDefault="00CD116D" w:rsidP="0052405D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9626DBB" w14:textId="24DC2008" w:rsidR="00640314" w:rsidRDefault="005D6E8A" w:rsidP="0052405D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Генерируем апертурное распределение. Это делается с помощью проверки попадания значения координатной стеки в область, заданную условиями фигуры.</w:t>
      </w:r>
    </w:p>
    <w:p w14:paraId="6800F390" w14:textId="6D837202" w:rsidR="005D6E8A" w:rsidRPr="00640314" w:rsidRDefault="005D6E8A" w:rsidP="0052405D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B9A159" wp14:editId="26FA4102">
            <wp:extent cx="5940425" cy="2326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7913" w14:textId="77777777" w:rsidR="005D6E8A" w:rsidRDefault="005D6E8A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74B35E" w14:textId="77777777" w:rsidR="005D6E8A" w:rsidRDefault="005D6E8A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54808B4" w14:textId="5E45A917" w:rsidR="009E4894" w:rsidRDefault="005D6E8A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Вычисляем двумерное преобразование Фурье апертурного распределения. </w:t>
      </w:r>
    </w:p>
    <w:p w14:paraId="23BC808A" w14:textId="6511F915" w:rsidR="005D6E8A" w:rsidRDefault="005D6E8A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Центрируем спектр преобразования и нормируем частотные координаты преобразования к исходным координатам.</w:t>
      </w:r>
    </w:p>
    <w:p w14:paraId="7D8D95F5" w14:textId="745928B3" w:rsidR="005D6E8A" w:rsidRDefault="005D6E8A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7B479A" wp14:editId="2B701A9C">
            <wp:extent cx="3007895" cy="223301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942" cy="22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2ED0" w14:textId="04CAEA8A" w:rsidR="005D6E8A" w:rsidRDefault="005D6E8A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Масштабируем результат преобразования Фурье. Получаем интенсивность.</w:t>
      </w:r>
    </w:p>
    <w:p w14:paraId="77945B23" w14:textId="7EE02ED3" w:rsidR="005D6E8A" w:rsidRDefault="005D6E8A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154ED" wp14:editId="36A97B5F">
            <wp:extent cx="5940425" cy="9264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8962" w14:textId="157FCADA" w:rsidR="005D6E8A" w:rsidRDefault="005D6E8A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Визуализируем интенсивность и апертуру.</w:t>
      </w:r>
    </w:p>
    <w:p w14:paraId="6295DCD8" w14:textId="77777777" w:rsidR="005D6E8A" w:rsidRDefault="005D6E8A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0CEDFEF" w14:textId="2A463308" w:rsidR="008C0DD1" w:rsidRDefault="008C0DD1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22092EB" w14:textId="16B1397C" w:rsidR="005D6E8A" w:rsidRDefault="005D6E8A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7F7040B" w14:textId="449AA480" w:rsidR="005D6E8A" w:rsidRDefault="00CD116D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Примеры:</w:t>
      </w:r>
    </w:p>
    <w:p w14:paraId="4ED58592" w14:textId="3A1ED3D4" w:rsidR="005D6E8A" w:rsidRPr="00CD116D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9F0F9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81DBD20" wp14:editId="2081F839">
            <wp:simplePos x="0" y="0"/>
            <wp:positionH relativeFrom="column">
              <wp:posOffset>2306387</wp:posOffset>
            </wp:positionH>
            <wp:positionV relativeFrom="paragraph">
              <wp:posOffset>-720090</wp:posOffset>
            </wp:positionV>
            <wp:extent cx="4011193" cy="3627120"/>
            <wp:effectExtent l="0" t="0" r="889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3" r="8859"/>
                    <a:stretch/>
                  </pic:blipFill>
                  <pic:spPr bwMode="auto">
                    <a:xfrm>
                      <a:off x="0" y="0"/>
                      <a:ext cx="4011193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F9F" w:rsidRPr="009F0F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6CBC20" wp14:editId="12E3C1A1">
            <wp:simplePos x="0" y="0"/>
            <wp:positionH relativeFrom="page">
              <wp:posOffset>-24062</wp:posOffset>
            </wp:positionH>
            <wp:positionV relativeFrom="paragraph">
              <wp:posOffset>-720090</wp:posOffset>
            </wp:positionV>
            <wp:extent cx="3390970" cy="3627521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8" r="18049"/>
                    <a:stretch/>
                  </pic:blipFill>
                  <pic:spPr bwMode="auto">
                    <a:xfrm>
                      <a:off x="0" y="0"/>
                      <a:ext cx="3395664" cy="363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36432" w14:textId="7400D0B3" w:rsidR="005D6E8A" w:rsidRDefault="005D6E8A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39FB783" w14:textId="5F05F21E" w:rsidR="005D6E8A" w:rsidRDefault="005D6E8A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209FE84" w14:textId="5D22948C" w:rsidR="005D6E8A" w:rsidRDefault="005D6E8A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8673E24" w14:textId="591F9708" w:rsidR="005D6E8A" w:rsidRDefault="005D6E8A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FD3783E" w14:textId="768808F7" w:rsidR="005D6E8A" w:rsidRDefault="005D6E8A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F33580F" w14:textId="1660813A" w:rsidR="005D6E8A" w:rsidRDefault="005D6E8A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126E0CB" w14:textId="2EEF9871" w:rsidR="005D6E8A" w:rsidRDefault="005D6E8A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C2B34C7" w14:textId="16554A57" w:rsidR="005D6E8A" w:rsidRDefault="005D6E8A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B9C3FF1" w14:textId="21DE61DA" w:rsidR="000D704D" w:rsidRPr="000D704D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8017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35ADB0" wp14:editId="150058FB">
            <wp:simplePos x="0" y="0"/>
            <wp:positionH relativeFrom="page">
              <wp:posOffset>3316103</wp:posOffset>
            </wp:positionH>
            <wp:positionV relativeFrom="paragraph">
              <wp:posOffset>88866</wp:posOffset>
            </wp:positionV>
            <wp:extent cx="4068570" cy="3705726"/>
            <wp:effectExtent l="0" t="0" r="825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1" r="10474"/>
                    <a:stretch/>
                  </pic:blipFill>
                  <pic:spPr bwMode="auto">
                    <a:xfrm>
                      <a:off x="0" y="0"/>
                      <a:ext cx="4068570" cy="3705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17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E1F846" wp14:editId="40139558">
            <wp:simplePos x="0" y="0"/>
            <wp:positionH relativeFrom="page">
              <wp:posOffset>-5414</wp:posOffset>
            </wp:positionH>
            <wp:positionV relativeFrom="paragraph">
              <wp:posOffset>311485</wp:posOffset>
            </wp:positionV>
            <wp:extent cx="3386890" cy="3460558"/>
            <wp:effectExtent l="0" t="0" r="4445" b="698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3" t="6061" r="18884"/>
                    <a:stretch/>
                  </pic:blipFill>
                  <pic:spPr bwMode="auto">
                    <a:xfrm>
                      <a:off x="0" y="0"/>
                      <a:ext cx="3386890" cy="346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4D">
        <w:rPr>
          <w:rFonts w:ascii="Times New Roman" w:hAnsi="Times New Roman" w:cs="Times New Roman"/>
          <w:sz w:val="24"/>
          <w:szCs w:val="24"/>
        </w:rPr>
        <w:t>5</w:t>
      </w:r>
      <w:r w:rsidR="0052405D" w:rsidRPr="000D704D">
        <w:rPr>
          <w:rFonts w:ascii="Times New Roman" w:hAnsi="Times New Roman" w:cs="Times New Roman"/>
          <w:sz w:val="24"/>
          <w:szCs w:val="24"/>
        </w:rPr>
        <w:t xml:space="preserve">) </w:t>
      </w:r>
      <w:r w:rsidR="0052405D">
        <w:rPr>
          <w:rFonts w:ascii="Times New Roman" w:hAnsi="Times New Roman" w:cs="Times New Roman"/>
          <w:sz w:val="24"/>
          <w:szCs w:val="24"/>
        </w:rPr>
        <w:t>Выводы</w:t>
      </w:r>
    </w:p>
    <w:p w14:paraId="336FFD38" w14:textId="50608515" w:rsidR="002D2544" w:rsidRDefault="002D2544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3C7CBBE" w14:textId="78021884" w:rsidR="009F0F9F" w:rsidRDefault="009F0F9F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FC32223" w14:textId="6053AC92" w:rsidR="009F0F9F" w:rsidRDefault="009F0F9F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9BFDDD4" w14:textId="0243B456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BAE2CAD" w14:textId="30B80B37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F92FCBF" w14:textId="27B2BA06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1208FCE" w14:textId="6039536B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633A9BD" w14:textId="71666FA9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69FAD01" w14:textId="75769635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386ECDA" w14:textId="3FFF5C1D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F83FED5" w14:textId="52529AD0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2C214E4" w14:textId="1BB75188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8017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AE9F30D" wp14:editId="102A9030">
            <wp:simplePos x="0" y="0"/>
            <wp:positionH relativeFrom="page">
              <wp:posOffset>-30079</wp:posOffset>
            </wp:positionH>
            <wp:positionV relativeFrom="paragraph">
              <wp:posOffset>295275</wp:posOffset>
            </wp:positionV>
            <wp:extent cx="3477031" cy="3495174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6" t="6617" r="17973"/>
                    <a:stretch/>
                  </pic:blipFill>
                  <pic:spPr bwMode="auto">
                    <a:xfrm>
                      <a:off x="0" y="0"/>
                      <a:ext cx="3477031" cy="349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983E6" w14:textId="78BCB1B0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8017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61D004E" wp14:editId="6CBE8BED">
            <wp:simplePos x="0" y="0"/>
            <wp:positionH relativeFrom="margin">
              <wp:posOffset>2285967</wp:posOffset>
            </wp:positionH>
            <wp:positionV relativeFrom="paragraph">
              <wp:posOffset>62330</wp:posOffset>
            </wp:positionV>
            <wp:extent cx="3946358" cy="340041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9" t="6921" r="11896"/>
                    <a:stretch/>
                  </pic:blipFill>
                  <pic:spPr bwMode="auto">
                    <a:xfrm>
                      <a:off x="0" y="0"/>
                      <a:ext cx="3946358" cy="340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0330D" w14:textId="6F06F39D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75F3C3F" w14:textId="5B5C33AC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F7D81A9" w14:textId="0281081F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B214755" w14:textId="36BA58F4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5F367A7" w14:textId="05DC3170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B6138E7" w14:textId="0BD0DDFF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6E13EA6" w14:textId="6A2D5D4A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960CACE" w14:textId="41512265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0A14332" w14:textId="259BD272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5E52DDD" w14:textId="06FE5793" w:rsidR="00801707" w:rsidRDefault="00B4643C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8017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8EB1837" wp14:editId="286F3F59">
            <wp:simplePos x="0" y="0"/>
            <wp:positionH relativeFrom="column">
              <wp:posOffset>-1086151</wp:posOffset>
            </wp:positionH>
            <wp:positionV relativeFrom="paragraph">
              <wp:posOffset>-647901</wp:posOffset>
            </wp:positionV>
            <wp:extent cx="3440965" cy="3463812"/>
            <wp:effectExtent l="0" t="0" r="7620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9" t="6348" r="18277"/>
                    <a:stretch/>
                  </pic:blipFill>
                  <pic:spPr bwMode="auto">
                    <a:xfrm>
                      <a:off x="0" y="0"/>
                      <a:ext cx="3444939" cy="346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989" w:rsidRPr="000529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6CC26B4" wp14:editId="7A975235">
            <wp:simplePos x="0" y="0"/>
            <wp:positionH relativeFrom="column">
              <wp:posOffset>2355516</wp:posOffset>
            </wp:positionH>
            <wp:positionV relativeFrom="paragraph">
              <wp:posOffset>-713774</wp:posOffset>
            </wp:positionV>
            <wp:extent cx="4032737" cy="3465095"/>
            <wp:effectExtent l="0" t="0" r="6350" b="254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3" t="4862" r="8757"/>
                    <a:stretch/>
                  </pic:blipFill>
                  <pic:spPr bwMode="auto">
                    <a:xfrm>
                      <a:off x="0" y="0"/>
                      <a:ext cx="4032737" cy="346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D5822" w14:textId="2E18E445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460FE28" w14:textId="5283A6E7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AB993CD" w14:textId="7560A52F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428FC11" w14:textId="3A1A93C4" w:rsidR="00801707" w:rsidRDefault="00801707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8A3AA75" w14:textId="4B8354F8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85F8730" w14:textId="53D1EECA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7C2979F" w14:textId="3D8E2BD3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11B0822" w14:textId="33446374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FF4FD0A" w14:textId="57372112" w:rsidR="00052989" w:rsidRDefault="00B4643C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529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634CF10" wp14:editId="491F06A7">
            <wp:simplePos x="0" y="0"/>
            <wp:positionH relativeFrom="margin">
              <wp:posOffset>-1164356</wp:posOffset>
            </wp:positionH>
            <wp:positionV relativeFrom="paragraph">
              <wp:posOffset>167207</wp:posOffset>
            </wp:positionV>
            <wp:extent cx="3471110" cy="3529942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9" t="5943" r="18782"/>
                    <a:stretch/>
                  </pic:blipFill>
                  <pic:spPr bwMode="auto">
                    <a:xfrm>
                      <a:off x="0" y="0"/>
                      <a:ext cx="3474006" cy="3532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989" w:rsidRPr="000529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038490D" wp14:editId="0C928240">
            <wp:simplePos x="0" y="0"/>
            <wp:positionH relativeFrom="column">
              <wp:posOffset>2312770</wp:posOffset>
            </wp:positionH>
            <wp:positionV relativeFrom="paragraph">
              <wp:posOffset>179238</wp:posOffset>
            </wp:positionV>
            <wp:extent cx="3947031" cy="3483142"/>
            <wp:effectExtent l="0" t="0" r="0" b="317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6" t="6347" r="11999"/>
                    <a:stretch/>
                  </pic:blipFill>
                  <pic:spPr bwMode="auto">
                    <a:xfrm>
                      <a:off x="0" y="0"/>
                      <a:ext cx="3956645" cy="349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FFDF0" w14:textId="083B3033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1B4D3D7" w14:textId="4AF54B98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14BCAAF" w14:textId="67B7BC5D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79B48F3" w14:textId="2B4A75B5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2927C04" w14:textId="5E36D5F8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DFAE223" w14:textId="6F8D7C4A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62D88E0" w14:textId="385C7965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852DEA" w14:textId="42CFD795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FFAE36A" w14:textId="540ED2A0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E8686A8" w14:textId="1EF85DB1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C678399" w14:textId="7F9606E3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2576549" w14:textId="587F2896" w:rsidR="00052989" w:rsidRDefault="00B4643C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529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D5975A4" wp14:editId="4574D32E">
            <wp:simplePos x="0" y="0"/>
            <wp:positionH relativeFrom="page">
              <wp:posOffset>3350531</wp:posOffset>
            </wp:positionH>
            <wp:positionV relativeFrom="paragraph">
              <wp:posOffset>259615</wp:posOffset>
            </wp:positionV>
            <wp:extent cx="4177828" cy="3489158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2" t="6617" r="7937"/>
                    <a:stretch/>
                  </pic:blipFill>
                  <pic:spPr bwMode="auto">
                    <a:xfrm>
                      <a:off x="0" y="0"/>
                      <a:ext cx="4179918" cy="349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9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7EFAECB" wp14:editId="328147D5">
            <wp:simplePos x="0" y="0"/>
            <wp:positionH relativeFrom="column">
              <wp:posOffset>-1085884</wp:posOffset>
            </wp:positionH>
            <wp:positionV relativeFrom="paragraph">
              <wp:posOffset>277261</wp:posOffset>
            </wp:positionV>
            <wp:extent cx="3477126" cy="3506750"/>
            <wp:effectExtent l="0" t="0" r="952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0" t="7022" r="18909"/>
                    <a:stretch/>
                  </pic:blipFill>
                  <pic:spPr bwMode="auto">
                    <a:xfrm>
                      <a:off x="0" y="0"/>
                      <a:ext cx="3477126" cy="35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D049B" w14:textId="09D7F143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7920604" w14:textId="07FD881F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45BB760" w14:textId="6D96947F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4CBB5EF" w14:textId="560F7DF2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B5F8AE0" w14:textId="0B5F84AD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A719765" w14:textId="22C9E086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5B73E8F" w14:textId="51E7D189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55E4997" w14:textId="4D39F102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2DFBAAF" w14:textId="1C09A710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98B7CE1" w14:textId="77777777" w:rsidR="00CD116D" w:rsidRDefault="00CD116D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2852B23" w14:textId="7BA58FD3" w:rsidR="00052989" w:rsidRDefault="00052989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 Вывод</w:t>
      </w:r>
    </w:p>
    <w:p w14:paraId="0BE306EC" w14:textId="07F0565C" w:rsidR="00052989" w:rsidRPr="00052989" w:rsidRDefault="00052989" w:rsidP="000529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2989">
        <w:rPr>
          <w:rFonts w:ascii="Times New Roman" w:hAnsi="Times New Roman" w:cs="Times New Roman"/>
          <w:sz w:val="24"/>
          <w:szCs w:val="24"/>
        </w:rPr>
        <w:t xml:space="preserve">В </w:t>
      </w:r>
      <w:r w:rsidR="00565B8D">
        <w:rPr>
          <w:rFonts w:ascii="Times New Roman" w:hAnsi="Times New Roman" w:cs="Times New Roman"/>
          <w:sz w:val="24"/>
          <w:szCs w:val="24"/>
        </w:rPr>
        <w:t>ходе</w:t>
      </w:r>
      <w:r w:rsidRPr="00052989">
        <w:rPr>
          <w:rFonts w:ascii="Times New Roman" w:hAnsi="Times New Roman" w:cs="Times New Roman"/>
          <w:sz w:val="24"/>
          <w:szCs w:val="24"/>
        </w:rPr>
        <w:t xml:space="preserve"> данной работы было выполнено моделирование дифракции Фраунгофера от объектов произвольной формы, заданных двумерным амплитудным распределением. </w:t>
      </w:r>
    </w:p>
    <w:p w14:paraId="6E6D87E5" w14:textId="6D8034C9" w:rsidR="00052989" w:rsidRPr="00565B8D" w:rsidRDefault="00565B8D" w:rsidP="00052989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изучены принципы дифракции Фраунгофера, использовано двумерное преобразование Фурье для анализа дифракционных картин. </w:t>
      </w:r>
    </w:p>
    <w:p w14:paraId="1D41EE3A" w14:textId="25E10A3A" w:rsidR="00052989" w:rsidRPr="00565B8D" w:rsidRDefault="00565B8D" w:rsidP="00565B8D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5B8D">
        <w:rPr>
          <w:rFonts w:ascii="Times New Roman" w:hAnsi="Times New Roman" w:cs="Times New Roman"/>
          <w:sz w:val="24"/>
          <w:szCs w:val="24"/>
        </w:rPr>
        <w:t>Работа продемонстрировала важность точного учета фазовых и частотных факторов для корректного моделирования дифракционных явлений и позволила получить наглядные распределения интенсивности, зависящие от параметров системы.</w:t>
      </w:r>
    </w:p>
    <w:sectPr w:rsidR="00052989" w:rsidRPr="00565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num w:numId="1" w16cid:durableId="111394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02E74"/>
    <w:rsid w:val="00010D5C"/>
    <w:rsid w:val="00040CCE"/>
    <w:rsid w:val="00052989"/>
    <w:rsid w:val="000764FE"/>
    <w:rsid w:val="000940EB"/>
    <w:rsid w:val="000A1056"/>
    <w:rsid w:val="000C4C73"/>
    <w:rsid w:val="000D6C84"/>
    <w:rsid w:val="000D704D"/>
    <w:rsid w:val="001136A9"/>
    <w:rsid w:val="00124392"/>
    <w:rsid w:val="00151888"/>
    <w:rsid w:val="00160477"/>
    <w:rsid w:val="001739FB"/>
    <w:rsid w:val="00191BE3"/>
    <w:rsid w:val="001C6E6B"/>
    <w:rsid w:val="0022049E"/>
    <w:rsid w:val="00243802"/>
    <w:rsid w:val="00260B4E"/>
    <w:rsid w:val="002623AD"/>
    <w:rsid w:val="00272732"/>
    <w:rsid w:val="002A00D8"/>
    <w:rsid w:val="002D18D5"/>
    <w:rsid w:val="002D2544"/>
    <w:rsid w:val="00315C49"/>
    <w:rsid w:val="00365A2C"/>
    <w:rsid w:val="003C4BEB"/>
    <w:rsid w:val="003C5E92"/>
    <w:rsid w:val="00434BDE"/>
    <w:rsid w:val="004528C5"/>
    <w:rsid w:val="00482F92"/>
    <w:rsid w:val="004D79AD"/>
    <w:rsid w:val="0052405D"/>
    <w:rsid w:val="0053245B"/>
    <w:rsid w:val="00547BEF"/>
    <w:rsid w:val="00565B8D"/>
    <w:rsid w:val="005D6E8A"/>
    <w:rsid w:val="00621B00"/>
    <w:rsid w:val="00630F6D"/>
    <w:rsid w:val="00640314"/>
    <w:rsid w:val="006E66A0"/>
    <w:rsid w:val="007234B7"/>
    <w:rsid w:val="00760312"/>
    <w:rsid w:val="00764013"/>
    <w:rsid w:val="00780820"/>
    <w:rsid w:val="00800D28"/>
    <w:rsid w:val="00801707"/>
    <w:rsid w:val="00870673"/>
    <w:rsid w:val="00881D73"/>
    <w:rsid w:val="00890076"/>
    <w:rsid w:val="008C0DD1"/>
    <w:rsid w:val="009015AD"/>
    <w:rsid w:val="009337A5"/>
    <w:rsid w:val="009851E9"/>
    <w:rsid w:val="009B3216"/>
    <w:rsid w:val="009E4894"/>
    <w:rsid w:val="009F0F9F"/>
    <w:rsid w:val="00A422EF"/>
    <w:rsid w:val="00AC6116"/>
    <w:rsid w:val="00AE0982"/>
    <w:rsid w:val="00B364A3"/>
    <w:rsid w:val="00B4643C"/>
    <w:rsid w:val="00B83F75"/>
    <w:rsid w:val="00BD1C68"/>
    <w:rsid w:val="00C063BA"/>
    <w:rsid w:val="00C821EB"/>
    <w:rsid w:val="00CD116D"/>
    <w:rsid w:val="00D54A96"/>
    <w:rsid w:val="00D5529A"/>
    <w:rsid w:val="00DC7F2C"/>
    <w:rsid w:val="00F31CED"/>
    <w:rsid w:val="00F50ED3"/>
    <w:rsid w:val="00F5255C"/>
    <w:rsid w:val="00FB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2339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BDE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B364A3"/>
    <w:rPr>
      <w:color w:val="808080"/>
    </w:rPr>
  </w:style>
  <w:style w:type="character" w:styleId="ac">
    <w:name w:val="Strong"/>
    <w:basedOn w:val="a0"/>
    <w:uiPriority w:val="22"/>
    <w:qFormat/>
    <w:rsid w:val="000764FE"/>
    <w:rPr>
      <w:b/>
      <w:bCs/>
    </w:rPr>
  </w:style>
  <w:style w:type="character" w:customStyle="1" w:styleId="mord">
    <w:name w:val="mord"/>
    <w:basedOn w:val="a0"/>
    <w:rsid w:val="002A00D8"/>
  </w:style>
  <w:style w:type="character" w:customStyle="1" w:styleId="vlist-s">
    <w:name w:val="vlist-s"/>
    <w:basedOn w:val="a0"/>
    <w:rsid w:val="002A00D8"/>
  </w:style>
  <w:style w:type="character" w:customStyle="1" w:styleId="mclose">
    <w:name w:val="mclose"/>
    <w:basedOn w:val="a0"/>
    <w:rsid w:val="002A00D8"/>
  </w:style>
  <w:style w:type="character" w:customStyle="1" w:styleId="mopen">
    <w:name w:val="mopen"/>
    <w:basedOn w:val="a0"/>
    <w:rsid w:val="002A00D8"/>
  </w:style>
  <w:style w:type="character" w:customStyle="1" w:styleId="delimsizing">
    <w:name w:val="delimsizing"/>
    <w:basedOn w:val="a0"/>
    <w:rsid w:val="002A00D8"/>
  </w:style>
  <w:style w:type="character" w:customStyle="1" w:styleId="mbin">
    <w:name w:val="mbin"/>
    <w:basedOn w:val="a0"/>
    <w:rsid w:val="002A00D8"/>
  </w:style>
  <w:style w:type="character" w:customStyle="1" w:styleId="mrel">
    <w:name w:val="mrel"/>
    <w:basedOn w:val="a0"/>
    <w:rsid w:val="002A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0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2242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78672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380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35B69-5F58-429B-A2B6-5439FDC8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11</cp:revision>
  <dcterms:created xsi:type="dcterms:W3CDTF">2024-05-18T14:33:00Z</dcterms:created>
  <dcterms:modified xsi:type="dcterms:W3CDTF">2024-05-20T10:49:00Z</dcterms:modified>
</cp:coreProperties>
</file>