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609" w:dyaOrig="5385">
          <v:rect xmlns:o="urn:schemas-microsoft-com:office:office" xmlns:v="urn:schemas-microsoft-com:vml" id="rectole0000000000" style="width:530.450000pt;height:2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0873" w:dyaOrig="5507">
          <v:rect xmlns:o="urn:schemas-microsoft-com:office:office" xmlns:v="urn:schemas-microsoft-com:vml" id="rectole0000000001" style="width:543.650000pt;height:27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244" w:dyaOrig="5203">
          <v:rect xmlns:o="urn:schemas-microsoft-com:office:office" xmlns:v="urn:schemas-microsoft-com:vml" id="rectole0000000002" style="width:512.200000pt;height:260.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trivial case that such a sub-graph exists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123" w:dyaOrig="5142">
          <v:rect xmlns:o="urn:schemas-microsoft-com:office:office" xmlns:v="urn:schemas-microsoft-com:vml" id="rectole0000000003" style="width:506.150000pt;height:25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002" w:dyaOrig="5081">
          <v:rect xmlns:o="urn:schemas-microsoft-com:office:office" xmlns:v="urn:schemas-microsoft-com:vml" id="rectole0000000004" style="width:500.100000pt;height:25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881" w:dyaOrig="5021">
          <v:rect xmlns:o="urn:schemas-microsoft-com:office:office" xmlns:v="urn:schemas-microsoft-com:vml" id="rectole0000000005" style="width:494.050000pt;height:251.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759" w:dyaOrig="4960">
          <v:rect xmlns:o="urn:schemas-microsoft-com:office:office" xmlns:v="urn:schemas-microsoft-com:vml" id="rectole0000000006" style="width:487.950000pt;height:248.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637" w:dyaOrig="4899">
          <v:rect xmlns:o="urn:schemas-microsoft-com:office:office" xmlns:v="urn:schemas-microsoft-com:vml" id="rectole0000000007" style="width:481.850000pt;height:244.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8" style="width:475.800000pt;height:241.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9" style="width:469.700000pt;height:238.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10" style="width:469.700000pt;height:238.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  The set of edges of graphs A and B are described as E and e, respectively.  We study the most complex cases that A and B are composed of connected components, the components of B may appear with multiplicity into a connected component of A and multiple connected components of B may map into a specific component of A.</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e &gt; E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exit</w:t>
        <w:tab/>
        <w:tab/>
        <w:tab/>
        <w:tab/>
        <w:tab/>
        <w:tab/>
        <w:tab/>
        <w:tab/>
        <w:tab/>
        <w:tab/>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ab/>
        <w:tab/>
        <w:tab/>
        <w:tab/>
        <w:tab/>
        <w:tab/>
        <w:tab/>
        <w:tab/>
      </w:r>
      <w:r>
        <w:rPr>
          <w:rFonts w:ascii="@NSimSun" w:hAnsi="@NSimSun" w:cs="@NSimSun" w:eastAsia="@NSimSun"/>
          <w:color w:val="auto"/>
          <w:spacing w:val="0"/>
          <w:position w:val="0"/>
          <w:sz w:val="24"/>
          <w:shd w:fill="auto" w:val="clear"/>
        </w:rPr>
        <w:t xml:space="preserve">Find the connected components of graphs A and B, say A_1,..., </w:t>
        <w:tab/>
        <w:t xml:space="preserve">A_m and B_1,..., B_k. </w:t>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matching[j]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for </w:t>
      </w:r>
      <w:r>
        <w:rPr>
          <w:rFonts w:ascii="@NSimSun" w:hAnsi="@NSimSun" w:cs="@NSimSun" w:eastAsia="@NSimSun"/>
          <w:color w:val="auto"/>
          <w:spacing w:val="0"/>
          <w:position w:val="0"/>
          <w:sz w:val="24"/>
          <w:shd w:fill="auto" w:val="clear"/>
        </w:rPr>
        <w:t xml:space="preserve">1 &lt;= i &lt;= m </w:t>
      </w:r>
      <w:r>
        <w:rPr>
          <w:rFonts w:ascii="@NSimSun" w:hAnsi="@NSimSun" w:cs="@NSimSun" w:eastAsia="@NSimSun"/>
          <w:b/>
          <w:color w:val="auto"/>
          <w:spacing w:val="0"/>
          <w:position w:val="0"/>
          <w:sz w:val="24"/>
          <w:shd w:fill="auto" w:val="clear"/>
        </w:rPr>
        <w:t xml:space="preserve">do </w:t>
        <w:tab/>
        <w:tab/>
        <w:tab/>
        <w:tab/>
        <w:tab/>
        <w:tab/>
        <w:tab/>
        <w:tab/>
        <w:tab/>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w:t>
        <w:tab/>
        <w:tab/>
        <w:tab/>
        <w:tab/>
        <w:tab/>
        <w:tab/>
        <w:tab/>
        <w:tab/>
        <w:tab/>
      </w:r>
      <w:r>
        <w:rPr>
          <w:rFonts w:ascii="Calibri" w:hAnsi="Calibri" w:cs="Calibri" w:eastAsia="Calibri"/>
          <w:color w:val="auto"/>
          <w:spacing w:val="0"/>
          <w:position w:val="0"/>
          <w:sz w:val="24"/>
          <w:shd w:fill="auto" w:val="clear"/>
        </w:rPr>
        <w:t xml:space="preserve">γ^j_i = 0   /* initialize multiplicity of B_j  appearing in A_i */</w:t>
      </w:r>
      <w:r>
        <w:rPr>
          <w:rFonts w:ascii="Calibri" w:hAnsi="Calibri" w:cs="Calibri" w:eastAsia="Calibri"/>
          <w:b/>
          <w:color w:val="auto"/>
          <w:spacing w:val="0"/>
          <w:position w:val="0"/>
          <w:sz w:val="24"/>
          <w:shd w:fill="auto" w:val="clear"/>
        </w:rPr>
        <w:tab/>
        <w:tab/>
        <w:tab/>
        <w:t xml:space="preserve">end</w:t>
        <w:tab/>
        <w:tab/>
        <w:tab/>
        <w:tab/>
        <w:tab/>
        <w:tab/>
        <w:tab/>
        <w:tab/>
        <w:tab/>
        <w:tab/>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B_j is a tree, then we </w:t>
        <w:tab/>
        <w:tab/>
        <w:tab/>
        <w:tab/>
        <w:t xml:space="preserve">assume the grammar of decomposition for A_i the </w:t>
        <w:tab/>
        <w:tab/>
        <w:tab/>
        <w:t xml:space="preserve">grammar above without the first rule for    </w:t>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 xml:space="preserve">parsing.  If the bottom-up traversal of the tree </w:t>
        <w:tab/>
        <w:tab/>
        <w:tab/>
        <w:t xml:space="preserve">for A_i with respect to that of B_j does give a </w:t>
        <w:tab/>
        <w:tab/>
        <w:tab/>
        <w:t xml:space="preserve">binary subtree of the recursive tree for A_i </w:t>
        <w:tab/>
        <w:tab/>
        <w:tab/>
        <w:tab/>
        <w:t xml:space="preserve">matching the corresponding of B_j, then this </w:t>
        <w:tab/>
        <w:tab/>
        <w:tab/>
        <w:tab/>
        <w:t xml:space="preserve">sub-tree matches to B_j.  Notice that </w:t>
        <w:tab/>
        <w:tab/>
        <w:tab/>
        <w:tab/>
        <w:tab/>
        <w:t xml:space="preserve">matching and enclosures follow the Definitions </w:t>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 xml:space="preserve">          open_path of B_j appears more than once, </w:t>
        <w:tab/>
        <w:tab/>
        <w:tab/>
        <w:tab/>
        <w:tab/>
        <w:t xml:space="preserve">    then more than one grammatical tree of A_i </w:t>
        <w:tab/>
        <w:tab/>
        <w:tab/>
        <w:tab/>
        <w:t xml:space="preserve">          corresponding to the grammatical tree of B_j will </w:t>
        <w:tab/>
        <w:tab/>
        <w:tab/>
        <w:t xml:space="preserve">    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ab/>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B_j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γ^j_i = γ^j_i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create a new STACK[i] (if it has not been yet </w:t>
        <w:tab/>
        <w:tab/>
        <w:tab/>
        <w:tab/>
        <w:tab/>
        <w:t xml:space="preserve">    </w:t>
        <w:tab/>
        <w:tab/>
        <w:t xml:space="preserve">created)</w:t>
        <w:tab/>
        <w:tab/>
        <w:tab/>
        <w:tab/>
        <w:tab/>
        <w:tab/>
        <w:tab/>
        <w:tab/>
        <w:tab/>
        <w:tab/>
        <w:t xml:space="preserve"> add a pointer A^j_{i,</w:t>
      </w:r>
      <w:r>
        <w:rPr>
          <w:rFonts w:ascii="Calibri" w:hAnsi="Calibri" w:cs="Calibri" w:eastAsia="Calibri"/>
          <w:color w:val="auto"/>
          <w:spacing w:val="0"/>
          <w:position w:val="0"/>
          <w:sz w:val="24"/>
          <w:shd w:fill="auto" w:val="clear"/>
        </w:rPr>
        <w:t xml:space="preserve">γ^j_i } to the grammatical </w:t>
        <w:tab/>
        <w:tab/>
        <w:tab/>
        <w:tab/>
        <w:tab/>
        <w:tab/>
        <w:t xml:space="preserve">sub-tree of A_i matched to the </w:t>
        <w:tab/>
        <w:tab/>
        <w:tab/>
        <w:tab/>
        <w:tab/>
        <w:tab/>
        <w:tab/>
      </w: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grammatical tree B_j, into the STACK[i].</w:t>
      </w:r>
      <w:r>
        <w:rPr>
          <w:rFonts w:ascii="Calibri" w:hAnsi="Calibri" w:cs="Calibri" w:eastAsia="Calibri"/>
          <w:color w:val="auto"/>
          <w:spacing w:val="0"/>
          <w:position w:val="0"/>
          <w:sz w:val="24"/>
          <w:shd w:fill="auto" w:val="clear"/>
        </w:rPr>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r>
      <w:r>
        <w:rPr>
          <w:rFonts w:ascii="@NSimSun" w:hAnsi="@NSimSun" w:cs="@NSimSun" w:eastAsia="@NSimSun"/>
          <w:color w:val="auto"/>
          <w:spacing w:val="0"/>
          <w:position w:val="0"/>
          <w:sz w:val="24"/>
          <w:shd w:fill="auto" w:val="clear"/>
        </w:rPr>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j E [1, k] such that matching[j]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ab/>
        <w:tab/>
        <w:tab/>
        <w:tab/>
        <w:tab/>
        <w:tab/>
        <w:tab/>
        <w:tab/>
        <w:tab/>
        <w:tab/>
        <w:tab/>
        <w:tab/>
        <w:t xml:space="preserve">/* there are matchings for all connected components of B </w:t>
        <w:tab/>
        <w:tab/>
        <w:t xml:space="preserve">    </w:t>
        <w:tab/>
        <w:t xml:space="preserve">   into connected components of A, and we have to verify                        </w:t>
        <w:tab/>
        <w:t xml:space="preserve">   that among all these matchings, whether there are ones </w:t>
        <w:tab/>
        <w:tab/>
        <w:t xml:space="preserve">   </w:t>
        <w:tab/>
        <w:t xml:space="preserve">   that do not overlap </w:t>
        <w:tab/>
        <w:tab/>
        <w:tab/>
        <w:tab/>
        <w:tab/>
        <w:tab/>
        <w:tab/>
        <w:tab/>
        <w:t xml:space="preserve">*/</w:t>
        <w:tab/>
        <w:tab/>
        <w:tab/>
        <w:tab/>
        <w:tab/>
        <w:tab/>
        <w:tab/>
        <w:tab/>
        <w:tab/>
        <w:tab/>
        <w:tab/>
        <w:tab/>
        <w:tab/>
        <w:t xml:space="preserve">Apply METHODOLOGY_MAPPINGS</w:t>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introduce the following notation:</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A^j_{i,l}:  pointer to the k-th grammatical tree of connected component A_i matching to connected component B_j, i E [1, m], j E [1, k],  l E [1, </w:t>
      </w:r>
      <w:r>
        <w:rPr>
          <w:rFonts w:ascii="Calibri" w:hAnsi="Calibri" w:cs="Calibri" w:eastAsia="Calibri"/>
          <w:color w:val="auto"/>
          <w:spacing w:val="0"/>
          <w:position w:val="0"/>
          <w:sz w:val="24"/>
          <w:shd w:fill="auto" w:val="clear"/>
        </w:rPr>
        <w:t xml:space="preserve">γ^j_i]</w:t>
        <w:tab/>
        <w:t xml:space="preserve">           γ^j_i: number of occurrences of connected component B_j into A_i </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Procedure </w:t>
      </w:r>
      <w:r>
        <w:rPr>
          <w:rFonts w:ascii="@NSimSun" w:hAnsi="@NSimSun" w:cs="@NSimSun" w:eastAsia="@NSimSun"/>
          <w:color w:val="auto"/>
          <w:spacing w:val="0"/>
          <w:position w:val="0"/>
          <w:sz w:val="24"/>
          <w:u w:val="single"/>
          <w:shd w:fill="auto" w:val="clear"/>
        </w:rPr>
        <w:t xml:space="preserve">METHODOLOGY_MAPPINGS</w:t>
        <w:tab/>
      </w:r>
      <w:r>
        <w:rPr>
          <w:rFonts w:ascii="@NSimSun" w:hAnsi="@NSimSun" w:cs="@NSimSun" w:eastAsia="@NSimSun"/>
          <w:color w:val="auto"/>
          <w:spacing w:val="0"/>
          <w:position w:val="0"/>
          <w:sz w:val="24"/>
          <w:shd w:fill="auto" w:val="clear"/>
        </w:rPr>
        <w:tab/>
      </w:r>
      <w:r>
        <w:rPr>
          <w:rFonts w:ascii="Calibri" w:hAnsi="Calibri" w:cs="Calibri" w:eastAsia="Calibri"/>
          <w:color w:val="auto"/>
          <w:spacing w:val="0"/>
          <w:position w:val="0"/>
          <w:sz w:val="24"/>
          <w:shd w:fill="auto" w:val="clear"/>
        </w:rPr>
        <w:tab/>
        <w:t xml:space="preserve">    </w:t>
        <w:tab/>
        <w:tab/>
        <w:tab/>
        <w:tab/>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procedure runs, in the worst case, the below recursive computation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11" style="width:421.100000pt;height:211.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explain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Usage of a branch of the computation tree labeled A^j_{i,l}, means we map the l-th copy of the B_j component into the A_i component.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tab/>
        <w:t xml:space="preserve">For all STACK[i], 1 &lt;= i &lt;= m, we create the auxilary graph </w:t>
      </w:r>
      <w:r>
        <w:rPr>
          <w:rFonts w:ascii="Calibri" w:hAnsi="Calibri" w:cs="Calibri" w:eastAsia="Calibri"/>
          <w:color w:val="auto"/>
          <w:spacing w:val="0"/>
          <w:position w:val="0"/>
          <w:sz w:val="24"/>
          <w:shd w:fill="auto" w:val="clear"/>
        </w:rPr>
        <w:t xml:space="preserve">ω_i as follows</w:t>
      </w:r>
      <w:r>
        <w:rPr>
          <w:rFonts w:ascii="Calibri" w:hAnsi="Calibri" w:cs="Calibri" w:eastAsia="Calibri"/>
          <w:color w:val="auto"/>
          <w:spacing w:val="0"/>
          <w:position w:val="0"/>
          <w:sz w:val="24"/>
          <w:shd w:fill="auto" w:val="clear"/>
        </w:rPr>
        <w:t xml:space="preserve">: Create vertex </w:t>
      </w:r>
      <w:r>
        <w:rPr>
          <w:rFonts w:ascii="Calibri" w:hAnsi="Calibri" w:cs="Calibri" w:eastAsia="Calibri"/>
          <w:color w:val="auto"/>
          <w:spacing w:val="0"/>
          <w:position w:val="0"/>
          <w:sz w:val="24"/>
          <w:shd w:fill="auto" w:val="clear"/>
        </w:rPr>
        <w:t xml:space="preserve">A^{j_1}_{i,l}</w:t>
      </w:r>
      <w:r>
        <w:rPr>
          <w:rFonts w:ascii="Calibri" w:hAnsi="Calibri" w:cs="Calibri" w:eastAsia="Calibri"/>
          <w:color w:val="auto"/>
          <w:spacing w:val="0"/>
          <w:position w:val="0"/>
          <w:sz w:val="24"/>
          <w:shd w:fill="auto" w:val="clear"/>
        </w:rPr>
        <w:t xml:space="preserve"> if and only if pointer </w:t>
      </w:r>
      <w:r>
        <w:rPr>
          <w:rFonts w:ascii="Calibri" w:hAnsi="Calibri" w:cs="Calibri" w:eastAsia="Calibri"/>
          <w:color w:val="auto"/>
          <w:spacing w:val="0"/>
          <w:position w:val="0"/>
          <w:sz w:val="24"/>
          <w:shd w:fill="auto" w:val="clear"/>
        </w:rPr>
        <w:t xml:space="preserve">A^{j_1}_{i,l}</w:t>
      </w:r>
      <w:r>
        <w:rPr>
          <w:rFonts w:ascii="Calibri" w:hAnsi="Calibri" w:cs="Calibri" w:eastAsia="Calibri"/>
          <w:color w:val="auto"/>
          <w:spacing w:val="0"/>
          <w:position w:val="0"/>
          <w:sz w:val="24"/>
          <w:shd w:fill="auto" w:val="clear"/>
        </w:rPr>
        <w:t xml:space="preserve"> is in STACK[i]</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1 &lt;= j &lt;= k, 1 &lt;= l &lt;=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w:t>
        <w:tab/>
        <w:t xml:space="preserve">W</w:t>
      </w:r>
      <w:r>
        <w:rPr>
          <w:rFonts w:ascii="Calibri" w:hAnsi="Calibri" w:cs="Calibri" w:eastAsia="Calibri"/>
          <w:color w:val="auto"/>
          <w:spacing w:val="0"/>
          <w:position w:val="0"/>
          <w:sz w:val="24"/>
          <w:shd w:fill="auto" w:val="clear"/>
        </w:rPr>
        <w:t xml:space="preserve">e add to the auxiliary graph ω_i the edges A^{j_1}_{i,l_1}  &lt;--&gt; A^{j_2}_{i,l_2}, for all possible A^{j_1}_{i,l_1}, A^{j_2}_{i,l_2} such that  the intersection of N(A^{j_1}_{i,l_1} )  with N(A^{j_2}_{i,l_2}) is not empty, for all j_1 &lt;&gt; j_2.  N( * ) defines the set of vertices of ( * ). That is, the two components B_j_1 and B_j_2 appear in A_i as their </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_1-st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clone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and l_2-nd one, respectively for B_j_1 and B_j_2 and they have common vertices in A_i.  Say for example we end up for the component A_i with an auxiliary graph ω_i as below:</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12" style="width:421.100000pt;height:211.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tab/>
        <w:t xml:space="preserve">Sort all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such that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w:t>
      </w:r>
      <w:r>
        <w:rPr>
          <w:rFonts w:ascii="Calibri" w:hAnsi="Calibri" w:cs="Calibri" w:eastAsia="Calibri"/>
          <w:color w:val="auto"/>
          <w:spacing w:val="0"/>
          <w:position w:val="0"/>
          <w:sz w:val="24"/>
          <w:shd w:fill="auto" w:val="clear"/>
        </w:rPr>
        <w:t xml:space="preserve"> &lt;&gt; 0, in increasing order, 1 &lt;= j &lt;= k, 1 &lt;= i &lt;= 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each auxiliary graph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1 &lt;= i &lt;= m </w:t>
      </w:r>
      <w:r>
        <w:rPr>
          <w:rFonts w:ascii="@NSimSun" w:hAnsi="@NSimSun" w:cs="@NSimSun" w:eastAsia="@NSimSun"/>
          <w:b/>
          <w:color w:val="auto"/>
          <w:spacing w:val="0"/>
          <w:position w:val="0"/>
          <w:sz w:val="24"/>
          <w:shd w:fill="auto" w:val="clear"/>
        </w:rPr>
        <w:t xml:space="preserve">do </w:t>
      </w:r>
      <w:r>
        <w:rPr>
          <w:rFonts w:ascii="Calibri" w:hAnsi="Calibri" w:cs="Calibri" w:eastAsia="Calibri"/>
          <w:color w:val="auto"/>
          <w:spacing w:val="0"/>
          <w:position w:val="0"/>
          <w:sz w:val="24"/>
          <w:shd w:fill="auto" w:val="clear"/>
        </w:rPr>
        <w:t xml:space="preserve">the following block {</w:t>
      </w:r>
      <w:r>
        <w:rPr>
          <w:rFonts w:ascii="Calibri" w:hAnsi="Calibri" w:cs="Calibri" w:eastAsia="Calibri"/>
          <w:color w:val="auto"/>
          <w:spacing w:val="0"/>
          <w:position w:val="0"/>
          <w:sz w:val="24"/>
          <w:u w:val="single"/>
          <w:shd w:fill="auto" w:val="clear"/>
        </w:rPr>
        <w:t xml:space="preserve">Start 4.1,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End 4.1} </w:t>
      </w:r>
      <w:r>
        <w:rPr>
          <w:rFonts w:ascii="Calibri" w:hAnsi="Calibri" w:cs="Calibri" w:eastAsia="Calibri"/>
          <w:color w:val="auto"/>
          <w:spacing w:val="0"/>
          <w:position w:val="0"/>
          <w:sz w:val="24"/>
          <w:shd w:fill="auto" w:val="clear"/>
        </w:rPr>
        <w:t xml:space="preserve"> </w:t>
        <w:tab/>
        <w:tab/>
        <w:tab/>
        <w:tab/>
        <w:tab/>
        <w:tab/>
        <w:tab/>
        <w:tab/>
        <w:tab/>
        <w:tab/>
        <w:tab/>
        <w:t xml:space="preserve">      </w:t>
      </w:r>
      <w:r>
        <w:rPr>
          <w:rFonts w:ascii="Calibri" w:hAnsi="Calibri" w:cs="Calibri" w:eastAsia="Calibri"/>
          <w:color w:val="auto"/>
          <w:spacing w:val="0"/>
          <w:position w:val="0"/>
          <w:sz w:val="24"/>
          <w:u w:val="single"/>
          <w:shd w:fill="auto" w:val="clear"/>
        </w:rPr>
        <w:t xml:space="preserve">Start 4.1</w:t>
      </w:r>
      <w:r>
        <w:rPr>
          <w:rFonts w:ascii="Calibri" w:hAnsi="Calibri" w:cs="Calibri" w:eastAsia="Calibri"/>
          <w:color w:val="auto"/>
          <w:spacing w:val="0"/>
          <w:position w:val="0"/>
          <w:sz w:val="24"/>
          <w:shd w:fill="auto" w:val="clear"/>
        </w:rPr>
        <w:tab/>
        <w:tab/>
        <w:tab/>
        <w:tab/>
        <w:tab/>
        <w:tab/>
        <w:tab/>
        <w:tab/>
        <w:tab/>
        <w:tab/>
        <w:t xml:space="preserve">      Start arbitrarily at a vertex, say </w:t>
      </w:r>
      <w:r>
        <w:rPr>
          <w:rFonts w:ascii="Calibri" w:hAnsi="Calibri" w:cs="Calibri" w:eastAsia="Calibri"/>
          <w:color w:val="auto"/>
          <w:spacing w:val="0"/>
          <w:position w:val="0"/>
          <w:sz w:val="24"/>
          <w:shd w:fill="auto" w:val="clear"/>
        </w:rPr>
        <w:t xml:space="preserve">A^{j_1}_{i,l_1}</w:t>
      </w:r>
      <w:r>
        <w:rPr>
          <w:rFonts w:ascii="Calibri" w:hAnsi="Calibri" w:cs="Calibri" w:eastAsia="Calibri"/>
          <w:color w:val="auto"/>
          <w:spacing w:val="0"/>
          <w:position w:val="0"/>
          <w:sz w:val="24"/>
          <w:shd w:fill="auto" w:val="clear"/>
        </w:rPr>
        <w:t xml:space="preserve"> and traverse the edge of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from </w:t>
      </w:r>
      <w:r>
        <w:rPr>
          <w:rFonts w:ascii="Calibri" w:hAnsi="Calibri" w:cs="Calibri" w:eastAsia="Calibri"/>
          <w:color w:val="auto"/>
          <w:spacing w:val="0"/>
          <w:position w:val="0"/>
          <w:sz w:val="24"/>
          <w:shd w:fill="auto" w:val="clear"/>
        </w:rPr>
        <w:t xml:space="preserve">A^{j_1}_{i,l_1}</w:t>
      </w:r>
      <w:r>
        <w:rPr>
          <w:rFonts w:ascii="Calibri" w:hAnsi="Calibri" w:cs="Calibri" w:eastAsia="Calibri"/>
          <w:color w:val="auto"/>
          <w:spacing w:val="0"/>
          <w:position w:val="0"/>
          <w:sz w:val="24"/>
          <w:shd w:fill="auto" w:val="clear"/>
        </w:rPr>
        <w:t xml:space="preserve"> to </w:t>
      </w:r>
      <w:r>
        <w:rPr>
          <w:rFonts w:ascii="Calibri" w:hAnsi="Calibri" w:cs="Calibri" w:eastAsia="Calibri"/>
          <w:color w:val="auto"/>
          <w:spacing w:val="0"/>
          <w:position w:val="0"/>
          <w:sz w:val="24"/>
          <w:shd w:fill="auto" w:val="clear"/>
        </w:rPr>
        <w:t xml:space="preserve">A^{j_2}_{i,l_2}</w:t>
      </w:r>
      <w:r>
        <w:rPr>
          <w:rFonts w:ascii="Calibri" w:hAnsi="Calibri" w:cs="Calibri" w:eastAsia="Calibri"/>
          <w:color w:val="auto"/>
          <w:spacing w:val="0"/>
          <w:position w:val="0"/>
          <w:sz w:val="24"/>
          <w:shd w:fill="auto" w:val="clear"/>
        </w:rPr>
        <w:t xml:space="preserve"> with j_1 &lt;&gt; j_2,</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 assume we find that, without loss of generality,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{j_1}_i &lt;=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{j_2}_i as of Step 3.  </w:t>
        <w:tab/>
        <w:tab/>
        <w:tab/>
        <w:tab/>
        <w:t xml:space="preserve">                      </w:t>
      </w:r>
      <w:r>
        <w:rPr>
          <w:rFonts w:ascii="@NSimSun" w:hAnsi="@NSimSun" w:cs="@NSimSun" w:eastAsia="@NSimSun"/>
          <w:b/>
          <w:color w:val="auto"/>
          <w:spacing w:val="0"/>
          <w:position w:val="0"/>
          <w:sz w:val="24"/>
          <w:shd w:fill="auto" w:val="clear"/>
        </w:rPr>
        <w:t xml:space="preserve">If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{j_2}_i = 1 then </w:t>
      </w:r>
      <w:r>
        <w:rPr>
          <w:rFonts w:ascii="@NSimSun" w:hAnsi="@NSimSun" w:cs="@NSimSun" w:eastAsia="@NSimSun"/>
          <w:b/>
          <w:color w:val="auto"/>
          <w:spacing w:val="0"/>
          <w:position w:val="0"/>
          <w:sz w:val="24"/>
          <w:shd w:fill="auto" w:val="clear"/>
        </w:rPr>
        <w:t xml:space="preserve">output </w:t>
      </w:r>
      <w:r>
        <w:rPr>
          <w:rFonts w:ascii="Calibri" w:hAnsi="Calibri" w:cs="Calibri" w:eastAsia="Calibri"/>
          <w:color w:val="auto"/>
          <w:spacing w:val="0"/>
          <w:position w:val="0"/>
          <w:sz w:val="24"/>
          <w:shd w:fill="auto" w:val="clear"/>
        </w:rPr>
        <w:t xml:space="preserve">"there is no isomorphism of graph B into graph A".  Then </w:t>
      </w:r>
      <w:r>
        <w:rPr>
          <w:rFonts w:ascii="@NSimSun" w:hAnsi="@NSimSun" w:cs="@NSimSun" w:eastAsia="@NSimSun"/>
          <w:b/>
          <w:color w:val="auto"/>
          <w:spacing w:val="0"/>
          <w:position w:val="0"/>
          <w:sz w:val="24"/>
          <w:shd w:fill="auto" w:val="clear"/>
        </w:rPr>
        <w:t xml:space="preserve">exit</w:t>
      </w:r>
      <w:r>
        <w:rPr>
          <w:rFonts w:ascii="Calibri" w:hAnsi="Calibri" w:cs="Calibri" w:eastAsia="Calibri"/>
          <w:color w:val="auto"/>
          <w:spacing w:val="0"/>
          <w:position w:val="0"/>
          <w:sz w:val="24"/>
          <w:shd w:fill="auto" w:val="clear"/>
        </w:rPr>
        <w:t xml:space="preserve">.  </w:t>
        <w:tab/>
        <w:tab/>
        <w:tab/>
        <w:tab/>
        <w:tab/>
        <w:tab/>
        <w:tab/>
        <w:tab/>
        <w:tab/>
        <w:tab/>
        <w:t xml:space="preserve">                  </w:t>
      </w:r>
      <w:r>
        <w:rPr>
          <w:rFonts w:ascii="@NSimSun" w:hAnsi="@NSimSun" w:cs="@NSimSun" w:eastAsia="@NSimSun"/>
          <w:b/>
          <w:color w:val="auto"/>
          <w:spacing w:val="0"/>
          <w:position w:val="0"/>
          <w:sz w:val="24"/>
          <w:shd w:fill="auto" w:val="clear"/>
        </w:rPr>
        <w:t xml:space="preserve">else </w:t>
      </w:r>
      <w:r>
        <w:rPr>
          <w:rFonts w:ascii="Calibri" w:hAnsi="Calibri" w:cs="Calibri" w:eastAsia="Calibri"/>
          <w:color w:val="auto"/>
          <w:spacing w:val="0"/>
          <w:position w:val="0"/>
          <w:sz w:val="24"/>
          <w:shd w:fill="auto" w:val="clear"/>
        </w:rPr>
        <w:t xml:space="preserve">Execute block [</w:t>
      </w:r>
      <w:r>
        <w:rPr>
          <w:rFonts w:ascii="Calibri" w:hAnsi="Calibri" w:cs="Calibri" w:eastAsia="Calibri"/>
          <w:color w:val="auto"/>
          <w:spacing w:val="0"/>
          <w:position w:val="0"/>
          <w:sz w:val="24"/>
          <w:u w:val="single"/>
          <w:shd w:fill="auto" w:val="clear"/>
        </w:rPr>
        <w:t xml:space="preserve">Start 4.1.1,End 4.1.</w:t>
      </w:r>
      <w:r>
        <w:rPr>
          <w:rFonts w:ascii="Calibri" w:hAnsi="Calibri" w:cs="Calibri" w:eastAsia="Calibri"/>
          <w:color w:val="auto"/>
          <w:spacing w:val="0"/>
          <w:position w:val="0"/>
          <w:sz w:val="24"/>
          <w:shd w:fill="auto" w:val="clear"/>
        </w:rPr>
        <w:t xml:space="preserve">1]</w:t>
        <w:tab/>
        <w:tab/>
        <w:tab/>
        <w:tab/>
        <w:tab/>
        <w:t xml:space="preserve">                   </w:t>
      </w:r>
      <w:r>
        <w:rPr>
          <w:rFonts w:ascii="Calibri" w:hAnsi="Calibri" w:cs="Calibri" w:eastAsia="Calibri"/>
          <w:color w:val="auto"/>
          <w:spacing w:val="0"/>
          <w:position w:val="0"/>
          <w:sz w:val="24"/>
          <w:u w:val="single"/>
          <w:shd w:fill="auto" w:val="clear"/>
        </w:rPr>
        <w:t xml:space="preserve">Start 4.1.1</w:t>
      </w:r>
      <w:r>
        <w:rPr>
          <w:rFonts w:ascii="Calibri" w:hAnsi="Calibri" w:cs="Calibri" w:eastAsia="Calibri"/>
          <w:color w:val="auto"/>
          <w:spacing w:val="0"/>
          <w:position w:val="0"/>
          <w:sz w:val="24"/>
          <w:shd w:fill="auto" w:val="clear"/>
        </w:rPr>
        <w:tab/>
        <w:tab/>
        <w:tab/>
        <w:tab/>
        <w:tab/>
        <w:tab/>
        <w:tab/>
        <w:tab/>
        <w:t xml:space="preserve">                             delete from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edge </w:t>
      </w:r>
      <w:r>
        <w:rPr>
          <w:rFonts w:ascii="Calibri" w:hAnsi="Calibri" w:cs="Calibri" w:eastAsia="Calibri"/>
          <w:color w:val="auto"/>
          <w:spacing w:val="0"/>
          <w:position w:val="0"/>
          <w:sz w:val="24"/>
          <w:shd w:fill="auto" w:val="clear"/>
        </w:rPr>
        <w:t xml:space="preserve">A^{j_1}_{i,l_1}</w:t>
      </w:r>
      <w:r>
        <w:rPr>
          <w:rFonts w:ascii="Calibri" w:hAnsi="Calibri" w:cs="Calibri" w:eastAsia="Calibri"/>
          <w:color w:val="auto"/>
          <w:spacing w:val="0"/>
          <w:position w:val="0"/>
          <w:sz w:val="24"/>
          <w:shd w:fill="auto" w:val="clear"/>
        </w:rPr>
        <w:t xml:space="preserve"> &lt;--&gt; </w:t>
      </w:r>
      <w:r>
        <w:rPr>
          <w:rFonts w:ascii="Calibri" w:hAnsi="Calibri" w:cs="Calibri" w:eastAsia="Calibri"/>
          <w:color w:val="auto"/>
          <w:spacing w:val="0"/>
          <w:position w:val="0"/>
          <w:sz w:val="24"/>
          <w:shd w:fill="auto" w:val="clear"/>
        </w:rPr>
        <w:t xml:space="preserve">A^{j_2}_{i,l_2</w:t>
      </w:r>
      <w:r>
        <w:rPr>
          <w:rFonts w:ascii="Calibri" w:hAnsi="Calibri" w:cs="Calibri" w:eastAsia="Calibri"/>
          <w:color w:val="auto"/>
          <w:spacing w:val="0"/>
          <w:position w:val="0"/>
          <w:sz w:val="24"/>
          <w:shd w:fill="auto" w:val="clear"/>
        </w:rPr>
        <w:t xml:space="preserve">}</w:t>
        <w:tab/>
        <w:t xml:space="preserve">                                         delete vertex </w:t>
      </w:r>
      <w:r>
        <w:rPr>
          <w:rFonts w:ascii="Calibri" w:hAnsi="Calibri" w:cs="Calibri" w:eastAsia="Calibri"/>
          <w:color w:val="auto"/>
          <w:spacing w:val="0"/>
          <w:position w:val="0"/>
          <w:sz w:val="24"/>
          <w:shd w:fill="auto" w:val="clear"/>
        </w:rPr>
        <w:t xml:space="preserve">A^{j_2}_{i,l_2}</w:t>
      </w:r>
      <w:r>
        <w:rPr>
          <w:rFonts w:ascii="Calibri" w:hAnsi="Calibri" w:cs="Calibri" w:eastAsia="Calibri"/>
          <w:color w:val="auto"/>
          <w:spacing w:val="0"/>
          <w:position w:val="0"/>
          <w:sz w:val="24"/>
          <w:shd w:fill="auto" w:val="clear"/>
        </w:rPr>
        <w:t xml:space="preserve"> from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w:t>
        <w:tab/>
        <w:tab/>
        <w:tab/>
        <w:tab/>
        <w:tab/>
        <w:t xml:space="preserve">                   delete pointer </w:t>
      </w:r>
      <w:r>
        <w:rPr>
          <w:rFonts w:ascii="Calibri" w:hAnsi="Calibri" w:cs="Calibri" w:eastAsia="Calibri"/>
          <w:color w:val="auto"/>
          <w:spacing w:val="0"/>
          <w:position w:val="0"/>
          <w:sz w:val="24"/>
          <w:shd w:fill="auto" w:val="clear"/>
        </w:rPr>
        <w:t xml:space="preserve">A^{j_</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}_{i,l_</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out from STACK[i] and all the outgoing edges from </w:t>
      </w:r>
      <w:r>
        <w:rPr>
          <w:rFonts w:ascii="Calibri" w:hAnsi="Calibri" w:cs="Calibri" w:eastAsia="Calibri"/>
          <w:color w:val="auto"/>
          <w:spacing w:val="0"/>
          <w:position w:val="0"/>
          <w:sz w:val="24"/>
          <w:shd w:fill="auto" w:val="clear"/>
        </w:rPr>
        <w:t xml:space="preserve">A^{j_2}_{i,l_2}</w:t>
      </w:r>
      <w:r>
        <w:rPr>
          <w:rFonts w:ascii="Calibri" w:hAnsi="Calibri" w:cs="Calibri" w:eastAsia="Calibri"/>
          <w:color w:val="auto"/>
          <w:spacing w:val="0"/>
          <w:position w:val="0"/>
          <w:sz w:val="24"/>
          <w:shd w:fill="auto" w:val="clear"/>
        </w:rPr>
        <w:t xml:space="preserve"> from </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_i.  </w:t>
        <w:tab/>
        <w:tab/>
        <w:tab/>
        <w:tab/>
        <w:tab/>
        <w:tab/>
        <w:tab/>
        <w:tab/>
        <w:t xml:space="preserv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Calibri" w:hAnsi="Calibri" w:cs="Calibri" w:eastAsia="Calibri"/>
          <w:color w:val="auto"/>
          <w:spacing w:val="0"/>
          <w:position w:val="0"/>
          <w:sz w:val="24"/>
          <w:shd w:fill="auto" w:val="clear"/>
        </w:rPr>
        <w:tab/>
        <w:tab/>
        <w:tab/>
        <w:tab/>
        <w:tab/>
        <w:tab/>
        <w:t xml:space="preserv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^{j_2}_o </w:t>
      </w:r>
      <w:r>
        <w:rPr>
          <w:rFonts w:ascii="@NSimSun" w:hAnsi="@NSimSun" w:cs="@NSimSun" w:eastAsia="@NSimSun"/>
          <w:b/>
          <w:color w:val="auto"/>
          <w:spacing w:val="0"/>
          <w:position w:val="0"/>
          <w:sz w:val="24"/>
          <w:shd w:fill="auto" w:val="clear"/>
        </w:rPr>
        <w:t xml:space="preserve">do </w:t>
      </w:r>
      <w:r>
        <w:rPr>
          <w:rFonts w:ascii="Calibri" w:hAnsi="Calibri" w:cs="Calibri" w:eastAsia="Calibri"/>
          <w:color w:val="auto"/>
          <w:spacing w:val="0"/>
          <w:position w:val="0"/>
          <w:sz w:val="24"/>
          <w:shd w:fill="auto" w:val="clear"/>
        </w:rPr>
        <w:tab/>
        <w:tab/>
        <w:tab/>
        <w:tab/>
        <w:tab/>
        <w:tab/>
        <w:t xml:space="preserve">                delete the pointer A</w:t>
      </w:r>
      <w:r>
        <w:rPr>
          <w:rFonts w:ascii="Calibri" w:hAnsi="Calibri" w:cs="Calibri" w:eastAsia="Calibri"/>
          <w:color w:val="auto"/>
          <w:spacing w:val="0"/>
          <w:position w:val="0"/>
          <w:sz w:val="24"/>
          <w:shd w:fill="auto" w:val="clear"/>
        </w:rPr>
        <w:t xml:space="preserve">^{j_2}_{</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 from STACK[o], </w:t>
        <w:tab/>
        <w:tab/>
        <w:tab/>
        <w:tab/>
        <w:t xml:space="preserve">                delete in </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_o vertex A</w:t>
      </w:r>
      <w:r>
        <w:rPr>
          <w:rFonts w:ascii="Calibri" w:hAnsi="Calibri" w:cs="Calibri" w:eastAsia="Calibri"/>
          <w:color w:val="auto"/>
          <w:spacing w:val="0"/>
          <w:position w:val="0"/>
          <w:sz w:val="24"/>
          <w:shd w:fill="auto" w:val="clear"/>
        </w:rPr>
        <w:t xml:space="preserve">^{j_2}_{</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 and all the edges outgoing from A</w:t>
      </w:r>
      <w:r>
        <w:rPr>
          <w:rFonts w:ascii="Calibri" w:hAnsi="Calibri" w:cs="Calibri" w:eastAsia="Calibri"/>
          <w:color w:val="auto"/>
          <w:spacing w:val="0"/>
          <w:position w:val="0"/>
          <w:sz w:val="24"/>
          <w:shd w:fill="auto" w:val="clear"/>
        </w:rPr>
        <w:t xml:space="preserve">^{j_2}_{</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      (Notice this loop will delete all sub-trees of the recursive computation paths described above with roots B_{j_2} and outgoing branches A</w:t>
      </w:r>
      <w:r>
        <w:rPr>
          <w:rFonts w:ascii="Calibri" w:hAnsi="Calibri" w:cs="Calibri" w:eastAsia="Calibri"/>
          <w:color w:val="auto"/>
          <w:spacing w:val="0"/>
          <w:position w:val="0"/>
          <w:sz w:val="24"/>
          <w:shd w:fill="auto" w:val="clear"/>
        </w:rPr>
        <w:t xml:space="preserve">^{j_2}_{</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after completing the downward traversal of the computation tree for all branches </w:t>
      </w:r>
      <w:r>
        <w:rPr>
          <w:rFonts w:ascii="Calibri" w:hAnsi="Calibri" w:cs="Calibri" w:eastAsia="Calibri"/>
          <w:color w:val="auto"/>
          <w:spacing w:val="0"/>
          <w:position w:val="0"/>
          <w:sz w:val="24"/>
          <w:shd w:fill="auto" w:val="clear"/>
        </w:rPr>
        <w:t xml:space="preserve">^{j_2}_{</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repeat the </w:t>
      </w:r>
      <w:r>
        <w:rPr>
          <w:rFonts w:ascii="Calibri" w:hAnsi="Calibri" w:cs="Calibri" w:eastAsia="Calibri"/>
          <w:color w:val="auto"/>
          <w:spacing w:val="0"/>
          <w:position w:val="0"/>
          <w:sz w:val="24"/>
          <w:shd w:fill="auto" w:val="clear"/>
        </w:rPr>
        <w:t xml:space="preserve">else step </w:t>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all vertices of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have deg(</w:t>
      </w:r>
      <w:r>
        <w:rPr>
          <w:rFonts w:ascii="Calibri" w:hAnsi="Calibri" w:cs="Calibri" w:eastAsia="Calibri"/>
          <w:color w:val="auto"/>
          <w:spacing w:val="0"/>
          <w:position w:val="0"/>
          <w:sz w:val="24"/>
          <w:shd w:fill="auto" w:val="clear"/>
        </w:rPr>
        <w:t xml:space="preserve">A^j_{i,l</w:t>
      </w:r>
      <w:r>
        <w:rPr>
          <w:rFonts w:ascii="Calibri" w:hAnsi="Calibri" w:cs="Calibri" w:eastAsia="Calibri"/>
          <w:color w:val="auto"/>
          <w:spacing w:val="0"/>
          <w:position w:val="0"/>
          <w:sz w:val="24"/>
          <w:shd w:fill="auto" w:val="clear"/>
        </w:rPr>
        <w:t xml:space="preserve">}) = 0.                    (Notice easily that this loop always halts).</w:t>
        <w:tab/>
        <w:tab/>
        <w:tab/>
        <w:tab/>
        <w:tab/>
        <w:tab/>
        <w:t xml:space="preserve">        </w:t>
      </w:r>
      <w:r>
        <w:rPr>
          <w:rFonts w:ascii="Calibri" w:hAnsi="Calibri" w:cs="Calibri" w:eastAsia="Calibri"/>
          <w:color w:val="auto"/>
          <w:spacing w:val="0"/>
          <w:position w:val="0"/>
          <w:sz w:val="24"/>
          <w:u w:val="single"/>
          <w:shd w:fill="auto" w:val="clear"/>
        </w:rPr>
        <w:t xml:space="preserve">End 4.1.1</w:t>
      </w:r>
      <w:r>
        <w:rPr>
          <w:rFonts w:ascii="Calibri" w:hAnsi="Calibri" w:cs="Calibri" w:eastAsia="Calibri"/>
          <w:color w:val="auto"/>
          <w:spacing w:val="0"/>
          <w:position w:val="0"/>
          <w:sz w:val="24"/>
          <w:shd w:fill="auto" w:val="clear"/>
        </w:rPr>
        <w:tab/>
        <w:tab/>
        <w:tab/>
        <w:tab/>
        <w:t xml:space="preserve">        </w:t>
        <w:tab/>
        <w:tab/>
        <w:tab/>
        <w:tab/>
        <w:tab/>
        <w:tab/>
        <w:t xml:space="preserve">        </w:t>
      </w:r>
      <w:r>
        <w:rPr>
          <w:rFonts w:ascii="Calibri" w:hAnsi="Calibri" w:cs="Calibri" w:eastAsia="Calibri"/>
          <w:color w:val="auto"/>
          <w:spacing w:val="0"/>
          <w:position w:val="0"/>
          <w:sz w:val="24"/>
          <w:u w:val="single"/>
          <w:shd w:fill="auto" w:val="clear"/>
        </w:rPr>
        <w:t xml:space="preserve">End 4.1</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tab/>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each STACK[i], 1 &lt;= i &lt;= m, </w:t>
      </w:r>
      <w:r>
        <w:rPr>
          <w:rFonts w:ascii="@NSimSun" w:hAnsi="@NSimSun" w:cs="@NSimSun" w:eastAsia="@NSimSun"/>
          <w:b/>
          <w:color w:val="auto"/>
          <w:spacing w:val="0"/>
          <w:position w:val="0"/>
          <w:sz w:val="24"/>
          <w:shd w:fill="auto" w:val="clear"/>
        </w:rPr>
        <w:t xml:space="preserve">do </w:t>
        <w:tab/>
        <w:tab/>
        <w:tab/>
        <w:tab/>
        <w:tab/>
        <w:t xml:space="preserve">         </w:t>
      </w:r>
      <w:r>
        <w:rPr>
          <w:rFonts w:ascii="Calibri" w:hAnsi="Calibri" w:cs="Calibri" w:eastAsia="Calibri"/>
          <w:color w:val="auto"/>
          <w:spacing w:val="0"/>
          <w:position w:val="0"/>
          <w:sz w:val="24"/>
          <w:shd w:fill="auto" w:val="clear"/>
        </w:rPr>
        <w:t xml:space="preserve">   we visit all A</w:t>
      </w:r>
      <w:r>
        <w:rPr>
          <w:rFonts w:ascii="Calibri" w:hAnsi="Calibri" w:cs="Calibri" w:eastAsia="Calibri"/>
          <w:color w:val="auto"/>
          <w:spacing w:val="0"/>
          <w:position w:val="0"/>
          <w:sz w:val="24"/>
          <w:shd w:fill="auto" w:val="clear"/>
        </w:rPr>
        <w:t xml:space="preserve">^j_{</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 in STACK[i],</w:t>
        <w:tab/>
        <w:tab/>
        <w:tab/>
        <w:tab/>
        <w:t xml:space="preserve">                                                                           put j in the set MATCHED.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tab/>
      </w:r>
      <w:r>
        <w:rPr>
          <w:rFonts w:ascii="@NSimSun" w:hAnsi="@NSimSun" w:cs="@NSimSun" w:eastAsia="@NSimSun"/>
          <w:b/>
          <w:color w:val="auto"/>
          <w:spacing w:val="0"/>
          <w:position w:val="0"/>
          <w:sz w:val="24"/>
          <w:shd w:fill="auto" w:val="clear"/>
        </w:rPr>
        <w:t xml:space="preserve">if </w:t>
      </w:r>
      <w:r>
        <w:rPr>
          <w:rFonts w:ascii="Calibri" w:hAnsi="Calibri" w:cs="Calibri" w:eastAsia="Calibri"/>
          <w:color w:val="auto"/>
          <w:spacing w:val="0"/>
          <w:position w:val="0"/>
          <w:sz w:val="24"/>
          <w:shd w:fill="auto" w:val="clear"/>
        </w:rPr>
        <w:t xml:space="preserve">the cardinality of MATCHES = k </w:t>
      </w:r>
      <w:r>
        <w:rPr>
          <w:rFonts w:ascii="@NSimSun" w:hAnsi="@NSimSun" w:cs="@NSimSun" w:eastAsia="@NSimSun"/>
          <w:b/>
          <w:color w:val="auto"/>
          <w:spacing w:val="0"/>
          <w:position w:val="0"/>
          <w:sz w:val="24"/>
          <w:shd w:fill="auto" w:val="clear"/>
        </w:rPr>
        <w:t xml:space="preserve">then output </w:t>
      </w:r>
      <w:r>
        <w:rPr>
          <w:rFonts w:ascii="Calibri" w:hAnsi="Calibri" w:cs="Calibri" w:eastAsia="Calibri"/>
          <w:color w:val="auto"/>
          <w:spacing w:val="0"/>
          <w:position w:val="0"/>
          <w:sz w:val="24"/>
          <w:shd w:fill="auto" w:val="clear"/>
        </w:rPr>
        <w:t xml:space="preserve">"graph B is isomorphic into graph A".  </w:t>
      </w:r>
      <w:r>
        <w:rPr>
          <w:rFonts w:ascii="@NSimSun" w:hAnsi="@NSimSun" w:cs="@NSimSun" w:eastAsia="@NSimSun"/>
          <w:b/>
          <w:color w:val="auto"/>
          <w:spacing w:val="0"/>
          <w:position w:val="0"/>
          <w:sz w:val="24"/>
          <w:shd w:fill="auto" w:val="clear"/>
        </w:rPr>
        <w:t xml:space="preserve">else output </w:t>
      </w:r>
      <w:r>
        <w:rPr>
          <w:rFonts w:ascii="Calibri" w:hAnsi="Calibri" w:cs="Calibri" w:eastAsia="Calibri"/>
          <w:color w:val="auto"/>
          <w:spacing w:val="0"/>
          <w:position w:val="0"/>
          <w:sz w:val="24"/>
          <w:shd w:fill="auto" w:val="clear"/>
        </w:rPr>
        <w:t xml:space="preserve">"graph B is not isomorphic into graph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Remark 3.1.</w:t>
      </w:r>
      <w:r>
        <w:rPr>
          <w:rFonts w:ascii="Calibri" w:hAnsi="Calibri" w:cs="Calibri" w:eastAsia="Calibri"/>
          <w:color w:val="auto"/>
          <w:spacing w:val="0"/>
          <w:position w:val="0"/>
          <w:sz w:val="24"/>
          <w:shd w:fill="auto" w:val="clear"/>
        </w:rPr>
        <w:tab/>
        <w:t xml:space="preserve">As for the running time of the procedure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we should </w:t>
      </w:r>
      <w:r>
        <w:rPr>
          <w:rFonts w:ascii="Calibri" w:hAnsi="Calibri" w:cs="Calibri" w:eastAsia="Calibri"/>
          <w:color w:val="auto"/>
          <w:spacing w:val="0"/>
          <w:position w:val="0"/>
          <w:sz w:val="24"/>
          <w:shd w:fill="auto" w:val="clear"/>
        </w:rPr>
        <w:t xml:space="preserve">notice that pruning computation sub-trees in Step 4, each time a connected component B_j is mapped in a specific A_i, an edge A^j_{i,l} is visited at most once in the worst case on the computation tree.  Therefore, there are O(mkL) computations where I &lt;= E, J &lt;= e, and L = max{</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m  E, k &lt; e and L &lt; E</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Running time in the worst case for </w:t>
      </w:r>
      <w:r>
        <w:rPr>
          <w:rFonts w:ascii="@NSimSun" w:hAnsi="@NSimSun" w:cs="@NSimSun" w:eastAsia="@NSimSun"/>
          <w:color w:val="auto"/>
          <w:spacing w:val="0"/>
          <w:position w:val="0"/>
          <w:sz w:val="24"/>
          <w:u w:val="single"/>
          <w:shd w:fill="auto" w:val="clear"/>
        </w:rPr>
        <w:t xml:space="preserve">METHODOLOGY_MAPPINGS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runs in polynomial time on E (you can find the running time of connected components on the web, and it's not our purpose to analyze it here).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runs O(m max{</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1 &lt;= i &lt;= m and 1 &lt;= j &lt;= k), where max{</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w:t>
      </w:r>
      <w:r>
        <w:rPr>
          <w:rFonts w:ascii="Calibri" w:hAnsi="Calibri" w:cs="Calibri" w:eastAsia="Calibri"/>
          <w:color w:val="auto"/>
          <w:spacing w:val="0"/>
          <w:position w:val="0"/>
          <w:sz w:val="24"/>
          <w:shd w:fill="auto" w:val="clear"/>
        </w:rPr>
        <w:t xml:space="preserve"> &lt; Ε </w:t>
      </w:r>
      <w:r>
        <w:rPr>
          <w:rFonts w:ascii="Calibri" w:hAnsi="Calibri" w:cs="Calibri" w:eastAsia="Calibri"/>
          <w:color w:val="auto"/>
          <w:spacing w:val="0"/>
          <w:position w:val="0"/>
          <w:sz w:val="24"/>
          <w:shd w:fill="auto" w:val="clear"/>
        </w:rPr>
        <w:t xml:space="preserve">and m &lt;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runs in O(mklog(mk)), with m &lt; E and k &lt; e. (Notice that there could theoretically be cases where k &gt; 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4 runs in O(mkLE^2), due to Remark 3.1. above and the fact that the nested loop in Step 4 runs in O(E^2).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5 runs in O(kL) where L is as in Remark 3.1.</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6 runs in </w:t>
      </w:r>
      <w:r>
        <w:rPr>
          <w:rFonts w:ascii="Calibri" w:hAnsi="Calibri" w:cs="Calibri" w:eastAsia="Calibri"/>
          <w:color w:val="auto"/>
          <w:spacing w:val="0"/>
          <w:position w:val="0"/>
          <w:sz w:val="24"/>
          <w:shd w:fill="auto" w:val="clear"/>
        </w:rPr>
        <w:t xml:space="preserve">Θ(</w:t>
      </w:r>
      <w:r>
        <w:rPr>
          <w:rFonts w:ascii="Calibri" w:hAnsi="Calibri" w:cs="Calibri" w:eastAsia="Calibri"/>
          <w:color w:val="auto"/>
          <w:spacing w:val="0"/>
          <w:position w:val="0"/>
          <w:sz w:val="24"/>
          <w:shd w:fill="auto" w:val="clear"/>
        </w:rPr>
        <w:t xml:space="preserve">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is in the worst case polynomial on E with a maximum degree of 4.  </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Total running time of the classical algorithm presented above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running time of the classical algorithm is at most polynomial on E and it's dominated by the running time of</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Notice here that the grammatical tree for any connected component of A is </w:t>
      </w:r>
      <w:r>
        <w:rPr>
          <w:rFonts w:ascii="Calibri" w:hAnsi="Calibri" w:cs="Calibri" w:eastAsia="Calibri"/>
          <w:color w:val="auto"/>
          <w:spacing w:val="0"/>
          <w:position w:val="0"/>
          <w:sz w:val="24"/>
          <w:shd w:fill="auto" w:val="clear"/>
        </w:rPr>
        <w:t xml:space="preserve">Θ</w:t>
      </w:r>
      <w:r>
        <w:rPr>
          <w:rFonts w:ascii="Calibri" w:hAnsi="Calibri" w:cs="Calibri" w:eastAsia="Calibri"/>
          <w:color w:val="auto"/>
          <w:spacing w:val="0"/>
          <w:position w:val="0"/>
          <w:sz w:val="24"/>
          <w:shd w:fill="auto" w:val="clear"/>
        </w:rPr>
        <w:t xml:space="preserve">(logE).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for the correctness of the classical algorithm, it is proved inductively as follows in the below theorem:</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libri" w:hAnsi="Calibri" w:cs="Calibri" w:eastAsia="Calibri"/>
          <w:b/>
          <w:color w:val="auto"/>
          <w:spacing w:val="0"/>
          <w:position w:val="0"/>
          <w:sz w:val="24"/>
          <w:shd w:fill="auto" w:val="clear"/>
        </w:rPr>
        <w:t xml:space="preserve">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13" style="width:463.650000pt;height:235.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14" style="width:463.650000pt;height:235.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15" style="width:457.550000pt;height:232.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have </w:t>
      </w:r>
      <w:r>
        <w:rPr>
          <w:rFonts w:ascii="Calibri" w:hAnsi="Calibri" w:cs="Calibri" w:eastAsia="Calibri"/>
          <w:color w:val="auto"/>
          <w:spacing w:val="0"/>
          <w:position w:val="0"/>
          <w:sz w:val="24"/>
          <w:shd w:fill="auto" w:val="clear"/>
        </w:rPr>
        <w:t xml:space="preserve">that </w:t>
      </w:r>
      <w:r>
        <w:rPr>
          <w:rFonts w:ascii="@NSimSun" w:hAnsi="@NSimSun" w:cs="@NSimSun" w:eastAsia="@NSimSun"/>
          <w:color w:val="auto"/>
          <w:spacing w:val="0"/>
          <w:position w:val="0"/>
          <w:sz w:val="24"/>
          <w:shd w:fill="auto" w:val="clear"/>
        </w:rPr>
        <w:t xml:space="preserve">matching[1] </w:t>
      </w:r>
      <w:r>
        <w:rPr>
          <w:rFonts w:ascii="Calibri" w:hAnsi="Calibri" w:cs="Calibri" w:eastAsia="Calibri"/>
          <w:color w:val="auto"/>
          <w:spacing w:val="0"/>
          <w:position w:val="0"/>
          <w:sz w:val="24"/>
          <w:shd w:fill="auto" w:val="clear"/>
        </w:rPr>
        <w:t xml:space="preserve">= 1</w:t>
      </w:r>
      <w:r>
        <w:rPr>
          <w:rFonts w:ascii="Calibri" w:hAnsi="Calibri" w:cs="Calibri" w:eastAsia="Calibri"/>
          <w:color w:val="auto"/>
          <w:spacing w:val="0"/>
          <w:position w:val="0"/>
          <w:sz w:val="24"/>
          <w:shd w:fill="auto" w:val="clear"/>
        </w:rPr>
        <w:t xml:space="preserve">.  It is trivial to see that </w:t>
      </w:r>
      <w:r>
        <w:rPr>
          <w:rFonts w:ascii="@NSimSun" w:hAnsi="@NSimSun" w:cs="@NSimSun" w:eastAsia="@NSimSun"/>
          <w:color w:val="auto"/>
          <w:spacing w:val="0"/>
          <w:position w:val="0"/>
          <w:sz w:val="24"/>
          <w:shd w:fill="auto" w:val="clear"/>
        </w:rPr>
        <w:t xml:space="preserve">METHODOLOGY_MATCHINGS </w:t>
      </w:r>
      <w:r>
        <w:rPr>
          <w:rFonts w:ascii="@NSimSun" w:hAnsi="@NSimSun" w:cs="@NSimSun" w:eastAsia="@NSimSun"/>
          <w:b/>
          <w:color w:val="auto"/>
          <w:spacing w:val="0"/>
          <w:position w:val="0"/>
          <w:sz w:val="24"/>
          <w:shd w:fill="auto" w:val="clear"/>
        </w:rPr>
        <w:t xml:space="preserve">output's </w:t>
      </w:r>
      <w:r>
        <w:rPr>
          <w:rFonts w:ascii="Calibri" w:hAnsi="Calibri" w:cs="Calibri" w:eastAsia="Calibri"/>
          <w:color w:val="auto"/>
          <w:spacing w:val="0"/>
          <w:position w:val="0"/>
          <w:sz w:val="24"/>
          <w:shd w:fill="auto" w:val="clear"/>
        </w:rPr>
        <w:t xml:space="preserve">isomorphism of B into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m connected components m &gt;= 1.  Assume first the case the tested graph B has also (N + 1) vertices and k &gt;= 1 connected components with multiplicities 1 and all k components being distributed in distinct connected components of A if and only if B is isomorphic.  Then the binary tree for A_i's where B_j's are mapped is either: (1) a single closed path or: (2) the root of the grammatical structure of  A_i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w:t>
      </w:r>
      <w:r>
        <w:rPr>
          <w:rFonts w:ascii="Calibri" w:hAnsi="Calibri" w:cs="Calibri" w:eastAsia="Calibri"/>
          <w:color w:val="auto"/>
          <w:spacing w:val="0"/>
          <w:position w:val="0"/>
          <w:sz w:val="24"/>
          <w:shd w:fill="auto" w:val="clear"/>
        </w:rPr>
        <w:t xml:space="preserve">_j</w:t>
      </w:r>
      <w:r>
        <w:rPr>
          <w:rFonts w:ascii="Calibri" w:hAnsi="Calibri" w:cs="Calibri" w:eastAsia="Calibri"/>
          <w:color w:val="auto"/>
          <w:spacing w:val="0"/>
          <w:position w:val="0"/>
          <w:sz w:val="24"/>
          <w:shd w:fill="auto" w:val="clear"/>
        </w:rPr>
        <w:t xml:space="preserve"> has similar children to the root.  (1) implies that </w:t>
      </w:r>
      <w:r>
        <w:rPr>
          <w:rFonts w:ascii="@NSimSun" w:hAnsi="@NSimSun" w:cs="@NSimSun" w:eastAsia="@NSimSun"/>
          <w:color w:val="auto"/>
          <w:spacing w:val="0"/>
          <w:position w:val="0"/>
          <w:sz w:val="24"/>
          <w:shd w:fill="auto" w:val="clear"/>
        </w:rPr>
        <w:t xml:space="preserve">matching[j] </w:t>
      </w:r>
      <w:r>
        <w:rPr>
          <w:rFonts w:ascii="Calibri" w:hAnsi="Calibri" w:cs="Calibri" w:eastAsia="Calibri"/>
          <w:color w:val="auto"/>
          <w:spacing w:val="0"/>
          <w:position w:val="0"/>
          <w:sz w:val="24"/>
          <w:shd w:fill="auto" w:val="clear"/>
        </w:rPr>
        <w:t xml:space="preserve">= 1, 1 &lt;= j &lt; k if and only if </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_j is mapped on A_i</w:t>
      </w:r>
      <w:r>
        <w:rPr>
          <w:rFonts w:ascii="Calibri" w:hAnsi="Calibri" w:cs="Calibri" w:eastAsia="Calibri"/>
          <w:color w:val="auto"/>
          <w:spacing w:val="0"/>
          <w:position w:val="0"/>
          <w:sz w:val="24"/>
          <w:shd w:fill="auto" w:val="clear"/>
        </w:rPr>
        <w:t xml:space="preserve"> if and only if B is also a closed path of (N + 1) vertices, which means </w:t>
      </w:r>
      <w:r>
        <w:rPr>
          <w:rFonts w:ascii="Calibri" w:hAnsi="Calibri" w:cs="Calibri" w:eastAsia="Calibri"/>
          <w:color w:val="auto"/>
          <w:spacing w:val="0"/>
          <w:position w:val="0"/>
          <w:sz w:val="24"/>
          <w:shd w:fill="auto" w:val="clear"/>
        </w:rPr>
        <w:t xml:space="preserve">a single pattern of B_j in A_i, i.e.,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 1, the auxiliary graph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has a single vertex A^j_{i,1}, for all j's, and </w:t>
      </w:r>
      <w:r>
        <w:rPr>
          <w:rFonts w:ascii="@NSimSun" w:hAnsi="@NSimSun" w:cs="@NSimSun" w:eastAsia="@NSimSun"/>
          <w:color w:val="auto"/>
          <w:spacing w:val="0"/>
          <w:position w:val="0"/>
          <w:sz w:val="24"/>
          <w:shd w:fill="auto" w:val="clear"/>
        </w:rPr>
        <w:t xml:space="preserve">METHODOLOGY_MATCHINGS </w:t>
      </w:r>
      <w:r>
        <w:rPr>
          <w:rFonts w:ascii="@NSimSun" w:hAnsi="@NSimSun" w:cs="@NSimSun" w:eastAsia="@NSimSun"/>
          <w:b/>
          <w:color w:val="auto"/>
          <w:spacing w:val="0"/>
          <w:position w:val="0"/>
          <w:sz w:val="24"/>
          <w:shd w:fill="auto" w:val="clear"/>
        </w:rPr>
        <w:t xml:space="preserve">output's </w:t>
      </w:r>
      <w:r>
        <w:rPr>
          <w:rFonts w:ascii="Calibri" w:hAnsi="Calibri" w:cs="Calibri" w:eastAsia="Calibri"/>
          <w:color w:val="auto"/>
          <w:spacing w:val="0"/>
          <w:position w:val="0"/>
          <w:sz w:val="24"/>
          <w:shd w:fill="auto" w:val="clear"/>
        </w:rPr>
        <w:t xml:space="preserve">isomorphism if and only if B is isomorphic in A</w:t>
      </w:r>
      <w:r>
        <w:rPr>
          <w:rFonts w:ascii="Calibri" w:hAnsi="Calibri" w:cs="Calibri" w:eastAsia="Calibri"/>
          <w:color w:val="auto"/>
          <w:spacing w:val="0"/>
          <w:position w:val="0"/>
          <w:sz w:val="24"/>
          <w:shd w:fill="auto" w:val="clear"/>
        </w:rPr>
        <w:t xml:space="preserve">.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under the case </w:t>
      </w:r>
      <w:r>
        <w:rPr>
          <w:rFonts w:ascii="Calibri" w:hAnsi="Calibri" w:cs="Calibri" w:eastAsia="Calibri"/>
          <w:color w:val="auto"/>
          <w:spacing w:val="0"/>
          <w:position w:val="0"/>
          <w:sz w:val="24"/>
          <w:shd w:fill="auto" w:val="clear"/>
        </w:rPr>
        <w:t xml:space="preserve">graph B has also N vertices and k &gt;= 1 connected components with multiplicities 1 and all k components being distributed in distinct connected components of A which has N also vertices and m connected components</w:t>
      </w:r>
      <w:r>
        <w:rPr>
          <w:rFonts w:ascii="Calibri" w:hAnsi="Calibri" w:cs="Calibri" w:eastAsia="Calibri"/>
          <w:color w:val="auto"/>
          <w:spacing w:val="0"/>
          <w:position w:val="0"/>
          <w:sz w:val="24"/>
          <w:shd w:fill="auto" w:val="clear"/>
        </w:rPr>
        <w:t xml:space="preserve">. Next we can test the case of A with m connected components and B with k connected components with multiplicities 1, as above, but now we have a graph as below, that is, more than one component of B mapped in a single component of A:</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40" w:dyaOrig="4350">
          <v:rect xmlns:o="urn:schemas-microsoft-com:office:office" xmlns:v="urn:schemas-microsoft-com:vml" id="rectole0000000016" style="width:432.000000pt;height:217.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Notice from the graph above, m &lt; k.  You can go straight to </w:t>
      </w:r>
      <w:r>
        <w:rPr>
          <w:rFonts w:ascii="@NSimSun" w:hAnsi="@NSimSun" w:cs="@NSimSun" w:eastAsia="@NSimSun"/>
          <w:color w:val="auto"/>
          <w:spacing w:val="0"/>
          <w:position w:val="0"/>
          <w:sz w:val="24"/>
          <w:shd w:fill="auto" w:val="clear"/>
        </w:rPr>
        <w:t xml:space="preserve">METHODOLOGY_MATCHINGS </w:t>
      </w:r>
      <w:r>
        <w:rPr>
          <w:rFonts w:ascii="Calibri" w:hAnsi="Calibri" w:cs="Calibri" w:eastAsia="Calibri"/>
          <w:color w:val="auto"/>
          <w:spacing w:val="0"/>
          <w:position w:val="0"/>
          <w:sz w:val="24"/>
          <w:shd w:fill="auto" w:val="clear"/>
        </w:rPr>
        <w:t xml:space="preserve">and by induction, we can infer that </w:t>
      </w:r>
      <w:r>
        <w:rPr>
          <w:rFonts w:ascii="@NSimSun" w:hAnsi="@NSimSun" w:cs="@NSimSun" w:eastAsia="@NSimSun"/>
          <w:color w:val="auto"/>
          <w:spacing w:val="0"/>
          <w:position w:val="0"/>
          <w:sz w:val="24"/>
          <w:shd w:fill="auto" w:val="clear"/>
        </w:rPr>
        <w:t xml:space="preserve">METHODOLOGY_MATCHINGS </w:t>
      </w:r>
      <w:r>
        <w:rPr>
          <w:rFonts w:ascii="@NSimSun" w:hAnsi="@NSimSun" w:cs="@NSimSun" w:eastAsia="@NSimSun"/>
          <w:b/>
          <w:color w:val="auto"/>
          <w:spacing w:val="0"/>
          <w:position w:val="0"/>
          <w:sz w:val="24"/>
          <w:shd w:fill="auto" w:val="clear"/>
        </w:rPr>
        <w:t xml:space="preserve">output's </w:t>
      </w:r>
      <w:r>
        <w:rPr>
          <w:rFonts w:ascii="Calibri" w:hAnsi="Calibri" w:cs="Calibri" w:eastAsia="Calibri"/>
          <w:color w:val="auto"/>
          <w:spacing w:val="0"/>
          <w:position w:val="0"/>
          <w:sz w:val="24"/>
          <w:shd w:fill="auto" w:val="clear"/>
        </w:rPr>
        <w:t xml:space="preserve">isomorphism if and only if B is isomorphic in A under the above graphical configurations of B_j's and A_i's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first inductive step is N = 3, and without loss of generality we may have the below case of N= 5:  </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40" w:dyaOrig="4350">
          <v:rect xmlns:o="urn:schemas-microsoft-com:office:office" xmlns:v="urn:schemas-microsoft-com:vml" id="rectole0000000017" style="width:432.000000pt;height:217.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see trivially that the classical algorithm pretty easily </w:t>
      </w:r>
      <w:r>
        <w:rPr>
          <w:rFonts w:ascii="@NSimSun" w:hAnsi="@NSimSun" w:cs="@NSimSun" w:eastAsia="@NSimSun"/>
          <w:b/>
          <w:color w:val="auto"/>
          <w:spacing w:val="0"/>
          <w:position w:val="0"/>
          <w:sz w:val="24"/>
          <w:shd w:fill="auto" w:val="clear"/>
        </w:rPr>
        <w:t xml:space="preserve">output's </w:t>
      </w:r>
      <w:r>
        <w:rPr>
          <w:rFonts w:ascii="Calibri" w:hAnsi="Calibri" w:cs="Calibri" w:eastAsia="Calibri"/>
          <w:color w:val="auto"/>
          <w:spacing w:val="0"/>
          <w:position w:val="0"/>
          <w:sz w:val="24"/>
          <w:shd w:fill="auto" w:val="clear"/>
        </w:rPr>
        <w:t xml:space="preserve">B isomorphic in A for case N = 3  (trivial), as well as the little more complicated case as in the above graph with N = 5.  </w:t>
      </w:r>
      <w:r>
        <w:rPr>
          <w:rFonts w:ascii="Calibri" w:hAnsi="Calibri" w:cs="Calibri" w:eastAsia="Calibri"/>
          <w:color w:val="auto"/>
          <w:spacing w:val="0"/>
          <w:position w:val="0"/>
          <w:sz w:val="24"/>
          <w:shd w:fill="auto" w:val="clear"/>
        </w:rPr>
        <w:t xml:space="preserve">QED</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Y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k</w:t>
        <w:tab/>
        <w:t xml:space="preserve">    </w:t>
        <w:tab/>
        <w:tab/>
        <w:tab/>
        <w:tab/>
        <w:tab/>
        <w:tab/>
        <w:t xml:space="preserve">            4.   </w:t>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w:t>
        <w:tab/>
        <w:tab/>
        <w:tab/>
        <w:tab/>
        <w:tab/>
        <w:tab/>
        <w:tab/>
        <w:tab/>
        <w:tab/>
        <w:t xml:space="preserve">1 &lt;= j &lt;= k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Y </w:t>
        <w:tab/>
        <w:tab/>
        <w:tab/>
        <w:tab/>
        <w:tab/>
        <w:tab/>
        <w:t xml:space="preserve">Measure the superposition, and say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is the </w:t>
        <w:tab/>
        <w:tab/>
        <w:tab/>
        <w:tab/>
        <w:tab/>
        <w:t xml:space="preserve">selected state </w:t>
        <w:tab/>
        <w:tab/>
        <w:tab/>
        <w:tab/>
        <w:tab/>
        <w:tab/>
        <w:tab/>
        <w:tab/>
        <w:t xml:space="preserve">apply the grammar above by selecting each time </w:t>
        <w:tab/>
        <w:tab/>
        <w:tab/>
        <w:tab/>
        <w:t xml:space="preserve">    the longest paths (either closed or open) to </w:t>
        <w:tab/>
        <w:tab/>
        <w:tab/>
        <w:t xml:space="preserve">    construct the recursive (unique) binary tree of </w:t>
        <w:tab/>
        <w:tab/>
        <w:tab/>
        <w:t xml:space="preserve">    components for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tab/>
        <w:tab/>
        <w:tab/>
        <w:tab/>
        <w:tab/>
        <w:tab/>
        <w:tab/>
        <w:tab/>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 </w:t>
        <w:tab/>
        <w:tab/>
        <w:tab/>
        <w:tab/>
        <w:tab/>
        <w:tab/>
        <w:tab/>
        <w:tab/>
        <w:tab/>
        <w:tab/>
        <w:t xml:space="preserve">Y = Y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Ζ</w:t>
      </w:r>
      <w:r>
        <w:rPr>
          <w:rFonts w:ascii="@NSimSun" w:hAnsi="@NSimSun" w:cs="@NSimSun" w:eastAsia="@NSimSun"/>
          <w:color w:val="auto"/>
          <w:spacing w:val="0"/>
          <w:position w:val="0"/>
          <w:sz w:val="24"/>
          <w:shd w:fill="auto" w:val="clear"/>
        </w:rPr>
        <w:t xml:space="preserve"> =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m</w:t>
        <w:tab/>
        <w:tab/>
        <w:tab/>
        <w:tab/>
        <w:tab/>
        <w:tab/>
        <w:t xml:space="preserve">              5.   </w:t>
        <w:tab/>
        <w:tab/>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|z&gt; = 1/sqrt(</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|i&gt;, </w:t>
        <w:tab/>
        <w:tab/>
        <w:tab/>
        <w:tab/>
        <w:tab/>
        <w:tab/>
        <w:tab/>
        <w:tab/>
        <w:tab/>
        <w:t xml:space="preserve">1 &lt;= i &lt;= m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i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tab/>
        <w:tab/>
        <w:tab/>
        <w:tab/>
        <w:tab/>
        <w:tab/>
        <w:t xml:space="preserve">Measure the superposition, and say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is the </w:t>
        <w:tab/>
        <w:tab/>
        <w:tab/>
        <w:tab/>
        <w:tab/>
        <w:t xml:space="preserve">selected state</w:t>
        <w:tab/>
        <w:tab/>
        <w:tab/>
        <w:tab/>
        <w:tab/>
        <w:tab/>
        <w:tab/>
        <w:tab/>
        <w:t xml:space="preserve">apply the grammar above by selecting </w:t>
        <w:tab/>
        <w:tab/>
        <w:tab/>
        <w:tab/>
        <w:tab/>
        <w:tab/>
        <w:t xml:space="preserve">closed paths at each step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ones </w:t>
        <w:tab/>
        <w:tab/>
        <w:tab/>
        <w:tab/>
        <w:t xml:space="preserve">which match to the closed paths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and </w:t>
        <w:tab/>
        <w:tab/>
        <w:tab/>
        <w:tab/>
        <w:t xml:space="preserve">for open paths of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longest ones to </w:t>
        <w:tab/>
        <w:tab/>
        <w:tab/>
        <w:tab/>
        <w:t xml:space="preserve">construct a (unique) binary recursive tree </w:t>
        <w:tab/>
        <w:tab/>
        <w:tab/>
        <w:tab/>
        <w:t xml:space="preserve">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following the structure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doesn't have an isomorphic </w:t>
        <w:tab/>
        <w:tab/>
        <w:tab/>
        <w:tab/>
        <w:t xml:space="preserve">subgraph A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the bottom-up </w:t>
        <w:tab/>
        <w:tab/>
        <w:tab/>
        <w:tab/>
        <w:tab/>
        <w:t xml:space="preserve">traversal of the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with respect to </w:t>
        <w:tab/>
        <w:tab/>
        <w:tab/>
        <w:tab/>
        <w:t xml:space="preserve">that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does give a binary subtree of the </w:t>
        <w:tab/>
        <w:tab/>
        <w:tab/>
        <w:tab/>
        <w:t xml:space="preserve">recursive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matching the </w:t>
        <w:tab/>
        <w:tab/>
        <w:tab/>
        <w:tab/>
        <w:tab/>
        <w:t xml:space="preserve">corresponding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then this sub-tree is </w:t>
        <w:tab/>
        <w:tab/>
        <w:tab/>
        <w:tab/>
        <w:t xml:space="preserve">isomorphic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Notice that matching and </w:t>
        <w:tab/>
        <w:tab/>
        <w:tab/>
        <w:tab/>
        <w:t xml:space="preserve">enclosures follow the Definitions 3.3.1 - </w:t>
        <w:tab/>
        <w:tab/>
        <w:tab/>
        <w:tab/>
        <w:t xml:space="preserve">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matched at the root of the corresponding root </w:t>
        <w:tab/>
        <w:tab/>
        <w:tab/>
        <w:t xml:space="preserve">of the tree for B_</w:t>
      </w:r>
      <w:r>
        <w:rPr>
          <w:rFonts w:ascii="Calibri" w:hAnsi="Calibri" w:cs="Calibri" w:eastAsia="Calibri"/>
          <w:color w:val="auto"/>
          <w:spacing w:val="0"/>
          <w:position w:val="0"/>
          <w:sz w:val="24"/>
          <w:shd w:fill="auto" w:val="clear"/>
        </w:rPr>
        <w:t xml:space="preserve">ν</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tab/>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- 1 </w:t>
        <w:tab/>
        <w:tab/>
        <w:tab/>
        <w:tab/>
        <w:tab/>
        <w:tab/>
        <w:tab/>
        <w:tab/>
        <w:tab/>
        <w:tab/>
        <w:t xml:space="preserve">Z = Z U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0  </w:t>
        <w:tab/>
        <w:tab/>
        <w:tab/>
        <w:tab/>
        <w:tab/>
        <w:tab/>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see from the algorithmic code, we use O(E) simultaneously superposed quantum states and O(log)-long qubit strings.  The running time of the quantum algorithm is the same as the corresponding classical deterministic, that is, polynomial time in the worst case.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one can notice that the quantum algorithm can run most probably faster than the corresponding classical algorithm on a wide range of instances of the sub-graph isomorphism problem.  Specifically, if B is not isomorphic to a sub-graph of A on o(e/</w:t>
      </w:r>
      <w:r>
        <w:rPr>
          <w:rFonts w:ascii="Calibri" w:hAnsi="Calibri" w:cs="Calibri" w:eastAsia="Calibri"/>
          <w:color w:val="auto"/>
          <w:spacing w:val="0"/>
          <w:position w:val="0"/>
          <w:sz w:val="24"/>
          <w:shd w:fill="auto" w:val="clear"/>
        </w:rPr>
        <w:t xml:space="preserve">α(e)) connected components of B, then due to the superposition on B_j's, the quantum algorithm most probably runs in O(Eα(e)) in the worst case, where α(x) is at most a polynomial function bounded above by the function f(x) = x;  that is, faster than the classical deterministic counterpart.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other hand, if B is isomorphic to a sub-graph of A in o(E/</w:t>
      </w:r>
      <w:r>
        <w:rPr>
          <w:rFonts w:ascii="Calibri" w:hAnsi="Calibri" w:cs="Calibri" w:eastAsia="Calibri"/>
          <w:color w:val="auto"/>
          <w:spacing w:val="0"/>
          <w:position w:val="0"/>
          <w:sz w:val="24"/>
          <w:shd w:fill="auto" w:val="clear"/>
        </w:rPr>
        <w:t xml:space="preserve">α(E)) connected components of A, then the quantum algorithm will most probably run in O(α(E)e) time in the worst case, which is faster than the classical counterpart.  α(x) is the same as mentioned above.</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