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F029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41E4104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7B1146B" w14:textId="77777777" w:rsidR="000E0073" w:rsidRPr="006663FC" w:rsidRDefault="000E0073" w:rsidP="000E0073">
      <w:pPr>
        <w:spacing w:after="2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2F68F7CE" w14:textId="77777777" w:rsidR="000E0073" w:rsidRPr="006663FC" w:rsidRDefault="000E0073" w:rsidP="000E0073">
      <w:pPr>
        <w:spacing w:after="5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68F776BF" w14:textId="77777777" w:rsidR="000E0073" w:rsidRPr="006663FC" w:rsidRDefault="000E0073" w:rsidP="000E0073">
      <w:pPr>
        <w:spacing w:after="73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8936037" w14:textId="77777777" w:rsidR="000E0073" w:rsidRPr="006663FC" w:rsidRDefault="000E0073" w:rsidP="000E0073">
      <w:pPr>
        <w:spacing w:after="2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48DF0E39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0317E72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5CC97CE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4E8A31C" w14:textId="77777777" w:rsidR="000E0073" w:rsidRPr="006663FC" w:rsidRDefault="000E0073" w:rsidP="000E0073">
      <w:pPr>
        <w:spacing w:after="2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C64AF4" w14:textId="77777777" w:rsidR="000E0073" w:rsidRDefault="000E0073" w:rsidP="000E0073">
      <w:pPr>
        <w:spacing w:after="18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364E0D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</w:p>
    <w:p w14:paraId="4B5D39A4" w14:textId="77777777" w:rsidR="000E0073" w:rsidRPr="006663FC" w:rsidRDefault="000E0073" w:rsidP="000E0073">
      <w:pPr>
        <w:spacing w:after="18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79183A" w14:textId="77777777" w:rsidR="000E0073" w:rsidRPr="006663FC" w:rsidRDefault="000E0073" w:rsidP="000E0073">
      <w:pPr>
        <w:spacing w:after="72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AA34623" w14:textId="77777777" w:rsidR="000E0073" w:rsidRPr="006663FC" w:rsidRDefault="000E0073" w:rsidP="000E0073">
      <w:pPr>
        <w:spacing w:after="75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№1 </w:t>
      </w:r>
    </w:p>
    <w:p w14:paraId="34C650C2" w14:textId="77777777" w:rsidR="000E0073" w:rsidRPr="000E0073" w:rsidRDefault="000E0073" w:rsidP="000E0073">
      <w:pPr>
        <w:spacing w:after="66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0E0073">
        <w:rPr>
          <w:rFonts w:ascii="Times New Roman" w:hAnsi="Times New Roman" w:cs="Times New Roman"/>
          <w:sz w:val="28"/>
          <w:szCs w:val="28"/>
        </w:rPr>
        <w:t>Создание ER-диаграммы</w:t>
      </w:r>
      <w:r w:rsidRPr="000E0073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3714E41D" w14:textId="7256FD55" w:rsidR="000E0073" w:rsidRPr="006663FC" w:rsidRDefault="000E0073" w:rsidP="000E0073">
      <w:pPr>
        <w:spacing w:after="2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Вариант № </w:t>
      </w:r>
      <w:r>
        <w:rPr>
          <w:rFonts w:ascii="Times New Roman" w:eastAsia="Times New Roman" w:hAnsi="Times New Roman" w:cs="Times New Roman"/>
          <w:sz w:val="28"/>
          <w:szCs w:val="28"/>
        </w:rPr>
        <w:t>2 (</w:t>
      </w:r>
      <w:r w:rsidR="005978A8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7800ADF" w14:textId="77777777" w:rsidR="000E0073" w:rsidRPr="006663FC" w:rsidRDefault="000E0073" w:rsidP="000E0073">
      <w:pPr>
        <w:spacing w:after="21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62DDACA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2F3FB0" w14:textId="77777777" w:rsidR="000E0073" w:rsidRPr="006663FC" w:rsidRDefault="000E0073" w:rsidP="000E0073">
      <w:pPr>
        <w:spacing w:after="19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AB27A3" w14:textId="77777777" w:rsidR="000E0073" w:rsidRPr="006663FC" w:rsidRDefault="000E0073" w:rsidP="000E0073">
      <w:pPr>
        <w:spacing w:after="18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7C1C9D36" w14:textId="5E8B0F0C"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                                                                                       Проверил</w:t>
      </w:r>
      <w:r w:rsidR="00597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0C80A57" w14:textId="47B92523" w:rsidR="000E0073" w:rsidRDefault="000E0073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r w:rsidR="00597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5050</w:t>
      </w:r>
      <w:r w:rsidR="00597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                                                           </w:t>
      </w:r>
      <w:r w:rsidR="00597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Игнатович А.О.</w:t>
      </w:r>
    </w:p>
    <w:p w14:paraId="454190D5" w14:textId="559E1E0E" w:rsidR="000E0073" w:rsidRDefault="005978A8" w:rsidP="000E0073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Гаврилов Ф.Н.</w:t>
      </w:r>
    </w:p>
    <w:p w14:paraId="7F5E2480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9AB3CA2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941EFB1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950ECE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E659C7A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30AB2B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2368F6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7E8520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C5FBB5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563BDA" w14:textId="77777777" w:rsidR="000E0073" w:rsidRDefault="000E0073" w:rsidP="000E007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742DFA7" w14:textId="77777777" w:rsidR="000E0073" w:rsidRDefault="000E0073" w:rsidP="000E0073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B8AF21E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774AD4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77E905E" w14:textId="3A2DB2B1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7EB413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</w:t>
      </w:r>
      <w:r w:rsidR="005978A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1D75289D" w14:textId="77777777" w:rsidR="00A24456" w:rsidRDefault="00A24456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</w:p>
    <w:p w14:paraId="32A3C6EF" w14:textId="77777777" w:rsidR="00A24456" w:rsidRPr="00A24456" w:rsidRDefault="00A24456" w:rsidP="00A24456">
      <w:pPr>
        <w:spacing w:after="0" w:line="240" w:lineRule="auto"/>
        <w:ind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501385A1" w14:textId="32558B91" w:rsidR="00A24456" w:rsidRPr="00A24456" w:rsidRDefault="00A24456" w:rsidP="00045CE6">
      <w:pPr>
        <w:spacing w:after="0" w:line="240" w:lineRule="auto"/>
        <w:ind w:right="73" w:firstLine="720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hAnsi="Times New Roman" w:cs="Times New Roman"/>
          <w:sz w:val="28"/>
          <w:szCs w:val="28"/>
        </w:rPr>
        <w:t>В ходе выполнения лабораторной работы необходимо разработать ER</w:t>
      </w:r>
      <w:r w:rsidR="00045CE6">
        <w:rPr>
          <w:rFonts w:ascii="Times New Roman" w:hAnsi="Times New Roman" w:cs="Times New Roman"/>
          <w:sz w:val="28"/>
          <w:szCs w:val="28"/>
        </w:rPr>
        <w:t>-</w:t>
      </w:r>
      <w:r w:rsidRPr="00A24456">
        <w:rPr>
          <w:rFonts w:ascii="Times New Roman" w:hAnsi="Times New Roman" w:cs="Times New Roman"/>
          <w:sz w:val="28"/>
          <w:szCs w:val="28"/>
        </w:rPr>
        <w:t>модель данных для организации «</w:t>
      </w:r>
      <w:r w:rsidR="000D0D0F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 w:rsidRPr="00A24456">
        <w:rPr>
          <w:rFonts w:ascii="Times New Roman" w:hAnsi="Times New Roman" w:cs="Times New Roman"/>
          <w:sz w:val="28"/>
          <w:szCs w:val="28"/>
        </w:rPr>
        <w:t>». Основным р</w:t>
      </w:r>
      <w:r w:rsidR="00045CE6">
        <w:rPr>
          <w:rFonts w:ascii="Times New Roman" w:hAnsi="Times New Roman" w:cs="Times New Roman"/>
          <w:sz w:val="28"/>
          <w:szCs w:val="28"/>
        </w:rPr>
        <w:t>ассматриваемым аспектом реального</w:t>
      </w:r>
      <w:r w:rsidRPr="00A24456">
        <w:rPr>
          <w:rFonts w:ascii="Times New Roman" w:hAnsi="Times New Roman" w:cs="Times New Roman"/>
          <w:sz w:val="28"/>
          <w:szCs w:val="28"/>
        </w:rPr>
        <w:t xml:space="preserve"> </w:t>
      </w:r>
      <w:r w:rsidR="000D0D0F">
        <w:rPr>
          <w:rFonts w:ascii="Times New Roman" w:eastAsia="Times New Roman" w:hAnsi="Times New Roman" w:cs="Times New Roman"/>
          <w:sz w:val="28"/>
          <w:szCs w:val="28"/>
        </w:rPr>
        <w:t>Автосалона</w:t>
      </w:r>
      <w:r w:rsidRPr="00A24456">
        <w:rPr>
          <w:rFonts w:ascii="Times New Roman" w:hAnsi="Times New Roman" w:cs="Times New Roman"/>
          <w:sz w:val="28"/>
          <w:szCs w:val="28"/>
        </w:rPr>
        <w:t xml:space="preserve"> долж</w:t>
      </w:r>
      <w:r w:rsidR="000D0D0F">
        <w:rPr>
          <w:rFonts w:ascii="Times New Roman" w:hAnsi="Times New Roman" w:cs="Times New Roman"/>
          <w:sz w:val="28"/>
          <w:szCs w:val="28"/>
        </w:rPr>
        <w:t>на</w:t>
      </w:r>
      <w:r w:rsidRPr="00A24456">
        <w:rPr>
          <w:rFonts w:ascii="Times New Roman" w:hAnsi="Times New Roman" w:cs="Times New Roman"/>
          <w:sz w:val="28"/>
          <w:szCs w:val="28"/>
        </w:rPr>
        <w:t xml:space="preserve"> быть </w:t>
      </w:r>
      <w:r w:rsidR="000D0D0F">
        <w:rPr>
          <w:rFonts w:ascii="Times New Roman" w:hAnsi="Times New Roman" w:cs="Times New Roman"/>
          <w:sz w:val="28"/>
          <w:szCs w:val="28"/>
        </w:rPr>
        <w:t>покупка автомобилей</w:t>
      </w:r>
      <w:r w:rsidR="00045CE6">
        <w:rPr>
          <w:rFonts w:ascii="Times New Roman" w:hAnsi="Times New Roman" w:cs="Times New Roman"/>
          <w:sz w:val="28"/>
          <w:szCs w:val="28"/>
        </w:rPr>
        <w:t>. Ключевыми сущностями должны</w:t>
      </w:r>
      <w:r w:rsidRPr="00A24456">
        <w:rPr>
          <w:rFonts w:ascii="Times New Roman" w:hAnsi="Times New Roman" w:cs="Times New Roman"/>
          <w:sz w:val="28"/>
          <w:szCs w:val="28"/>
        </w:rPr>
        <w:t xml:space="preserve"> быть </w:t>
      </w:r>
      <w:r w:rsidR="00045CE6">
        <w:rPr>
          <w:rFonts w:ascii="Times New Roman" w:hAnsi="Times New Roman" w:cs="Times New Roman"/>
          <w:sz w:val="28"/>
          <w:szCs w:val="28"/>
        </w:rPr>
        <w:t>туры и заказы пользователей на туры</w:t>
      </w:r>
      <w:r w:rsidRPr="00A24456">
        <w:rPr>
          <w:rFonts w:ascii="Times New Roman" w:hAnsi="Times New Roman" w:cs="Times New Roman"/>
          <w:sz w:val="28"/>
          <w:szCs w:val="28"/>
        </w:rPr>
        <w:t>.</w:t>
      </w:r>
    </w:p>
    <w:p w14:paraId="17FA6448" w14:textId="77777777" w:rsidR="00A24456" w:rsidRPr="00A24456" w:rsidRDefault="00A24456" w:rsidP="00A24456">
      <w:pPr>
        <w:pStyle w:val="a3"/>
        <w:spacing w:after="0" w:line="240" w:lineRule="auto"/>
        <w:ind w:left="1080" w:right="73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7BE5DC1E" w14:textId="77777777" w:rsidR="000E0073" w:rsidRPr="00A24456" w:rsidRDefault="000E0073" w:rsidP="00A24456">
      <w:pPr>
        <w:pStyle w:val="a3"/>
        <w:numPr>
          <w:ilvl w:val="0"/>
          <w:numId w:val="2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A24456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Порядок выполнения работы</w:t>
      </w:r>
    </w:p>
    <w:p w14:paraId="3C3A736B" w14:textId="77777777" w:rsidR="000E0073" w:rsidRDefault="000E0073" w:rsidP="000E0073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6AA7EA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1) По полученному заданию представить «реальный мир» (предметную область). То, что входит в эту предметную область, – подлежит моделированию, то, что не входит, – не подлежит. Для этого этапа допустимо словесное или умозрительное представление данных. Задание формулируется только общим направлением (например, названием организации: «библиотека», «столовая» и т.п.), т.к. моделирование предметной области также входит в задачи данной работы. Допустимо моделирование только некоторых аспектов данных в предложенной области (например, только успеваемость школьников в направлении «школа» без учета других особенностей (например, турпоходов, олимпиад, школьной библиотеки, столовой и т.п.)). </w:t>
      </w:r>
    </w:p>
    <w:p w14:paraId="7BB87FE4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2) Сформировать типы объектов (для уче</w:t>
      </w:r>
      <w:r>
        <w:rPr>
          <w:rFonts w:ascii="Times New Roman" w:hAnsi="Times New Roman" w:cs="Times New Roman"/>
          <w:sz w:val="28"/>
          <w:szCs w:val="28"/>
        </w:rPr>
        <w:t>бной модели требуется не менее 7</w:t>
      </w:r>
      <w:r w:rsidRPr="00E67913">
        <w:rPr>
          <w:rFonts w:ascii="Times New Roman" w:hAnsi="Times New Roman" w:cs="Times New Roman"/>
          <w:sz w:val="28"/>
          <w:szCs w:val="28"/>
        </w:rPr>
        <w:t xml:space="preserve"> сильных типов объектов). </w:t>
      </w:r>
    </w:p>
    <w:p w14:paraId="700F3D65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3) Для кажд</w:t>
      </w:r>
      <w:r>
        <w:rPr>
          <w:rFonts w:ascii="Times New Roman" w:hAnsi="Times New Roman" w:cs="Times New Roman"/>
          <w:sz w:val="28"/>
          <w:szCs w:val="28"/>
        </w:rPr>
        <w:t>ого типа объекта определить не менее 3-х атрибутов</w:t>
      </w:r>
      <w:r w:rsidRPr="00E6791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B3375E" w14:textId="77777777" w:rsidR="00E6791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 xml:space="preserve">4) Сформировать типы связей между типами объектов. Требуется создать не менее одной связи следующих мощностей: </w:t>
      </w:r>
    </w:p>
    <w:p w14:paraId="5D5FC55F" w14:textId="77777777"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«один-ко-многим» для описания иерархии объектов (вхождений), </w:t>
      </w:r>
    </w:p>
    <w:p w14:paraId="3E23BE81" w14:textId="77777777"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- для описания вариантов взаимодействия разных объектов, </w:t>
      </w:r>
    </w:p>
    <w:p w14:paraId="7C503167" w14:textId="77777777" w:rsidR="00E67913" w:rsidRPr="00E67913" w:rsidRDefault="00E67913" w:rsidP="00E67913">
      <w:pPr>
        <w:spacing w:after="0" w:line="240" w:lineRule="auto"/>
        <w:ind w:right="73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sym w:font="Symbol" w:char="F0B7"/>
      </w:r>
      <w:r w:rsidRPr="00E67913">
        <w:rPr>
          <w:rFonts w:ascii="Times New Roman" w:hAnsi="Times New Roman" w:cs="Times New Roman"/>
          <w:sz w:val="28"/>
          <w:szCs w:val="28"/>
        </w:rPr>
        <w:t xml:space="preserve"> мощности «многие-ко-многим» с дополнительными атрибутами связи – для описания мелких производственных отношений. На всех связях ER-диаграммы требуется указать мощности. </w:t>
      </w:r>
    </w:p>
    <w:p w14:paraId="2B8434C1" w14:textId="77777777" w:rsidR="000E0073" w:rsidRPr="00E67913" w:rsidRDefault="00E67913" w:rsidP="00E67913">
      <w:pPr>
        <w:spacing w:after="0" w:line="240" w:lineRule="auto"/>
        <w:ind w:left="10" w:right="73" w:firstLine="71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67913">
        <w:rPr>
          <w:rFonts w:ascii="Times New Roman" w:hAnsi="Times New Roman" w:cs="Times New Roman"/>
          <w:sz w:val="28"/>
          <w:szCs w:val="28"/>
        </w:rPr>
        <w:t>5) Полученную предварительную ER-диаграмму еще раз проверить по выше изложенным пунктам 2</w:t>
      </w:r>
      <w:r>
        <w:rPr>
          <w:rFonts w:ascii="Times New Roman" w:hAnsi="Times New Roman" w:cs="Times New Roman"/>
          <w:sz w:val="28"/>
          <w:szCs w:val="28"/>
        </w:rPr>
        <w:t xml:space="preserve"> – 4, т.к. процесс формирования </w:t>
      </w:r>
      <w:r w:rsidRPr="00E67913">
        <w:rPr>
          <w:rFonts w:ascii="Times New Roman" w:hAnsi="Times New Roman" w:cs="Times New Roman"/>
          <w:sz w:val="28"/>
          <w:szCs w:val="28"/>
        </w:rPr>
        <w:t>концептуальной модели в рамках общей методологии проектирования БД носит итерационный характер.</w:t>
      </w:r>
    </w:p>
    <w:p w14:paraId="09E89F2B" w14:textId="77777777" w:rsidR="001E7D9B" w:rsidRDefault="00831226">
      <w:r>
        <w:br w:type="page"/>
      </w:r>
    </w:p>
    <w:p w14:paraId="3C2ED9F0" w14:textId="77777777" w:rsidR="00E67913" w:rsidRPr="00045CE6" w:rsidRDefault="00045CE6" w:rsidP="00045CE6">
      <w:p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ab/>
        <w:t>3 Выполнение работы</w:t>
      </w:r>
    </w:p>
    <w:p w14:paraId="6C6B9132" w14:textId="77777777" w:rsidR="00E67913" w:rsidRPr="00831226" w:rsidRDefault="00E67913" w:rsidP="00E67913">
      <w:pPr>
        <w:spacing w:after="0" w:line="240" w:lineRule="auto"/>
        <w:ind w:right="73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5AE102A" w14:textId="1B8590A4" w:rsidR="00E67913" w:rsidRDefault="009F0DEA" w:rsidP="009F0DEA">
      <w:pPr>
        <w:spacing w:after="0" w:line="240" w:lineRule="auto"/>
        <w:ind w:firstLine="720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</w:pPr>
      <w:r w:rsidRPr="00831226">
        <w:rPr>
          <w:rFonts w:ascii="Times New Roman" w:hAnsi="Times New Roman" w:cs="Times New Roman"/>
          <w:sz w:val="28"/>
          <w:szCs w:val="28"/>
        </w:rPr>
        <w:t>В модели «</w:t>
      </w:r>
      <w:r w:rsidR="000D0D0F">
        <w:rPr>
          <w:rFonts w:ascii="Times New Roman" w:hAnsi="Times New Roman" w:cs="Times New Roman"/>
          <w:iCs/>
          <w:color w:val="000000" w:themeColor="text1"/>
          <w:sz w:val="28"/>
          <w:szCs w:val="28"/>
          <w:shd w:val="clear" w:color="auto" w:fill="FFFFFF"/>
        </w:rPr>
        <w:t>Автосалон</w:t>
      </w:r>
      <w:r>
        <w:rPr>
          <w:rFonts w:ascii="Times New Roman" w:hAnsi="Times New Roman" w:cs="Times New Roman"/>
          <w:sz w:val="28"/>
          <w:szCs w:val="28"/>
        </w:rPr>
        <w:t>» нашим основным интересом является</w:t>
      </w:r>
      <w:r w:rsidRPr="00831226">
        <w:rPr>
          <w:rFonts w:ascii="Times New Roman" w:hAnsi="Times New Roman" w:cs="Times New Roman"/>
          <w:sz w:val="28"/>
          <w:szCs w:val="28"/>
        </w:rPr>
        <w:t xml:space="preserve"> описание </w:t>
      </w:r>
      <w:r w:rsidR="000D0D0F">
        <w:rPr>
          <w:rFonts w:ascii="Times New Roman" w:hAnsi="Times New Roman" w:cs="Times New Roman"/>
          <w:sz w:val="28"/>
          <w:szCs w:val="28"/>
        </w:rPr>
        <w:t>покупки автомобилей</w:t>
      </w:r>
      <w:r w:rsidRPr="00831226">
        <w:rPr>
          <w:rFonts w:ascii="Times New Roman" w:hAnsi="Times New Roman" w:cs="Times New Roman"/>
          <w:sz w:val="28"/>
          <w:szCs w:val="28"/>
        </w:rPr>
        <w:t xml:space="preserve"> – </w:t>
      </w:r>
      <w:r w:rsidR="000D0D0F">
        <w:rPr>
          <w:rFonts w:ascii="Times New Roman" w:hAnsi="Times New Roman" w:cs="Times New Roman"/>
          <w:sz w:val="28"/>
          <w:szCs w:val="28"/>
        </w:rPr>
        <w:t>заказы, автомобили, производители, обслуживание клиентов</w:t>
      </w:r>
      <w:r w:rsidRPr="00831226">
        <w:rPr>
          <w:rFonts w:ascii="Times New Roman" w:hAnsi="Times New Roman" w:cs="Times New Roman"/>
          <w:sz w:val="28"/>
          <w:szCs w:val="28"/>
        </w:rPr>
        <w:t xml:space="preserve"> (остальная часть реального </w:t>
      </w:r>
      <w:r w:rsidR="000D0D0F">
        <w:rPr>
          <w:rFonts w:ascii="Times New Roman" w:hAnsi="Times New Roman" w:cs="Times New Roman"/>
          <w:sz w:val="28"/>
          <w:szCs w:val="28"/>
        </w:rPr>
        <w:t>автосалона</w:t>
      </w:r>
      <w:r>
        <w:rPr>
          <w:rFonts w:ascii="Times New Roman" w:hAnsi="Times New Roman" w:cs="Times New Roman"/>
          <w:sz w:val="28"/>
          <w:szCs w:val="28"/>
        </w:rPr>
        <w:t xml:space="preserve"> нас не интересует и не </w:t>
      </w:r>
      <w:r w:rsidRPr="00831226">
        <w:rPr>
          <w:rFonts w:ascii="Times New Roman" w:hAnsi="Times New Roman" w:cs="Times New Roman"/>
          <w:sz w:val="28"/>
          <w:szCs w:val="28"/>
        </w:rPr>
        <w:t>реализована в рамках ER-диаграммы)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AF15C4" w14:textId="6835360F" w:rsidR="00045CE6" w:rsidRDefault="00DC3117" w:rsidP="00FD54EF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 </w:t>
      </w:r>
      <w:r w:rsidR="00045CE6">
        <w:rPr>
          <w:rFonts w:ascii="Times New Roman" w:hAnsi="Times New Roman" w:cs="Times New Roman"/>
          <w:sz w:val="28"/>
          <w:szCs w:val="28"/>
        </w:rPr>
        <w:t>«</w:t>
      </w:r>
      <w:r w:rsidR="000D0D0F">
        <w:rPr>
          <w:rFonts w:ascii="Times New Roman" w:hAnsi="Times New Roman" w:cs="Times New Roman"/>
          <w:sz w:val="28"/>
          <w:szCs w:val="28"/>
        </w:rPr>
        <w:t>Производитель</w:t>
      </w:r>
      <w:r w:rsidR="00045CE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0D0D0F">
        <w:rPr>
          <w:rFonts w:ascii="Times New Roman" w:hAnsi="Times New Roman" w:cs="Times New Roman"/>
          <w:sz w:val="28"/>
          <w:szCs w:val="28"/>
        </w:rPr>
        <w:t>производителя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C6048">
        <w:rPr>
          <w:rFonts w:ascii="Times New Roman" w:hAnsi="Times New Roman" w:cs="Times New Roman"/>
          <w:sz w:val="28"/>
          <w:szCs w:val="28"/>
        </w:rPr>
        <w:t>который создал автомобиль</w:t>
      </w:r>
      <w:r>
        <w:rPr>
          <w:rFonts w:ascii="Times New Roman" w:hAnsi="Times New Roman" w:cs="Times New Roman"/>
          <w:sz w:val="28"/>
          <w:szCs w:val="28"/>
        </w:rPr>
        <w:t>. Данная сущность содержит атрибуты «название», «страна», «</w:t>
      </w:r>
      <w:r w:rsidR="005C6048">
        <w:rPr>
          <w:rFonts w:ascii="Times New Roman" w:hAnsi="Times New Roman" w:cs="Times New Roman"/>
          <w:sz w:val="28"/>
          <w:szCs w:val="28"/>
        </w:rPr>
        <w:t>электронная почта</w:t>
      </w:r>
      <w:r>
        <w:rPr>
          <w:rFonts w:ascii="Times New Roman" w:hAnsi="Times New Roman" w:cs="Times New Roman"/>
          <w:sz w:val="28"/>
          <w:szCs w:val="28"/>
        </w:rPr>
        <w:t>». «Название» является ключевым атрибутом.</w:t>
      </w:r>
    </w:p>
    <w:p w14:paraId="24E2D972" w14:textId="1E0C6487" w:rsidR="00045CE6" w:rsidRPr="005F5AC6" w:rsidRDefault="005F5AC6" w:rsidP="00FD5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5C6048">
        <w:rPr>
          <w:rFonts w:ascii="Times New Roman" w:hAnsi="Times New Roman" w:cs="Times New Roman"/>
          <w:sz w:val="28"/>
          <w:szCs w:val="28"/>
        </w:rPr>
        <w:t>Автомобиль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AA61A6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5C6048">
        <w:rPr>
          <w:rFonts w:ascii="Times New Roman" w:hAnsi="Times New Roman" w:cs="Times New Roman"/>
          <w:sz w:val="28"/>
          <w:szCs w:val="28"/>
        </w:rPr>
        <w:t>товар</w:t>
      </w:r>
      <w:r w:rsidR="002218AE">
        <w:rPr>
          <w:rFonts w:ascii="Times New Roman" w:hAnsi="Times New Roman" w:cs="Times New Roman"/>
          <w:sz w:val="28"/>
          <w:szCs w:val="28"/>
        </w:rPr>
        <w:t xml:space="preserve">, </w:t>
      </w:r>
      <w:r w:rsidR="005C6048">
        <w:rPr>
          <w:rFonts w:ascii="Times New Roman" w:hAnsi="Times New Roman" w:cs="Times New Roman"/>
          <w:sz w:val="28"/>
          <w:szCs w:val="28"/>
        </w:rPr>
        <w:t>который могут приобрести клиенты.</w:t>
      </w:r>
      <w:r w:rsidR="003238F8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5C6048">
        <w:rPr>
          <w:rFonts w:ascii="Times New Roman" w:hAnsi="Times New Roman" w:cs="Times New Roman"/>
          <w:sz w:val="28"/>
          <w:szCs w:val="28"/>
        </w:rPr>
        <w:t>категория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5C6048">
        <w:rPr>
          <w:rFonts w:ascii="Times New Roman" w:hAnsi="Times New Roman" w:cs="Times New Roman"/>
          <w:sz w:val="28"/>
          <w:szCs w:val="28"/>
        </w:rPr>
        <w:t>марка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5C6048">
        <w:rPr>
          <w:rFonts w:ascii="Times New Roman" w:hAnsi="Times New Roman" w:cs="Times New Roman"/>
          <w:sz w:val="28"/>
          <w:szCs w:val="28"/>
        </w:rPr>
        <w:t>модель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5C6048">
        <w:rPr>
          <w:rFonts w:ascii="Times New Roman" w:hAnsi="Times New Roman" w:cs="Times New Roman"/>
          <w:sz w:val="28"/>
          <w:szCs w:val="28"/>
        </w:rPr>
        <w:t>год выпуска</w:t>
      </w:r>
      <w:r w:rsidR="003238F8">
        <w:rPr>
          <w:rFonts w:ascii="Times New Roman" w:hAnsi="Times New Roman" w:cs="Times New Roman"/>
          <w:sz w:val="28"/>
          <w:szCs w:val="28"/>
        </w:rPr>
        <w:t>», «</w:t>
      </w:r>
      <w:r w:rsidR="005C6048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C6048" w:rsidRPr="005C6048">
        <w:rPr>
          <w:rFonts w:ascii="Times New Roman" w:hAnsi="Times New Roman" w:cs="Times New Roman"/>
          <w:sz w:val="28"/>
          <w:szCs w:val="28"/>
        </w:rPr>
        <w:t xml:space="preserve"> </w:t>
      </w:r>
      <w:r w:rsidR="005C6048">
        <w:rPr>
          <w:rFonts w:ascii="Times New Roman" w:hAnsi="Times New Roman" w:cs="Times New Roman"/>
          <w:sz w:val="28"/>
          <w:szCs w:val="28"/>
        </w:rPr>
        <w:t>номер</w:t>
      </w:r>
      <w:r w:rsidR="003238F8">
        <w:rPr>
          <w:rFonts w:ascii="Times New Roman" w:hAnsi="Times New Roman" w:cs="Times New Roman"/>
          <w:sz w:val="28"/>
          <w:szCs w:val="28"/>
        </w:rPr>
        <w:t>». «</w:t>
      </w:r>
      <w:r w:rsidR="005C6048">
        <w:rPr>
          <w:rFonts w:ascii="Times New Roman" w:hAnsi="Times New Roman" w:cs="Times New Roman"/>
          <w:sz w:val="28"/>
          <w:szCs w:val="28"/>
          <w:lang w:val="en-US"/>
        </w:rPr>
        <w:t>VIN</w:t>
      </w:r>
      <w:r w:rsidR="005C6048" w:rsidRPr="005C6048">
        <w:rPr>
          <w:rFonts w:ascii="Times New Roman" w:hAnsi="Times New Roman" w:cs="Times New Roman"/>
          <w:sz w:val="28"/>
          <w:szCs w:val="28"/>
        </w:rPr>
        <w:t xml:space="preserve"> </w:t>
      </w:r>
      <w:r w:rsidR="005C6048">
        <w:rPr>
          <w:rFonts w:ascii="Times New Roman" w:hAnsi="Times New Roman" w:cs="Times New Roman"/>
          <w:sz w:val="28"/>
          <w:szCs w:val="28"/>
        </w:rPr>
        <w:t>номер</w:t>
      </w:r>
      <w:r w:rsidR="003238F8">
        <w:rPr>
          <w:rFonts w:ascii="Times New Roman" w:hAnsi="Times New Roman" w:cs="Times New Roman"/>
          <w:sz w:val="28"/>
          <w:szCs w:val="28"/>
        </w:rPr>
        <w:t>» является ключевым атрибутом.</w:t>
      </w:r>
    </w:p>
    <w:p w14:paraId="2DBCAAB4" w14:textId="7DB08B94" w:rsidR="00045CE6" w:rsidRPr="005F5AC6" w:rsidRDefault="005F5AC6" w:rsidP="004311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5C6048">
        <w:rPr>
          <w:rFonts w:ascii="Times New Roman" w:hAnsi="Times New Roman" w:cs="Times New Roman"/>
          <w:sz w:val="28"/>
          <w:szCs w:val="28"/>
        </w:rPr>
        <w:t>Сотрудник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33649D">
        <w:rPr>
          <w:rFonts w:ascii="Times New Roman" w:hAnsi="Times New Roman" w:cs="Times New Roman"/>
          <w:sz w:val="28"/>
          <w:szCs w:val="28"/>
        </w:rPr>
        <w:t xml:space="preserve">представляет собой </w:t>
      </w:r>
      <w:r w:rsidR="005C6048">
        <w:rPr>
          <w:rFonts w:ascii="Times New Roman" w:hAnsi="Times New Roman" w:cs="Times New Roman"/>
          <w:sz w:val="28"/>
          <w:szCs w:val="28"/>
        </w:rPr>
        <w:t>сотрудника автосалона</w:t>
      </w:r>
      <w:r w:rsidR="00840A74">
        <w:rPr>
          <w:rFonts w:ascii="Times New Roman" w:hAnsi="Times New Roman" w:cs="Times New Roman"/>
          <w:sz w:val="28"/>
          <w:szCs w:val="28"/>
        </w:rPr>
        <w:t>,</w:t>
      </w:r>
      <w:r w:rsidR="00ED3519">
        <w:rPr>
          <w:rFonts w:ascii="Times New Roman" w:hAnsi="Times New Roman" w:cs="Times New Roman"/>
          <w:sz w:val="28"/>
          <w:szCs w:val="28"/>
        </w:rPr>
        <w:t xml:space="preserve"> </w:t>
      </w:r>
      <w:r w:rsidR="005C6048">
        <w:rPr>
          <w:rFonts w:ascii="Times New Roman" w:hAnsi="Times New Roman" w:cs="Times New Roman"/>
          <w:sz w:val="28"/>
          <w:szCs w:val="28"/>
        </w:rPr>
        <w:t xml:space="preserve">который оказывает </w:t>
      </w:r>
      <w:r w:rsidR="00745A60">
        <w:rPr>
          <w:rFonts w:ascii="Times New Roman" w:hAnsi="Times New Roman" w:cs="Times New Roman"/>
          <w:sz w:val="28"/>
          <w:szCs w:val="28"/>
        </w:rPr>
        <w:t>услуги по покупке автомобиля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5E6946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745A60">
        <w:rPr>
          <w:rFonts w:ascii="Times New Roman" w:hAnsi="Times New Roman" w:cs="Times New Roman"/>
          <w:sz w:val="28"/>
          <w:szCs w:val="28"/>
        </w:rPr>
        <w:t>стаж</w:t>
      </w:r>
      <w:r w:rsidR="005E6946">
        <w:rPr>
          <w:rFonts w:ascii="Times New Roman" w:hAnsi="Times New Roman" w:cs="Times New Roman"/>
          <w:sz w:val="28"/>
          <w:szCs w:val="28"/>
        </w:rPr>
        <w:t>», «</w:t>
      </w:r>
      <w:r w:rsidR="00745A60">
        <w:rPr>
          <w:rFonts w:ascii="Times New Roman" w:hAnsi="Times New Roman" w:cs="Times New Roman"/>
          <w:sz w:val="28"/>
          <w:szCs w:val="28"/>
        </w:rPr>
        <w:t>имя</w:t>
      </w:r>
      <w:r w:rsidR="005E6946">
        <w:rPr>
          <w:rFonts w:ascii="Times New Roman" w:hAnsi="Times New Roman" w:cs="Times New Roman"/>
          <w:sz w:val="28"/>
          <w:szCs w:val="28"/>
        </w:rPr>
        <w:t>», «</w:t>
      </w:r>
      <w:r w:rsidR="00745A60">
        <w:rPr>
          <w:rFonts w:ascii="Times New Roman" w:hAnsi="Times New Roman" w:cs="Times New Roman"/>
          <w:sz w:val="28"/>
          <w:szCs w:val="28"/>
        </w:rPr>
        <w:t>№ паспорта</w:t>
      </w:r>
      <w:r w:rsidR="0043111D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5E6946">
        <w:rPr>
          <w:rFonts w:ascii="Times New Roman" w:hAnsi="Times New Roman" w:cs="Times New Roman"/>
          <w:sz w:val="28"/>
          <w:szCs w:val="28"/>
        </w:rPr>
        <w:t>», «</w:t>
      </w:r>
      <w:r w:rsidR="00745A60">
        <w:rPr>
          <w:rFonts w:ascii="Times New Roman" w:hAnsi="Times New Roman" w:cs="Times New Roman"/>
          <w:sz w:val="28"/>
          <w:szCs w:val="28"/>
        </w:rPr>
        <w:t>стаж</w:t>
      </w:r>
      <w:r w:rsidR="005E6946">
        <w:rPr>
          <w:rFonts w:ascii="Times New Roman" w:hAnsi="Times New Roman" w:cs="Times New Roman"/>
          <w:sz w:val="28"/>
          <w:szCs w:val="28"/>
        </w:rPr>
        <w:t>».</w:t>
      </w:r>
      <w:r w:rsidR="0043111D">
        <w:rPr>
          <w:rFonts w:ascii="Times New Roman" w:hAnsi="Times New Roman" w:cs="Times New Roman"/>
          <w:sz w:val="28"/>
          <w:szCs w:val="28"/>
        </w:rPr>
        <w:t xml:space="preserve"> </w:t>
      </w:r>
      <w:r w:rsidR="0043111D">
        <w:rPr>
          <w:rFonts w:ascii="Times New Roman" w:hAnsi="Times New Roman" w:cs="Times New Roman"/>
          <w:sz w:val="28"/>
          <w:szCs w:val="28"/>
        </w:rPr>
        <w:t>«№ паспорта</w:t>
      </w:r>
      <w:r w:rsidR="0043111D">
        <w:rPr>
          <w:rFonts w:ascii="Times New Roman" w:hAnsi="Times New Roman" w:cs="Times New Roman"/>
          <w:sz w:val="28"/>
          <w:szCs w:val="28"/>
        </w:rPr>
        <w:t xml:space="preserve"> сотрудника</w:t>
      </w:r>
      <w:r w:rsidR="0043111D">
        <w:rPr>
          <w:rFonts w:ascii="Times New Roman" w:hAnsi="Times New Roman" w:cs="Times New Roman"/>
          <w:sz w:val="28"/>
          <w:szCs w:val="28"/>
        </w:rPr>
        <w:t>» является ключевым атрибутом.</w:t>
      </w:r>
    </w:p>
    <w:p w14:paraId="39ED8F63" w14:textId="2F6215C5" w:rsidR="00045CE6" w:rsidRPr="005F5AC6" w:rsidRDefault="005F5AC6" w:rsidP="004311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«Заказ»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3238F8">
        <w:rPr>
          <w:rFonts w:ascii="Times New Roman" w:hAnsi="Times New Roman" w:cs="Times New Roman"/>
          <w:sz w:val="28"/>
          <w:szCs w:val="28"/>
        </w:rPr>
        <w:t>описывает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745A60">
        <w:rPr>
          <w:rFonts w:ascii="Times New Roman" w:hAnsi="Times New Roman" w:cs="Times New Roman"/>
          <w:sz w:val="28"/>
          <w:szCs w:val="28"/>
        </w:rPr>
        <w:t>заказ</w:t>
      </w:r>
      <w:r w:rsidR="00A96595" w:rsidRPr="005F5AC6">
        <w:rPr>
          <w:rFonts w:ascii="Times New Roman" w:hAnsi="Times New Roman" w:cs="Times New Roman"/>
          <w:sz w:val="28"/>
          <w:szCs w:val="28"/>
        </w:rPr>
        <w:t xml:space="preserve"> </w:t>
      </w:r>
      <w:r w:rsidR="00745A60">
        <w:rPr>
          <w:rFonts w:ascii="Times New Roman" w:hAnsi="Times New Roman" w:cs="Times New Roman"/>
          <w:sz w:val="28"/>
          <w:szCs w:val="28"/>
        </w:rPr>
        <w:t>клиента на отсутствующий в данный момент в наличии автомобиль</w:t>
      </w:r>
      <w:r w:rsidR="00A96595" w:rsidRPr="005F5AC6">
        <w:rPr>
          <w:rFonts w:ascii="Times New Roman" w:hAnsi="Times New Roman" w:cs="Times New Roman"/>
          <w:sz w:val="28"/>
          <w:szCs w:val="28"/>
        </w:rPr>
        <w:t>.</w:t>
      </w:r>
      <w:r w:rsidR="00564E17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«статус», «</w:t>
      </w:r>
      <w:r w:rsidR="00745A60">
        <w:rPr>
          <w:rFonts w:ascii="Times New Roman" w:hAnsi="Times New Roman" w:cs="Times New Roman"/>
          <w:sz w:val="28"/>
          <w:szCs w:val="28"/>
        </w:rPr>
        <w:t>стоимость</w:t>
      </w:r>
      <w:r w:rsidR="00564E17">
        <w:rPr>
          <w:rFonts w:ascii="Times New Roman" w:hAnsi="Times New Roman" w:cs="Times New Roman"/>
          <w:sz w:val="28"/>
          <w:szCs w:val="28"/>
        </w:rPr>
        <w:t>», «</w:t>
      </w:r>
      <w:r w:rsidR="00745A60">
        <w:rPr>
          <w:rFonts w:ascii="Times New Roman" w:hAnsi="Times New Roman" w:cs="Times New Roman"/>
          <w:sz w:val="28"/>
          <w:szCs w:val="28"/>
        </w:rPr>
        <w:t>«№ паспорта</w:t>
      </w:r>
      <w:r w:rsidR="00745A60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564E17">
        <w:rPr>
          <w:rFonts w:ascii="Times New Roman" w:hAnsi="Times New Roman" w:cs="Times New Roman"/>
          <w:sz w:val="28"/>
          <w:szCs w:val="28"/>
        </w:rPr>
        <w:t>»</w:t>
      </w:r>
      <w:r w:rsidR="00745A60">
        <w:rPr>
          <w:rFonts w:ascii="Times New Roman" w:hAnsi="Times New Roman" w:cs="Times New Roman"/>
          <w:sz w:val="28"/>
          <w:szCs w:val="28"/>
        </w:rPr>
        <w:t xml:space="preserve">, </w:t>
      </w:r>
      <w:r w:rsidR="0043111D">
        <w:rPr>
          <w:rFonts w:ascii="Times New Roman" w:hAnsi="Times New Roman" w:cs="Times New Roman"/>
          <w:sz w:val="28"/>
          <w:szCs w:val="28"/>
        </w:rPr>
        <w:t>«</w:t>
      </w:r>
      <w:r w:rsidR="0043111D">
        <w:rPr>
          <w:rFonts w:ascii="Times New Roman" w:hAnsi="Times New Roman" w:cs="Times New Roman"/>
          <w:sz w:val="28"/>
          <w:szCs w:val="28"/>
        </w:rPr>
        <w:t>срок доставки</w:t>
      </w:r>
      <w:r w:rsidR="0043111D">
        <w:rPr>
          <w:rFonts w:ascii="Times New Roman" w:hAnsi="Times New Roman" w:cs="Times New Roman"/>
          <w:sz w:val="28"/>
          <w:szCs w:val="28"/>
        </w:rPr>
        <w:t>»</w:t>
      </w:r>
      <w:r w:rsidR="0043111D">
        <w:rPr>
          <w:rFonts w:ascii="Times New Roman" w:hAnsi="Times New Roman" w:cs="Times New Roman"/>
          <w:sz w:val="28"/>
          <w:szCs w:val="28"/>
        </w:rPr>
        <w:t xml:space="preserve">, </w:t>
      </w:r>
      <w:r w:rsidR="0043111D">
        <w:rPr>
          <w:rFonts w:ascii="Times New Roman" w:hAnsi="Times New Roman" w:cs="Times New Roman"/>
          <w:sz w:val="28"/>
          <w:szCs w:val="28"/>
        </w:rPr>
        <w:t>«</w:t>
      </w:r>
      <w:r w:rsidR="0043111D">
        <w:rPr>
          <w:rFonts w:ascii="Times New Roman" w:hAnsi="Times New Roman" w:cs="Times New Roman"/>
          <w:sz w:val="28"/>
          <w:szCs w:val="28"/>
        </w:rPr>
        <w:t>желаемая модель</w:t>
      </w:r>
      <w:r w:rsidR="0043111D">
        <w:rPr>
          <w:rFonts w:ascii="Times New Roman" w:hAnsi="Times New Roman" w:cs="Times New Roman"/>
          <w:sz w:val="28"/>
          <w:szCs w:val="28"/>
        </w:rPr>
        <w:t>»</w:t>
      </w:r>
      <w:r w:rsidR="00564E17">
        <w:rPr>
          <w:rFonts w:ascii="Times New Roman" w:hAnsi="Times New Roman" w:cs="Times New Roman"/>
          <w:sz w:val="28"/>
          <w:szCs w:val="28"/>
        </w:rPr>
        <w:t>.</w:t>
      </w:r>
      <w:r w:rsidR="0043111D">
        <w:rPr>
          <w:rFonts w:ascii="Times New Roman" w:hAnsi="Times New Roman" w:cs="Times New Roman"/>
          <w:sz w:val="28"/>
          <w:szCs w:val="28"/>
        </w:rPr>
        <w:t xml:space="preserve"> </w:t>
      </w:r>
      <w:r w:rsidR="0043111D">
        <w:rPr>
          <w:rFonts w:ascii="Times New Roman" w:hAnsi="Times New Roman" w:cs="Times New Roman"/>
          <w:sz w:val="28"/>
          <w:szCs w:val="28"/>
        </w:rPr>
        <w:t>«№ паспорта</w:t>
      </w:r>
      <w:r w:rsidR="0043111D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43111D">
        <w:rPr>
          <w:rFonts w:ascii="Times New Roman" w:hAnsi="Times New Roman" w:cs="Times New Roman"/>
          <w:sz w:val="28"/>
          <w:szCs w:val="28"/>
        </w:rPr>
        <w:t>» является ключевым атрибутом.</w:t>
      </w:r>
    </w:p>
    <w:p w14:paraId="69A29431" w14:textId="13C76C5C" w:rsidR="00045CE6" w:rsidRPr="005F5AC6" w:rsidRDefault="005F5AC6" w:rsidP="00FD54E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«Клиент»</w:t>
      </w:r>
      <w:r w:rsidRPr="005F5AC6">
        <w:rPr>
          <w:rFonts w:ascii="Times New Roman" w:hAnsi="Times New Roman" w:cs="Times New Roman"/>
          <w:sz w:val="28"/>
          <w:szCs w:val="28"/>
        </w:rPr>
        <w:t xml:space="preserve"> представляет собой человека, который </w:t>
      </w:r>
      <w:r w:rsidR="00D0630C">
        <w:rPr>
          <w:rFonts w:ascii="Times New Roman" w:hAnsi="Times New Roman" w:cs="Times New Roman"/>
          <w:sz w:val="28"/>
          <w:szCs w:val="28"/>
        </w:rPr>
        <w:t xml:space="preserve">оформил заявку на </w:t>
      </w:r>
      <w:r w:rsidR="0043111D">
        <w:rPr>
          <w:rFonts w:ascii="Times New Roman" w:hAnsi="Times New Roman" w:cs="Times New Roman"/>
          <w:sz w:val="28"/>
          <w:szCs w:val="28"/>
        </w:rPr>
        <w:t>автомобиль, покупает его в салоне либо уже купил</w:t>
      </w:r>
      <w:r w:rsidRPr="005F5AC6">
        <w:rPr>
          <w:rFonts w:ascii="Times New Roman" w:hAnsi="Times New Roman" w:cs="Times New Roman"/>
          <w:sz w:val="28"/>
          <w:szCs w:val="28"/>
        </w:rPr>
        <w:t>.</w:t>
      </w:r>
      <w:r w:rsidR="000B5B8E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43111D">
        <w:rPr>
          <w:rFonts w:ascii="Times New Roman" w:hAnsi="Times New Roman" w:cs="Times New Roman"/>
          <w:sz w:val="28"/>
          <w:szCs w:val="28"/>
        </w:rPr>
        <w:t>адрес</w:t>
      </w:r>
      <w:r w:rsidR="000B5B8E">
        <w:rPr>
          <w:rFonts w:ascii="Times New Roman" w:hAnsi="Times New Roman" w:cs="Times New Roman"/>
          <w:sz w:val="28"/>
          <w:szCs w:val="28"/>
        </w:rPr>
        <w:t>», «</w:t>
      </w:r>
      <w:r w:rsidR="0043111D">
        <w:rPr>
          <w:rFonts w:ascii="Times New Roman" w:hAnsi="Times New Roman" w:cs="Times New Roman"/>
          <w:sz w:val="28"/>
          <w:szCs w:val="28"/>
        </w:rPr>
        <w:t>номер телефона</w:t>
      </w:r>
      <w:r w:rsidR="000B5B8E">
        <w:rPr>
          <w:rFonts w:ascii="Times New Roman" w:hAnsi="Times New Roman" w:cs="Times New Roman"/>
          <w:sz w:val="28"/>
          <w:szCs w:val="28"/>
        </w:rPr>
        <w:t>», «имя»</w:t>
      </w:r>
      <w:r w:rsidR="0043111D">
        <w:rPr>
          <w:rFonts w:ascii="Times New Roman" w:hAnsi="Times New Roman" w:cs="Times New Roman"/>
          <w:sz w:val="28"/>
          <w:szCs w:val="28"/>
        </w:rPr>
        <w:t xml:space="preserve">, </w:t>
      </w:r>
      <w:r w:rsidR="0043111D">
        <w:rPr>
          <w:rFonts w:ascii="Times New Roman" w:hAnsi="Times New Roman" w:cs="Times New Roman"/>
          <w:sz w:val="28"/>
          <w:szCs w:val="28"/>
        </w:rPr>
        <w:t>«№ паспорта»</w:t>
      </w:r>
      <w:r w:rsidR="000B5B8E">
        <w:rPr>
          <w:rFonts w:ascii="Times New Roman" w:hAnsi="Times New Roman" w:cs="Times New Roman"/>
          <w:sz w:val="28"/>
          <w:szCs w:val="28"/>
        </w:rPr>
        <w:t xml:space="preserve">. </w:t>
      </w:r>
      <w:r w:rsidR="0043111D">
        <w:rPr>
          <w:rFonts w:ascii="Times New Roman" w:hAnsi="Times New Roman" w:cs="Times New Roman"/>
          <w:sz w:val="28"/>
          <w:szCs w:val="28"/>
        </w:rPr>
        <w:t>«№ паспорта»</w:t>
      </w:r>
      <w:r w:rsidR="000B5B8E">
        <w:rPr>
          <w:rFonts w:ascii="Times New Roman" w:hAnsi="Times New Roman" w:cs="Times New Roman"/>
          <w:sz w:val="28"/>
          <w:szCs w:val="28"/>
        </w:rPr>
        <w:t xml:space="preserve"> является ключевым атрибутом.</w:t>
      </w:r>
    </w:p>
    <w:p w14:paraId="56C7CDF0" w14:textId="52C8CCB7" w:rsidR="00045CE6" w:rsidRDefault="005F5AC6" w:rsidP="00D36A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 </w:t>
      </w:r>
      <w:r w:rsidR="00045CE6" w:rsidRPr="005F5AC6">
        <w:rPr>
          <w:rFonts w:ascii="Times New Roman" w:hAnsi="Times New Roman" w:cs="Times New Roman"/>
          <w:sz w:val="28"/>
          <w:szCs w:val="28"/>
        </w:rPr>
        <w:t>«</w:t>
      </w:r>
      <w:r w:rsidR="00A062FE">
        <w:rPr>
          <w:rFonts w:ascii="Times New Roman" w:hAnsi="Times New Roman" w:cs="Times New Roman"/>
          <w:sz w:val="28"/>
          <w:szCs w:val="28"/>
        </w:rPr>
        <w:t>Должность</w:t>
      </w:r>
      <w:r w:rsidR="00045CE6" w:rsidRPr="005F5AC6">
        <w:rPr>
          <w:rFonts w:ascii="Times New Roman" w:hAnsi="Times New Roman" w:cs="Times New Roman"/>
          <w:sz w:val="28"/>
          <w:szCs w:val="28"/>
        </w:rPr>
        <w:t>»</w:t>
      </w:r>
      <w:r w:rsidR="003238F8">
        <w:rPr>
          <w:rFonts w:ascii="Times New Roman" w:hAnsi="Times New Roman" w:cs="Times New Roman"/>
          <w:sz w:val="28"/>
          <w:szCs w:val="28"/>
        </w:rPr>
        <w:t xml:space="preserve"> </w:t>
      </w:r>
      <w:r w:rsidR="00A062FE">
        <w:rPr>
          <w:rFonts w:ascii="Times New Roman" w:hAnsi="Times New Roman" w:cs="Times New Roman"/>
          <w:sz w:val="28"/>
          <w:szCs w:val="28"/>
        </w:rPr>
        <w:t>описывает должность сотрудника</w:t>
      </w:r>
      <w:r w:rsidR="003238F8">
        <w:rPr>
          <w:rFonts w:ascii="Times New Roman" w:hAnsi="Times New Roman" w:cs="Times New Roman"/>
          <w:sz w:val="28"/>
          <w:szCs w:val="28"/>
        </w:rPr>
        <w:t>.</w:t>
      </w:r>
      <w:r w:rsidR="00FD54EF">
        <w:rPr>
          <w:rFonts w:ascii="Times New Roman" w:hAnsi="Times New Roman" w:cs="Times New Roman"/>
          <w:sz w:val="28"/>
          <w:szCs w:val="28"/>
        </w:rPr>
        <w:t xml:space="preserve"> Данная сущность содержит атрибуты «</w:t>
      </w:r>
      <w:r w:rsidR="00A062FE">
        <w:rPr>
          <w:rFonts w:ascii="Times New Roman" w:hAnsi="Times New Roman" w:cs="Times New Roman"/>
          <w:sz w:val="28"/>
          <w:szCs w:val="28"/>
        </w:rPr>
        <w:t>название</w:t>
      </w:r>
      <w:r w:rsidR="00FD54EF">
        <w:rPr>
          <w:rFonts w:ascii="Times New Roman" w:hAnsi="Times New Roman" w:cs="Times New Roman"/>
          <w:sz w:val="28"/>
          <w:szCs w:val="28"/>
        </w:rPr>
        <w:t>», «</w:t>
      </w:r>
      <w:r w:rsidR="00A062FE">
        <w:rPr>
          <w:rFonts w:ascii="Times New Roman" w:hAnsi="Times New Roman" w:cs="Times New Roman"/>
          <w:sz w:val="28"/>
          <w:szCs w:val="28"/>
        </w:rPr>
        <w:t>зарплата</w:t>
      </w:r>
      <w:r w:rsidR="00FD54EF">
        <w:rPr>
          <w:rFonts w:ascii="Times New Roman" w:hAnsi="Times New Roman" w:cs="Times New Roman"/>
          <w:sz w:val="28"/>
          <w:szCs w:val="28"/>
        </w:rPr>
        <w:t>», «</w:t>
      </w:r>
      <w:r w:rsidR="00A062FE">
        <w:rPr>
          <w:rFonts w:ascii="Times New Roman" w:hAnsi="Times New Roman" w:cs="Times New Roman"/>
          <w:sz w:val="28"/>
          <w:szCs w:val="28"/>
        </w:rPr>
        <w:t>рабочие часы</w:t>
      </w:r>
      <w:r w:rsidR="00FD54EF">
        <w:rPr>
          <w:rFonts w:ascii="Times New Roman" w:hAnsi="Times New Roman" w:cs="Times New Roman"/>
          <w:sz w:val="28"/>
          <w:szCs w:val="28"/>
        </w:rPr>
        <w:t>»</w:t>
      </w:r>
      <w:r w:rsidR="00C30A33">
        <w:rPr>
          <w:rFonts w:ascii="Times New Roman" w:hAnsi="Times New Roman" w:cs="Times New Roman"/>
          <w:sz w:val="28"/>
          <w:szCs w:val="28"/>
        </w:rPr>
        <w:t xml:space="preserve">, </w:t>
      </w:r>
      <w:r w:rsidR="00C30A33">
        <w:rPr>
          <w:rFonts w:ascii="Times New Roman" w:hAnsi="Times New Roman" w:cs="Times New Roman"/>
          <w:sz w:val="28"/>
          <w:szCs w:val="28"/>
        </w:rPr>
        <w:t>«</w:t>
      </w:r>
      <w:r w:rsidR="00C30A33">
        <w:rPr>
          <w:rFonts w:ascii="Times New Roman" w:hAnsi="Times New Roman" w:cs="Times New Roman"/>
          <w:sz w:val="28"/>
          <w:szCs w:val="28"/>
        </w:rPr>
        <w:t>обязанности</w:t>
      </w:r>
      <w:r w:rsidR="00C30A33">
        <w:rPr>
          <w:rFonts w:ascii="Times New Roman" w:hAnsi="Times New Roman" w:cs="Times New Roman"/>
          <w:sz w:val="28"/>
          <w:szCs w:val="28"/>
        </w:rPr>
        <w:t>»</w:t>
      </w:r>
      <w:r w:rsidR="00A062FE">
        <w:rPr>
          <w:rFonts w:ascii="Times New Roman" w:hAnsi="Times New Roman" w:cs="Times New Roman"/>
          <w:sz w:val="28"/>
          <w:szCs w:val="28"/>
        </w:rPr>
        <w:t xml:space="preserve">. </w:t>
      </w:r>
      <w:r w:rsidR="00FD54EF">
        <w:rPr>
          <w:rFonts w:ascii="Times New Roman" w:hAnsi="Times New Roman" w:cs="Times New Roman"/>
          <w:sz w:val="28"/>
          <w:szCs w:val="28"/>
        </w:rPr>
        <w:t>«Н</w:t>
      </w:r>
      <w:r w:rsidR="00A062FE">
        <w:rPr>
          <w:rFonts w:ascii="Times New Roman" w:hAnsi="Times New Roman" w:cs="Times New Roman"/>
          <w:sz w:val="28"/>
          <w:szCs w:val="28"/>
        </w:rPr>
        <w:t>азвание</w:t>
      </w:r>
      <w:r w:rsidR="00FD54EF">
        <w:rPr>
          <w:rFonts w:ascii="Times New Roman" w:hAnsi="Times New Roman" w:cs="Times New Roman"/>
          <w:sz w:val="28"/>
          <w:szCs w:val="28"/>
        </w:rPr>
        <w:t>» является ключевым атрибутом.</w:t>
      </w:r>
    </w:p>
    <w:p w14:paraId="4A344215" w14:textId="77777777" w:rsidR="009F0DEA" w:rsidRPr="001125DD" w:rsidRDefault="009F0DEA" w:rsidP="009F0DE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80DEC" w14:textId="694B02CB" w:rsidR="00831226" w:rsidRDefault="00831226" w:rsidP="009F0DE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226">
        <w:rPr>
          <w:rFonts w:ascii="Times New Roman" w:hAnsi="Times New Roman" w:cs="Times New Roman"/>
          <w:sz w:val="28"/>
          <w:szCs w:val="28"/>
        </w:rPr>
        <w:t>Для модели «</w:t>
      </w:r>
      <w:r w:rsidR="00D36AB5">
        <w:rPr>
          <w:rFonts w:ascii="Times New Roman" w:hAnsi="Times New Roman" w:cs="Times New Roman"/>
          <w:sz w:val="28"/>
          <w:szCs w:val="28"/>
        </w:rPr>
        <w:t>Автосалон</w:t>
      </w:r>
      <w:r w:rsidRPr="00831226">
        <w:rPr>
          <w:rFonts w:ascii="Times New Roman" w:hAnsi="Times New Roman" w:cs="Times New Roman"/>
          <w:sz w:val="28"/>
          <w:szCs w:val="28"/>
        </w:rPr>
        <w:t>» можно выделить следующие связи (с учетом их функциональной направленности и выделенных типов объектов):</w:t>
      </w:r>
    </w:p>
    <w:p w14:paraId="689AFEF5" w14:textId="26AAD5EE" w:rsidR="00831226" w:rsidRPr="00C016EE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«</w:t>
      </w:r>
      <w:r w:rsidR="00D36AB5">
        <w:rPr>
          <w:rFonts w:ascii="Times New Roman" w:hAnsi="Times New Roman" w:cs="Times New Roman"/>
          <w:sz w:val="28"/>
          <w:szCs w:val="28"/>
        </w:rPr>
        <w:t>производитель</w:t>
      </w:r>
      <w:r>
        <w:rPr>
          <w:rFonts w:ascii="Times New Roman" w:hAnsi="Times New Roman" w:cs="Times New Roman"/>
          <w:sz w:val="28"/>
          <w:szCs w:val="28"/>
        </w:rPr>
        <w:t>-</w:t>
      </w:r>
      <w:r w:rsidR="00D36AB5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 xml:space="preserve">», описывает </w:t>
      </w:r>
      <w:r w:rsidR="00D36AB5">
        <w:rPr>
          <w:rFonts w:ascii="Times New Roman" w:hAnsi="Times New Roman" w:cs="Times New Roman"/>
          <w:sz w:val="28"/>
          <w:szCs w:val="28"/>
        </w:rPr>
        <w:t>производителей автомобилей</w:t>
      </w:r>
      <w:r w:rsidR="003F0EA1">
        <w:rPr>
          <w:rFonts w:ascii="Times New Roman" w:hAnsi="Times New Roman" w:cs="Times New Roman"/>
          <w:sz w:val="28"/>
          <w:szCs w:val="28"/>
        </w:rPr>
        <w:t>. 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1D33F03F" w14:textId="069779F9" w:rsidR="007A7308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– «</w:t>
      </w:r>
      <w:r w:rsidR="00D36AB5"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-</w:t>
      </w:r>
      <w:r w:rsidR="00D36AB5">
        <w:rPr>
          <w:rFonts w:ascii="Times New Roman" w:hAnsi="Times New Roman" w:cs="Times New Roman"/>
          <w:sz w:val="28"/>
          <w:szCs w:val="28"/>
        </w:rPr>
        <w:t>автомобиль</w:t>
      </w:r>
      <w:r>
        <w:rPr>
          <w:rFonts w:ascii="Times New Roman" w:hAnsi="Times New Roman" w:cs="Times New Roman"/>
          <w:sz w:val="28"/>
          <w:szCs w:val="28"/>
        </w:rPr>
        <w:t>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C30A33">
        <w:rPr>
          <w:rFonts w:ascii="Times New Roman" w:hAnsi="Times New Roman" w:cs="Times New Roman"/>
          <w:sz w:val="28"/>
          <w:szCs w:val="28"/>
        </w:rPr>
        <w:t>обязанности сотрудника при продаже и обслуживании автомобиля</w:t>
      </w:r>
      <w:r w:rsidR="00BE2D6E">
        <w:rPr>
          <w:rFonts w:ascii="Times New Roman" w:hAnsi="Times New Roman" w:cs="Times New Roman"/>
          <w:sz w:val="28"/>
          <w:szCs w:val="28"/>
        </w:rPr>
        <w:t xml:space="preserve">. </w:t>
      </w:r>
      <w:r w:rsidR="001E0682"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="001E0682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6C94624C" w14:textId="29B1E01B" w:rsidR="007A7308" w:rsidRPr="00C016EE" w:rsidRDefault="00C46E25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– </w:t>
      </w:r>
      <w:r w:rsidR="007A7308">
        <w:rPr>
          <w:rFonts w:ascii="Times New Roman" w:hAnsi="Times New Roman" w:cs="Times New Roman"/>
          <w:sz w:val="28"/>
          <w:szCs w:val="28"/>
        </w:rPr>
        <w:t>«</w:t>
      </w:r>
      <w:r w:rsidR="00CE2D02">
        <w:rPr>
          <w:rFonts w:ascii="Times New Roman" w:hAnsi="Times New Roman" w:cs="Times New Roman"/>
          <w:sz w:val="28"/>
          <w:szCs w:val="28"/>
        </w:rPr>
        <w:t>должность</w:t>
      </w:r>
      <w:r w:rsidR="007A7308">
        <w:rPr>
          <w:rFonts w:ascii="Times New Roman" w:hAnsi="Times New Roman" w:cs="Times New Roman"/>
          <w:sz w:val="28"/>
          <w:szCs w:val="28"/>
        </w:rPr>
        <w:t>-</w:t>
      </w:r>
      <w:r w:rsidR="00CE2D02">
        <w:rPr>
          <w:rFonts w:ascii="Times New Roman" w:hAnsi="Times New Roman" w:cs="Times New Roman"/>
          <w:sz w:val="28"/>
          <w:szCs w:val="28"/>
        </w:rPr>
        <w:t>сотрудник</w:t>
      </w:r>
      <w:r w:rsidR="007A7308">
        <w:rPr>
          <w:rFonts w:ascii="Times New Roman" w:hAnsi="Times New Roman" w:cs="Times New Roman"/>
          <w:sz w:val="28"/>
          <w:szCs w:val="28"/>
        </w:rPr>
        <w:t>»,</w:t>
      </w:r>
      <w:r w:rsidR="00C016EE" w:rsidRPr="00C016EE">
        <w:rPr>
          <w:rFonts w:ascii="Times New Roman" w:hAnsi="Times New Roman" w:cs="Times New Roman"/>
          <w:sz w:val="28"/>
          <w:szCs w:val="28"/>
        </w:rPr>
        <w:t xml:space="preserve"> </w:t>
      </w:r>
      <w:r w:rsidR="00C016EE">
        <w:rPr>
          <w:rFonts w:ascii="Times New Roman" w:hAnsi="Times New Roman" w:cs="Times New Roman"/>
          <w:sz w:val="28"/>
          <w:szCs w:val="28"/>
        </w:rPr>
        <w:t xml:space="preserve">описывает </w:t>
      </w:r>
      <w:r w:rsidR="00CE2D02">
        <w:rPr>
          <w:rFonts w:ascii="Times New Roman" w:hAnsi="Times New Roman" w:cs="Times New Roman"/>
          <w:sz w:val="28"/>
          <w:szCs w:val="28"/>
        </w:rPr>
        <w:t>свойства сотрудника</w:t>
      </w:r>
      <w:r w:rsidR="00BE2D6E">
        <w:rPr>
          <w:rFonts w:ascii="Times New Roman" w:hAnsi="Times New Roman" w:cs="Times New Roman"/>
          <w:sz w:val="28"/>
          <w:szCs w:val="28"/>
        </w:rPr>
        <w:t xml:space="preserve">. </w:t>
      </w:r>
      <w:r w:rsidR="00BE2D6E" w:rsidRPr="00BE2D6E">
        <w:rPr>
          <w:rFonts w:ascii="Times New Roman" w:hAnsi="Times New Roman" w:cs="Times New Roman"/>
          <w:sz w:val="28"/>
          <w:szCs w:val="28"/>
        </w:rPr>
        <w:t xml:space="preserve"> </w:t>
      </w:r>
      <w:r w:rsidR="00BE2D6E">
        <w:rPr>
          <w:rFonts w:ascii="Times New Roman" w:hAnsi="Times New Roman" w:cs="Times New Roman"/>
          <w:sz w:val="28"/>
          <w:szCs w:val="28"/>
        </w:rPr>
        <w:t>Мощность связи «один-ко-многим»</w:t>
      </w:r>
      <w:r w:rsidR="00C016EE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138BED68" w14:textId="35E68665" w:rsidR="007A7308" w:rsidRPr="00C016EE" w:rsidRDefault="007A7308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– «</w:t>
      </w:r>
      <w:r w:rsidR="00CE2D02">
        <w:rPr>
          <w:rFonts w:ascii="Times New Roman" w:hAnsi="Times New Roman" w:cs="Times New Roman"/>
          <w:sz w:val="28"/>
          <w:szCs w:val="28"/>
        </w:rPr>
        <w:t>отзыв», описывает отзыв</w:t>
      </w:r>
      <w:r w:rsidR="00CE2D02" w:rsidRPr="001C6344">
        <w:rPr>
          <w:rFonts w:ascii="Times New Roman" w:hAnsi="Times New Roman" w:cs="Times New Roman"/>
          <w:sz w:val="28"/>
          <w:szCs w:val="28"/>
        </w:rPr>
        <w:t>/</w:t>
      </w:r>
      <w:r w:rsidR="00CE2D02">
        <w:rPr>
          <w:rFonts w:ascii="Times New Roman" w:hAnsi="Times New Roman" w:cs="Times New Roman"/>
          <w:sz w:val="28"/>
          <w:szCs w:val="28"/>
        </w:rPr>
        <w:t xml:space="preserve">отзывы, который клиент оставил на </w:t>
      </w:r>
      <w:r w:rsidR="00CE2D02">
        <w:rPr>
          <w:rFonts w:ascii="Times New Roman" w:hAnsi="Times New Roman" w:cs="Times New Roman"/>
          <w:sz w:val="28"/>
          <w:szCs w:val="28"/>
        </w:rPr>
        <w:t>автомобиль</w:t>
      </w:r>
      <w:r w:rsidR="00CE2D02">
        <w:rPr>
          <w:rFonts w:ascii="Times New Roman" w:hAnsi="Times New Roman" w:cs="Times New Roman"/>
          <w:sz w:val="28"/>
          <w:szCs w:val="28"/>
        </w:rPr>
        <w:t>.</w:t>
      </w:r>
      <w:r w:rsidR="00CE2D02" w:rsidRPr="00FF0573">
        <w:rPr>
          <w:rFonts w:ascii="Times New Roman" w:hAnsi="Times New Roman" w:cs="Times New Roman"/>
          <w:sz w:val="28"/>
          <w:szCs w:val="28"/>
        </w:rPr>
        <w:t xml:space="preserve"> </w:t>
      </w:r>
      <w:r w:rsidR="00CE2D02">
        <w:rPr>
          <w:rFonts w:ascii="Times New Roman" w:hAnsi="Times New Roman" w:cs="Times New Roman"/>
          <w:sz w:val="28"/>
          <w:szCs w:val="28"/>
        </w:rPr>
        <w:t>Мощность связи «многие-ко-многим»</w:t>
      </w:r>
      <w:r w:rsidR="00CE2D02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7A1F628E" w14:textId="0DC1132A" w:rsidR="007A7308" w:rsidRPr="00C016EE" w:rsidRDefault="00C46E25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– </w:t>
      </w:r>
      <w:r w:rsidR="007A7308">
        <w:rPr>
          <w:rFonts w:ascii="Times New Roman" w:hAnsi="Times New Roman" w:cs="Times New Roman"/>
          <w:sz w:val="28"/>
          <w:szCs w:val="28"/>
        </w:rPr>
        <w:t>«</w:t>
      </w:r>
      <w:r w:rsidR="00CE2D02">
        <w:rPr>
          <w:rFonts w:ascii="Times New Roman" w:hAnsi="Times New Roman" w:cs="Times New Roman"/>
          <w:sz w:val="28"/>
          <w:szCs w:val="28"/>
        </w:rPr>
        <w:t>клиент-заказ</w:t>
      </w:r>
      <w:r w:rsidR="007A7308">
        <w:rPr>
          <w:rFonts w:ascii="Times New Roman" w:hAnsi="Times New Roman" w:cs="Times New Roman"/>
          <w:sz w:val="28"/>
          <w:szCs w:val="28"/>
        </w:rPr>
        <w:t>»,</w:t>
      </w:r>
      <w:r w:rsidR="00C016EE"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CE2D02">
        <w:rPr>
          <w:rFonts w:ascii="Times New Roman" w:hAnsi="Times New Roman" w:cs="Times New Roman"/>
          <w:sz w:val="28"/>
          <w:szCs w:val="28"/>
        </w:rPr>
        <w:t>заказы, которые сделал клиент</w:t>
      </w:r>
      <w:r w:rsidR="00FF0573">
        <w:rPr>
          <w:rFonts w:ascii="Times New Roman" w:hAnsi="Times New Roman" w:cs="Times New Roman"/>
          <w:sz w:val="28"/>
          <w:szCs w:val="28"/>
        </w:rPr>
        <w:t>.</w:t>
      </w:r>
      <w:r w:rsidR="00FF0573" w:rsidRPr="00FF0573">
        <w:rPr>
          <w:rFonts w:ascii="Times New Roman" w:hAnsi="Times New Roman" w:cs="Times New Roman"/>
          <w:sz w:val="28"/>
          <w:szCs w:val="28"/>
        </w:rPr>
        <w:t xml:space="preserve"> </w:t>
      </w:r>
      <w:r w:rsidR="00FF0573">
        <w:rPr>
          <w:rFonts w:ascii="Times New Roman" w:hAnsi="Times New Roman" w:cs="Times New Roman"/>
          <w:sz w:val="28"/>
          <w:szCs w:val="28"/>
        </w:rPr>
        <w:t>Мощность связи «</w:t>
      </w:r>
      <w:r w:rsidR="00CE2D02">
        <w:rPr>
          <w:rFonts w:ascii="Times New Roman" w:hAnsi="Times New Roman" w:cs="Times New Roman"/>
          <w:sz w:val="28"/>
          <w:szCs w:val="28"/>
        </w:rPr>
        <w:t>один</w:t>
      </w:r>
      <w:r w:rsidR="00FF0573">
        <w:rPr>
          <w:rFonts w:ascii="Times New Roman" w:hAnsi="Times New Roman" w:cs="Times New Roman"/>
          <w:sz w:val="28"/>
          <w:szCs w:val="28"/>
        </w:rPr>
        <w:t>-ко-многим»</w:t>
      </w:r>
      <w:r w:rsidR="00FF0573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2114CF22" w14:textId="7AEA1EB2" w:rsidR="007A7308" w:rsidRPr="00AD28E6" w:rsidRDefault="00C016EE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7A730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 </w:t>
      </w:r>
      <w:r w:rsidR="007A7308">
        <w:rPr>
          <w:rFonts w:ascii="Times New Roman" w:hAnsi="Times New Roman" w:cs="Times New Roman"/>
          <w:sz w:val="28"/>
          <w:szCs w:val="28"/>
        </w:rPr>
        <w:t>«</w:t>
      </w:r>
      <w:r w:rsidR="00CE2D02">
        <w:rPr>
          <w:rFonts w:ascii="Times New Roman" w:hAnsi="Times New Roman" w:cs="Times New Roman"/>
          <w:sz w:val="28"/>
          <w:szCs w:val="28"/>
        </w:rPr>
        <w:t>покупка</w:t>
      </w:r>
      <w:r w:rsidR="007A7308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описывает </w:t>
      </w:r>
      <w:r w:rsidR="00CE2D02">
        <w:rPr>
          <w:rFonts w:ascii="Times New Roman" w:hAnsi="Times New Roman" w:cs="Times New Roman"/>
          <w:sz w:val="28"/>
          <w:szCs w:val="28"/>
        </w:rPr>
        <w:t>автомобили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28E6"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="00CE2D02">
        <w:rPr>
          <w:rFonts w:ascii="Times New Roman" w:hAnsi="Times New Roman" w:cs="Times New Roman"/>
          <w:sz w:val="28"/>
          <w:szCs w:val="28"/>
        </w:rPr>
        <w:t>клиент уже приобрел</w:t>
      </w:r>
      <w:r w:rsidR="00B14459">
        <w:rPr>
          <w:rFonts w:ascii="Times New Roman" w:hAnsi="Times New Roman" w:cs="Times New Roman"/>
          <w:sz w:val="28"/>
          <w:szCs w:val="28"/>
        </w:rPr>
        <w:t>.</w:t>
      </w:r>
      <w:r w:rsidR="00B14459" w:rsidRPr="00B14459">
        <w:rPr>
          <w:rFonts w:ascii="Times New Roman" w:hAnsi="Times New Roman" w:cs="Times New Roman"/>
          <w:sz w:val="28"/>
          <w:szCs w:val="28"/>
        </w:rPr>
        <w:t xml:space="preserve"> </w:t>
      </w:r>
      <w:r w:rsidR="00B14459">
        <w:rPr>
          <w:rFonts w:ascii="Times New Roman" w:hAnsi="Times New Roman" w:cs="Times New Roman"/>
          <w:sz w:val="28"/>
          <w:szCs w:val="28"/>
        </w:rPr>
        <w:t>Мощность связи «</w:t>
      </w:r>
      <w:r w:rsidR="00CE2D02">
        <w:rPr>
          <w:rFonts w:ascii="Times New Roman" w:hAnsi="Times New Roman" w:cs="Times New Roman"/>
          <w:sz w:val="28"/>
          <w:szCs w:val="28"/>
        </w:rPr>
        <w:t>один</w:t>
      </w:r>
      <w:r w:rsidR="00B14459">
        <w:rPr>
          <w:rFonts w:ascii="Times New Roman" w:hAnsi="Times New Roman" w:cs="Times New Roman"/>
          <w:sz w:val="28"/>
          <w:szCs w:val="28"/>
        </w:rPr>
        <w:t>-ко-многим»</w:t>
      </w:r>
      <w:r w:rsidR="00B14459" w:rsidRPr="00C016EE">
        <w:rPr>
          <w:rFonts w:ascii="Times New Roman" w:hAnsi="Times New Roman" w:cs="Times New Roman"/>
          <w:sz w:val="28"/>
          <w:szCs w:val="28"/>
        </w:rPr>
        <w:t>;</w:t>
      </w:r>
    </w:p>
    <w:p w14:paraId="3697F00C" w14:textId="77777777" w:rsidR="00B77BB0" w:rsidRDefault="00B77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DE0D452" w14:textId="77777777" w:rsidR="00B77BB0" w:rsidRDefault="00B77BB0" w:rsidP="0083122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  <w:sectPr w:rsidR="00B77BB0" w:rsidSect="00D17046">
          <w:footerReference w:type="default" r:id="rId7"/>
          <w:pgSz w:w="11906" w:h="16838" w:code="9"/>
          <w:pgMar w:top="1134" w:right="851" w:bottom="1531" w:left="1701" w:header="709" w:footer="709" w:gutter="0"/>
          <w:cols w:space="708"/>
          <w:titlePg/>
          <w:docGrid w:linePitch="360"/>
        </w:sectPr>
      </w:pPr>
    </w:p>
    <w:p w14:paraId="353E576F" w14:textId="6EC8CA6E" w:rsidR="00831226" w:rsidRDefault="00D357BE" w:rsidP="00B77BB0">
      <w:pPr>
        <w:spacing w:after="0" w:line="240" w:lineRule="auto"/>
        <w:ind w:left="-567"/>
        <w:jc w:val="both"/>
      </w:pPr>
      <w:r w:rsidRPr="00D357BE">
        <w:lastRenderedPageBreak/>
        <w:drawing>
          <wp:inline distT="0" distB="0" distL="0" distR="0" wp14:anchorId="280ABD92" wp14:editId="37889F8D">
            <wp:extent cx="9072880" cy="6753860"/>
            <wp:effectExtent l="0" t="0" r="0" b="8890"/>
            <wp:docPr id="904080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80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72880" cy="675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0ABA" w14:textId="77777777" w:rsidR="00B77BB0" w:rsidRDefault="00B77BB0" w:rsidP="00B77BB0">
      <w:pPr>
        <w:spacing w:after="0" w:line="240" w:lineRule="auto"/>
        <w:ind w:left="-567"/>
        <w:jc w:val="both"/>
      </w:pPr>
    </w:p>
    <w:p w14:paraId="10814D67" w14:textId="77777777" w:rsidR="00E17F39" w:rsidRDefault="00E17F39" w:rsidP="00B77BB0">
      <w:pPr>
        <w:spacing w:after="0" w:line="240" w:lineRule="auto"/>
        <w:ind w:left="-567"/>
        <w:jc w:val="both"/>
      </w:pPr>
    </w:p>
    <w:p w14:paraId="4B831500" w14:textId="786E732C" w:rsidR="00B77BB0" w:rsidRPr="00B77BB0" w:rsidRDefault="00B77BB0" w:rsidP="00B77BB0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B77B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модели «</w:t>
      </w:r>
      <w:r w:rsidR="00CE2D02">
        <w:rPr>
          <w:rFonts w:ascii="Times New Roman" w:eastAsia="Times New Roman" w:hAnsi="Times New Roman" w:cs="Times New Roman"/>
          <w:sz w:val="28"/>
          <w:szCs w:val="28"/>
        </w:rPr>
        <w:t>Автосалон</w:t>
      </w:r>
      <w:r>
        <w:rPr>
          <w:rFonts w:ascii="Times New Roman" w:hAnsi="Times New Roman" w:cs="Times New Roman"/>
          <w:sz w:val="28"/>
          <w:szCs w:val="28"/>
        </w:rPr>
        <w:t>»</w:t>
      </w:r>
    </w:p>
    <w:sectPr w:rsidR="00B77BB0" w:rsidRPr="00B77BB0" w:rsidSect="00D17046">
      <w:pgSz w:w="16840" w:h="23814" w:code="9"/>
      <w:pgMar w:top="1843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0CFE3" w14:textId="77777777" w:rsidR="00D17046" w:rsidRDefault="00D17046" w:rsidP="00831226">
      <w:pPr>
        <w:spacing w:after="0" w:line="240" w:lineRule="auto"/>
      </w:pPr>
      <w:r>
        <w:separator/>
      </w:r>
    </w:p>
  </w:endnote>
  <w:endnote w:type="continuationSeparator" w:id="0">
    <w:p w14:paraId="456E42F5" w14:textId="77777777" w:rsidR="00D17046" w:rsidRDefault="00D17046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4EBB16ED" w14:textId="77777777" w:rsidR="00831226" w:rsidRPr="00831226" w:rsidRDefault="0083122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17F39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A6B7329" w14:textId="77777777" w:rsidR="00831226" w:rsidRPr="00831226" w:rsidRDefault="00831226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4A250" w14:textId="77777777" w:rsidR="00D17046" w:rsidRDefault="00D17046" w:rsidP="00831226">
      <w:pPr>
        <w:spacing w:after="0" w:line="240" w:lineRule="auto"/>
      </w:pPr>
      <w:r>
        <w:separator/>
      </w:r>
    </w:p>
  </w:footnote>
  <w:footnote w:type="continuationSeparator" w:id="0">
    <w:p w14:paraId="50FFCC86" w14:textId="77777777" w:rsidR="00D17046" w:rsidRDefault="00D17046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829DE"/>
    <w:multiLevelType w:val="hybridMultilevel"/>
    <w:tmpl w:val="D46E1A58"/>
    <w:lvl w:ilvl="0" w:tplc="C194D87E">
      <w:start w:val="7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1F050D"/>
    <w:multiLevelType w:val="hybridMultilevel"/>
    <w:tmpl w:val="8A5A2C7A"/>
    <w:lvl w:ilvl="0" w:tplc="0B9225CC">
      <w:start w:val="1"/>
      <w:numFmt w:val="decimal"/>
      <w:lvlText w:val="%1)"/>
      <w:lvlJc w:val="left"/>
      <w:pPr>
        <w:ind w:left="108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C10814"/>
    <w:multiLevelType w:val="hybridMultilevel"/>
    <w:tmpl w:val="B4500CFC"/>
    <w:lvl w:ilvl="0" w:tplc="156C46F6">
      <w:start w:val="4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1311979"/>
    <w:multiLevelType w:val="hybridMultilevel"/>
    <w:tmpl w:val="F18E5666"/>
    <w:lvl w:ilvl="0" w:tplc="AA26F1CE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F603B02"/>
    <w:multiLevelType w:val="hybridMultilevel"/>
    <w:tmpl w:val="ECB2F0E6"/>
    <w:lvl w:ilvl="0" w:tplc="99EEE47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8473247">
    <w:abstractNumId w:val="5"/>
  </w:num>
  <w:num w:numId="2" w16cid:durableId="209146370">
    <w:abstractNumId w:val="4"/>
  </w:num>
  <w:num w:numId="3" w16cid:durableId="844175086">
    <w:abstractNumId w:val="1"/>
  </w:num>
  <w:num w:numId="4" w16cid:durableId="1816989790">
    <w:abstractNumId w:val="3"/>
  </w:num>
  <w:num w:numId="5" w16cid:durableId="122113702">
    <w:abstractNumId w:val="0"/>
  </w:num>
  <w:num w:numId="6" w16cid:durableId="7939095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434"/>
    <w:rsid w:val="000219B2"/>
    <w:rsid w:val="00045CE6"/>
    <w:rsid w:val="00097602"/>
    <w:rsid w:val="000B5B8E"/>
    <w:rsid w:val="000D0D0F"/>
    <w:rsid w:val="000E0073"/>
    <w:rsid w:val="001125DD"/>
    <w:rsid w:val="001218CD"/>
    <w:rsid w:val="001C6344"/>
    <w:rsid w:val="001E0682"/>
    <w:rsid w:val="001E7D9B"/>
    <w:rsid w:val="002218AE"/>
    <w:rsid w:val="0030415E"/>
    <w:rsid w:val="003238F8"/>
    <w:rsid w:val="0033649D"/>
    <w:rsid w:val="003F0EA1"/>
    <w:rsid w:val="00415FBF"/>
    <w:rsid w:val="0043111D"/>
    <w:rsid w:val="00473019"/>
    <w:rsid w:val="004852CA"/>
    <w:rsid w:val="00532D20"/>
    <w:rsid w:val="00564E17"/>
    <w:rsid w:val="005978A8"/>
    <w:rsid w:val="005C6048"/>
    <w:rsid w:val="005E6946"/>
    <w:rsid w:val="005F5AC6"/>
    <w:rsid w:val="00745A60"/>
    <w:rsid w:val="007A4275"/>
    <w:rsid w:val="007A7308"/>
    <w:rsid w:val="007E342A"/>
    <w:rsid w:val="00831226"/>
    <w:rsid w:val="00840A74"/>
    <w:rsid w:val="00892FA2"/>
    <w:rsid w:val="008B2E51"/>
    <w:rsid w:val="009C13B5"/>
    <w:rsid w:val="009F0DEA"/>
    <w:rsid w:val="00A062FE"/>
    <w:rsid w:val="00A11152"/>
    <w:rsid w:val="00A24456"/>
    <w:rsid w:val="00A25FA8"/>
    <w:rsid w:val="00A96595"/>
    <w:rsid w:val="00AA61A6"/>
    <w:rsid w:val="00AD28E6"/>
    <w:rsid w:val="00B061B7"/>
    <w:rsid w:val="00B14459"/>
    <w:rsid w:val="00B75A6E"/>
    <w:rsid w:val="00B77BB0"/>
    <w:rsid w:val="00BE2D6E"/>
    <w:rsid w:val="00C016EE"/>
    <w:rsid w:val="00C05D59"/>
    <w:rsid w:val="00C23EB0"/>
    <w:rsid w:val="00C30A33"/>
    <w:rsid w:val="00C46E25"/>
    <w:rsid w:val="00CE2D02"/>
    <w:rsid w:val="00CF5064"/>
    <w:rsid w:val="00D0630C"/>
    <w:rsid w:val="00D17046"/>
    <w:rsid w:val="00D357BE"/>
    <w:rsid w:val="00D36AB5"/>
    <w:rsid w:val="00DA102D"/>
    <w:rsid w:val="00DC3117"/>
    <w:rsid w:val="00DE6434"/>
    <w:rsid w:val="00E17F39"/>
    <w:rsid w:val="00E67913"/>
    <w:rsid w:val="00ED3519"/>
    <w:rsid w:val="00FD54EF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CBA06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0073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Гаврилов Фёдор Николаевич</cp:lastModifiedBy>
  <cp:revision>49</cp:revision>
  <cp:lastPrinted>2022-09-25T21:10:00Z</cp:lastPrinted>
  <dcterms:created xsi:type="dcterms:W3CDTF">2022-09-03T20:43:00Z</dcterms:created>
  <dcterms:modified xsi:type="dcterms:W3CDTF">2024-01-28T19:22:00Z</dcterms:modified>
</cp:coreProperties>
</file>