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31CA" w14:textId="4E018E75" w:rsidR="008348E2" w:rsidRPr="006663FC" w:rsidRDefault="008348E2" w:rsidP="008348E2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17FDD84B" w14:textId="77777777" w:rsidR="008348E2" w:rsidRPr="006663FC" w:rsidRDefault="008348E2" w:rsidP="008348E2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5F7AC9" w14:textId="77777777" w:rsidR="008348E2" w:rsidRPr="006663FC" w:rsidRDefault="008348E2" w:rsidP="008348E2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69F613B6" w14:textId="77777777" w:rsidR="008348E2" w:rsidRPr="006663FC" w:rsidRDefault="008348E2" w:rsidP="008348E2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205F0AC8" w14:textId="77777777" w:rsidR="008348E2" w:rsidRPr="006663FC" w:rsidRDefault="008348E2" w:rsidP="008348E2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2D5E77" w14:textId="77777777" w:rsidR="008348E2" w:rsidRPr="006663FC" w:rsidRDefault="008348E2" w:rsidP="008348E2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5C8DE3D4" w14:textId="77777777" w:rsidR="008348E2" w:rsidRPr="006663FC" w:rsidRDefault="008348E2" w:rsidP="008348E2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6A2BBC" w14:textId="77777777" w:rsidR="008348E2" w:rsidRPr="006663FC" w:rsidRDefault="008348E2" w:rsidP="008348E2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1C9E77" w14:textId="77777777" w:rsidR="008348E2" w:rsidRPr="006663FC" w:rsidRDefault="008348E2" w:rsidP="008348E2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F82CE5" w14:textId="77777777" w:rsidR="008348E2" w:rsidRPr="006663FC" w:rsidRDefault="008348E2" w:rsidP="008348E2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DF3C16" w14:textId="77777777" w:rsidR="008348E2" w:rsidRDefault="008348E2" w:rsidP="008348E2">
      <w:pPr>
        <w:spacing w:after="18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0EB3D" w14:textId="77777777" w:rsidR="008348E2" w:rsidRPr="006663FC" w:rsidRDefault="008348E2" w:rsidP="008348E2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341D556F" w14:textId="77777777" w:rsidR="008348E2" w:rsidRPr="006663FC" w:rsidRDefault="008348E2" w:rsidP="008348E2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6347BB" w14:textId="77777777" w:rsidR="008348E2" w:rsidRPr="006663FC" w:rsidRDefault="008348E2" w:rsidP="008348E2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C3CAEB" w14:textId="77777777" w:rsidR="008348E2" w:rsidRPr="006663FC" w:rsidRDefault="008348E2" w:rsidP="008348E2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254C681F" w14:textId="77777777" w:rsidR="008348E2" w:rsidRPr="000E0073" w:rsidRDefault="008348E2" w:rsidP="008348E2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E007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E0073">
        <w:rPr>
          <w:rFonts w:ascii="Times New Roman" w:hAnsi="Times New Roman" w:cs="Times New Roman"/>
          <w:sz w:val="28"/>
          <w:szCs w:val="28"/>
        </w:rPr>
        <w:t>Создание ER-диаграммы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F43436D" w14:textId="77777777" w:rsidR="008348E2" w:rsidRPr="006663FC" w:rsidRDefault="008348E2" w:rsidP="008348E2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</w:rPr>
        <w:t>29 (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27EA874" w14:textId="77777777" w:rsidR="008348E2" w:rsidRPr="006663FC" w:rsidRDefault="008348E2" w:rsidP="008348E2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114DB8" w14:textId="77777777" w:rsidR="008348E2" w:rsidRPr="006663FC" w:rsidRDefault="008348E2" w:rsidP="008348E2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DF750C" w14:textId="77777777" w:rsidR="008348E2" w:rsidRPr="006663FC" w:rsidRDefault="008348E2" w:rsidP="008348E2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9A01BD" w14:textId="77777777" w:rsidR="008348E2" w:rsidRPr="006663FC" w:rsidRDefault="008348E2" w:rsidP="008348E2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C4161DD" w14:textId="77777777" w:rsidR="008348E2" w:rsidRDefault="008348E2" w:rsidP="008348E2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Проверил:</w:t>
      </w:r>
    </w:p>
    <w:p w14:paraId="63542995" w14:textId="77777777" w:rsidR="008348E2" w:rsidRDefault="008348E2" w:rsidP="008348E2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950501: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Поденок Л.П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CC3237" w14:textId="77777777" w:rsidR="008348E2" w:rsidRDefault="008348E2" w:rsidP="008348E2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Деркач А.В.</w:t>
      </w:r>
    </w:p>
    <w:p w14:paraId="6AAF2FD6" w14:textId="77777777" w:rsidR="008348E2" w:rsidRDefault="008348E2" w:rsidP="008348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CB05FF" w14:textId="77777777" w:rsidR="008348E2" w:rsidRDefault="008348E2" w:rsidP="008348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B1FEFF" w14:textId="77777777" w:rsidR="008348E2" w:rsidRDefault="008348E2" w:rsidP="008348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906409" w14:textId="77777777" w:rsidR="008348E2" w:rsidRDefault="008348E2" w:rsidP="008348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5AA095" w14:textId="77777777" w:rsidR="008348E2" w:rsidRDefault="008348E2" w:rsidP="008348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CF62E0" w14:textId="77777777" w:rsidR="008348E2" w:rsidRDefault="008348E2" w:rsidP="008348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10F0B0" w14:textId="77777777" w:rsidR="008348E2" w:rsidRDefault="008348E2" w:rsidP="008348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EE4416" w14:textId="77777777" w:rsidR="008348E2" w:rsidRDefault="008348E2" w:rsidP="008348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B6EA04" w14:textId="77777777" w:rsidR="008348E2" w:rsidRDefault="008348E2" w:rsidP="008348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C761E" w14:textId="77777777" w:rsidR="008348E2" w:rsidRDefault="008348E2" w:rsidP="008348E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8C2E7E" w14:textId="77777777" w:rsidR="008348E2" w:rsidRDefault="008348E2" w:rsidP="008348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E0908F" w14:textId="77777777" w:rsidR="008348E2" w:rsidRDefault="008348E2" w:rsidP="008348E2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16904C" w14:textId="77777777" w:rsidR="008348E2" w:rsidRDefault="008348E2" w:rsidP="008348E2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AA7EFE" w14:textId="77777777" w:rsidR="008348E2" w:rsidRDefault="008348E2" w:rsidP="008348E2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1156F97" w14:textId="77777777" w:rsidR="00D47651" w:rsidRDefault="00D47651" w:rsidP="008348E2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39F332" w14:textId="77777777" w:rsidR="00D47651" w:rsidRPr="00D47651" w:rsidRDefault="00D47651" w:rsidP="008348E2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D67F69" w14:textId="1A76956E" w:rsidR="008348E2" w:rsidRDefault="008348E2" w:rsidP="008348E2">
      <w:pPr>
        <w:pStyle w:val="a3"/>
        <w:numPr>
          <w:ilvl w:val="0"/>
          <w:numId w:val="1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68E2AE44" w14:textId="77777777" w:rsidR="008348E2" w:rsidRPr="00A24456" w:rsidRDefault="008348E2" w:rsidP="008348E2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B445FB6" w14:textId="77777777" w:rsidR="008348E2" w:rsidRPr="00A24456" w:rsidRDefault="008348E2" w:rsidP="008348E2">
      <w:pPr>
        <w:spacing w:after="0" w:line="240" w:lineRule="auto"/>
        <w:ind w:right="73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разработать ER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24456">
        <w:rPr>
          <w:rFonts w:ascii="Times New Roman" w:hAnsi="Times New Roman" w:cs="Times New Roman"/>
          <w:sz w:val="28"/>
          <w:szCs w:val="28"/>
        </w:rPr>
        <w:t>модель данных для организации «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 w:rsidRPr="00A24456">
        <w:rPr>
          <w:rFonts w:ascii="Times New Roman" w:hAnsi="Times New Roman" w:cs="Times New Roman"/>
          <w:sz w:val="28"/>
          <w:szCs w:val="28"/>
        </w:rPr>
        <w:t>». Основным р</w:t>
      </w:r>
      <w:r>
        <w:rPr>
          <w:rFonts w:ascii="Times New Roman" w:hAnsi="Times New Roman" w:cs="Times New Roman"/>
          <w:sz w:val="28"/>
          <w:szCs w:val="28"/>
        </w:rPr>
        <w:t>ассматриваемым аспектом реального</w:t>
      </w:r>
      <w:r w:rsidRPr="00A24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Туристического агентства</w:t>
      </w:r>
      <w:r w:rsidRPr="00A24456">
        <w:rPr>
          <w:rFonts w:ascii="Times New Roman" w:hAnsi="Times New Roman" w:cs="Times New Roman"/>
          <w:sz w:val="28"/>
          <w:szCs w:val="28"/>
        </w:rPr>
        <w:t xml:space="preserve"> должно быть </w:t>
      </w:r>
      <w:r>
        <w:rPr>
          <w:rFonts w:ascii="Times New Roman" w:hAnsi="Times New Roman" w:cs="Times New Roman"/>
          <w:sz w:val="28"/>
          <w:szCs w:val="28"/>
        </w:rPr>
        <w:t>бронирование билетов. Ключевыми сущностями должны</w:t>
      </w:r>
      <w:r w:rsidRPr="00A24456">
        <w:rPr>
          <w:rFonts w:ascii="Times New Roman" w:hAnsi="Times New Roman" w:cs="Times New Roman"/>
          <w:sz w:val="28"/>
          <w:szCs w:val="28"/>
        </w:rPr>
        <w:t xml:space="preserve"> быть </w:t>
      </w:r>
      <w:r>
        <w:rPr>
          <w:rFonts w:ascii="Times New Roman" w:hAnsi="Times New Roman" w:cs="Times New Roman"/>
          <w:sz w:val="28"/>
          <w:szCs w:val="28"/>
        </w:rPr>
        <w:t>туры и заказы пользователей на туры</w:t>
      </w:r>
      <w:r w:rsidRPr="00A24456">
        <w:rPr>
          <w:rFonts w:ascii="Times New Roman" w:hAnsi="Times New Roman" w:cs="Times New Roman"/>
          <w:sz w:val="28"/>
          <w:szCs w:val="28"/>
        </w:rPr>
        <w:t>.</w:t>
      </w:r>
    </w:p>
    <w:p w14:paraId="6918B05E" w14:textId="77777777" w:rsidR="008348E2" w:rsidRPr="00A24456" w:rsidRDefault="008348E2" w:rsidP="008348E2">
      <w:pPr>
        <w:pStyle w:val="a3"/>
        <w:spacing w:after="0" w:line="240" w:lineRule="auto"/>
        <w:ind w:left="1080"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332EB86" w14:textId="77777777" w:rsidR="008348E2" w:rsidRPr="00A24456" w:rsidRDefault="008348E2" w:rsidP="008348E2">
      <w:pPr>
        <w:pStyle w:val="a3"/>
        <w:numPr>
          <w:ilvl w:val="0"/>
          <w:numId w:val="1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работы</w:t>
      </w:r>
    </w:p>
    <w:p w14:paraId="03826AAB" w14:textId="77777777" w:rsidR="008348E2" w:rsidRDefault="008348E2" w:rsidP="008348E2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42E6AE" w14:textId="77777777" w:rsidR="008348E2" w:rsidRPr="00E67913" w:rsidRDefault="008348E2" w:rsidP="008348E2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 xml:space="preserve">1) По полученному заданию представить «реальный мир» (предметную область). То, что входит в эту предметную область, – подлежит моделированию, то, что не входит, – не подлежит. Для этого этапа допустимо словесное или умозрительное представление данных. Задание формулируется только общим направлением (например, названием организации: «библиотека», «столовая» и т.п.), т.к. моделирование предметной области также входит в задачи данной работы. Допустимо моделирование только некоторых аспектов данных в предложенной области (например, только успеваемость школьников в направлении «школа» без учета других особенностей (например, турпоходов, олимпиад, школьной библиотеки, столовой и т.п.)). </w:t>
      </w:r>
    </w:p>
    <w:p w14:paraId="4A9882C4" w14:textId="77777777" w:rsidR="008348E2" w:rsidRPr="00E67913" w:rsidRDefault="008348E2" w:rsidP="008348E2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2) Сформировать типы объектов (для уче</w:t>
      </w:r>
      <w:r>
        <w:rPr>
          <w:rFonts w:ascii="Times New Roman" w:hAnsi="Times New Roman" w:cs="Times New Roman"/>
          <w:sz w:val="28"/>
          <w:szCs w:val="28"/>
        </w:rPr>
        <w:t>бной модели требуется не менее 7</w:t>
      </w:r>
      <w:r w:rsidRPr="00E67913">
        <w:rPr>
          <w:rFonts w:ascii="Times New Roman" w:hAnsi="Times New Roman" w:cs="Times New Roman"/>
          <w:sz w:val="28"/>
          <w:szCs w:val="28"/>
        </w:rPr>
        <w:t xml:space="preserve"> сильных типов объектов). </w:t>
      </w:r>
    </w:p>
    <w:p w14:paraId="57DD8613" w14:textId="77777777" w:rsidR="008348E2" w:rsidRPr="00E67913" w:rsidRDefault="008348E2" w:rsidP="008348E2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3) Для кажд</w:t>
      </w:r>
      <w:r>
        <w:rPr>
          <w:rFonts w:ascii="Times New Roman" w:hAnsi="Times New Roman" w:cs="Times New Roman"/>
          <w:sz w:val="28"/>
          <w:szCs w:val="28"/>
        </w:rPr>
        <w:t>ого типа объекта определить не менее 3-х атрибутов</w:t>
      </w:r>
      <w:r w:rsidRPr="00E679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6D5DD1" w14:textId="77777777" w:rsidR="008348E2" w:rsidRPr="00E67913" w:rsidRDefault="008348E2" w:rsidP="008348E2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 xml:space="preserve">4) Сформировать типы связей между типами объектов. Требуется создать не менее одной связи следующих мощностей: </w:t>
      </w:r>
    </w:p>
    <w:p w14:paraId="46B50FBD" w14:textId="77777777" w:rsidR="008348E2" w:rsidRPr="00E67913" w:rsidRDefault="008348E2" w:rsidP="008348E2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«один-ко-многим» для описания иерархии объектов (вхождений), </w:t>
      </w:r>
    </w:p>
    <w:p w14:paraId="2B29A652" w14:textId="77777777" w:rsidR="008348E2" w:rsidRPr="00E67913" w:rsidRDefault="008348E2" w:rsidP="008348E2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«многие-ко-многим» - для описания вариантов взаимодействия разных объектов, </w:t>
      </w:r>
    </w:p>
    <w:p w14:paraId="77DE5766" w14:textId="77777777" w:rsidR="008348E2" w:rsidRPr="00E67913" w:rsidRDefault="008348E2" w:rsidP="008348E2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«многие-ко-многим» с дополнительными атрибутами связи – для описания мелких производственных отношений. На всех связях ER-диаграммы требуется указать мощности. </w:t>
      </w:r>
    </w:p>
    <w:p w14:paraId="27CBEC6D" w14:textId="77777777" w:rsidR="008348E2" w:rsidRPr="00E67913" w:rsidRDefault="008348E2" w:rsidP="008348E2">
      <w:pPr>
        <w:spacing w:after="0" w:line="240" w:lineRule="auto"/>
        <w:ind w:left="10" w:right="73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5) Полученную предварительную ER-диаграмму еще раз проверить по выше изложенным пунктам 2</w:t>
      </w:r>
      <w:r>
        <w:rPr>
          <w:rFonts w:ascii="Times New Roman" w:hAnsi="Times New Roman" w:cs="Times New Roman"/>
          <w:sz w:val="28"/>
          <w:szCs w:val="28"/>
        </w:rPr>
        <w:t xml:space="preserve"> – 4, т.к. процесс формирования </w:t>
      </w:r>
      <w:r w:rsidRPr="00E67913">
        <w:rPr>
          <w:rFonts w:ascii="Times New Roman" w:hAnsi="Times New Roman" w:cs="Times New Roman"/>
          <w:sz w:val="28"/>
          <w:szCs w:val="28"/>
        </w:rPr>
        <w:t>концептуальной модели в рамках общей методологии проектирования БД носит итерационный характер.</w:t>
      </w:r>
    </w:p>
    <w:p w14:paraId="5539DB8D" w14:textId="77777777" w:rsidR="008348E2" w:rsidRDefault="008348E2" w:rsidP="008348E2">
      <w:r>
        <w:br w:type="page"/>
      </w:r>
    </w:p>
    <w:p w14:paraId="27A894C7" w14:textId="77777777" w:rsidR="008348E2" w:rsidRPr="00045CE6" w:rsidRDefault="008348E2" w:rsidP="008348E2">
      <w:p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ab/>
        <w:t>3 Выполнение работы</w:t>
      </w:r>
    </w:p>
    <w:p w14:paraId="096066FF" w14:textId="77777777" w:rsidR="008348E2" w:rsidRPr="00831226" w:rsidRDefault="008348E2" w:rsidP="008348E2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ADF4D7" w14:textId="78F5EECA" w:rsidR="00D447DB" w:rsidRDefault="00D447DB" w:rsidP="00D44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7DB">
        <w:rPr>
          <w:rFonts w:ascii="Times New Roman" w:hAnsi="Times New Roman" w:cs="Times New Roman"/>
          <w:sz w:val="28"/>
          <w:szCs w:val="28"/>
        </w:rPr>
        <w:t>В модели "Столовая" основным интересом является описание цикла обслуживания клиента в столовой.</w:t>
      </w:r>
      <w:r>
        <w:rPr>
          <w:rFonts w:ascii="Times New Roman" w:hAnsi="Times New Roman" w:cs="Times New Roman"/>
          <w:sz w:val="28"/>
          <w:szCs w:val="28"/>
        </w:rPr>
        <w:tab/>
      </w:r>
      <w:r w:rsidRPr="00D447DB">
        <w:rPr>
          <w:rFonts w:ascii="Times New Roman" w:hAnsi="Times New Roman" w:cs="Times New Roman"/>
          <w:sz w:val="28"/>
          <w:szCs w:val="28"/>
        </w:rPr>
        <w:t>Остальная часть реальной столовой нас не интересует и не реализована в рамках ER-диаграммы:</w:t>
      </w:r>
    </w:p>
    <w:p w14:paraId="0E197952" w14:textId="73E35A72" w:rsidR="00D447DB" w:rsidRDefault="008348E2" w:rsidP="00D447D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</w:t>
      </w:r>
      <w:r w:rsidR="00D447DB" w:rsidRPr="00D447DB">
        <w:rPr>
          <w:rFonts w:ascii="Times New Roman" w:hAnsi="Times New Roman" w:cs="Times New Roman"/>
          <w:sz w:val="28"/>
          <w:szCs w:val="28"/>
        </w:rPr>
        <w:t>"Клиент" описывает клиента, который пользуется услугами столовой. Сущность содержит атрибуты "ФИО", "Номер телефон", "Способ оплаты" и "Идентификатор". "Идентификатор" является первичным ключ</w:t>
      </w:r>
      <w:r w:rsidR="00D447DB">
        <w:rPr>
          <w:rFonts w:ascii="Times New Roman" w:hAnsi="Times New Roman" w:cs="Times New Roman"/>
          <w:sz w:val="28"/>
          <w:szCs w:val="28"/>
        </w:rPr>
        <w:t>о</w:t>
      </w:r>
      <w:r w:rsidR="00D447DB" w:rsidRPr="00D447DB">
        <w:rPr>
          <w:rFonts w:ascii="Times New Roman" w:hAnsi="Times New Roman" w:cs="Times New Roman"/>
          <w:sz w:val="28"/>
          <w:szCs w:val="28"/>
        </w:rPr>
        <w:t xml:space="preserve">м. </w:t>
      </w:r>
    </w:p>
    <w:p w14:paraId="4E51C387" w14:textId="6560BE0A" w:rsidR="008348E2" w:rsidRPr="005F5AC6" w:rsidRDefault="008348E2" w:rsidP="00D447D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 w:rsidR="00D447DB">
        <w:rPr>
          <w:rFonts w:ascii="Times New Roman" w:hAnsi="Times New Roman" w:cs="Times New Roman"/>
          <w:sz w:val="28"/>
          <w:szCs w:val="28"/>
        </w:rPr>
        <w:t>Меню</w:t>
      </w:r>
      <w:r w:rsidRPr="005F5A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представляет с</w:t>
      </w:r>
      <w:r w:rsidR="00D447DB">
        <w:rPr>
          <w:rFonts w:ascii="Times New Roman" w:hAnsi="Times New Roman" w:cs="Times New Roman"/>
          <w:sz w:val="28"/>
          <w:szCs w:val="28"/>
        </w:rPr>
        <w:t>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7DB">
        <w:rPr>
          <w:rFonts w:ascii="Times New Roman" w:hAnsi="Times New Roman" w:cs="Times New Roman"/>
          <w:sz w:val="28"/>
          <w:szCs w:val="28"/>
        </w:rPr>
        <w:t>список блюд в столовой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</w:t>
      </w:r>
      <w:r w:rsidR="00D447DB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447DB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447DB">
        <w:rPr>
          <w:rFonts w:ascii="Times New Roman" w:hAnsi="Times New Roman" w:cs="Times New Roman"/>
          <w:sz w:val="28"/>
          <w:szCs w:val="28"/>
        </w:rPr>
        <w:t>Цена блюда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447DB">
        <w:rPr>
          <w:rFonts w:ascii="Times New Roman" w:hAnsi="Times New Roman" w:cs="Times New Roman"/>
          <w:sz w:val="28"/>
          <w:szCs w:val="28"/>
        </w:rPr>
        <w:t>Описание блюда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447DB" w:rsidRPr="00D447DB">
        <w:rPr>
          <w:rFonts w:ascii="Times New Roman" w:hAnsi="Times New Roman" w:cs="Times New Roman"/>
          <w:sz w:val="28"/>
          <w:szCs w:val="28"/>
        </w:rPr>
        <w:t>, &lt;&lt;&gt;&gt;</w:t>
      </w:r>
      <w:r>
        <w:rPr>
          <w:rFonts w:ascii="Times New Roman" w:hAnsi="Times New Roman" w:cs="Times New Roman"/>
          <w:sz w:val="28"/>
          <w:szCs w:val="28"/>
        </w:rPr>
        <w:t>. «</w:t>
      </w:r>
      <w:r w:rsidR="00D447DB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>» является ключевым атрибутом.</w:t>
      </w:r>
    </w:p>
    <w:p w14:paraId="31C6E570" w14:textId="2CCF9233" w:rsidR="008348E2" w:rsidRPr="005F5AC6" w:rsidRDefault="008348E2" w:rsidP="00834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 w:rsidR="00D447DB">
        <w:rPr>
          <w:rFonts w:ascii="Times New Roman" w:hAnsi="Times New Roman" w:cs="Times New Roman"/>
          <w:sz w:val="28"/>
          <w:szCs w:val="28"/>
        </w:rPr>
        <w:t>Расписания</w:t>
      </w:r>
      <w:r w:rsidRPr="005F5A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представляет собой транспорт, на котором клиенты путешествуют до тура или во время тура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«тип», «стоимость», «дата отправления», «место отправления».</w:t>
      </w:r>
    </w:p>
    <w:p w14:paraId="365CD9E5" w14:textId="77777777" w:rsidR="008348E2" w:rsidRPr="005F5AC6" w:rsidRDefault="008348E2" w:rsidP="00834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 w:rsidRPr="005F5AC6">
        <w:rPr>
          <w:rFonts w:ascii="Times New Roman" w:hAnsi="Times New Roman" w:cs="Times New Roman"/>
          <w:sz w:val="28"/>
          <w:szCs w:val="28"/>
        </w:rPr>
        <w:t xml:space="preserve">«Заказ» </w:t>
      </w:r>
      <w:r>
        <w:rPr>
          <w:rFonts w:ascii="Times New Roman" w:hAnsi="Times New Roman" w:cs="Times New Roman"/>
          <w:sz w:val="28"/>
          <w:szCs w:val="28"/>
        </w:rPr>
        <w:t>описывает</w:t>
      </w:r>
      <w:r w:rsidRPr="005F5AC6">
        <w:rPr>
          <w:rFonts w:ascii="Times New Roman" w:hAnsi="Times New Roman" w:cs="Times New Roman"/>
          <w:sz w:val="28"/>
          <w:szCs w:val="28"/>
        </w:rPr>
        <w:t xml:space="preserve"> бронь пользователя на тур.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«статус», «дата оформления», «итоговая стоимость».</w:t>
      </w:r>
    </w:p>
    <w:p w14:paraId="232008B9" w14:textId="77777777" w:rsidR="008348E2" w:rsidRPr="005F5AC6" w:rsidRDefault="008348E2" w:rsidP="008348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 </w:t>
      </w:r>
      <w:r w:rsidRPr="005F5AC6">
        <w:rPr>
          <w:rFonts w:ascii="Times New Roman" w:hAnsi="Times New Roman" w:cs="Times New Roman"/>
          <w:sz w:val="28"/>
          <w:szCs w:val="28"/>
        </w:rPr>
        <w:t xml:space="preserve">«Клиент» представляет собой человека, который </w:t>
      </w:r>
      <w:r>
        <w:rPr>
          <w:rFonts w:ascii="Times New Roman" w:hAnsi="Times New Roman" w:cs="Times New Roman"/>
          <w:sz w:val="28"/>
          <w:szCs w:val="28"/>
        </w:rPr>
        <w:t xml:space="preserve">оформил заявку на тур или </w:t>
      </w:r>
      <w:r w:rsidRPr="005F5AC6">
        <w:rPr>
          <w:rFonts w:ascii="Times New Roman" w:hAnsi="Times New Roman" w:cs="Times New Roman"/>
          <w:sz w:val="28"/>
          <w:szCs w:val="28"/>
        </w:rPr>
        <w:t>уже слетал в него.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«почта», «телефон», «имя», «фамилия». «Почта» является ключевым атрибутом.</w:t>
      </w:r>
    </w:p>
    <w:p w14:paraId="1EFB7594" w14:textId="77777777" w:rsidR="008348E2" w:rsidRPr="003238F8" w:rsidRDefault="008348E2" w:rsidP="00834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 </w:t>
      </w:r>
      <w:r w:rsidRPr="005F5AC6">
        <w:rPr>
          <w:rFonts w:ascii="Times New Roman" w:hAnsi="Times New Roman" w:cs="Times New Roman"/>
          <w:sz w:val="28"/>
          <w:szCs w:val="28"/>
        </w:rPr>
        <w:t>«Паспорт»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паспорт человека. Данная сущность содержит атрибуты «номер», «ФИО», «дата рождения», «дата выдачи», «дата истечения», «национальность». «Номер» является ключевым атрибутом.</w:t>
      </w:r>
    </w:p>
    <w:p w14:paraId="2FDA7679" w14:textId="77777777" w:rsidR="008348E2" w:rsidRDefault="008348E2" w:rsidP="00834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 </w:t>
      </w:r>
      <w:r w:rsidRPr="001125DD">
        <w:rPr>
          <w:rFonts w:ascii="Times New Roman" w:hAnsi="Times New Roman" w:cs="Times New Roman"/>
          <w:sz w:val="28"/>
          <w:szCs w:val="28"/>
        </w:rPr>
        <w:t xml:space="preserve">«Виза» </w:t>
      </w:r>
      <w:r>
        <w:rPr>
          <w:rFonts w:ascii="Times New Roman" w:hAnsi="Times New Roman" w:cs="Times New Roman"/>
          <w:sz w:val="28"/>
          <w:szCs w:val="28"/>
        </w:rPr>
        <w:t>представляет собой визу, которая находится в паспорте</w:t>
      </w:r>
      <w:r w:rsidRPr="001125DD">
        <w:rPr>
          <w:rFonts w:ascii="Times New Roman" w:hAnsi="Times New Roman" w:cs="Times New Roman"/>
          <w:sz w:val="28"/>
          <w:szCs w:val="28"/>
        </w:rPr>
        <w:t>. Данная сущность</w:t>
      </w:r>
      <w:r>
        <w:rPr>
          <w:rFonts w:ascii="Times New Roman" w:hAnsi="Times New Roman" w:cs="Times New Roman"/>
          <w:sz w:val="28"/>
          <w:szCs w:val="28"/>
        </w:rPr>
        <w:t xml:space="preserve"> содержит атрибуты «номер», «тип», «страна», «дата выдачи», «дата окончания». «Номер» является ключевым атрибутом.</w:t>
      </w:r>
    </w:p>
    <w:p w14:paraId="6AFFD346" w14:textId="77777777" w:rsidR="008348E2" w:rsidRPr="001125DD" w:rsidRDefault="008348E2" w:rsidP="00834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92408" w14:textId="77777777" w:rsidR="008348E2" w:rsidRDefault="008348E2" w:rsidP="00834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26">
        <w:rPr>
          <w:rFonts w:ascii="Times New Roman" w:hAnsi="Times New Roman" w:cs="Times New Roman"/>
          <w:sz w:val="28"/>
          <w:szCs w:val="28"/>
        </w:rPr>
        <w:t>Для модели «</w:t>
      </w:r>
      <w:r>
        <w:rPr>
          <w:rFonts w:ascii="Times New Roman" w:hAnsi="Times New Roman" w:cs="Times New Roman"/>
          <w:sz w:val="28"/>
          <w:szCs w:val="28"/>
        </w:rPr>
        <w:t>Туристическое агентство</w:t>
      </w:r>
      <w:r w:rsidRPr="00831226">
        <w:rPr>
          <w:rFonts w:ascii="Times New Roman" w:hAnsi="Times New Roman" w:cs="Times New Roman"/>
          <w:sz w:val="28"/>
          <w:szCs w:val="28"/>
        </w:rPr>
        <w:t>» можно выделить следующие связи (с учетом их функциональной направленности и выделенных типов объектов):</w:t>
      </w:r>
    </w:p>
    <w:p w14:paraId="3DC82DA2" w14:textId="77777777" w:rsidR="008348E2" w:rsidRPr="00C016EE" w:rsidRDefault="008348E2" w:rsidP="008348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«виза-паспорт», описывает визы, которые есть в паспорте. Мощность связи «один-ко-многим»</w:t>
      </w:r>
      <w:r w:rsidRPr="00C016EE">
        <w:rPr>
          <w:rFonts w:ascii="Times New Roman" w:hAnsi="Times New Roman" w:cs="Times New Roman"/>
          <w:sz w:val="28"/>
          <w:szCs w:val="28"/>
        </w:rPr>
        <w:t>;</w:t>
      </w:r>
    </w:p>
    <w:p w14:paraId="438B7AE4" w14:textId="77777777" w:rsidR="008348E2" w:rsidRDefault="008348E2" w:rsidP="008348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«паспорт-заказ», описывает паспорта, которые участвуют в заказе. Мощность связи «многие-ко-многим»</w:t>
      </w:r>
      <w:r w:rsidRPr="00C016EE">
        <w:rPr>
          <w:rFonts w:ascii="Times New Roman" w:hAnsi="Times New Roman" w:cs="Times New Roman"/>
          <w:sz w:val="28"/>
          <w:szCs w:val="28"/>
        </w:rPr>
        <w:t>;</w:t>
      </w:r>
    </w:p>
    <w:p w14:paraId="58F64AE7" w14:textId="77777777" w:rsidR="008348E2" w:rsidRPr="00C016EE" w:rsidRDefault="008348E2" w:rsidP="008348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– «заказ-клиент»,</w:t>
      </w:r>
      <w:r w:rsidRPr="00C01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заказы, которые сделал клиент. </w:t>
      </w:r>
      <w:r w:rsidRPr="00BE2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«один-ко-многим»</w:t>
      </w:r>
      <w:r w:rsidRPr="00C016EE">
        <w:rPr>
          <w:rFonts w:ascii="Times New Roman" w:hAnsi="Times New Roman" w:cs="Times New Roman"/>
          <w:sz w:val="28"/>
          <w:szCs w:val="28"/>
        </w:rPr>
        <w:t>;</w:t>
      </w:r>
    </w:p>
    <w:p w14:paraId="7BA46418" w14:textId="77777777" w:rsidR="008348E2" w:rsidRPr="00C016EE" w:rsidRDefault="008348E2" w:rsidP="008348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«заказ-тур», описывает, что заказ включает в себя тур. Мощность связи «один-ко-многим»</w:t>
      </w:r>
      <w:r w:rsidRPr="00C016EE">
        <w:rPr>
          <w:rFonts w:ascii="Times New Roman" w:hAnsi="Times New Roman" w:cs="Times New Roman"/>
          <w:sz w:val="28"/>
          <w:szCs w:val="28"/>
        </w:rPr>
        <w:t>;</w:t>
      </w:r>
    </w:p>
    <w:p w14:paraId="6CA0E74D" w14:textId="77777777" w:rsidR="008348E2" w:rsidRPr="00C016EE" w:rsidRDefault="008348E2" w:rsidP="008348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– «отзыв», описывает отзыв</w:t>
      </w:r>
      <w:r w:rsidRPr="001C63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отзывы, который клиент оставил на тур.</w:t>
      </w:r>
      <w:r w:rsidRPr="00FF0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«многие-ко-многим»</w:t>
      </w:r>
      <w:r w:rsidRPr="00C016EE">
        <w:rPr>
          <w:rFonts w:ascii="Times New Roman" w:hAnsi="Times New Roman" w:cs="Times New Roman"/>
          <w:sz w:val="28"/>
          <w:szCs w:val="28"/>
        </w:rPr>
        <w:t>;</w:t>
      </w:r>
    </w:p>
    <w:p w14:paraId="73D6551A" w14:textId="77777777" w:rsidR="008348E2" w:rsidRPr="00AD28E6" w:rsidRDefault="008348E2" w:rsidP="008348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– «тур-транспорт», описывает транспорты, которые включает в себя тур.</w:t>
      </w:r>
      <w:r w:rsidRPr="00B14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«многие-ко-многим»</w:t>
      </w:r>
      <w:r w:rsidRPr="00C016EE">
        <w:rPr>
          <w:rFonts w:ascii="Times New Roman" w:hAnsi="Times New Roman" w:cs="Times New Roman"/>
          <w:sz w:val="28"/>
          <w:szCs w:val="28"/>
        </w:rPr>
        <w:t>;</w:t>
      </w:r>
    </w:p>
    <w:p w14:paraId="008BC873" w14:textId="77777777" w:rsidR="008348E2" w:rsidRDefault="008348E2" w:rsidP="008348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 – «тур-отель», описывает отели, которые включает в себя тур. </w:t>
      </w:r>
      <w:r w:rsidRPr="007E3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«многие-ко-многим».</w:t>
      </w:r>
    </w:p>
    <w:p w14:paraId="0D959CF3" w14:textId="527C2267" w:rsidR="008348E2" w:rsidRDefault="008348E2" w:rsidP="00D4765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22DACD" w14:textId="77777777" w:rsidR="00846E55" w:rsidRDefault="00846E55"/>
    <w:sectPr w:rsidR="00846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347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DF"/>
    <w:rsid w:val="002342C5"/>
    <w:rsid w:val="003074DF"/>
    <w:rsid w:val="00363A79"/>
    <w:rsid w:val="007369AA"/>
    <w:rsid w:val="008348E2"/>
    <w:rsid w:val="00846E55"/>
    <w:rsid w:val="00A774F0"/>
    <w:rsid w:val="00D447DB"/>
    <w:rsid w:val="00D4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109F"/>
  <w15:chartTrackingRefBased/>
  <w15:docId w15:val="{3B6BE7EB-C213-4BDC-9722-DD802B3E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8E2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2024-01-27T17:23:00Z</dcterms:created>
  <dcterms:modified xsi:type="dcterms:W3CDTF">2024-01-29T23:34:00Z</dcterms:modified>
</cp:coreProperties>
</file>