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1C9B" w:rsidRPr="00B923D6" w:rsidRDefault="007E1C9B" w:rsidP="007E1C9B">
      <w:pPr>
        <w:jc w:val="center"/>
        <w:rPr>
          <w:b/>
          <w:sz w:val="52"/>
          <w:szCs w:val="52"/>
          <w:lang w:val="en-US"/>
        </w:rPr>
      </w:pPr>
    </w:p>
    <w:p w:rsidR="007E1C9B" w:rsidRDefault="007E1C9B" w:rsidP="007E1C9B">
      <w:pPr>
        <w:jc w:val="center"/>
        <w:rPr>
          <w:b/>
          <w:sz w:val="52"/>
          <w:szCs w:val="52"/>
        </w:rPr>
      </w:pPr>
    </w:p>
    <w:p w:rsidR="007E1C9B" w:rsidRDefault="007E1C9B" w:rsidP="007E1C9B">
      <w:pPr>
        <w:jc w:val="center"/>
        <w:rPr>
          <w:b/>
          <w:sz w:val="52"/>
          <w:szCs w:val="52"/>
        </w:rPr>
      </w:pPr>
    </w:p>
    <w:p w:rsidR="007E1C9B" w:rsidRDefault="007E1C9B" w:rsidP="007E1C9B">
      <w:pPr>
        <w:jc w:val="center"/>
        <w:rPr>
          <w:b/>
          <w:sz w:val="52"/>
          <w:szCs w:val="52"/>
        </w:rPr>
      </w:pPr>
    </w:p>
    <w:p w:rsidR="007E1C9B" w:rsidRDefault="007E1C9B" w:rsidP="007E1C9B">
      <w:pPr>
        <w:jc w:val="center"/>
        <w:rPr>
          <w:b/>
          <w:sz w:val="52"/>
          <w:szCs w:val="52"/>
        </w:rPr>
      </w:pPr>
    </w:p>
    <w:p w:rsidR="00D03898" w:rsidRDefault="00D03898" w:rsidP="007E1C9B">
      <w:pPr>
        <w:jc w:val="center"/>
        <w:rPr>
          <w:b/>
          <w:sz w:val="52"/>
          <w:szCs w:val="52"/>
        </w:rPr>
      </w:pPr>
    </w:p>
    <w:p w:rsidR="00B51259" w:rsidRDefault="007E1C9B" w:rsidP="007E1C9B">
      <w:pPr>
        <w:jc w:val="center"/>
        <w:rPr>
          <w:b/>
          <w:sz w:val="52"/>
          <w:szCs w:val="52"/>
        </w:rPr>
      </w:pPr>
      <w:r w:rsidRPr="007E1C9B">
        <w:rPr>
          <w:b/>
          <w:sz w:val="52"/>
          <w:szCs w:val="52"/>
        </w:rPr>
        <w:t>ТУ-Варна</w:t>
      </w:r>
    </w:p>
    <w:p w:rsidR="007E1C9B" w:rsidRDefault="007E1C9B" w:rsidP="007E1C9B">
      <w:pPr>
        <w:jc w:val="center"/>
        <w:rPr>
          <w:b/>
          <w:sz w:val="40"/>
          <w:szCs w:val="40"/>
          <w:lang w:val="en-US"/>
        </w:rPr>
      </w:pPr>
      <w:r>
        <w:rPr>
          <w:b/>
          <w:sz w:val="40"/>
          <w:szCs w:val="40"/>
        </w:rPr>
        <w:t xml:space="preserve">Дисциплина: </w:t>
      </w:r>
      <w:r w:rsidR="00DF381D">
        <w:rPr>
          <w:b/>
          <w:sz w:val="40"/>
          <w:szCs w:val="40"/>
        </w:rPr>
        <w:t>Курсов проект</w:t>
      </w:r>
      <w:r w:rsidR="00DF381D">
        <w:rPr>
          <w:b/>
          <w:sz w:val="40"/>
          <w:szCs w:val="40"/>
          <w:lang w:val="en-US"/>
        </w:rPr>
        <w:t xml:space="preserve"> </w:t>
      </w:r>
      <w:r w:rsidR="00DF381D">
        <w:rPr>
          <w:b/>
          <w:sz w:val="40"/>
          <w:szCs w:val="40"/>
        </w:rPr>
        <w:t xml:space="preserve">по </w:t>
      </w:r>
      <w:r w:rsidR="00DF381D">
        <w:rPr>
          <w:b/>
          <w:sz w:val="40"/>
          <w:szCs w:val="40"/>
          <w:lang w:val="en-US"/>
        </w:rPr>
        <w:t>WEB</w:t>
      </w:r>
      <w:r w:rsidR="00DF381D">
        <w:rPr>
          <w:b/>
          <w:sz w:val="40"/>
          <w:szCs w:val="40"/>
        </w:rPr>
        <w:t xml:space="preserve"> програмиране</w:t>
      </w:r>
    </w:p>
    <w:p w:rsidR="007E1C9B" w:rsidRPr="007E1C9B" w:rsidRDefault="007E1C9B" w:rsidP="007E1C9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Проект: Система за магазин</w:t>
      </w:r>
    </w:p>
    <w:p w:rsidR="007E1C9B" w:rsidRDefault="007E1C9B" w:rsidP="007E1C9B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Изготвил: Михаил Терз</w:t>
      </w:r>
      <w:r w:rsidR="0008710A">
        <w:rPr>
          <w:b/>
          <w:sz w:val="32"/>
          <w:szCs w:val="32"/>
        </w:rPr>
        <w:t>иев, спец. СИТ, ф.к. 20621672, 3</w:t>
      </w:r>
      <w:r>
        <w:rPr>
          <w:b/>
          <w:sz w:val="32"/>
          <w:szCs w:val="32"/>
        </w:rPr>
        <w:t>к., 2б гр.</w:t>
      </w:r>
    </w:p>
    <w:p w:rsidR="007E1C9B" w:rsidRDefault="007E1C9B" w:rsidP="007E1C9B">
      <w:pPr>
        <w:rPr>
          <w:b/>
          <w:sz w:val="32"/>
          <w:szCs w:val="32"/>
        </w:rPr>
      </w:pPr>
    </w:p>
    <w:p w:rsidR="007E1C9B" w:rsidRDefault="007E1C9B" w:rsidP="007E1C9B">
      <w:pPr>
        <w:rPr>
          <w:b/>
          <w:sz w:val="32"/>
          <w:szCs w:val="32"/>
        </w:rPr>
      </w:pPr>
    </w:p>
    <w:p w:rsidR="007E1C9B" w:rsidRDefault="007E1C9B" w:rsidP="007E1C9B">
      <w:pPr>
        <w:rPr>
          <w:b/>
          <w:sz w:val="32"/>
          <w:szCs w:val="32"/>
        </w:rPr>
      </w:pPr>
    </w:p>
    <w:p w:rsidR="007E1C9B" w:rsidRDefault="007E1C9B" w:rsidP="007E1C9B">
      <w:pPr>
        <w:rPr>
          <w:b/>
          <w:sz w:val="32"/>
          <w:szCs w:val="32"/>
        </w:rPr>
      </w:pPr>
    </w:p>
    <w:p w:rsidR="007E1C9B" w:rsidRDefault="007E1C9B" w:rsidP="007E1C9B">
      <w:pPr>
        <w:rPr>
          <w:b/>
          <w:sz w:val="32"/>
          <w:szCs w:val="32"/>
        </w:rPr>
      </w:pPr>
    </w:p>
    <w:p w:rsidR="007E1C9B" w:rsidRDefault="007E1C9B" w:rsidP="007E1C9B">
      <w:pPr>
        <w:rPr>
          <w:b/>
          <w:sz w:val="32"/>
          <w:szCs w:val="32"/>
        </w:rPr>
      </w:pPr>
    </w:p>
    <w:p w:rsidR="007E1C9B" w:rsidRDefault="007E1C9B" w:rsidP="007E1C9B">
      <w:pPr>
        <w:rPr>
          <w:b/>
          <w:sz w:val="32"/>
          <w:szCs w:val="32"/>
        </w:rPr>
      </w:pPr>
    </w:p>
    <w:p w:rsidR="007E1C9B" w:rsidRDefault="007E1C9B" w:rsidP="007E1C9B">
      <w:pPr>
        <w:rPr>
          <w:b/>
          <w:sz w:val="32"/>
          <w:szCs w:val="32"/>
        </w:rPr>
      </w:pPr>
    </w:p>
    <w:p w:rsidR="007E1C9B" w:rsidRDefault="007E1C9B" w:rsidP="007E1C9B">
      <w:pPr>
        <w:rPr>
          <w:b/>
          <w:sz w:val="32"/>
          <w:szCs w:val="32"/>
        </w:rPr>
      </w:pPr>
    </w:p>
    <w:p w:rsidR="007E1C9B" w:rsidRDefault="007E1C9B" w:rsidP="007E1C9B">
      <w:pPr>
        <w:rPr>
          <w:b/>
          <w:sz w:val="32"/>
          <w:szCs w:val="32"/>
        </w:rPr>
      </w:pPr>
    </w:p>
    <w:p w:rsidR="007E1C9B" w:rsidRDefault="00690845" w:rsidP="00E47A17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bg-BG"/>
        </w:rPr>
        <w:lastRenderedPageBreak/>
        <w:drawing>
          <wp:anchor distT="0" distB="0" distL="114300" distR="114300" simplePos="0" relativeHeight="251659264" behindDoc="1" locked="0" layoutInCell="1" allowOverlap="1" wp14:anchorId="7262ADA9" wp14:editId="4EAD0F26">
            <wp:simplePos x="0" y="0"/>
            <wp:positionH relativeFrom="margin">
              <wp:align>center</wp:align>
            </wp:positionH>
            <wp:positionV relativeFrom="paragraph">
              <wp:posOffset>652780</wp:posOffset>
            </wp:positionV>
            <wp:extent cx="6717513" cy="6838950"/>
            <wp:effectExtent l="0" t="0" r="7620" b="0"/>
            <wp:wrapTight wrapText="bothSides">
              <wp:wrapPolygon edited="0">
                <wp:start x="0" y="0"/>
                <wp:lineTo x="0" y="21540"/>
                <wp:lineTo x="21563" y="21540"/>
                <wp:lineTo x="21563" y="0"/>
                <wp:lineTo x="0" y="0"/>
              </wp:wrapPolygon>
            </wp:wrapTight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crosoftTeams-ima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7513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7A17">
        <w:rPr>
          <w:b/>
          <w:sz w:val="40"/>
          <w:szCs w:val="40"/>
        </w:rPr>
        <w:t>Задание</w:t>
      </w:r>
    </w:p>
    <w:p w:rsidR="00F36323" w:rsidRDefault="00F36323" w:rsidP="00D03898">
      <w:pPr>
        <w:rPr>
          <w:b/>
          <w:sz w:val="40"/>
          <w:szCs w:val="40"/>
        </w:rPr>
      </w:pPr>
    </w:p>
    <w:p w:rsidR="00E47A17" w:rsidRDefault="00F36323" w:rsidP="0008710A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bg-BG"/>
        </w:rPr>
        <w:lastRenderedPageBreak/>
        <w:drawing>
          <wp:anchor distT="0" distB="0" distL="114300" distR="114300" simplePos="0" relativeHeight="251670528" behindDoc="0" locked="0" layoutInCell="1" allowOverlap="1" wp14:anchorId="134FBF31" wp14:editId="756677B7">
            <wp:simplePos x="0" y="0"/>
            <wp:positionH relativeFrom="margin">
              <wp:align>center</wp:align>
            </wp:positionH>
            <wp:positionV relativeFrom="paragraph">
              <wp:posOffset>528955</wp:posOffset>
            </wp:positionV>
            <wp:extent cx="6740525" cy="3479485"/>
            <wp:effectExtent l="0" t="0" r="3175" b="6985"/>
            <wp:wrapTopAndBottom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lation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525" cy="347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7A17">
        <w:rPr>
          <w:b/>
          <w:sz w:val="40"/>
          <w:szCs w:val="40"/>
        </w:rPr>
        <w:t>Релационен модел</w:t>
      </w:r>
    </w:p>
    <w:p w:rsidR="00F36323" w:rsidRDefault="00F36323" w:rsidP="0008710A">
      <w:pPr>
        <w:jc w:val="center"/>
        <w:rPr>
          <w:b/>
          <w:sz w:val="40"/>
          <w:szCs w:val="40"/>
        </w:rPr>
      </w:pPr>
    </w:p>
    <w:p w:rsidR="00E47A17" w:rsidRPr="00E47A17" w:rsidRDefault="00E47A17" w:rsidP="00E47A17">
      <w:pPr>
        <w:rPr>
          <w:sz w:val="32"/>
          <w:szCs w:val="32"/>
        </w:rPr>
      </w:pPr>
      <w:r w:rsidRPr="00E47A17">
        <w:rPr>
          <w:sz w:val="32"/>
          <w:szCs w:val="32"/>
        </w:rPr>
        <w:t xml:space="preserve">- Таблица </w:t>
      </w:r>
      <w:r w:rsidRPr="00690845">
        <w:rPr>
          <w:b/>
          <w:sz w:val="32"/>
          <w:szCs w:val="32"/>
        </w:rPr>
        <w:t>„</w:t>
      </w:r>
      <w:r w:rsidRPr="00690845">
        <w:rPr>
          <w:b/>
          <w:sz w:val="32"/>
          <w:szCs w:val="32"/>
          <w:lang w:val="en-US"/>
        </w:rPr>
        <w:t>product</w:t>
      </w:r>
      <w:r w:rsidRPr="00690845">
        <w:rPr>
          <w:b/>
          <w:sz w:val="32"/>
          <w:szCs w:val="32"/>
        </w:rPr>
        <w:t>“</w:t>
      </w:r>
      <w:r w:rsidRPr="00E47A17">
        <w:rPr>
          <w:sz w:val="32"/>
          <w:szCs w:val="32"/>
          <w:lang w:val="en-US"/>
        </w:rPr>
        <w:t xml:space="preserve"> – </w:t>
      </w:r>
      <w:r w:rsidRPr="00E47A17">
        <w:rPr>
          <w:sz w:val="32"/>
          <w:szCs w:val="32"/>
        </w:rPr>
        <w:t>съдържа информация за продуктите</w:t>
      </w:r>
    </w:p>
    <w:p w:rsidR="00E47A17" w:rsidRPr="00E47A17" w:rsidRDefault="00E47A17" w:rsidP="00E47A17">
      <w:pPr>
        <w:rPr>
          <w:sz w:val="32"/>
          <w:szCs w:val="32"/>
        </w:rPr>
      </w:pPr>
      <w:r w:rsidRPr="00E47A17">
        <w:rPr>
          <w:sz w:val="32"/>
          <w:szCs w:val="32"/>
        </w:rPr>
        <w:t xml:space="preserve">- Таблица </w:t>
      </w:r>
      <w:r w:rsidRPr="00690845">
        <w:rPr>
          <w:b/>
          <w:sz w:val="32"/>
          <w:szCs w:val="32"/>
        </w:rPr>
        <w:t>„</w:t>
      </w:r>
      <w:r w:rsidRPr="00690845">
        <w:rPr>
          <w:b/>
          <w:sz w:val="32"/>
          <w:szCs w:val="32"/>
          <w:lang w:val="en-US"/>
        </w:rPr>
        <w:t>gp</w:t>
      </w:r>
      <w:r w:rsidRPr="00690845">
        <w:rPr>
          <w:b/>
          <w:sz w:val="32"/>
          <w:szCs w:val="32"/>
        </w:rPr>
        <w:t>“</w:t>
      </w:r>
      <w:r w:rsidRPr="00E47A17">
        <w:rPr>
          <w:sz w:val="32"/>
          <w:szCs w:val="32"/>
          <w:lang w:val="en-US"/>
        </w:rPr>
        <w:t xml:space="preserve"> – </w:t>
      </w:r>
      <w:r>
        <w:rPr>
          <w:sz w:val="32"/>
          <w:szCs w:val="32"/>
        </w:rPr>
        <w:t>съдържа</w:t>
      </w:r>
      <w:r w:rsidRPr="00E47A17">
        <w:rPr>
          <w:sz w:val="32"/>
          <w:szCs w:val="32"/>
          <w:lang w:val="en-US"/>
        </w:rPr>
        <w:t xml:space="preserve"> </w:t>
      </w:r>
      <w:r w:rsidRPr="00E47A17">
        <w:rPr>
          <w:sz w:val="32"/>
          <w:szCs w:val="32"/>
        </w:rPr>
        <w:t>категор</w:t>
      </w:r>
      <w:r>
        <w:rPr>
          <w:sz w:val="32"/>
          <w:szCs w:val="32"/>
        </w:rPr>
        <w:t>ии</w:t>
      </w:r>
      <w:r w:rsidRPr="00E47A17">
        <w:rPr>
          <w:sz w:val="32"/>
          <w:szCs w:val="32"/>
        </w:rPr>
        <w:t>те продукти</w:t>
      </w:r>
    </w:p>
    <w:p w:rsidR="00E47A17" w:rsidRPr="00E47A17" w:rsidRDefault="00E47A17" w:rsidP="00E47A17">
      <w:pPr>
        <w:rPr>
          <w:sz w:val="32"/>
          <w:szCs w:val="32"/>
        </w:rPr>
      </w:pPr>
      <w:r w:rsidRPr="00E47A17">
        <w:rPr>
          <w:sz w:val="32"/>
          <w:szCs w:val="32"/>
        </w:rPr>
        <w:t xml:space="preserve">- Таблица </w:t>
      </w:r>
      <w:r w:rsidRPr="00690845">
        <w:rPr>
          <w:b/>
          <w:sz w:val="32"/>
          <w:szCs w:val="32"/>
        </w:rPr>
        <w:t>„</w:t>
      </w:r>
      <w:r w:rsidRPr="00690845">
        <w:rPr>
          <w:b/>
          <w:sz w:val="32"/>
          <w:szCs w:val="32"/>
          <w:lang w:val="en-US"/>
        </w:rPr>
        <w:t>pos</w:t>
      </w:r>
      <w:r w:rsidRPr="00690845">
        <w:rPr>
          <w:b/>
          <w:sz w:val="32"/>
          <w:szCs w:val="32"/>
        </w:rPr>
        <w:t>“</w:t>
      </w:r>
      <w:r w:rsidRPr="00E47A17">
        <w:rPr>
          <w:sz w:val="32"/>
          <w:szCs w:val="32"/>
          <w:lang w:val="en-US"/>
        </w:rPr>
        <w:t xml:space="preserve"> – </w:t>
      </w:r>
      <w:r>
        <w:rPr>
          <w:sz w:val="32"/>
          <w:szCs w:val="32"/>
        </w:rPr>
        <w:t>съдържа позициите на служителите</w:t>
      </w:r>
    </w:p>
    <w:p w:rsidR="00E47A17" w:rsidRPr="00E47A17" w:rsidRDefault="00E47A17" w:rsidP="00E47A17">
      <w:pPr>
        <w:rPr>
          <w:sz w:val="32"/>
          <w:szCs w:val="32"/>
        </w:rPr>
      </w:pPr>
      <w:r w:rsidRPr="00E47A17">
        <w:rPr>
          <w:sz w:val="32"/>
          <w:szCs w:val="32"/>
        </w:rPr>
        <w:t xml:space="preserve">- Таблица </w:t>
      </w:r>
      <w:r w:rsidRPr="00690845">
        <w:rPr>
          <w:b/>
          <w:sz w:val="32"/>
          <w:szCs w:val="32"/>
        </w:rPr>
        <w:t>„</w:t>
      </w:r>
      <w:r w:rsidRPr="00690845">
        <w:rPr>
          <w:b/>
          <w:sz w:val="32"/>
          <w:szCs w:val="32"/>
          <w:lang w:val="en-US"/>
        </w:rPr>
        <w:t>employee</w:t>
      </w:r>
      <w:r w:rsidRPr="00690845">
        <w:rPr>
          <w:b/>
          <w:sz w:val="32"/>
          <w:szCs w:val="32"/>
        </w:rPr>
        <w:t>“</w:t>
      </w:r>
      <w:r w:rsidRPr="00E47A17">
        <w:rPr>
          <w:sz w:val="32"/>
          <w:szCs w:val="32"/>
          <w:lang w:val="en-US"/>
        </w:rPr>
        <w:t xml:space="preserve"> – </w:t>
      </w:r>
      <w:r w:rsidRPr="00E47A17">
        <w:rPr>
          <w:sz w:val="32"/>
          <w:szCs w:val="32"/>
        </w:rPr>
        <w:t xml:space="preserve">съдържа </w:t>
      </w:r>
      <w:r>
        <w:rPr>
          <w:sz w:val="32"/>
          <w:szCs w:val="32"/>
        </w:rPr>
        <w:t>информация за служителите</w:t>
      </w:r>
    </w:p>
    <w:p w:rsidR="00E47A17" w:rsidRDefault="00E47A17" w:rsidP="00E47A17">
      <w:pPr>
        <w:rPr>
          <w:sz w:val="32"/>
          <w:szCs w:val="32"/>
        </w:rPr>
      </w:pPr>
      <w:r w:rsidRPr="00E47A17">
        <w:rPr>
          <w:sz w:val="32"/>
          <w:szCs w:val="32"/>
        </w:rPr>
        <w:t xml:space="preserve">- Таблица </w:t>
      </w:r>
      <w:r w:rsidRPr="00690845">
        <w:rPr>
          <w:b/>
          <w:sz w:val="32"/>
          <w:szCs w:val="32"/>
        </w:rPr>
        <w:t>„</w:t>
      </w:r>
      <w:r w:rsidRPr="00690845">
        <w:rPr>
          <w:b/>
          <w:sz w:val="32"/>
          <w:szCs w:val="32"/>
          <w:lang w:val="en-US"/>
        </w:rPr>
        <w:t>client</w:t>
      </w:r>
      <w:r w:rsidRPr="00690845">
        <w:rPr>
          <w:b/>
          <w:sz w:val="32"/>
          <w:szCs w:val="32"/>
        </w:rPr>
        <w:t>“</w:t>
      </w:r>
      <w:r w:rsidRPr="00E47A17">
        <w:rPr>
          <w:sz w:val="32"/>
          <w:szCs w:val="32"/>
          <w:lang w:val="en-US"/>
        </w:rPr>
        <w:t xml:space="preserve"> – </w:t>
      </w:r>
      <w:r w:rsidRPr="00E47A17">
        <w:rPr>
          <w:sz w:val="32"/>
          <w:szCs w:val="32"/>
        </w:rPr>
        <w:t xml:space="preserve">съдържа </w:t>
      </w:r>
      <w:r w:rsidR="00690845">
        <w:rPr>
          <w:sz w:val="32"/>
          <w:szCs w:val="32"/>
        </w:rPr>
        <w:t>информация за клиентите</w:t>
      </w:r>
    </w:p>
    <w:p w:rsidR="0008710A" w:rsidRPr="0008710A" w:rsidRDefault="0008710A" w:rsidP="00E47A17">
      <w:pPr>
        <w:rPr>
          <w:sz w:val="32"/>
          <w:szCs w:val="32"/>
        </w:rPr>
      </w:pPr>
      <w:r>
        <w:rPr>
          <w:sz w:val="32"/>
          <w:szCs w:val="32"/>
          <w:lang w:val="en-US"/>
        </w:rPr>
        <w:t xml:space="preserve">- </w:t>
      </w:r>
      <w:r>
        <w:rPr>
          <w:sz w:val="32"/>
          <w:szCs w:val="32"/>
        </w:rPr>
        <w:t xml:space="preserve">Таблица </w:t>
      </w:r>
      <w:r w:rsidRPr="0008710A">
        <w:rPr>
          <w:b/>
          <w:sz w:val="32"/>
          <w:szCs w:val="32"/>
        </w:rPr>
        <w:t>„</w:t>
      </w:r>
      <w:r w:rsidRPr="0008710A">
        <w:rPr>
          <w:b/>
          <w:sz w:val="32"/>
          <w:szCs w:val="32"/>
          <w:lang w:val="en-US"/>
        </w:rPr>
        <w:t>admin</w:t>
      </w:r>
      <w:r w:rsidRPr="0008710A">
        <w:rPr>
          <w:b/>
          <w:sz w:val="32"/>
          <w:szCs w:val="32"/>
        </w:rPr>
        <w:t>“</w:t>
      </w:r>
      <w:r w:rsidRPr="0008710A">
        <w:rPr>
          <w:sz w:val="32"/>
          <w:szCs w:val="32"/>
          <w:lang w:val="en-US"/>
        </w:rPr>
        <w:t xml:space="preserve"> </w:t>
      </w:r>
      <w:r w:rsidRPr="00E47A17">
        <w:rPr>
          <w:sz w:val="32"/>
          <w:szCs w:val="32"/>
          <w:lang w:val="en-US"/>
        </w:rPr>
        <w:t>–</w:t>
      </w:r>
      <w:r>
        <w:rPr>
          <w:sz w:val="32"/>
          <w:szCs w:val="32"/>
        </w:rPr>
        <w:t>съдържа информация за админите</w:t>
      </w:r>
    </w:p>
    <w:p w:rsidR="00E47A17" w:rsidRPr="00E47A17" w:rsidRDefault="00E47A17" w:rsidP="00E47A17">
      <w:pPr>
        <w:rPr>
          <w:sz w:val="32"/>
          <w:szCs w:val="32"/>
        </w:rPr>
      </w:pPr>
      <w:r w:rsidRPr="00E47A17">
        <w:rPr>
          <w:sz w:val="32"/>
          <w:szCs w:val="32"/>
        </w:rPr>
        <w:t xml:space="preserve">- Таблица </w:t>
      </w:r>
      <w:r w:rsidRPr="00690845">
        <w:rPr>
          <w:b/>
          <w:sz w:val="32"/>
          <w:szCs w:val="32"/>
        </w:rPr>
        <w:t>„</w:t>
      </w:r>
      <w:r w:rsidRPr="00690845">
        <w:rPr>
          <w:b/>
          <w:sz w:val="32"/>
          <w:szCs w:val="32"/>
          <w:lang w:val="en-US"/>
        </w:rPr>
        <w:t>provider</w:t>
      </w:r>
      <w:r w:rsidRPr="00690845">
        <w:rPr>
          <w:b/>
          <w:sz w:val="32"/>
          <w:szCs w:val="32"/>
        </w:rPr>
        <w:t>“</w:t>
      </w:r>
      <w:r w:rsidRPr="00E47A17">
        <w:rPr>
          <w:sz w:val="32"/>
          <w:szCs w:val="32"/>
          <w:lang w:val="en-US"/>
        </w:rPr>
        <w:t xml:space="preserve"> – </w:t>
      </w:r>
      <w:r w:rsidRPr="00E47A17">
        <w:rPr>
          <w:sz w:val="32"/>
          <w:szCs w:val="32"/>
        </w:rPr>
        <w:t xml:space="preserve">съдържа </w:t>
      </w:r>
      <w:r w:rsidR="00690845">
        <w:rPr>
          <w:sz w:val="32"/>
          <w:szCs w:val="32"/>
        </w:rPr>
        <w:t>информация за доставчици</w:t>
      </w:r>
    </w:p>
    <w:p w:rsidR="00E47A17" w:rsidRPr="00E47A17" w:rsidRDefault="00E47A17" w:rsidP="00E47A17">
      <w:pPr>
        <w:rPr>
          <w:sz w:val="32"/>
          <w:szCs w:val="32"/>
        </w:rPr>
      </w:pPr>
      <w:r w:rsidRPr="00E47A17">
        <w:rPr>
          <w:sz w:val="32"/>
          <w:szCs w:val="32"/>
        </w:rPr>
        <w:t xml:space="preserve">- Таблица </w:t>
      </w:r>
      <w:r w:rsidRPr="00690845">
        <w:rPr>
          <w:b/>
          <w:sz w:val="32"/>
          <w:szCs w:val="32"/>
        </w:rPr>
        <w:t>„</w:t>
      </w:r>
      <w:r w:rsidRPr="00690845">
        <w:rPr>
          <w:b/>
          <w:sz w:val="32"/>
          <w:szCs w:val="32"/>
          <w:lang w:val="en-US"/>
        </w:rPr>
        <w:t>delivery</w:t>
      </w:r>
      <w:r w:rsidRPr="00690845">
        <w:rPr>
          <w:b/>
          <w:sz w:val="32"/>
          <w:szCs w:val="32"/>
        </w:rPr>
        <w:t>“</w:t>
      </w:r>
      <w:r w:rsidRPr="00E47A17">
        <w:rPr>
          <w:sz w:val="32"/>
          <w:szCs w:val="32"/>
          <w:lang w:val="en-US"/>
        </w:rPr>
        <w:t xml:space="preserve"> – </w:t>
      </w:r>
      <w:r w:rsidRPr="00E47A17">
        <w:rPr>
          <w:sz w:val="32"/>
          <w:szCs w:val="32"/>
        </w:rPr>
        <w:t xml:space="preserve">съдържа </w:t>
      </w:r>
      <w:r w:rsidR="00690845">
        <w:rPr>
          <w:sz w:val="32"/>
          <w:szCs w:val="32"/>
        </w:rPr>
        <w:t>информация за доставките</w:t>
      </w:r>
    </w:p>
    <w:p w:rsidR="00E47A17" w:rsidRPr="00E47A17" w:rsidRDefault="00E47A17" w:rsidP="00E47A17">
      <w:pPr>
        <w:rPr>
          <w:sz w:val="32"/>
          <w:szCs w:val="32"/>
        </w:rPr>
      </w:pPr>
      <w:r w:rsidRPr="00E47A17">
        <w:rPr>
          <w:sz w:val="32"/>
          <w:szCs w:val="32"/>
        </w:rPr>
        <w:t xml:space="preserve">- Таблица </w:t>
      </w:r>
      <w:r w:rsidRPr="00690845">
        <w:rPr>
          <w:b/>
          <w:sz w:val="32"/>
          <w:szCs w:val="32"/>
        </w:rPr>
        <w:t>„</w:t>
      </w:r>
      <w:r w:rsidRPr="00690845">
        <w:rPr>
          <w:b/>
          <w:sz w:val="32"/>
          <w:szCs w:val="32"/>
          <w:lang w:val="en-US"/>
        </w:rPr>
        <w:t>purchase</w:t>
      </w:r>
      <w:r w:rsidRPr="00690845">
        <w:rPr>
          <w:b/>
          <w:sz w:val="32"/>
          <w:szCs w:val="32"/>
        </w:rPr>
        <w:t>“</w:t>
      </w:r>
      <w:r w:rsidRPr="00E47A17">
        <w:rPr>
          <w:sz w:val="32"/>
          <w:szCs w:val="32"/>
          <w:lang w:val="en-US"/>
        </w:rPr>
        <w:t xml:space="preserve"> – </w:t>
      </w:r>
      <w:r w:rsidRPr="00E47A17">
        <w:rPr>
          <w:sz w:val="32"/>
          <w:szCs w:val="32"/>
        </w:rPr>
        <w:t xml:space="preserve">съдържа </w:t>
      </w:r>
      <w:r w:rsidR="00690845">
        <w:rPr>
          <w:sz w:val="32"/>
          <w:szCs w:val="32"/>
        </w:rPr>
        <w:t>информация за поръчките</w:t>
      </w:r>
    </w:p>
    <w:p w:rsidR="00E47A17" w:rsidRDefault="00E47A17" w:rsidP="00E47A17">
      <w:pPr>
        <w:rPr>
          <w:sz w:val="32"/>
          <w:szCs w:val="32"/>
        </w:rPr>
      </w:pPr>
      <w:r w:rsidRPr="00E47A17">
        <w:rPr>
          <w:sz w:val="32"/>
          <w:szCs w:val="32"/>
        </w:rPr>
        <w:t xml:space="preserve">- Таблица </w:t>
      </w:r>
      <w:r w:rsidRPr="00690845">
        <w:rPr>
          <w:b/>
          <w:sz w:val="32"/>
          <w:szCs w:val="32"/>
        </w:rPr>
        <w:t>„</w:t>
      </w:r>
      <w:r w:rsidRPr="00690845">
        <w:rPr>
          <w:b/>
          <w:sz w:val="32"/>
          <w:szCs w:val="32"/>
          <w:lang w:val="en-US"/>
        </w:rPr>
        <w:t>single_purchase</w:t>
      </w:r>
      <w:r w:rsidRPr="00690845">
        <w:rPr>
          <w:b/>
          <w:sz w:val="32"/>
          <w:szCs w:val="32"/>
        </w:rPr>
        <w:t>“</w:t>
      </w:r>
      <w:r w:rsidRPr="00E47A17">
        <w:rPr>
          <w:sz w:val="32"/>
          <w:szCs w:val="32"/>
          <w:lang w:val="en-US"/>
        </w:rPr>
        <w:t xml:space="preserve"> – </w:t>
      </w:r>
      <w:r w:rsidRPr="00E47A17">
        <w:rPr>
          <w:sz w:val="32"/>
          <w:szCs w:val="32"/>
        </w:rPr>
        <w:t xml:space="preserve">съдържа </w:t>
      </w:r>
      <w:r w:rsidR="00690845">
        <w:rPr>
          <w:sz w:val="32"/>
          <w:szCs w:val="32"/>
        </w:rPr>
        <w:t>информация</w:t>
      </w:r>
      <w:r w:rsidR="00FA5765">
        <w:rPr>
          <w:sz w:val="32"/>
          <w:szCs w:val="32"/>
        </w:rPr>
        <w:t xml:space="preserve"> за</w:t>
      </w:r>
      <w:r w:rsidR="00690845">
        <w:rPr>
          <w:sz w:val="32"/>
          <w:szCs w:val="32"/>
        </w:rPr>
        <w:t xml:space="preserve"> текуща поръчка</w:t>
      </w:r>
    </w:p>
    <w:p w:rsidR="00F36323" w:rsidRPr="00E47A17" w:rsidRDefault="00F36323" w:rsidP="00E47A17">
      <w:pPr>
        <w:rPr>
          <w:sz w:val="32"/>
          <w:szCs w:val="32"/>
        </w:rPr>
      </w:pPr>
    </w:p>
    <w:p w:rsidR="00DD7E82" w:rsidRPr="00DD7E82" w:rsidRDefault="00B923D6" w:rsidP="00690845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bg-BG"/>
        </w:rPr>
        <w:lastRenderedPageBreak/>
        <w:drawing>
          <wp:anchor distT="0" distB="0" distL="114300" distR="114300" simplePos="0" relativeHeight="251672576" behindDoc="0" locked="0" layoutInCell="1" allowOverlap="1" wp14:anchorId="6E4A53F7" wp14:editId="34842803">
            <wp:simplePos x="0" y="0"/>
            <wp:positionH relativeFrom="margin">
              <wp:align>center</wp:align>
            </wp:positionH>
            <wp:positionV relativeFrom="paragraph">
              <wp:posOffset>690880</wp:posOffset>
            </wp:positionV>
            <wp:extent cx="7028180" cy="6515100"/>
            <wp:effectExtent l="0" t="0" r="1270" b="0"/>
            <wp:wrapTopAndBottom/>
            <wp:docPr id="2" name="Картина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M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8180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7E82">
        <w:rPr>
          <w:b/>
          <w:sz w:val="40"/>
          <w:szCs w:val="40"/>
          <w:lang w:val="en-US"/>
        </w:rPr>
        <w:t xml:space="preserve">UML </w:t>
      </w:r>
      <w:r w:rsidR="00DD7E82">
        <w:rPr>
          <w:b/>
          <w:sz w:val="40"/>
          <w:szCs w:val="40"/>
        </w:rPr>
        <w:t>Диаграма</w:t>
      </w:r>
    </w:p>
    <w:p w:rsidR="00DD7E82" w:rsidRDefault="00DD7E82" w:rsidP="00690845">
      <w:pPr>
        <w:jc w:val="center"/>
        <w:rPr>
          <w:b/>
          <w:sz w:val="40"/>
          <w:szCs w:val="40"/>
        </w:rPr>
      </w:pPr>
    </w:p>
    <w:p w:rsidR="00DD7E82" w:rsidRDefault="00DD7E82" w:rsidP="00690845">
      <w:pPr>
        <w:jc w:val="center"/>
        <w:rPr>
          <w:b/>
          <w:sz w:val="40"/>
          <w:szCs w:val="40"/>
        </w:rPr>
      </w:pPr>
    </w:p>
    <w:p w:rsidR="00B923D6" w:rsidRDefault="00B923D6" w:rsidP="00B923D6">
      <w:pPr>
        <w:rPr>
          <w:b/>
          <w:sz w:val="40"/>
          <w:szCs w:val="40"/>
        </w:rPr>
      </w:pPr>
    </w:p>
    <w:p w:rsidR="00B923D6" w:rsidRDefault="00B923D6" w:rsidP="00690845">
      <w:pPr>
        <w:jc w:val="center"/>
        <w:rPr>
          <w:b/>
          <w:sz w:val="40"/>
          <w:szCs w:val="40"/>
        </w:rPr>
      </w:pPr>
    </w:p>
    <w:p w:rsidR="00E47A17" w:rsidRDefault="0070172A" w:rsidP="00690845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Реализ</w:t>
      </w:r>
      <w:r w:rsidR="00B657CD">
        <w:rPr>
          <w:b/>
          <w:sz w:val="40"/>
          <w:szCs w:val="40"/>
        </w:rPr>
        <w:t>а</w:t>
      </w:r>
      <w:r>
        <w:rPr>
          <w:b/>
          <w:sz w:val="40"/>
          <w:szCs w:val="40"/>
        </w:rPr>
        <w:t>ция</w:t>
      </w:r>
    </w:p>
    <w:p w:rsidR="00690845" w:rsidRDefault="00690845" w:rsidP="00690845">
      <w:pPr>
        <w:rPr>
          <w:b/>
          <w:sz w:val="16"/>
          <w:szCs w:val="16"/>
        </w:rPr>
      </w:pPr>
    </w:p>
    <w:p w:rsidR="00690845" w:rsidRPr="00690845" w:rsidRDefault="00690845" w:rsidP="00690845">
      <w:pPr>
        <w:rPr>
          <w:b/>
          <w:sz w:val="36"/>
          <w:szCs w:val="36"/>
        </w:rPr>
      </w:pPr>
      <w:r w:rsidRPr="00690845">
        <w:rPr>
          <w:b/>
          <w:sz w:val="36"/>
          <w:szCs w:val="36"/>
        </w:rPr>
        <w:t>1.</w:t>
      </w:r>
      <w:r w:rsidR="00146DC6">
        <w:rPr>
          <w:b/>
          <w:sz w:val="36"/>
          <w:szCs w:val="36"/>
        </w:rPr>
        <w:t xml:space="preserve"> </w:t>
      </w:r>
      <w:r w:rsidRPr="00690845">
        <w:rPr>
          <w:b/>
          <w:sz w:val="36"/>
          <w:szCs w:val="36"/>
        </w:rPr>
        <w:t>Описание</w:t>
      </w:r>
      <w:r w:rsidR="0070172A">
        <w:rPr>
          <w:b/>
          <w:sz w:val="36"/>
          <w:szCs w:val="36"/>
        </w:rPr>
        <w:t xml:space="preserve"> </w:t>
      </w:r>
      <w:r w:rsidR="0070172A" w:rsidRPr="0070172A">
        <w:rPr>
          <w:b/>
          <w:sz w:val="36"/>
          <w:szCs w:val="36"/>
        </w:rPr>
        <w:t>на проекта</w:t>
      </w:r>
    </w:p>
    <w:p w:rsidR="00690845" w:rsidRDefault="00690845" w:rsidP="00690845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Системата представлява елементарен интерфейс за работа с подаваната информация за продукти, клиенти, служители, доставчици, извършване на поръчки и доставки</w:t>
      </w:r>
      <w:r w:rsidR="00890095">
        <w:rPr>
          <w:sz w:val="32"/>
          <w:szCs w:val="32"/>
        </w:rPr>
        <w:t>. Дизайнът</w:t>
      </w:r>
      <w:r>
        <w:rPr>
          <w:sz w:val="32"/>
          <w:szCs w:val="32"/>
        </w:rPr>
        <w:t xml:space="preserve"> използва </w:t>
      </w:r>
      <w:r w:rsidR="00890095">
        <w:rPr>
          <w:sz w:val="32"/>
          <w:szCs w:val="32"/>
        </w:rPr>
        <w:t xml:space="preserve">езици за уеб дизайн </w:t>
      </w:r>
      <w:r w:rsidR="00890095" w:rsidRPr="00890095">
        <w:rPr>
          <w:b/>
          <w:sz w:val="32"/>
          <w:szCs w:val="32"/>
          <w:lang w:val="en-US"/>
        </w:rPr>
        <w:t>HTML</w:t>
      </w:r>
      <w:r w:rsidR="00890095">
        <w:rPr>
          <w:sz w:val="32"/>
          <w:szCs w:val="32"/>
          <w:lang w:val="en-US"/>
        </w:rPr>
        <w:t xml:space="preserve"> </w:t>
      </w:r>
      <w:r w:rsidR="00890095">
        <w:rPr>
          <w:sz w:val="32"/>
          <w:szCs w:val="32"/>
        </w:rPr>
        <w:t>и</w:t>
      </w:r>
      <w:r w:rsidR="00890095">
        <w:rPr>
          <w:sz w:val="32"/>
          <w:szCs w:val="32"/>
          <w:lang w:val="en-US"/>
        </w:rPr>
        <w:t xml:space="preserve"> </w:t>
      </w:r>
      <w:r w:rsidR="00890095" w:rsidRPr="00890095">
        <w:rPr>
          <w:b/>
          <w:sz w:val="32"/>
          <w:szCs w:val="32"/>
          <w:lang w:val="en-US"/>
        </w:rPr>
        <w:t>CSS</w:t>
      </w:r>
      <w:r w:rsidR="00890095">
        <w:rPr>
          <w:sz w:val="32"/>
          <w:szCs w:val="32"/>
          <w:lang w:val="en-US"/>
        </w:rPr>
        <w:t xml:space="preserve">, a </w:t>
      </w:r>
      <w:r w:rsidR="00890095">
        <w:rPr>
          <w:sz w:val="32"/>
          <w:szCs w:val="32"/>
        </w:rPr>
        <w:t xml:space="preserve">логиката на </w:t>
      </w:r>
      <w:r w:rsidR="00890095">
        <w:rPr>
          <w:sz w:val="32"/>
          <w:szCs w:val="32"/>
          <w:lang w:val="en-US"/>
        </w:rPr>
        <w:t xml:space="preserve">back-end </w:t>
      </w:r>
      <w:r w:rsidR="00890095">
        <w:rPr>
          <w:sz w:val="32"/>
          <w:szCs w:val="32"/>
        </w:rPr>
        <w:t xml:space="preserve">часта е реализирана с </w:t>
      </w:r>
      <w:r w:rsidR="00890095" w:rsidRPr="00890095">
        <w:rPr>
          <w:b/>
          <w:sz w:val="32"/>
          <w:szCs w:val="32"/>
          <w:lang w:val="en-US"/>
        </w:rPr>
        <w:t>PHP</w:t>
      </w:r>
      <w:r w:rsidR="00890095">
        <w:rPr>
          <w:sz w:val="32"/>
          <w:szCs w:val="32"/>
          <w:lang w:val="en-US"/>
        </w:rPr>
        <w:t xml:space="preserve">. </w:t>
      </w:r>
      <w:r w:rsidR="00890095">
        <w:rPr>
          <w:sz w:val="32"/>
          <w:szCs w:val="32"/>
        </w:rPr>
        <w:t>Работата с данните и тяхното съхранение се осъществява</w:t>
      </w:r>
      <w:r w:rsidR="008361A7">
        <w:rPr>
          <w:sz w:val="32"/>
          <w:szCs w:val="32"/>
        </w:rPr>
        <w:t xml:space="preserve"> чрез база данни, обработвана</w:t>
      </w:r>
      <w:r w:rsidR="00890095">
        <w:rPr>
          <w:sz w:val="32"/>
          <w:szCs w:val="32"/>
        </w:rPr>
        <w:t xml:space="preserve"> с </w:t>
      </w:r>
      <w:r w:rsidR="00890095" w:rsidRPr="00890095">
        <w:rPr>
          <w:b/>
          <w:sz w:val="32"/>
          <w:szCs w:val="32"/>
          <w:lang w:val="en-US"/>
        </w:rPr>
        <w:t>MySQL</w:t>
      </w:r>
      <w:r w:rsidR="00890095">
        <w:rPr>
          <w:sz w:val="32"/>
          <w:szCs w:val="32"/>
        </w:rPr>
        <w:t xml:space="preserve">. </w:t>
      </w:r>
    </w:p>
    <w:p w:rsidR="003D02EF" w:rsidRDefault="003D02EF" w:rsidP="00690845">
      <w:pPr>
        <w:ind w:firstLine="708"/>
        <w:jc w:val="both"/>
        <w:rPr>
          <w:sz w:val="32"/>
          <w:szCs w:val="32"/>
        </w:rPr>
      </w:pPr>
    </w:p>
    <w:p w:rsidR="003D02EF" w:rsidRPr="003D02EF" w:rsidRDefault="003D02EF" w:rsidP="003D02EF">
      <w:pPr>
        <w:jc w:val="both"/>
        <w:rPr>
          <w:b/>
          <w:sz w:val="36"/>
          <w:szCs w:val="36"/>
        </w:rPr>
      </w:pPr>
      <w:r>
        <w:rPr>
          <w:b/>
          <w:sz w:val="36"/>
          <w:szCs w:val="36"/>
        </w:rPr>
        <w:t>2. Цел и задачи на разработката</w:t>
      </w:r>
    </w:p>
    <w:p w:rsidR="0070172A" w:rsidRDefault="00890095" w:rsidP="00881912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Функциите на системата позволяват да се добавят, променят и изтриват данни, </w:t>
      </w:r>
      <w:r w:rsidR="008361A7">
        <w:rPr>
          <w:sz w:val="32"/>
          <w:szCs w:val="32"/>
        </w:rPr>
        <w:t xml:space="preserve">да се извършват </w:t>
      </w:r>
      <w:r>
        <w:rPr>
          <w:sz w:val="32"/>
          <w:szCs w:val="32"/>
        </w:rPr>
        <w:t>справки по име на клиент, име на служител, име на доставчик</w:t>
      </w:r>
      <w:r w:rsidR="00146DC6">
        <w:rPr>
          <w:sz w:val="32"/>
          <w:szCs w:val="32"/>
        </w:rPr>
        <w:t>,</w:t>
      </w:r>
      <w:r w:rsidR="0008710A">
        <w:rPr>
          <w:sz w:val="32"/>
          <w:szCs w:val="32"/>
        </w:rPr>
        <w:t xml:space="preserve"> справки за период и дата,</w:t>
      </w:r>
      <w:r>
        <w:rPr>
          <w:sz w:val="32"/>
          <w:szCs w:val="32"/>
        </w:rPr>
        <w:t xml:space="preserve"> най-продавани продукти</w:t>
      </w:r>
      <w:r w:rsidR="0008710A">
        <w:rPr>
          <w:sz w:val="32"/>
          <w:szCs w:val="32"/>
        </w:rPr>
        <w:t>, както и интеракция чрез роли: админ, клиент, служител</w:t>
      </w:r>
      <w:r w:rsidR="00146DC6">
        <w:rPr>
          <w:sz w:val="32"/>
          <w:szCs w:val="32"/>
        </w:rPr>
        <w:t xml:space="preserve">. </w:t>
      </w:r>
    </w:p>
    <w:p w:rsidR="0070172A" w:rsidRDefault="00146DC6" w:rsidP="00881912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Други основни функции са следене на дата и оборот за деня, който се изчислява от направените за деня поръчки</w:t>
      </w:r>
      <w:r w:rsidR="0008710A">
        <w:rPr>
          <w:sz w:val="32"/>
          <w:szCs w:val="32"/>
        </w:rPr>
        <w:t>, пазаруване, разглеждане на каталог с продукти</w:t>
      </w:r>
      <w:r>
        <w:rPr>
          <w:sz w:val="32"/>
          <w:szCs w:val="32"/>
        </w:rPr>
        <w:t xml:space="preserve">. </w:t>
      </w:r>
    </w:p>
    <w:p w:rsidR="0008710A" w:rsidRDefault="00146DC6" w:rsidP="00881912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Друга важна функция е </w:t>
      </w:r>
      <w:r w:rsidR="003D02EF">
        <w:rPr>
          <w:sz w:val="32"/>
          <w:szCs w:val="32"/>
        </w:rPr>
        <w:t>корекция на дохода, при грешно въведени данни. Пример: ако запис на поръчка съдържа грешна информация (количество, единична цена</w:t>
      </w:r>
      <w:r w:rsidR="0070172A">
        <w:rPr>
          <w:sz w:val="32"/>
          <w:szCs w:val="32"/>
        </w:rPr>
        <w:t xml:space="preserve"> на</w:t>
      </w:r>
      <w:r w:rsidR="003D02EF">
        <w:rPr>
          <w:sz w:val="32"/>
          <w:szCs w:val="32"/>
        </w:rPr>
        <w:t xml:space="preserve"> продукта), която </w:t>
      </w:r>
      <w:r w:rsidR="0008710A">
        <w:rPr>
          <w:sz w:val="32"/>
          <w:szCs w:val="32"/>
        </w:rPr>
        <w:t>касае общата сума, системата изч</w:t>
      </w:r>
      <w:r w:rsidR="003D02EF">
        <w:rPr>
          <w:sz w:val="32"/>
          <w:szCs w:val="32"/>
        </w:rPr>
        <w:t>ислява разликата и променя дохода автоматично</w:t>
      </w:r>
      <w:r w:rsidR="0008710A">
        <w:rPr>
          <w:sz w:val="32"/>
          <w:szCs w:val="32"/>
        </w:rPr>
        <w:t>. Ако грешката</w:t>
      </w:r>
      <w:r w:rsidR="0070172A">
        <w:rPr>
          <w:sz w:val="32"/>
          <w:szCs w:val="32"/>
        </w:rPr>
        <w:t xml:space="preserve"> е станала на минала дата, разликат</w:t>
      </w:r>
      <w:r w:rsidR="0008710A">
        <w:rPr>
          <w:sz w:val="32"/>
          <w:szCs w:val="32"/>
        </w:rPr>
        <w:t>а</w:t>
      </w:r>
      <w:r w:rsidR="0070172A">
        <w:rPr>
          <w:sz w:val="32"/>
          <w:szCs w:val="32"/>
        </w:rPr>
        <w:t xml:space="preserve"> се прибавя към днешния оборот.</w:t>
      </w:r>
    </w:p>
    <w:p w:rsidR="00452574" w:rsidRDefault="0008710A" w:rsidP="0008710A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</w:r>
    </w:p>
    <w:p w:rsidR="00452574" w:rsidRDefault="00452574" w:rsidP="0008710A">
      <w:pPr>
        <w:jc w:val="both"/>
        <w:rPr>
          <w:sz w:val="32"/>
          <w:szCs w:val="32"/>
        </w:rPr>
      </w:pPr>
    </w:p>
    <w:p w:rsidR="001528F6" w:rsidRDefault="0008710A" w:rsidP="00881912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Системата умее да следи дали точния тип данни при въвеждане е правилен и връща съобщение, ако това</w:t>
      </w:r>
      <w:r w:rsidR="00452574">
        <w:rPr>
          <w:sz w:val="32"/>
          <w:szCs w:val="32"/>
        </w:rPr>
        <w:t xml:space="preserve"> не е изпълнено. Пример: ако в поле за цена или количество не се въведе число или то е негативно, системата не позволява да се извърши исканата операция и изписва съобщение за правилно извършване на действието от страна на потребителя. </w:t>
      </w:r>
    </w:p>
    <w:p w:rsidR="0008710A" w:rsidRDefault="00452574" w:rsidP="00881912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Също притежава и верификация за потребители</w:t>
      </w:r>
      <w:r w:rsidR="00EF2F56">
        <w:rPr>
          <w:sz w:val="32"/>
          <w:szCs w:val="32"/>
        </w:rPr>
        <w:t>, като разпознава кой потребител има права да извършва действия. Ако потребителят не съществува системата сигнализира и не дава достъп.</w:t>
      </w:r>
    </w:p>
    <w:p w:rsidR="0070172A" w:rsidRDefault="0070172A" w:rsidP="00881912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Системата може да извършва и </w:t>
      </w:r>
      <w:r w:rsidRPr="001528F6">
        <w:rPr>
          <w:b/>
          <w:sz w:val="32"/>
          <w:szCs w:val="32"/>
          <w:lang w:val="en-US"/>
        </w:rPr>
        <w:t>backup</w:t>
      </w:r>
      <w:r>
        <w:rPr>
          <w:sz w:val="32"/>
          <w:szCs w:val="32"/>
          <w:lang w:val="en-US"/>
        </w:rPr>
        <w:t xml:space="preserve"> (</w:t>
      </w:r>
      <w:r>
        <w:rPr>
          <w:sz w:val="32"/>
          <w:szCs w:val="32"/>
        </w:rPr>
        <w:t>създаване на резервно копие</w:t>
      </w:r>
      <w:r>
        <w:rPr>
          <w:sz w:val="32"/>
          <w:szCs w:val="32"/>
          <w:lang w:val="en-US"/>
        </w:rPr>
        <w:t>)</w:t>
      </w:r>
      <w:r>
        <w:rPr>
          <w:sz w:val="32"/>
          <w:szCs w:val="32"/>
        </w:rPr>
        <w:t xml:space="preserve"> на базата данни, с цел запазване на важна информация за поръчки, доставки, информация на клиенти и др.</w:t>
      </w:r>
    </w:p>
    <w:p w:rsidR="00E33508" w:rsidRDefault="00B923D6" w:rsidP="00881912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При използване на системата от п</w:t>
      </w:r>
      <w:r w:rsidR="00A9403C">
        <w:rPr>
          <w:sz w:val="32"/>
          <w:szCs w:val="32"/>
        </w:rPr>
        <w:t>редоставените роли, се рендерират</w:t>
      </w:r>
      <w:r>
        <w:rPr>
          <w:sz w:val="32"/>
          <w:szCs w:val="32"/>
        </w:rPr>
        <w:t xml:space="preserve"> 3 различни изгледа, позволяващи различни операции и функционалности, според правата на потребителя. </w:t>
      </w:r>
    </w:p>
    <w:p w:rsidR="00E33508" w:rsidRDefault="00B923D6" w:rsidP="00881912">
      <w:pPr>
        <w:ind w:firstLine="708"/>
        <w:jc w:val="both"/>
        <w:rPr>
          <w:sz w:val="32"/>
          <w:szCs w:val="32"/>
        </w:rPr>
      </w:pPr>
      <w:r w:rsidRPr="00EA1DA8">
        <w:rPr>
          <w:b/>
          <w:sz w:val="32"/>
          <w:szCs w:val="32"/>
        </w:rPr>
        <w:t>Админът</w:t>
      </w:r>
      <w:r>
        <w:rPr>
          <w:sz w:val="32"/>
          <w:szCs w:val="32"/>
        </w:rPr>
        <w:t xml:space="preserve"> има право да извършва всички действия: справки, проверки на списъци и оборот, добавяне, премахване, коригиране на записи, създаване на нов админ</w:t>
      </w:r>
      <w:r w:rsidR="00595DB4">
        <w:rPr>
          <w:sz w:val="32"/>
          <w:szCs w:val="32"/>
        </w:rPr>
        <w:t xml:space="preserve"> и</w:t>
      </w:r>
      <w:r>
        <w:rPr>
          <w:sz w:val="32"/>
          <w:szCs w:val="32"/>
        </w:rPr>
        <w:t xml:space="preserve"> запазване на база данни. </w:t>
      </w:r>
    </w:p>
    <w:p w:rsidR="00E33508" w:rsidRDefault="00B923D6" w:rsidP="00881912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Един </w:t>
      </w:r>
      <w:r w:rsidRPr="00EA1DA8">
        <w:rPr>
          <w:b/>
          <w:sz w:val="32"/>
          <w:szCs w:val="32"/>
        </w:rPr>
        <w:t>клиент</w:t>
      </w:r>
      <w:r>
        <w:rPr>
          <w:sz w:val="32"/>
          <w:szCs w:val="32"/>
        </w:rPr>
        <w:t xml:space="preserve"> получава възможността да прегледа каталог с продукти и да направи поръчка, която при негово желание може да бъде и доставена. Клиентът има право да се откаже от своята поръчка или да върне продукти, преди завършването и. </w:t>
      </w:r>
    </w:p>
    <w:p w:rsidR="00F36323" w:rsidRPr="00B923D6" w:rsidRDefault="00B923D6" w:rsidP="00881912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Само </w:t>
      </w:r>
      <w:r w:rsidRPr="00EA1DA8">
        <w:rPr>
          <w:b/>
          <w:sz w:val="32"/>
          <w:szCs w:val="32"/>
        </w:rPr>
        <w:t>служител</w:t>
      </w:r>
      <w:r>
        <w:rPr>
          <w:sz w:val="32"/>
          <w:szCs w:val="32"/>
        </w:rPr>
        <w:t xml:space="preserve"> на позиция каса или работник-магазин има право да работи със ситемата. Той също може да извършва</w:t>
      </w:r>
      <w:r w:rsidR="00E33508">
        <w:rPr>
          <w:sz w:val="32"/>
          <w:szCs w:val="32"/>
        </w:rPr>
        <w:t xml:space="preserve"> поръчка за даден клиент, но има и право да разглежда оборота за деня, след който системата ще направи автоматичен отчет.</w:t>
      </w:r>
    </w:p>
    <w:p w:rsidR="00DD7E82" w:rsidRDefault="00DD7E82" w:rsidP="00881912">
      <w:pPr>
        <w:jc w:val="both"/>
        <w:rPr>
          <w:sz w:val="32"/>
          <w:szCs w:val="32"/>
        </w:rPr>
      </w:pPr>
    </w:p>
    <w:p w:rsidR="00E33508" w:rsidRDefault="00E33508" w:rsidP="00E33508">
      <w:pPr>
        <w:rPr>
          <w:sz w:val="32"/>
          <w:szCs w:val="32"/>
        </w:rPr>
      </w:pPr>
    </w:p>
    <w:p w:rsidR="00EA3625" w:rsidRPr="00EA3625" w:rsidRDefault="003F68E6" w:rsidP="00F36323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bg-BG"/>
        </w:rPr>
        <w:lastRenderedPageBreak/>
        <w:drawing>
          <wp:anchor distT="0" distB="0" distL="114300" distR="114300" simplePos="0" relativeHeight="251673600" behindDoc="0" locked="0" layoutInCell="1" allowOverlap="1" wp14:anchorId="752C5FC6" wp14:editId="42632445">
            <wp:simplePos x="0" y="0"/>
            <wp:positionH relativeFrom="margin">
              <wp:align>center</wp:align>
            </wp:positionH>
            <wp:positionV relativeFrom="paragraph">
              <wp:posOffset>643255</wp:posOffset>
            </wp:positionV>
            <wp:extent cx="7105650" cy="3246574"/>
            <wp:effectExtent l="0" t="0" r="0" b="0"/>
            <wp:wrapTopAndBottom/>
            <wp:docPr id="26" name="Картина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nde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3246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625">
        <w:rPr>
          <w:b/>
          <w:sz w:val="40"/>
          <w:szCs w:val="40"/>
        </w:rPr>
        <w:t>Изгледи и Роли</w:t>
      </w:r>
    </w:p>
    <w:p w:rsidR="00EA3625" w:rsidRDefault="00EA3625" w:rsidP="00F36323">
      <w:pPr>
        <w:jc w:val="center"/>
        <w:rPr>
          <w:b/>
          <w:sz w:val="28"/>
          <w:szCs w:val="28"/>
        </w:rPr>
      </w:pPr>
    </w:p>
    <w:p w:rsidR="003F68E6" w:rsidRDefault="003F68E6" w:rsidP="00F3632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А. Изглед при зареждане на системата</w:t>
      </w:r>
    </w:p>
    <w:p w:rsidR="003F68E6" w:rsidRDefault="003F68E6" w:rsidP="00F36323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bg-BG"/>
        </w:rPr>
        <w:drawing>
          <wp:anchor distT="0" distB="0" distL="114300" distR="114300" simplePos="0" relativeHeight="251674624" behindDoc="0" locked="0" layoutInCell="1" allowOverlap="1" wp14:anchorId="78AF050B" wp14:editId="6D616703">
            <wp:simplePos x="0" y="0"/>
            <wp:positionH relativeFrom="margin">
              <wp:align>center</wp:align>
            </wp:positionH>
            <wp:positionV relativeFrom="paragraph">
              <wp:posOffset>454025</wp:posOffset>
            </wp:positionV>
            <wp:extent cx="7096125" cy="2934970"/>
            <wp:effectExtent l="0" t="0" r="9525" b="0"/>
            <wp:wrapTopAndBottom/>
            <wp:docPr id="27" name="Картина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dex_clien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68E6" w:rsidRPr="003F68E6" w:rsidRDefault="003F68E6" w:rsidP="00F36323">
      <w:pPr>
        <w:jc w:val="center"/>
        <w:rPr>
          <w:b/>
          <w:sz w:val="28"/>
          <w:szCs w:val="28"/>
        </w:rPr>
      </w:pPr>
    </w:p>
    <w:p w:rsidR="003F68E6" w:rsidRDefault="003F68E6" w:rsidP="003F68E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Б</w:t>
      </w:r>
      <w:r>
        <w:rPr>
          <w:b/>
          <w:sz w:val="28"/>
          <w:szCs w:val="28"/>
        </w:rPr>
        <w:t>. И</w:t>
      </w:r>
      <w:r>
        <w:rPr>
          <w:b/>
          <w:sz w:val="28"/>
          <w:szCs w:val="28"/>
        </w:rPr>
        <w:t>зглед при регистрирал се клиент</w:t>
      </w:r>
    </w:p>
    <w:p w:rsidR="00EA3625" w:rsidRPr="00330508" w:rsidRDefault="00EA3625" w:rsidP="00F36323">
      <w:pPr>
        <w:jc w:val="center"/>
        <w:rPr>
          <w:b/>
          <w:sz w:val="28"/>
          <w:szCs w:val="28"/>
        </w:rPr>
      </w:pPr>
    </w:p>
    <w:p w:rsidR="00EA3625" w:rsidRDefault="003F68E6" w:rsidP="003F68E6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  <w:lang w:eastAsia="bg-BG"/>
        </w:rPr>
        <w:lastRenderedPageBreak/>
        <w:drawing>
          <wp:anchor distT="0" distB="0" distL="114300" distR="114300" simplePos="0" relativeHeight="251675648" behindDoc="0" locked="0" layoutInCell="1" allowOverlap="1" wp14:anchorId="018251F5" wp14:editId="7F8ECDC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010400" cy="3190875"/>
            <wp:effectExtent l="0" t="0" r="0" b="9525"/>
            <wp:wrapTopAndBottom/>
            <wp:docPr id="28" name="Картина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ndex_employe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68E6" w:rsidRDefault="003F68E6" w:rsidP="003F68E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</w:t>
      </w:r>
      <w:r>
        <w:rPr>
          <w:b/>
          <w:sz w:val="28"/>
          <w:szCs w:val="28"/>
        </w:rPr>
        <w:t>. Изглед при регистрирал се</w:t>
      </w:r>
      <w:r>
        <w:rPr>
          <w:b/>
          <w:sz w:val="28"/>
          <w:szCs w:val="28"/>
        </w:rPr>
        <w:t xml:space="preserve"> служител</w:t>
      </w:r>
    </w:p>
    <w:p w:rsidR="00EA3625" w:rsidRPr="003F68E6" w:rsidRDefault="003F68E6" w:rsidP="00F36323">
      <w:pPr>
        <w:jc w:val="center"/>
        <w:rPr>
          <w:b/>
          <w:sz w:val="28"/>
          <w:szCs w:val="28"/>
        </w:rPr>
      </w:pPr>
      <w:r>
        <w:rPr>
          <w:b/>
          <w:noProof/>
          <w:sz w:val="40"/>
          <w:szCs w:val="40"/>
          <w:lang w:eastAsia="bg-BG"/>
        </w:rPr>
        <w:drawing>
          <wp:anchor distT="0" distB="0" distL="114300" distR="114300" simplePos="0" relativeHeight="251676672" behindDoc="0" locked="0" layoutInCell="1" allowOverlap="1" wp14:anchorId="57E71681" wp14:editId="57572D3A">
            <wp:simplePos x="0" y="0"/>
            <wp:positionH relativeFrom="margin">
              <wp:align>center</wp:align>
            </wp:positionH>
            <wp:positionV relativeFrom="paragraph">
              <wp:posOffset>547370</wp:posOffset>
            </wp:positionV>
            <wp:extent cx="7067550" cy="3427730"/>
            <wp:effectExtent l="0" t="0" r="0" b="1270"/>
            <wp:wrapTopAndBottom/>
            <wp:docPr id="29" name="Картина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dex_admi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F68E6" w:rsidRDefault="003F68E6" w:rsidP="00F36323">
      <w:pPr>
        <w:jc w:val="center"/>
        <w:rPr>
          <w:b/>
          <w:sz w:val="40"/>
          <w:szCs w:val="40"/>
        </w:rPr>
      </w:pPr>
    </w:p>
    <w:p w:rsidR="00EA3625" w:rsidRPr="00E84790" w:rsidRDefault="003F68E6" w:rsidP="00E8479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Г</w:t>
      </w:r>
      <w:r>
        <w:rPr>
          <w:b/>
          <w:sz w:val="28"/>
          <w:szCs w:val="28"/>
        </w:rPr>
        <w:t>. Изглед при регистрирал се</w:t>
      </w:r>
      <w:r>
        <w:rPr>
          <w:b/>
          <w:sz w:val="28"/>
          <w:szCs w:val="28"/>
        </w:rPr>
        <w:t xml:space="preserve"> админ</w:t>
      </w:r>
    </w:p>
    <w:p w:rsidR="0019637E" w:rsidRDefault="0070172A" w:rsidP="00F36323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lastRenderedPageBreak/>
        <w:t>Структура и Форми</w:t>
      </w:r>
    </w:p>
    <w:p w:rsidR="003F68E6" w:rsidRPr="003F68E6" w:rsidRDefault="003F68E6" w:rsidP="00F36323">
      <w:pPr>
        <w:jc w:val="center"/>
        <w:rPr>
          <w:b/>
          <w:sz w:val="16"/>
          <w:szCs w:val="16"/>
        </w:rPr>
      </w:pPr>
    </w:p>
    <w:p w:rsidR="0019637E" w:rsidRPr="00F36323" w:rsidRDefault="0070172A" w:rsidP="0070172A">
      <w:pPr>
        <w:rPr>
          <w:b/>
          <w:sz w:val="36"/>
          <w:szCs w:val="36"/>
        </w:rPr>
      </w:pPr>
      <w:r>
        <w:rPr>
          <w:b/>
          <w:sz w:val="36"/>
          <w:szCs w:val="36"/>
        </w:rPr>
        <w:t>1. Главно меню</w:t>
      </w:r>
      <w:r w:rsidR="003F68E6">
        <w:rPr>
          <w:b/>
          <w:sz w:val="36"/>
          <w:szCs w:val="36"/>
        </w:rPr>
        <w:t xml:space="preserve"> и форми за достъп</w:t>
      </w:r>
    </w:p>
    <w:p w:rsidR="0070172A" w:rsidRDefault="0070172A" w:rsidP="0070172A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bg-BG"/>
        </w:rPr>
        <w:drawing>
          <wp:inline distT="0" distB="0" distL="0" distR="0">
            <wp:extent cx="5885656" cy="5743575"/>
            <wp:effectExtent l="0" t="0" r="1270" b="0"/>
            <wp:docPr id="3" name="Картина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men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56" cy="57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7E" w:rsidRPr="0019637E" w:rsidRDefault="0019637E" w:rsidP="0019637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Фиг. 1</w:t>
      </w:r>
      <w:r w:rsidR="003F68E6">
        <w:rPr>
          <w:b/>
          <w:sz w:val="28"/>
          <w:szCs w:val="28"/>
        </w:rPr>
        <w:t>.1</w:t>
      </w:r>
      <w:r>
        <w:rPr>
          <w:b/>
          <w:sz w:val="28"/>
          <w:szCs w:val="28"/>
        </w:rPr>
        <w:t xml:space="preserve"> </w:t>
      </w:r>
      <w:r w:rsidR="003F68E6">
        <w:rPr>
          <w:b/>
          <w:sz w:val="28"/>
          <w:szCs w:val="28"/>
        </w:rPr>
        <w:t>–</w:t>
      </w:r>
      <w:r>
        <w:rPr>
          <w:b/>
          <w:sz w:val="28"/>
          <w:szCs w:val="28"/>
        </w:rPr>
        <w:t xml:space="preserve"> Меню</w:t>
      </w:r>
      <w:r w:rsidR="003F68E6">
        <w:rPr>
          <w:b/>
          <w:sz w:val="28"/>
          <w:szCs w:val="28"/>
        </w:rPr>
        <w:t xml:space="preserve"> админ</w:t>
      </w:r>
    </w:p>
    <w:p w:rsidR="003F68E6" w:rsidRDefault="0019637E" w:rsidP="003F68E6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Главното меню дава достъп до всички (горепоказани) опции, които системата предлага. Също се показва днешната дата и ден, които се зареждат автоматично. </w:t>
      </w:r>
      <w:r w:rsidR="00F36323">
        <w:rPr>
          <w:sz w:val="32"/>
          <w:szCs w:val="32"/>
        </w:rPr>
        <w:t>Достъпно е само за потребител с права на админ.</w:t>
      </w:r>
    </w:p>
    <w:p w:rsidR="008F461C" w:rsidRDefault="008F461C" w:rsidP="005E0C1C">
      <w:pPr>
        <w:rPr>
          <w:b/>
          <w:sz w:val="28"/>
          <w:szCs w:val="28"/>
        </w:rPr>
      </w:pPr>
    </w:p>
    <w:p w:rsidR="00EA3625" w:rsidRDefault="003F68E6" w:rsidP="0019637E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bg-BG"/>
        </w:rPr>
        <w:lastRenderedPageBreak/>
        <w:drawing>
          <wp:anchor distT="0" distB="0" distL="114300" distR="114300" simplePos="0" relativeHeight="251677696" behindDoc="0" locked="0" layoutInCell="1" allowOverlap="1" wp14:anchorId="2CFC9397" wp14:editId="70B6CD50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4400550" cy="3076575"/>
            <wp:effectExtent l="0" t="0" r="0" b="9525"/>
            <wp:wrapTopAndBottom/>
            <wp:docPr id="30" name="Картина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dmi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</w:r>
    </w:p>
    <w:p w:rsidR="003F68E6" w:rsidRPr="0019637E" w:rsidRDefault="003F68E6" w:rsidP="003F68E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Фиг. 1</w:t>
      </w:r>
      <w:r>
        <w:rPr>
          <w:b/>
          <w:sz w:val="28"/>
          <w:szCs w:val="28"/>
        </w:rPr>
        <w:t>.2</w:t>
      </w:r>
      <w:r>
        <w:rPr>
          <w:b/>
          <w:sz w:val="28"/>
          <w:szCs w:val="28"/>
        </w:rPr>
        <w:t xml:space="preserve"> –</w:t>
      </w:r>
      <w:r>
        <w:rPr>
          <w:b/>
          <w:sz w:val="28"/>
          <w:szCs w:val="28"/>
        </w:rPr>
        <w:t xml:space="preserve"> Логин форма за админ</w:t>
      </w:r>
    </w:p>
    <w:p w:rsidR="003F68E6" w:rsidRDefault="003F68E6" w:rsidP="003F68E6">
      <w:pPr>
        <w:rPr>
          <w:b/>
          <w:sz w:val="28"/>
          <w:szCs w:val="28"/>
        </w:rPr>
      </w:pPr>
    </w:p>
    <w:p w:rsidR="003F68E6" w:rsidRDefault="003F68E6" w:rsidP="003F68E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bg-BG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652780</wp:posOffset>
            </wp:positionH>
            <wp:positionV relativeFrom="paragraph">
              <wp:posOffset>1905</wp:posOffset>
            </wp:positionV>
            <wp:extent cx="4448796" cy="3172268"/>
            <wp:effectExtent l="0" t="0" r="9525" b="9525"/>
            <wp:wrapTopAndBottom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reate_admi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68E6" w:rsidRPr="0019637E" w:rsidRDefault="003F68E6" w:rsidP="003F68E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Фиг. 1</w:t>
      </w:r>
      <w:r>
        <w:rPr>
          <w:b/>
          <w:sz w:val="28"/>
          <w:szCs w:val="28"/>
        </w:rPr>
        <w:t>.3</w:t>
      </w:r>
      <w:r>
        <w:rPr>
          <w:b/>
          <w:sz w:val="28"/>
          <w:szCs w:val="28"/>
        </w:rPr>
        <w:t xml:space="preserve"> –</w:t>
      </w:r>
      <w:r>
        <w:rPr>
          <w:b/>
          <w:sz w:val="28"/>
          <w:szCs w:val="28"/>
        </w:rPr>
        <w:t xml:space="preserve"> Форма за създаване на админ</w:t>
      </w:r>
    </w:p>
    <w:p w:rsidR="003F68E6" w:rsidRDefault="003F68E6" w:rsidP="00481CDB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bg-BG"/>
        </w:rPr>
        <w:lastRenderedPageBreak/>
        <w:drawing>
          <wp:anchor distT="0" distB="0" distL="114300" distR="114300" simplePos="0" relativeHeight="251679744" behindDoc="0" locked="0" layoutInCell="1" allowOverlap="1" wp14:anchorId="080EB353" wp14:editId="3702284E">
            <wp:simplePos x="0" y="0"/>
            <wp:positionH relativeFrom="margin">
              <wp:posOffset>19050</wp:posOffset>
            </wp:positionH>
            <wp:positionV relativeFrom="paragraph">
              <wp:posOffset>0</wp:posOffset>
            </wp:positionV>
            <wp:extent cx="5760720" cy="3706495"/>
            <wp:effectExtent l="0" t="0" r="0" b="8255"/>
            <wp:wrapTopAndBottom/>
            <wp:docPr id="32" name="Картина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ogi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F68E6" w:rsidRDefault="003F68E6" w:rsidP="003F68E6">
      <w:pPr>
        <w:jc w:val="center"/>
        <w:rPr>
          <w:b/>
          <w:sz w:val="28"/>
          <w:szCs w:val="28"/>
        </w:rPr>
      </w:pPr>
      <w:r>
        <w:rPr>
          <w:b/>
          <w:noProof/>
          <w:sz w:val="36"/>
          <w:szCs w:val="36"/>
          <w:lang w:eastAsia="bg-BG"/>
        </w:rPr>
        <w:drawing>
          <wp:anchor distT="0" distB="0" distL="114300" distR="114300" simplePos="0" relativeHeight="251680768" behindDoc="0" locked="0" layoutInCell="1" allowOverlap="1" wp14:anchorId="3931C2CB" wp14:editId="450AC0B6">
            <wp:simplePos x="0" y="0"/>
            <wp:positionH relativeFrom="margin">
              <wp:align>center</wp:align>
            </wp:positionH>
            <wp:positionV relativeFrom="paragraph">
              <wp:posOffset>402590</wp:posOffset>
            </wp:positionV>
            <wp:extent cx="4733925" cy="3838575"/>
            <wp:effectExtent l="0" t="0" r="9525" b="9525"/>
            <wp:wrapTopAndBottom/>
            <wp:docPr id="33" name="Картина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gist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/>
          <w:sz w:val="28"/>
          <w:szCs w:val="28"/>
        </w:rPr>
        <w:t>Фиг. 1</w:t>
      </w:r>
      <w:r>
        <w:rPr>
          <w:b/>
          <w:sz w:val="28"/>
          <w:szCs w:val="28"/>
        </w:rPr>
        <w:t>.4</w:t>
      </w:r>
      <w:r>
        <w:rPr>
          <w:b/>
          <w:sz w:val="28"/>
          <w:szCs w:val="28"/>
        </w:rPr>
        <w:t xml:space="preserve"> –</w:t>
      </w:r>
      <w:r>
        <w:rPr>
          <w:b/>
          <w:sz w:val="28"/>
          <w:szCs w:val="28"/>
        </w:rPr>
        <w:t xml:space="preserve"> Логин форма</w:t>
      </w:r>
    </w:p>
    <w:p w:rsidR="003F68E6" w:rsidRPr="00481CDB" w:rsidRDefault="00481CDB" w:rsidP="00481CD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Фиг. 1</w:t>
      </w:r>
      <w:r>
        <w:rPr>
          <w:b/>
          <w:sz w:val="28"/>
          <w:szCs w:val="28"/>
        </w:rPr>
        <w:t>.5</w:t>
      </w:r>
      <w:r>
        <w:rPr>
          <w:b/>
          <w:sz w:val="28"/>
          <w:szCs w:val="28"/>
        </w:rPr>
        <w:t xml:space="preserve"> –</w:t>
      </w:r>
      <w:r>
        <w:rPr>
          <w:b/>
          <w:sz w:val="28"/>
          <w:szCs w:val="28"/>
        </w:rPr>
        <w:t xml:space="preserve"> Форма за регистраци на клиент</w:t>
      </w:r>
    </w:p>
    <w:p w:rsidR="003F2014" w:rsidRDefault="0019637E" w:rsidP="0019637E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2. Опция „Добави“</w:t>
      </w:r>
    </w:p>
    <w:p w:rsidR="00EA3625" w:rsidRDefault="00EA3625" w:rsidP="0019637E">
      <w:pPr>
        <w:rPr>
          <w:b/>
          <w:sz w:val="36"/>
          <w:szCs w:val="36"/>
        </w:rPr>
      </w:pPr>
    </w:p>
    <w:p w:rsidR="0019637E" w:rsidRDefault="0019637E" w:rsidP="0019637E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bg-BG"/>
        </w:rPr>
        <w:drawing>
          <wp:inline distT="0" distB="0" distL="0" distR="0">
            <wp:extent cx="5760720" cy="4172585"/>
            <wp:effectExtent l="0" t="0" r="0" b="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add_menu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1C" w:rsidRDefault="005E0C1C" w:rsidP="00F3632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Фиг.2</w:t>
      </w:r>
      <w:r w:rsidR="0019637E">
        <w:rPr>
          <w:b/>
          <w:sz w:val="28"/>
          <w:szCs w:val="28"/>
        </w:rPr>
        <w:t xml:space="preserve"> – Меню за добавяне</w:t>
      </w:r>
    </w:p>
    <w:p w:rsidR="00F36323" w:rsidRDefault="00F36323" w:rsidP="00F36323">
      <w:pPr>
        <w:jc w:val="center"/>
        <w:rPr>
          <w:b/>
          <w:sz w:val="28"/>
          <w:szCs w:val="28"/>
        </w:rPr>
      </w:pPr>
    </w:p>
    <w:p w:rsidR="0019637E" w:rsidRDefault="0019637E" w:rsidP="00881912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tab/>
      </w:r>
      <w:r>
        <w:rPr>
          <w:sz w:val="32"/>
          <w:szCs w:val="32"/>
        </w:rPr>
        <w:t>Първата опция на менюто дава възможност за попълване и добавяне на данни за продукти, които се предлагат, редовни клиенти, доставчици и служители обслужващи клиентите и доставчиците</w:t>
      </w:r>
      <w:r w:rsidR="008F461C">
        <w:rPr>
          <w:sz w:val="32"/>
          <w:szCs w:val="32"/>
        </w:rPr>
        <w:t xml:space="preserve">. </w:t>
      </w:r>
    </w:p>
    <w:p w:rsidR="00DD7E82" w:rsidRDefault="008F461C" w:rsidP="00881912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Всяка опция от менюто за добавяне води до форма, с която се попълват данните, след което системата ги вкарва в базата данни.</w:t>
      </w:r>
    </w:p>
    <w:p w:rsidR="00EF2F56" w:rsidRDefault="00EF2F56" w:rsidP="00881912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t>При добавяне на продукт, ако той вече съществува в системата, неговото количество се добавя към въведеното в системата и не се извършва добавяне на нов запис в базата.</w:t>
      </w:r>
    </w:p>
    <w:p w:rsidR="008F461C" w:rsidRDefault="008F461C" w:rsidP="0019637E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w:lastRenderedPageBreak/>
        <w:drawing>
          <wp:anchor distT="0" distB="0" distL="114300" distR="114300" simplePos="0" relativeHeight="251661312" behindDoc="1" locked="0" layoutInCell="1" allowOverlap="1" wp14:anchorId="3000A477" wp14:editId="23B2447F">
            <wp:simplePos x="0" y="0"/>
            <wp:positionH relativeFrom="column">
              <wp:posOffset>719455</wp:posOffset>
            </wp:positionH>
            <wp:positionV relativeFrom="paragraph">
              <wp:posOffset>61595</wp:posOffset>
            </wp:positionV>
            <wp:extent cx="4305901" cy="2819794"/>
            <wp:effectExtent l="0" t="0" r="0" b="0"/>
            <wp:wrapTight wrapText="bothSides">
              <wp:wrapPolygon edited="0">
                <wp:start x="0" y="0"/>
                <wp:lineTo x="0" y="21454"/>
                <wp:lineTo x="21504" y="21454"/>
                <wp:lineTo x="21504" y="0"/>
                <wp:lineTo x="0" y="0"/>
              </wp:wrapPolygon>
            </wp:wrapTight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add_clien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461C" w:rsidRDefault="008F461C" w:rsidP="0019637E">
      <w:pPr>
        <w:rPr>
          <w:sz w:val="32"/>
          <w:szCs w:val="32"/>
        </w:rPr>
      </w:pPr>
    </w:p>
    <w:p w:rsidR="008F461C" w:rsidRDefault="008F461C" w:rsidP="0019637E">
      <w:pPr>
        <w:rPr>
          <w:sz w:val="32"/>
          <w:szCs w:val="32"/>
        </w:rPr>
      </w:pPr>
    </w:p>
    <w:p w:rsidR="008F461C" w:rsidRDefault="008F461C" w:rsidP="0019637E">
      <w:pPr>
        <w:rPr>
          <w:sz w:val="32"/>
          <w:szCs w:val="32"/>
        </w:rPr>
      </w:pPr>
    </w:p>
    <w:p w:rsidR="008F461C" w:rsidRDefault="008F461C" w:rsidP="0019637E">
      <w:pPr>
        <w:rPr>
          <w:sz w:val="32"/>
          <w:szCs w:val="32"/>
        </w:rPr>
      </w:pPr>
    </w:p>
    <w:p w:rsidR="008F461C" w:rsidRDefault="008F461C" w:rsidP="0019637E">
      <w:pPr>
        <w:rPr>
          <w:sz w:val="32"/>
          <w:szCs w:val="32"/>
        </w:rPr>
      </w:pPr>
    </w:p>
    <w:p w:rsidR="008F461C" w:rsidRDefault="008F461C" w:rsidP="0019637E">
      <w:pPr>
        <w:rPr>
          <w:sz w:val="32"/>
          <w:szCs w:val="32"/>
        </w:rPr>
      </w:pPr>
    </w:p>
    <w:p w:rsidR="008F461C" w:rsidRDefault="008F461C" w:rsidP="0019637E">
      <w:pPr>
        <w:rPr>
          <w:sz w:val="32"/>
          <w:szCs w:val="32"/>
        </w:rPr>
      </w:pPr>
    </w:p>
    <w:p w:rsidR="008F461C" w:rsidRDefault="005E0C1C" w:rsidP="008F461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Фиг. 2</w:t>
      </w:r>
      <w:r w:rsidR="008F461C">
        <w:rPr>
          <w:b/>
          <w:sz w:val="28"/>
          <w:szCs w:val="28"/>
        </w:rPr>
        <w:t>.1 – Форма за добавяне на клиент</w:t>
      </w:r>
    </w:p>
    <w:p w:rsidR="008F461C" w:rsidRDefault="008F461C" w:rsidP="008F461C">
      <w:pPr>
        <w:jc w:val="center"/>
        <w:rPr>
          <w:b/>
          <w:sz w:val="28"/>
          <w:szCs w:val="28"/>
        </w:rPr>
      </w:pPr>
    </w:p>
    <w:p w:rsidR="005E0C1C" w:rsidRDefault="005E0C1C" w:rsidP="008F461C">
      <w:pPr>
        <w:jc w:val="center"/>
        <w:rPr>
          <w:b/>
          <w:sz w:val="28"/>
          <w:szCs w:val="28"/>
        </w:rPr>
      </w:pPr>
    </w:p>
    <w:p w:rsidR="008F461C" w:rsidRDefault="008F461C" w:rsidP="008F461C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bg-BG"/>
        </w:rPr>
        <w:drawing>
          <wp:inline distT="0" distB="0" distL="0" distR="0">
            <wp:extent cx="3896269" cy="2772162"/>
            <wp:effectExtent l="0" t="0" r="9525" b="9525"/>
            <wp:docPr id="7" name="Картина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add_provid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1C" w:rsidRDefault="005E0C1C" w:rsidP="008F461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Фиг. 2</w:t>
      </w:r>
      <w:r w:rsidR="008F461C">
        <w:rPr>
          <w:b/>
          <w:sz w:val="28"/>
          <w:szCs w:val="28"/>
        </w:rPr>
        <w:t>.2 – Форма за добавяне на доставчик</w:t>
      </w:r>
    </w:p>
    <w:p w:rsidR="003F2014" w:rsidRDefault="003F2014" w:rsidP="008F461C">
      <w:pPr>
        <w:jc w:val="center"/>
        <w:rPr>
          <w:b/>
          <w:noProof/>
          <w:sz w:val="28"/>
          <w:szCs w:val="28"/>
          <w:lang w:eastAsia="bg-BG"/>
        </w:rPr>
      </w:pPr>
    </w:p>
    <w:p w:rsidR="008F461C" w:rsidRDefault="008F461C" w:rsidP="008F461C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4372585" cy="2953162"/>
            <wp:effectExtent l="0" t="0" r="9525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add_employe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1C" w:rsidRDefault="005E0C1C" w:rsidP="008F461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Фиг. 2</w:t>
      </w:r>
      <w:r w:rsidR="008F461C">
        <w:rPr>
          <w:b/>
          <w:sz w:val="28"/>
          <w:szCs w:val="28"/>
        </w:rPr>
        <w:t>.3 – Форма за добавяне на служител</w:t>
      </w:r>
    </w:p>
    <w:p w:rsidR="008F461C" w:rsidRDefault="008F461C" w:rsidP="008F461C">
      <w:pPr>
        <w:jc w:val="center"/>
        <w:rPr>
          <w:b/>
          <w:sz w:val="28"/>
          <w:szCs w:val="28"/>
        </w:rPr>
      </w:pPr>
    </w:p>
    <w:p w:rsidR="008F461C" w:rsidRDefault="008F461C" w:rsidP="008F461C">
      <w:pPr>
        <w:jc w:val="center"/>
        <w:rPr>
          <w:b/>
          <w:sz w:val="28"/>
          <w:szCs w:val="28"/>
        </w:rPr>
      </w:pPr>
    </w:p>
    <w:p w:rsidR="008F461C" w:rsidRDefault="008F461C" w:rsidP="008F461C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bg-BG"/>
        </w:rPr>
        <w:drawing>
          <wp:inline distT="0" distB="0" distL="0" distR="0">
            <wp:extent cx="4906060" cy="3562847"/>
            <wp:effectExtent l="0" t="0" r="8890" b="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add_produc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61C" w:rsidRDefault="005E0C1C" w:rsidP="008F461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Фиг. 2</w:t>
      </w:r>
      <w:r w:rsidR="008F461C">
        <w:rPr>
          <w:b/>
          <w:sz w:val="28"/>
          <w:szCs w:val="28"/>
        </w:rPr>
        <w:t>.4 – Форма за добавяне на продукт</w:t>
      </w:r>
    </w:p>
    <w:p w:rsidR="005E0C1C" w:rsidRDefault="005E0C1C" w:rsidP="008F461C">
      <w:pPr>
        <w:jc w:val="center"/>
        <w:rPr>
          <w:b/>
          <w:sz w:val="28"/>
          <w:szCs w:val="28"/>
        </w:rPr>
      </w:pPr>
    </w:p>
    <w:p w:rsidR="005E0C1C" w:rsidRDefault="005E0C1C" w:rsidP="008F461C">
      <w:pPr>
        <w:jc w:val="center"/>
        <w:rPr>
          <w:b/>
          <w:sz w:val="28"/>
          <w:szCs w:val="28"/>
        </w:rPr>
      </w:pPr>
    </w:p>
    <w:p w:rsidR="003F2014" w:rsidRDefault="003F2014" w:rsidP="003F2014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3. Опция „Списъци“</w:t>
      </w:r>
    </w:p>
    <w:p w:rsidR="003F2014" w:rsidRDefault="003F2014" w:rsidP="003F2014">
      <w:pPr>
        <w:jc w:val="both"/>
        <w:rPr>
          <w:sz w:val="32"/>
          <w:szCs w:val="32"/>
        </w:rPr>
      </w:pPr>
      <w:r>
        <w:rPr>
          <w:b/>
          <w:sz w:val="36"/>
          <w:szCs w:val="36"/>
        </w:rPr>
        <w:tab/>
      </w:r>
      <w:r>
        <w:rPr>
          <w:sz w:val="32"/>
          <w:szCs w:val="32"/>
        </w:rPr>
        <w:t>Води до меню подобно</w:t>
      </w:r>
      <w:r w:rsidR="005E0C1C">
        <w:rPr>
          <w:sz w:val="32"/>
          <w:szCs w:val="32"/>
        </w:rPr>
        <w:t xml:space="preserve"> на показаното във фиг. 2</w:t>
      </w:r>
      <w:r w:rsidR="00E12C34">
        <w:rPr>
          <w:sz w:val="32"/>
          <w:szCs w:val="32"/>
        </w:rPr>
        <w:t>. Та</w:t>
      </w:r>
      <w:r>
        <w:rPr>
          <w:sz w:val="32"/>
          <w:szCs w:val="32"/>
        </w:rPr>
        <w:t xml:space="preserve">зи опция позволява коригирането и изтриването на данните, като при корекция на поръчка се изчислява разликата и се добавя към дохода, в случай на грешка. Всяко коригиране води до форма подобна на </w:t>
      </w:r>
      <w:r w:rsidR="005E0C1C">
        <w:rPr>
          <w:sz w:val="32"/>
          <w:szCs w:val="32"/>
        </w:rPr>
        <w:t>горните, показани във фигурите 2.1, 2.2, 2.3 и 2</w:t>
      </w:r>
      <w:r w:rsidR="005267C0">
        <w:rPr>
          <w:sz w:val="32"/>
          <w:szCs w:val="32"/>
        </w:rPr>
        <w:t>.4, след което таблицата със записите се акту</w:t>
      </w:r>
      <w:r>
        <w:rPr>
          <w:sz w:val="32"/>
          <w:szCs w:val="32"/>
        </w:rPr>
        <w:t>ализира автоматично.</w:t>
      </w:r>
    </w:p>
    <w:p w:rsidR="003F2014" w:rsidRDefault="003F2014" w:rsidP="003F2014">
      <w:pPr>
        <w:jc w:val="both"/>
        <w:rPr>
          <w:sz w:val="32"/>
          <w:szCs w:val="32"/>
        </w:rPr>
      </w:pPr>
    </w:p>
    <w:p w:rsidR="003F2014" w:rsidRDefault="003F2014" w:rsidP="003F2014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w:drawing>
          <wp:inline distT="0" distB="0" distL="0" distR="0">
            <wp:extent cx="5760720" cy="4227195"/>
            <wp:effectExtent l="0" t="0" r="0" b="1905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cor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014" w:rsidRDefault="005E0C1C" w:rsidP="003F201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Фиг. 3</w:t>
      </w:r>
      <w:r w:rsidR="003F2014">
        <w:rPr>
          <w:b/>
          <w:sz w:val="28"/>
          <w:szCs w:val="28"/>
        </w:rPr>
        <w:t xml:space="preserve"> – примерна таблица и нейната функционалност</w:t>
      </w:r>
    </w:p>
    <w:p w:rsidR="003F2014" w:rsidRDefault="003F2014" w:rsidP="003F2014">
      <w:pPr>
        <w:jc w:val="center"/>
        <w:rPr>
          <w:b/>
          <w:sz w:val="28"/>
          <w:szCs w:val="28"/>
        </w:rPr>
      </w:pPr>
    </w:p>
    <w:p w:rsidR="003F2014" w:rsidRDefault="003F2014" w:rsidP="003F2014">
      <w:pPr>
        <w:jc w:val="center"/>
        <w:rPr>
          <w:b/>
          <w:sz w:val="28"/>
          <w:szCs w:val="28"/>
        </w:rPr>
      </w:pPr>
    </w:p>
    <w:p w:rsidR="003F2014" w:rsidRDefault="003F2014" w:rsidP="003F2014">
      <w:pPr>
        <w:jc w:val="center"/>
        <w:rPr>
          <w:b/>
          <w:sz w:val="28"/>
          <w:szCs w:val="28"/>
        </w:rPr>
      </w:pPr>
    </w:p>
    <w:p w:rsidR="003F2014" w:rsidRDefault="003F2014" w:rsidP="003F2014">
      <w:pPr>
        <w:jc w:val="center"/>
        <w:rPr>
          <w:b/>
          <w:sz w:val="28"/>
          <w:szCs w:val="28"/>
        </w:rPr>
      </w:pPr>
    </w:p>
    <w:p w:rsidR="003F2014" w:rsidRDefault="003F2014" w:rsidP="003F2014">
      <w:pPr>
        <w:jc w:val="center"/>
        <w:rPr>
          <w:b/>
          <w:sz w:val="28"/>
          <w:szCs w:val="28"/>
        </w:rPr>
      </w:pPr>
    </w:p>
    <w:p w:rsidR="003F2014" w:rsidRDefault="005E0C1C" w:rsidP="003F2014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4. Опция „Оборот“</w:t>
      </w:r>
    </w:p>
    <w:p w:rsidR="005E0C1C" w:rsidRDefault="005E0C1C" w:rsidP="005E0C1C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 xml:space="preserve">Прави отчет на поръчките за деня и показва общата спечелена сума и таблица с информация за поръчките. На всяка нова </w:t>
      </w:r>
      <w:r w:rsidR="007E22BE">
        <w:rPr>
          <w:sz w:val="32"/>
          <w:szCs w:val="32"/>
        </w:rPr>
        <w:t>дa</w:t>
      </w:r>
      <w:r>
        <w:rPr>
          <w:sz w:val="32"/>
          <w:szCs w:val="32"/>
        </w:rPr>
        <w:t>та сумата на оборота се занулява</w:t>
      </w:r>
      <w:r w:rsidR="00E75589">
        <w:rPr>
          <w:sz w:val="32"/>
          <w:szCs w:val="32"/>
        </w:rPr>
        <w:t xml:space="preserve"> и таблицата се изчиства</w:t>
      </w:r>
      <w:r>
        <w:rPr>
          <w:sz w:val="32"/>
          <w:szCs w:val="32"/>
        </w:rPr>
        <w:t>.</w:t>
      </w:r>
    </w:p>
    <w:p w:rsidR="005E0C1C" w:rsidRDefault="005E0C1C" w:rsidP="005E0C1C">
      <w:pPr>
        <w:ind w:left="1416" w:firstLine="708"/>
        <w:jc w:val="center"/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4420217" cy="1933845"/>
            <wp:effectExtent l="0" t="0" r="0" b="9525"/>
            <wp:wrapTight wrapText="bothSides">
              <wp:wrapPolygon edited="0">
                <wp:start x="0" y="0"/>
                <wp:lineTo x="0" y="21494"/>
                <wp:lineTo x="21507" y="21494"/>
                <wp:lineTo x="21507" y="0"/>
                <wp:lineTo x="0" y="0"/>
              </wp:wrapPolygon>
            </wp:wrapTight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zero_oboro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0C1C" w:rsidRDefault="005E0C1C" w:rsidP="005E0C1C">
      <w:pPr>
        <w:ind w:left="1416" w:firstLine="708"/>
        <w:jc w:val="center"/>
        <w:rPr>
          <w:sz w:val="32"/>
          <w:szCs w:val="32"/>
        </w:rPr>
      </w:pPr>
    </w:p>
    <w:p w:rsidR="005E0C1C" w:rsidRDefault="005E0C1C" w:rsidP="005E0C1C">
      <w:pPr>
        <w:ind w:left="1416" w:firstLine="708"/>
        <w:jc w:val="center"/>
        <w:rPr>
          <w:sz w:val="32"/>
          <w:szCs w:val="32"/>
        </w:rPr>
      </w:pPr>
    </w:p>
    <w:p w:rsidR="005E0C1C" w:rsidRDefault="005E0C1C" w:rsidP="005E0C1C">
      <w:pPr>
        <w:ind w:left="1416" w:firstLine="708"/>
        <w:jc w:val="center"/>
        <w:rPr>
          <w:sz w:val="32"/>
          <w:szCs w:val="32"/>
        </w:rPr>
      </w:pPr>
    </w:p>
    <w:p w:rsidR="005E0C1C" w:rsidRDefault="005E0C1C" w:rsidP="005E0C1C">
      <w:pPr>
        <w:ind w:left="1416" w:firstLine="708"/>
        <w:jc w:val="center"/>
        <w:rPr>
          <w:sz w:val="32"/>
          <w:szCs w:val="32"/>
        </w:rPr>
      </w:pPr>
    </w:p>
    <w:p w:rsidR="005E0C1C" w:rsidRDefault="005E0C1C" w:rsidP="005E0C1C">
      <w:pPr>
        <w:ind w:left="1416" w:firstLine="708"/>
        <w:jc w:val="center"/>
        <w:rPr>
          <w:sz w:val="32"/>
          <w:szCs w:val="32"/>
        </w:rPr>
      </w:pPr>
    </w:p>
    <w:p w:rsidR="005E0C1C" w:rsidRDefault="005E0C1C" w:rsidP="005E0C1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Фиг. 4 – Нулиран оборот за деня</w:t>
      </w:r>
    </w:p>
    <w:p w:rsidR="005E0C1C" w:rsidRDefault="005E0C1C" w:rsidP="005E0C1C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bg-BG"/>
        </w:rPr>
        <w:drawing>
          <wp:anchor distT="0" distB="0" distL="114300" distR="114300" simplePos="0" relativeHeight="251663360" behindDoc="0" locked="0" layoutInCell="1" allowOverlap="1" wp14:anchorId="1182B186" wp14:editId="5DE11B86">
            <wp:simplePos x="0" y="0"/>
            <wp:positionH relativeFrom="margin">
              <wp:align>center</wp:align>
            </wp:positionH>
            <wp:positionV relativeFrom="paragraph">
              <wp:posOffset>241935</wp:posOffset>
            </wp:positionV>
            <wp:extent cx="5589785" cy="4381500"/>
            <wp:effectExtent l="0" t="0" r="0" b="0"/>
            <wp:wrapSquare wrapText="bothSides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oborot_za_denq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78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E0C1C" w:rsidRDefault="007D33DB" w:rsidP="005E0C1C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Фиг. 4.1</w:t>
      </w:r>
      <w:r w:rsidR="005E0C1C">
        <w:rPr>
          <w:b/>
          <w:sz w:val="28"/>
          <w:szCs w:val="28"/>
        </w:rPr>
        <w:t xml:space="preserve"> – Примерен оборот за деня</w:t>
      </w:r>
    </w:p>
    <w:p w:rsidR="005E0C1C" w:rsidRDefault="00F42124" w:rsidP="005E0C1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5. Опция „Направи поръчка“</w:t>
      </w:r>
    </w:p>
    <w:p w:rsidR="00F42124" w:rsidRDefault="00F42124" w:rsidP="00881912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Насочва към форма, с която се избира продукт, желано количество, за кой клиент е и кой служител го обслужва. След въвеждане, информацията се зарежда във виртуална кошница</w:t>
      </w:r>
      <w:r w:rsidR="007D33DB">
        <w:rPr>
          <w:sz w:val="32"/>
          <w:szCs w:val="32"/>
        </w:rPr>
        <w:t xml:space="preserve"> (таблица </w:t>
      </w:r>
      <w:r w:rsidR="007D33DB">
        <w:rPr>
          <w:sz w:val="32"/>
          <w:szCs w:val="32"/>
          <w:lang w:val="en-US"/>
        </w:rPr>
        <w:t>single_purchase</w:t>
      </w:r>
      <w:r w:rsidR="007D33DB">
        <w:rPr>
          <w:sz w:val="32"/>
          <w:szCs w:val="32"/>
        </w:rPr>
        <w:t>)</w:t>
      </w:r>
      <w:r>
        <w:rPr>
          <w:sz w:val="32"/>
          <w:szCs w:val="32"/>
        </w:rPr>
        <w:t>, която смята цената на покупката и показва в табличен вид</w:t>
      </w:r>
      <w:r w:rsidR="00EF2F56">
        <w:rPr>
          <w:sz w:val="32"/>
          <w:szCs w:val="32"/>
        </w:rPr>
        <w:t xml:space="preserve"> въведената по-рано информация.</w:t>
      </w:r>
    </w:p>
    <w:p w:rsidR="00EF2F56" w:rsidRDefault="00EF2F56" w:rsidP="00881912">
      <w:pPr>
        <w:jc w:val="both"/>
        <w:rPr>
          <w:sz w:val="32"/>
          <w:szCs w:val="32"/>
        </w:rPr>
      </w:pPr>
      <w:r>
        <w:rPr>
          <w:sz w:val="32"/>
          <w:szCs w:val="32"/>
        </w:rPr>
        <w:tab/>
        <w:t>При достъп в системата като админ, потребителят може да избира клиент и служител, към които се извършва поръчката</w:t>
      </w:r>
      <w:r w:rsidR="00F36323">
        <w:rPr>
          <w:sz w:val="32"/>
          <w:szCs w:val="32"/>
        </w:rPr>
        <w:t>, а при достъп като клиент, потребителят може да избира само продукта и количеството, което желае, тъй като тук не ни е нужен служител (клиента изпозлва услуга „самообслужване“). Ако служител се е регистрирал в системата, той има право да избира клиент, защото има права да обслужва клиенти.</w:t>
      </w:r>
    </w:p>
    <w:p w:rsidR="007D33DB" w:rsidRDefault="00DF7656" w:rsidP="005E0C1C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w:drawing>
          <wp:anchor distT="0" distB="0" distL="114300" distR="114300" simplePos="0" relativeHeight="251664384" behindDoc="1" locked="0" layoutInCell="1" allowOverlap="1" wp14:anchorId="1B0F04C5" wp14:editId="2A36AED8">
            <wp:simplePos x="0" y="0"/>
            <wp:positionH relativeFrom="column">
              <wp:posOffset>624205</wp:posOffset>
            </wp:positionH>
            <wp:positionV relativeFrom="paragraph">
              <wp:posOffset>162560</wp:posOffset>
            </wp:positionV>
            <wp:extent cx="4533900" cy="3533775"/>
            <wp:effectExtent l="0" t="0" r="0" b="9525"/>
            <wp:wrapTight wrapText="bothSides">
              <wp:wrapPolygon edited="0">
                <wp:start x="0" y="0"/>
                <wp:lineTo x="0" y="21542"/>
                <wp:lineTo x="21509" y="21542"/>
                <wp:lineTo x="21509" y="0"/>
                <wp:lineTo x="0" y="0"/>
              </wp:wrapPolygon>
            </wp:wrapTight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purchad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33DB" w:rsidRDefault="007D33DB" w:rsidP="005E0C1C">
      <w:pPr>
        <w:rPr>
          <w:sz w:val="32"/>
          <w:szCs w:val="32"/>
        </w:rPr>
      </w:pPr>
    </w:p>
    <w:p w:rsidR="007D33DB" w:rsidRPr="007D33DB" w:rsidRDefault="007D33DB" w:rsidP="007D33DB">
      <w:pPr>
        <w:jc w:val="center"/>
        <w:rPr>
          <w:b/>
          <w:sz w:val="28"/>
          <w:szCs w:val="28"/>
        </w:rPr>
      </w:pPr>
    </w:p>
    <w:p w:rsidR="00DF7656" w:rsidRDefault="00F42124" w:rsidP="005E0C1C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:rsidR="00DF7656" w:rsidRDefault="00DF7656" w:rsidP="005E0C1C">
      <w:pPr>
        <w:rPr>
          <w:sz w:val="32"/>
          <w:szCs w:val="32"/>
        </w:rPr>
      </w:pPr>
    </w:p>
    <w:p w:rsidR="00DF7656" w:rsidRDefault="00DF7656" w:rsidP="005E0C1C">
      <w:pPr>
        <w:rPr>
          <w:sz w:val="32"/>
          <w:szCs w:val="32"/>
        </w:rPr>
      </w:pPr>
    </w:p>
    <w:p w:rsidR="00DF7656" w:rsidRDefault="00DF7656" w:rsidP="005E0C1C">
      <w:pPr>
        <w:rPr>
          <w:sz w:val="32"/>
          <w:szCs w:val="32"/>
        </w:rPr>
      </w:pPr>
    </w:p>
    <w:p w:rsidR="00DF7656" w:rsidRDefault="00DF7656" w:rsidP="005E0C1C">
      <w:pPr>
        <w:rPr>
          <w:sz w:val="32"/>
          <w:szCs w:val="32"/>
        </w:rPr>
      </w:pPr>
    </w:p>
    <w:p w:rsidR="00DF7656" w:rsidRDefault="00DF7656" w:rsidP="005E0C1C">
      <w:pPr>
        <w:rPr>
          <w:sz w:val="32"/>
          <w:szCs w:val="32"/>
        </w:rPr>
      </w:pPr>
    </w:p>
    <w:p w:rsidR="00DF7656" w:rsidRDefault="00DF7656" w:rsidP="005E0C1C">
      <w:pPr>
        <w:rPr>
          <w:sz w:val="32"/>
          <w:szCs w:val="32"/>
        </w:rPr>
      </w:pPr>
    </w:p>
    <w:p w:rsidR="00DF7656" w:rsidRDefault="00DF7656" w:rsidP="005E0C1C">
      <w:pPr>
        <w:rPr>
          <w:sz w:val="32"/>
          <w:szCs w:val="32"/>
        </w:rPr>
      </w:pPr>
    </w:p>
    <w:p w:rsidR="00DF7656" w:rsidRPr="00DF7656" w:rsidRDefault="00DF7656" w:rsidP="00DF765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Фиг. 5 – Форма за закупуване на продукт</w:t>
      </w:r>
    </w:p>
    <w:p w:rsidR="00EA3625" w:rsidRDefault="00EA3625" w:rsidP="00EA3625">
      <w:pPr>
        <w:rPr>
          <w:sz w:val="32"/>
          <w:szCs w:val="32"/>
        </w:rPr>
      </w:pPr>
    </w:p>
    <w:p w:rsidR="00F42124" w:rsidRDefault="00F42124" w:rsidP="00881912">
      <w:pPr>
        <w:ind w:firstLine="708"/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При натискане на бутона „Към количка“, се визуализира горепосочената информация, след което поръчката може да бъде</w:t>
      </w:r>
      <w:r w:rsidR="007D33DB">
        <w:rPr>
          <w:sz w:val="32"/>
          <w:szCs w:val="32"/>
        </w:rPr>
        <w:t xml:space="preserve"> отказана или приключена. Б</w:t>
      </w:r>
      <w:r>
        <w:rPr>
          <w:sz w:val="32"/>
          <w:szCs w:val="32"/>
        </w:rPr>
        <w:t>утон „Откажи“</w:t>
      </w:r>
      <w:r w:rsidR="007D33DB">
        <w:rPr>
          <w:sz w:val="32"/>
          <w:szCs w:val="32"/>
        </w:rPr>
        <w:t xml:space="preserve"> връща към главното меню (</w:t>
      </w:r>
      <w:r w:rsidR="007D33DB">
        <w:rPr>
          <w:sz w:val="32"/>
          <w:szCs w:val="32"/>
          <w:lang w:val="en-US"/>
        </w:rPr>
        <w:t xml:space="preserve">single purchase </w:t>
      </w:r>
      <w:r w:rsidR="007D33DB">
        <w:rPr>
          <w:sz w:val="32"/>
          <w:szCs w:val="32"/>
        </w:rPr>
        <w:t>се изпразва и поръчката спира да съществува, без да се добавят пари към оборота). При бутон „Приключи“ се изписва сумата на сметката, която се прибавя към оборота, намаляват се количествата в инвентара и се пита за доставка на закупените продукти. Ако се избере „Не“ - към главното меню, ако се натисне бутон „Да“ се избира доставчик и се изписва сумата за доставка, базирана на броя продукти.</w:t>
      </w:r>
    </w:p>
    <w:p w:rsidR="007D33DB" w:rsidRDefault="00F36323" w:rsidP="005E0C1C">
      <w:pPr>
        <w:rPr>
          <w:sz w:val="32"/>
          <w:szCs w:val="32"/>
        </w:rPr>
      </w:pPr>
      <w:r>
        <w:rPr>
          <w:noProof/>
          <w:sz w:val="32"/>
          <w:szCs w:val="32"/>
          <w:lang w:eastAsia="bg-BG"/>
        </w:rPr>
        <w:drawing>
          <wp:anchor distT="0" distB="0" distL="114300" distR="114300" simplePos="0" relativeHeight="251665408" behindDoc="0" locked="0" layoutInCell="1" allowOverlap="1" wp14:anchorId="3AC71D13" wp14:editId="03B32B56">
            <wp:simplePos x="0" y="0"/>
            <wp:positionH relativeFrom="margin">
              <wp:posOffset>337185</wp:posOffset>
            </wp:positionH>
            <wp:positionV relativeFrom="paragraph">
              <wp:posOffset>5080</wp:posOffset>
            </wp:positionV>
            <wp:extent cx="4791075" cy="2654300"/>
            <wp:effectExtent l="0" t="0" r="9525" b="0"/>
            <wp:wrapNone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cart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F7656" w:rsidRDefault="00DF7656" w:rsidP="00DF7656">
      <w:pPr>
        <w:jc w:val="center"/>
        <w:rPr>
          <w:b/>
          <w:sz w:val="28"/>
          <w:szCs w:val="28"/>
        </w:rPr>
      </w:pPr>
      <w:r w:rsidRPr="00DF7656">
        <w:rPr>
          <w:b/>
          <w:sz w:val="28"/>
          <w:szCs w:val="28"/>
        </w:rPr>
        <w:t xml:space="preserve"> </w:t>
      </w:r>
    </w:p>
    <w:p w:rsidR="00DF7656" w:rsidRDefault="00DF7656" w:rsidP="00DF7656">
      <w:pPr>
        <w:jc w:val="center"/>
        <w:rPr>
          <w:b/>
          <w:sz w:val="28"/>
          <w:szCs w:val="28"/>
        </w:rPr>
      </w:pPr>
    </w:p>
    <w:p w:rsidR="00DF7656" w:rsidRDefault="00DF7656" w:rsidP="00F36323">
      <w:pPr>
        <w:rPr>
          <w:b/>
          <w:sz w:val="28"/>
          <w:szCs w:val="28"/>
        </w:rPr>
      </w:pPr>
    </w:p>
    <w:p w:rsidR="00897FD9" w:rsidRDefault="00897FD9" w:rsidP="00DF7656">
      <w:pPr>
        <w:jc w:val="center"/>
        <w:rPr>
          <w:b/>
          <w:sz w:val="28"/>
          <w:szCs w:val="28"/>
        </w:rPr>
      </w:pPr>
    </w:p>
    <w:p w:rsidR="00897FD9" w:rsidRDefault="00897FD9" w:rsidP="00DF7656">
      <w:pPr>
        <w:jc w:val="center"/>
        <w:rPr>
          <w:b/>
          <w:sz w:val="28"/>
          <w:szCs w:val="28"/>
        </w:rPr>
      </w:pPr>
    </w:p>
    <w:p w:rsidR="00897FD9" w:rsidRDefault="00897FD9" w:rsidP="00DF7656">
      <w:pPr>
        <w:jc w:val="center"/>
        <w:rPr>
          <w:b/>
          <w:sz w:val="28"/>
          <w:szCs w:val="28"/>
        </w:rPr>
      </w:pPr>
    </w:p>
    <w:p w:rsidR="00F36323" w:rsidRDefault="00F36323" w:rsidP="00F36323">
      <w:pPr>
        <w:rPr>
          <w:b/>
          <w:sz w:val="28"/>
          <w:szCs w:val="28"/>
        </w:rPr>
      </w:pPr>
    </w:p>
    <w:p w:rsidR="00F36323" w:rsidRPr="00677CE8" w:rsidRDefault="009F6497" w:rsidP="00F36323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Фиг. 5.1 – Виртуална кошница</w:t>
      </w:r>
    </w:p>
    <w:p w:rsidR="00F36323" w:rsidRDefault="00F36323" w:rsidP="00F36323">
      <w:pPr>
        <w:jc w:val="center"/>
        <w:rPr>
          <w:b/>
          <w:sz w:val="28"/>
          <w:szCs w:val="28"/>
        </w:rPr>
      </w:pPr>
    </w:p>
    <w:p w:rsidR="00897FD9" w:rsidRDefault="00F36323" w:rsidP="00DF765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bg-BG"/>
        </w:rPr>
        <w:drawing>
          <wp:anchor distT="0" distB="0" distL="114300" distR="114300" simplePos="0" relativeHeight="251666432" behindDoc="0" locked="0" layoutInCell="1" allowOverlap="1" wp14:anchorId="3CBDF607" wp14:editId="5E944248">
            <wp:simplePos x="0" y="0"/>
            <wp:positionH relativeFrom="margin">
              <wp:posOffset>341630</wp:posOffset>
            </wp:positionH>
            <wp:positionV relativeFrom="paragraph">
              <wp:posOffset>6350</wp:posOffset>
            </wp:positionV>
            <wp:extent cx="5095875" cy="2101215"/>
            <wp:effectExtent l="0" t="0" r="0" b="0"/>
            <wp:wrapNone/>
            <wp:docPr id="15" name="Картина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finish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7FD9" w:rsidRDefault="00897FD9" w:rsidP="00DF7656">
      <w:pPr>
        <w:jc w:val="center"/>
        <w:rPr>
          <w:b/>
          <w:sz w:val="28"/>
          <w:szCs w:val="28"/>
        </w:rPr>
      </w:pPr>
    </w:p>
    <w:p w:rsidR="00DF7656" w:rsidRDefault="00DF7656" w:rsidP="00DF7656">
      <w:pPr>
        <w:jc w:val="center"/>
        <w:rPr>
          <w:b/>
          <w:sz w:val="28"/>
          <w:szCs w:val="28"/>
        </w:rPr>
      </w:pPr>
    </w:p>
    <w:p w:rsidR="00897FD9" w:rsidRDefault="00897FD9" w:rsidP="00DF7656">
      <w:pPr>
        <w:jc w:val="center"/>
        <w:rPr>
          <w:b/>
          <w:sz w:val="28"/>
          <w:szCs w:val="28"/>
        </w:rPr>
      </w:pPr>
    </w:p>
    <w:p w:rsidR="00897FD9" w:rsidRDefault="00897FD9" w:rsidP="00897FD9">
      <w:pPr>
        <w:jc w:val="center"/>
        <w:rPr>
          <w:b/>
          <w:sz w:val="28"/>
          <w:szCs w:val="28"/>
        </w:rPr>
      </w:pPr>
    </w:p>
    <w:p w:rsidR="00F36323" w:rsidRDefault="00F36323" w:rsidP="00897FD9">
      <w:pPr>
        <w:jc w:val="center"/>
        <w:rPr>
          <w:b/>
          <w:sz w:val="28"/>
          <w:szCs w:val="28"/>
        </w:rPr>
      </w:pPr>
    </w:p>
    <w:p w:rsidR="00F36323" w:rsidRDefault="00F36323" w:rsidP="00897FD9">
      <w:pPr>
        <w:jc w:val="center"/>
        <w:rPr>
          <w:b/>
          <w:sz w:val="28"/>
          <w:szCs w:val="28"/>
        </w:rPr>
      </w:pPr>
    </w:p>
    <w:p w:rsidR="00897FD9" w:rsidRDefault="00897FD9" w:rsidP="00EA362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Фиг. 5.2 – Съобщение за успешно извършена заявка за поръчка</w:t>
      </w:r>
    </w:p>
    <w:p w:rsidR="00897FD9" w:rsidRDefault="00F36323" w:rsidP="00DF7656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bg-BG"/>
        </w:rPr>
        <w:lastRenderedPageBreak/>
        <w:drawing>
          <wp:anchor distT="0" distB="0" distL="114300" distR="114300" simplePos="0" relativeHeight="251667456" behindDoc="0" locked="0" layoutInCell="1" allowOverlap="1" wp14:anchorId="124BB418" wp14:editId="7D48CADE">
            <wp:simplePos x="0" y="0"/>
            <wp:positionH relativeFrom="margin">
              <wp:align>center</wp:align>
            </wp:positionH>
            <wp:positionV relativeFrom="paragraph">
              <wp:posOffset>-361950</wp:posOffset>
            </wp:positionV>
            <wp:extent cx="3810000" cy="2491105"/>
            <wp:effectExtent l="0" t="0" r="0" b="4445"/>
            <wp:wrapNone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delivery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7FD9" w:rsidRDefault="00897FD9" w:rsidP="00DF7656">
      <w:pPr>
        <w:jc w:val="center"/>
        <w:rPr>
          <w:b/>
          <w:sz w:val="28"/>
          <w:szCs w:val="28"/>
        </w:rPr>
      </w:pPr>
    </w:p>
    <w:p w:rsidR="00897FD9" w:rsidRDefault="00897FD9" w:rsidP="00DF7656">
      <w:pPr>
        <w:jc w:val="center"/>
        <w:rPr>
          <w:b/>
          <w:sz w:val="28"/>
          <w:szCs w:val="28"/>
        </w:rPr>
      </w:pPr>
    </w:p>
    <w:p w:rsidR="00897FD9" w:rsidRDefault="00897FD9" w:rsidP="00DF7656">
      <w:pPr>
        <w:jc w:val="center"/>
        <w:rPr>
          <w:b/>
          <w:sz w:val="28"/>
          <w:szCs w:val="28"/>
        </w:rPr>
      </w:pPr>
    </w:p>
    <w:p w:rsidR="00897FD9" w:rsidRDefault="00897FD9" w:rsidP="00DF7656">
      <w:pPr>
        <w:jc w:val="center"/>
        <w:rPr>
          <w:b/>
          <w:sz w:val="28"/>
          <w:szCs w:val="28"/>
        </w:rPr>
      </w:pPr>
    </w:p>
    <w:p w:rsidR="00897FD9" w:rsidRDefault="00897FD9" w:rsidP="00DF7656">
      <w:pPr>
        <w:jc w:val="center"/>
        <w:rPr>
          <w:b/>
          <w:sz w:val="28"/>
          <w:szCs w:val="28"/>
        </w:rPr>
      </w:pPr>
    </w:p>
    <w:p w:rsidR="00897FD9" w:rsidRDefault="00897FD9" w:rsidP="00DF7656">
      <w:pPr>
        <w:jc w:val="center"/>
        <w:rPr>
          <w:b/>
          <w:sz w:val="28"/>
          <w:szCs w:val="28"/>
        </w:rPr>
      </w:pPr>
    </w:p>
    <w:p w:rsidR="00EA3625" w:rsidRDefault="00DF7656" w:rsidP="00BE0EAB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Фиг. 5.3 – Съобщение за успешно извършена заявка за доставка</w:t>
      </w:r>
    </w:p>
    <w:p w:rsidR="00897FD9" w:rsidRPr="00897FD9" w:rsidRDefault="00F42124" w:rsidP="00897FD9">
      <w:pPr>
        <w:rPr>
          <w:b/>
          <w:sz w:val="36"/>
          <w:szCs w:val="36"/>
        </w:rPr>
      </w:pPr>
      <w:r>
        <w:rPr>
          <w:b/>
          <w:sz w:val="36"/>
          <w:szCs w:val="36"/>
        </w:rPr>
        <w:t>6. Опция „Справки“</w:t>
      </w:r>
    </w:p>
    <w:p w:rsidR="00897FD9" w:rsidRDefault="00DF7656" w:rsidP="00881912">
      <w:pPr>
        <w:jc w:val="both"/>
        <w:rPr>
          <w:sz w:val="28"/>
          <w:szCs w:val="28"/>
        </w:rPr>
      </w:pPr>
      <w:r>
        <w:rPr>
          <w:b/>
          <w:sz w:val="36"/>
          <w:szCs w:val="36"/>
        </w:rPr>
        <w:tab/>
      </w:r>
      <w:r w:rsidRPr="00897FD9">
        <w:rPr>
          <w:sz w:val="32"/>
          <w:szCs w:val="32"/>
        </w:rPr>
        <w:t xml:space="preserve">Зарежда меню с опции за 6 справки. </w:t>
      </w:r>
      <w:r w:rsidR="00897FD9" w:rsidRPr="00897FD9">
        <w:rPr>
          <w:sz w:val="32"/>
          <w:szCs w:val="32"/>
        </w:rPr>
        <w:t>Всяка си има форма за попълване</w:t>
      </w:r>
      <w:r w:rsidRPr="00897FD9">
        <w:rPr>
          <w:sz w:val="32"/>
          <w:szCs w:val="32"/>
        </w:rPr>
        <w:t>, която зарежда в табличен вид желания резултат</w:t>
      </w:r>
      <w:r>
        <w:rPr>
          <w:sz w:val="28"/>
          <w:szCs w:val="28"/>
        </w:rPr>
        <w:t>.</w:t>
      </w:r>
    </w:p>
    <w:p w:rsidR="00DF7656" w:rsidRDefault="00DF7656" w:rsidP="005E0C1C">
      <w:pPr>
        <w:rPr>
          <w:sz w:val="28"/>
          <w:szCs w:val="28"/>
        </w:rPr>
      </w:pPr>
      <w:r>
        <w:rPr>
          <w:noProof/>
          <w:sz w:val="28"/>
          <w:szCs w:val="28"/>
          <w:lang w:eastAsia="bg-BG"/>
        </w:rPr>
        <w:drawing>
          <wp:inline distT="0" distB="0" distL="0" distR="0" wp14:anchorId="1214EBA0" wp14:editId="47A00B67">
            <wp:extent cx="6273086" cy="4695825"/>
            <wp:effectExtent l="0" t="0" r="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spec_menu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076" cy="47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3E" w:rsidRDefault="00897FD9" w:rsidP="00F3632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Фиг. 6 – меню за справки</w:t>
      </w:r>
    </w:p>
    <w:p w:rsidR="00E0263E" w:rsidRDefault="00F36323" w:rsidP="00E0263E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bg-BG"/>
        </w:rPr>
        <w:lastRenderedPageBreak/>
        <w:drawing>
          <wp:anchor distT="0" distB="0" distL="114300" distR="114300" simplePos="0" relativeHeight="251668480" behindDoc="0" locked="0" layoutInCell="1" allowOverlap="1" wp14:anchorId="6745B81E" wp14:editId="78B554DA">
            <wp:simplePos x="0" y="0"/>
            <wp:positionH relativeFrom="margin">
              <wp:align>center</wp:align>
            </wp:positionH>
            <wp:positionV relativeFrom="paragraph">
              <wp:posOffset>361950</wp:posOffset>
            </wp:positionV>
            <wp:extent cx="6174614" cy="5219700"/>
            <wp:effectExtent l="0" t="0" r="0" b="0"/>
            <wp:wrapNone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4614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E0263E">
      <w:pPr>
        <w:rPr>
          <w:b/>
          <w:sz w:val="28"/>
          <w:szCs w:val="28"/>
        </w:rPr>
      </w:pP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BB154D">
      <w:pPr>
        <w:rPr>
          <w:b/>
          <w:sz w:val="28"/>
          <w:szCs w:val="28"/>
        </w:rPr>
      </w:pPr>
    </w:p>
    <w:p w:rsidR="00BB154D" w:rsidRDefault="00BB154D" w:rsidP="00BB154D">
      <w:pPr>
        <w:rPr>
          <w:b/>
          <w:sz w:val="28"/>
          <w:szCs w:val="28"/>
        </w:rPr>
      </w:pPr>
    </w:p>
    <w:p w:rsidR="00E0263E" w:rsidRDefault="00E0263E" w:rsidP="00E0263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Фиг. 6.1 – Справка за поръчки през период</w:t>
      </w:r>
    </w:p>
    <w:p w:rsidR="00E0263E" w:rsidRDefault="00E0263E" w:rsidP="00897FD9">
      <w:pPr>
        <w:jc w:val="center"/>
        <w:rPr>
          <w:b/>
          <w:sz w:val="28"/>
          <w:szCs w:val="28"/>
        </w:rPr>
      </w:pPr>
    </w:p>
    <w:p w:rsidR="00897FD9" w:rsidRDefault="00897FD9" w:rsidP="00897FD9">
      <w:pPr>
        <w:jc w:val="center"/>
        <w:rPr>
          <w:b/>
          <w:sz w:val="28"/>
          <w:szCs w:val="28"/>
        </w:rPr>
      </w:pPr>
    </w:p>
    <w:p w:rsidR="00897FD9" w:rsidRDefault="00897FD9" w:rsidP="00897FD9">
      <w:pPr>
        <w:jc w:val="center"/>
        <w:rPr>
          <w:b/>
          <w:sz w:val="28"/>
          <w:szCs w:val="28"/>
        </w:rPr>
      </w:pPr>
    </w:p>
    <w:p w:rsidR="00897FD9" w:rsidRDefault="00897FD9" w:rsidP="00897FD9">
      <w:pPr>
        <w:jc w:val="center"/>
        <w:rPr>
          <w:b/>
          <w:sz w:val="28"/>
          <w:szCs w:val="28"/>
        </w:rPr>
      </w:pPr>
    </w:p>
    <w:p w:rsidR="00897FD9" w:rsidRDefault="00897FD9" w:rsidP="00897FD9">
      <w:pPr>
        <w:jc w:val="center"/>
        <w:rPr>
          <w:b/>
          <w:sz w:val="28"/>
          <w:szCs w:val="28"/>
        </w:rPr>
      </w:pPr>
    </w:p>
    <w:p w:rsidR="00897FD9" w:rsidRDefault="00897FD9" w:rsidP="00897FD9">
      <w:pPr>
        <w:jc w:val="center"/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897FD9" w:rsidRDefault="00897FD9" w:rsidP="00897FD9">
      <w:pPr>
        <w:rPr>
          <w:b/>
          <w:sz w:val="28"/>
          <w:szCs w:val="28"/>
        </w:rPr>
      </w:pPr>
    </w:p>
    <w:p w:rsidR="00E0263E" w:rsidRDefault="00197F3E" w:rsidP="00897F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bg-BG"/>
        </w:rPr>
        <w:lastRenderedPageBreak/>
        <w:drawing>
          <wp:anchor distT="0" distB="0" distL="114300" distR="114300" simplePos="0" relativeHeight="251669504" behindDoc="0" locked="0" layoutInCell="1" allowOverlap="1" wp14:anchorId="087DCAD9" wp14:editId="5CDB99B5">
            <wp:simplePos x="0" y="0"/>
            <wp:positionH relativeFrom="margin">
              <wp:posOffset>-186690</wp:posOffset>
            </wp:positionH>
            <wp:positionV relativeFrom="paragraph">
              <wp:posOffset>-114935</wp:posOffset>
            </wp:positionV>
            <wp:extent cx="6376076" cy="5276850"/>
            <wp:effectExtent l="0" t="0" r="5715" b="0"/>
            <wp:wrapNone/>
            <wp:docPr id="20" name="Картина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6076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BB154D">
      <w:pPr>
        <w:rPr>
          <w:b/>
          <w:sz w:val="28"/>
          <w:szCs w:val="28"/>
        </w:rPr>
      </w:pPr>
    </w:p>
    <w:p w:rsidR="00197F3E" w:rsidRDefault="00197F3E" w:rsidP="00E0263E">
      <w:pPr>
        <w:jc w:val="center"/>
        <w:rPr>
          <w:b/>
          <w:sz w:val="28"/>
          <w:szCs w:val="28"/>
        </w:rPr>
      </w:pPr>
    </w:p>
    <w:p w:rsidR="00E0263E" w:rsidRDefault="00E0263E" w:rsidP="00E0263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Фиг. 6.2 – Справка за продажби на служител</w:t>
      </w: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noProof/>
          <w:sz w:val="28"/>
          <w:szCs w:val="28"/>
          <w:lang w:eastAsia="bg-BG"/>
        </w:rPr>
      </w:pPr>
    </w:p>
    <w:p w:rsidR="00E0263E" w:rsidRDefault="00E0263E" w:rsidP="00897F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4606925"/>
            <wp:effectExtent l="0" t="0" r="0" b="3175"/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0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3E" w:rsidRDefault="00E0263E" w:rsidP="00E0263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Фиг. 6.3 –</w:t>
      </w:r>
      <w:r w:rsidR="00BB154D">
        <w:rPr>
          <w:b/>
          <w:sz w:val="28"/>
          <w:szCs w:val="28"/>
        </w:rPr>
        <w:t xml:space="preserve"> Справка за продажби з</w:t>
      </w:r>
      <w:r>
        <w:rPr>
          <w:b/>
          <w:sz w:val="28"/>
          <w:szCs w:val="28"/>
        </w:rPr>
        <w:t>а клиент</w:t>
      </w:r>
    </w:p>
    <w:p w:rsidR="00E0263E" w:rsidRDefault="00E0263E" w:rsidP="00E0263E">
      <w:pPr>
        <w:jc w:val="center"/>
        <w:rPr>
          <w:b/>
          <w:sz w:val="28"/>
          <w:szCs w:val="28"/>
        </w:rPr>
      </w:pPr>
    </w:p>
    <w:p w:rsidR="00E0263E" w:rsidRDefault="00E0263E" w:rsidP="00BB154D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4163006" cy="5249008"/>
            <wp:effectExtent l="0" t="0" r="9525" b="8890"/>
            <wp:docPr id="22" name="Картина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3E" w:rsidRDefault="00BB154D" w:rsidP="00BB154D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Фиг. 6.4 </w:t>
      </w:r>
      <w:r w:rsidR="00E0263E">
        <w:rPr>
          <w:b/>
          <w:sz w:val="28"/>
          <w:szCs w:val="28"/>
        </w:rPr>
        <w:t>–</w:t>
      </w:r>
      <w:r>
        <w:rPr>
          <w:b/>
          <w:sz w:val="28"/>
          <w:szCs w:val="28"/>
        </w:rPr>
        <w:t xml:space="preserve"> Справка за 5 най-продавани продукта</w:t>
      </w: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bg-BG"/>
        </w:rPr>
        <w:lastRenderedPageBreak/>
        <w:drawing>
          <wp:inline distT="0" distB="0" distL="0" distR="0">
            <wp:extent cx="5760720" cy="5207635"/>
            <wp:effectExtent l="0" t="0" r="0" b="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3E" w:rsidRDefault="00BB154D" w:rsidP="00E0263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Фиг. 6.5</w:t>
      </w:r>
      <w:r w:rsidR="00E0263E">
        <w:rPr>
          <w:b/>
          <w:sz w:val="28"/>
          <w:szCs w:val="28"/>
        </w:rPr>
        <w:t xml:space="preserve"> –</w:t>
      </w:r>
      <w:r>
        <w:rPr>
          <w:b/>
          <w:sz w:val="28"/>
          <w:szCs w:val="28"/>
        </w:rPr>
        <w:t xml:space="preserve"> Справка за доставки по дата</w:t>
      </w: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bg-BG"/>
        </w:rPr>
        <w:drawing>
          <wp:inline distT="0" distB="0" distL="0" distR="0">
            <wp:extent cx="5760720" cy="6755130"/>
            <wp:effectExtent l="0" t="0" r="0" b="7620"/>
            <wp:docPr id="24" name="Картина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5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3E" w:rsidRDefault="00BB154D" w:rsidP="00E0263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Фиг. 6.6</w:t>
      </w:r>
      <w:r w:rsidR="00E0263E">
        <w:rPr>
          <w:b/>
          <w:sz w:val="28"/>
          <w:szCs w:val="28"/>
        </w:rPr>
        <w:t xml:space="preserve"> –</w:t>
      </w:r>
      <w:r>
        <w:rPr>
          <w:b/>
          <w:sz w:val="28"/>
          <w:szCs w:val="28"/>
        </w:rPr>
        <w:t xml:space="preserve"> Справка за доставки по име на доставчик</w:t>
      </w: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897FD9">
      <w:pPr>
        <w:rPr>
          <w:b/>
          <w:sz w:val="28"/>
          <w:szCs w:val="28"/>
        </w:rPr>
      </w:pPr>
    </w:p>
    <w:p w:rsidR="00E0263E" w:rsidRDefault="00E0263E" w:rsidP="005E0C1C">
      <w:pPr>
        <w:rPr>
          <w:b/>
          <w:sz w:val="28"/>
          <w:szCs w:val="28"/>
        </w:rPr>
      </w:pPr>
    </w:p>
    <w:p w:rsidR="00EA3625" w:rsidRDefault="00EA3625" w:rsidP="005E0C1C">
      <w:pPr>
        <w:rPr>
          <w:b/>
          <w:sz w:val="28"/>
          <w:szCs w:val="28"/>
        </w:rPr>
      </w:pPr>
    </w:p>
    <w:p w:rsidR="00EA3625" w:rsidRDefault="00EA3625" w:rsidP="005E0C1C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bg-BG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4820323" cy="6735115"/>
            <wp:effectExtent l="0" t="0" r="0" b="8890"/>
            <wp:wrapTopAndBottom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how_product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A3625" w:rsidRDefault="00EA3625" w:rsidP="00EA362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Фиг. 6.7 – Каталог с продукти за клиенти</w:t>
      </w:r>
    </w:p>
    <w:p w:rsidR="00EA3625" w:rsidRDefault="00EA3625" w:rsidP="00EA3625">
      <w:pPr>
        <w:jc w:val="center"/>
        <w:rPr>
          <w:b/>
          <w:sz w:val="28"/>
          <w:szCs w:val="28"/>
        </w:rPr>
      </w:pPr>
    </w:p>
    <w:p w:rsidR="00EA3625" w:rsidRDefault="00EA3625" w:rsidP="005E0C1C">
      <w:pPr>
        <w:rPr>
          <w:b/>
          <w:sz w:val="28"/>
          <w:szCs w:val="28"/>
        </w:rPr>
      </w:pPr>
    </w:p>
    <w:p w:rsidR="00EA3625" w:rsidRDefault="00EA3625" w:rsidP="005E0C1C">
      <w:pPr>
        <w:rPr>
          <w:b/>
          <w:sz w:val="28"/>
          <w:szCs w:val="28"/>
        </w:rPr>
      </w:pPr>
    </w:p>
    <w:p w:rsidR="00EA3625" w:rsidRDefault="00EA3625" w:rsidP="005E0C1C">
      <w:pPr>
        <w:rPr>
          <w:b/>
          <w:sz w:val="28"/>
          <w:szCs w:val="28"/>
        </w:rPr>
      </w:pPr>
    </w:p>
    <w:p w:rsidR="00F42124" w:rsidRDefault="00F42124" w:rsidP="005E0C1C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7. Опция „</w:t>
      </w:r>
      <w:r>
        <w:rPr>
          <w:b/>
          <w:sz w:val="36"/>
          <w:szCs w:val="36"/>
          <w:lang w:val="en-US"/>
        </w:rPr>
        <w:t>Backup</w:t>
      </w:r>
      <w:r>
        <w:rPr>
          <w:b/>
          <w:sz w:val="36"/>
          <w:szCs w:val="36"/>
        </w:rPr>
        <w:t>“</w:t>
      </w:r>
    </w:p>
    <w:p w:rsidR="00897FD9" w:rsidRDefault="00897FD9" w:rsidP="00881912">
      <w:pPr>
        <w:jc w:val="both"/>
        <w:rPr>
          <w:sz w:val="32"/>
          <w:szCs w:val="32"/>
        </w:rPr>
      </w:pPr>
      <w:r>
        <w:rPr>
          <w:b/>
          <w:sz w:val="36"/>
          <w:szCs w:val="36"/>
        </w:rPr>
        <w:tab/>
      </w:r>
      <w:r>
        <w:rPr>
          <w:sz w:val="32"/>
          <w:szCs w:val="32"/>
        </w:rPr>
        <w:t>Зарежда в .</w:t>
      </w:r>
      <w:r>
        <w:rPr>
          <w:sz w:val="32"/>
          <w:szCs w:val="32"/>
          <w:lang w:val="en-US"/>
        </w:rPr>
        <w:t xml:space="preserve">sql </w:t>
      </w:r>
      <w:r>
        <w:rPr>
          <w:sz w:val="32"/>
          <w:szCs w:val="32"/>
        </w:rPr>
        <w:t>файлове всички</w:t>
      </w:r>
      <w:r w:rsidR="00957A2F">
        <w:rPr>
          <w:sz w:val="32"/>
          <w:szCs w:val="32"/>
        </w:rPr>
        <w:t xml:space="preserve"> данни на</w:t>
      </w:r>
      <w:r>
        <w:rPr>
          <w:sz w:val="32"/>
          <w:szCs w:val="32"/>
        </w:rPr>
        <w:t xml:space="preserve"> </w:t>
      </w:r>
      <w:r w:rsidR="00957A2F">
        <w:rPr>
          <w:sz w:val="32"/>
          <w:szCs w:val="32"/>
        </w:rPr>
        <w:t>таблиците от базата</w:t>
      </w:r>
      <w:bookmarkStart w:id="0" w:name="_GoBack"/>
      <w:bookmarkEnd w:id="0"/>
      <w:r>
        <w:rPr>
          <w:sz w:val="32"/>
          <w:szCs w:val="32"/>
        </w:rPr>
        <w:t>.</w:t>
      </w:r>
    </w:p>
    <w:p w:rsidR="00897FD9" w:rsidRPr="00897FD9" w:rsidRDefault="00897FD9" w:rsidP="005E0C1C">
      <w:pPr>
        <w:rPr>
          <w:sz w:val="32"/>
          <w:szCs w:val="32"/>
        </w:rPr>
      </w:pPr>
    </w:p>
    <w:p w:rsidR="00897FD9" w:rsidRDefault="00897FD9" w:rsidP="005E0C1C">
      <w:pPr>
        <w:rPr>
          <w:b/>
          <w:sz w:val="36"/>
          <w:szCs w:val="36"/>
        </w:rPr>
      </w:pPr>
      <w:r>
        <w:rPr>
          <w:b/>
          <w:noProof/>
          <w:sz w:val="36"/>
          <w:szCs w:val="36"/>
          <w:lang w:eastAsia="bg-BG"/>
        </w:rPr>
        <w:drawing>
          <wp:inline distT="0" distB="0" distL="0" distR="0">
            <wp:extent cx="5760720" cy="1478280"/>
            <wp:effectExtent l="0" t="0" r="0" b="762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backup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FD9" w:rsidRPr="00897FD9" w:rsidRDefault="00897FD9" w:rsidP="00897FD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Фиг. 7 – Съобщение след пълен </w:t>
      </w:r>
      <w:r>
        <w:rPr>
          <w:b/>
          <w:sz w:val="28"/>
          <w:szCs w:val="28"/>
          <w:lang w:val="en-US"/>
        </w:rPr>
        <w:t xml:space="preserve">back-up </w:t>
      </w:r>
      <w:r w:rsidR="00881912">
        <w:rPr>
          <w:b/>
          <w:sz w:val="28"/>
          <w:szCs w:val="28"/>
        </w:rPr>
        <w:t>на база данни</w:t>
      </w:r>
    </w:p>
    <w:sectPr w:rsidR="00897FD9" w:rsidRPr="00897F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C967DE"/>
    <w:multiLevelType w:val="hybridMultilevel"/>
    <w:tmpl w:val="00AE653A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10C50FE"/>
    <w:multiLevelType w:val="hybridMultilevel"/>
    <w:tmpl w:val="973A36E2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79454F"/>
    <w:multiLevelType w:val="hybridMultilevel"/>
    <w:tmpl w:val="92E4B0C2"/>
    <w:lvl w:ilvl="0" w:tplc="BFFCCC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1C1"/>
    <w:rsid w:val="0008710A"/>
    <w:rsid w:val="00146DC6"/>
    <w:rsid w:val="001528F6"/>
    <w:rsid w:val="0019637E"/>
    <w:rsid w:val="00197F3E"/>
    <w:rsid w:val="00330508"/>
    <w:rsid w:val="003D02EF"/>
    <w:rsid w:val="003F2014"/>
    <w:rsid w:val="003F68E6"/>
    <w:rsid w:val="00452574"/>
    <w:rsid w:val="00481CDB"/>
    <w:rsid w:val="005267C0"/>
    <w:rsid w:val="00595DB4"/>
    <w:rsid w:val="005E0C1C"/>
    <w:rsid w:val="00631021"/>
    <w:rsid w:val="00677CE8"/>
    <w:rsid w:val="00690845"/>
    <w:rsid w:val="0070172A"/>
    <w:rsid w:val="007941C1"/>
    <w:rsid w:val="007D33DB"/>
    <w:rsid w:val="007E1C9B"/>
    <w:rsid w:val="007E22BE"/>
    <w:rsid w:val="008361A7"/>
    <w:rsid w:val="00881912"/>
    <w:rsid w:val="00890095"/>
    <w:rsid w:val="00897FD9"/>
    <w:rsid w:val="008F461C"/>
    <w:rsid w:val="00957A2F"/>
    <w:rsid w:val="009F6497"/>
    <w:rsid w:val="00A9403C"/>
    <w:rsid w:val="00B51259"/>
    <w:rsid w:val="00B657CD"/>
    <w:rsid w:val="00B923D6"/>
    <w:rsid w:val="00BB154D"/>
    <w:rsid w:val="00BE0EAB"/>
    <w:rsid w:val="00D03898"/>
    <w:rsid w:val="00D21AE4"/>
    <w:rsid w:val="00DD7E82"/>
    <w:rsid w:val="00DF381D"/>
    <w:rsid w:val="00DF7656"/>
    <w:rsid w:val="00E0263E"/>
    <w:rsid w:val="00E12C34"/>
    <w:rsid w:val="00E33508"/>
    <w:rsid w:val="00E47A17"/>
    <w:rsid w:val="00E75589"/>
    <w:rsid w:val="00E84790"/>
    <w:rsid w:val="00EA1DA8"/>
    <w:rsid w:val="00EA3625"/>
    <w:rsid w:val="00EF2F56"/>
    <w:rsid w:val="00F36323"/>
    <w:rsid w:val="00F42124"/>
    <w:rsid w:val="00FA5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300E93-0438-409B-99F9-BE7490F96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1CD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1C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E53275-63F1-4023-9F99-ECED293D5A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27</Pages>
  <Words>1144</Words>
  <Characters>6524</Characters>
  <Application>Microsoft Office Word</Application>
  <DocSecurity>0</DocSecurity>
  <Lines>54</Lines>
  <Paragraphs>15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40</cp:revision>
  <dcterms:created xsi:type="dcterms:W3CDTF">2022-05-12T20:36:00Z</dcterms:created>
  <dcterms:modified xsi:type="dcterms:W3CDTF">2022-11-17T13:33:00Z</dcterms:modified>
</cp:coreProperties>
</file>