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>
      <w:pPr/>
    </w:p>
    <w:p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bookmarkStart w:id="0" w:name="_GoBack"/>
      <w:bookmarkEnd w:id="0"/>
      <w:r w:rsidRPr="002C0AAD">
        <w:rPr>
          <w:rStyle w:val="Strong"/>
        </w:rPr>
        <w:t>0</w:t>
      </w:r>
    </w:p>
    <w:p w:rsidR="001143E7" w:rsidRDefault="001143E7" w:rsidP="001431BB">
      <w:pPr>
        <w:pStyle w:val="DocTitle"/>
      </w:pPr>
    </w:p>
    <w:p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:rsidR="001143E7" w:rsidRPr="002A2932" w:rsidRDefault="001143E7" w:rsidP="00D6039D">
      <w:pPr>
        <w:pStyle w:val="Caption"/>
      </w:pPr>
    </w:p>
    <w:p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:rsidR="002C0AAD" w:rsidRPr="006E7D6D" w:rsidRDefault="002C0AAD" w:rsidP="002C0AAD">
      <w:pPr>
        <w:pStyle w:val="CommentText"/>
        <w:ind w:left="0"/>
        <w:rPr>
          <w:rStyle w:val="Strong"/>
        </w:rPr>
      </w:pPr>
    </w:p>
    <w:p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:rsidR="001143E7" w:rsidRDefault="001143E7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:rsidR="00030938" w:rsidRDefault="00030938" w:rsidP="00D4520D">
      <w:pPr>
        <w:rPr>
          <w:color w:val="5D87A1"/>
          <w:szCs w:val="20"/>
        </w:rPr>
      </w:pPr>
    </w:p>
    <w:p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:rsidR="00D0573C" w:rsidRDefault="00D0573C" w:rsidP="00D4520D">
      <w:pPr/>
    </w:p>
    <w:p w:rsidR="003502FE" w:rsidRDefault="003502FE" w:rsidP="00D4520D">
      <w:pPr/>
    </w:p>
    <w:p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701"/>
        <w:gridCol w:w="1809"/>
        <w:gridCol w:w="791"/>
        <w:gridCol w:w="3169"/>
        <w:gridCol w:w="2169"/>
      </w:tblGrid>
      <w:tr w:rsidR="0083633F" w:rsidRPr="00DD718B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:rsidTr="006E7D6D">
        <w:trPr>
          <w:trHeight w:val="393"/>
        </w:trPr>
        <w:tc>
          <w:tcPr>
            <w:tcW w:w="1701" w:type="dxa"/>
            <w:vAlign w:val="center"/>
          </w:tcPr>
          <w:p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</w:tbl>
    <w:p w:rsidR="00452AF9" w:rsidRPr="00C76AB2" w:rsidRDefault="00452AF9" w:rsidP="00D4520D">
      <w:pPr/>
    </w:p>
    <w:p w:rsidR="00452AF9" w:rsidRDefault="00452AF9" w:rsidP="00D4520D">
      <w:pPr/>
    </w:p>
    <w:p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:rsidR="003502FE" w:rsidRPr="00D4520D" w:rsidRDefault="003502FE" w:rsidP="00D4520D">
      <w:pPr>
        <w:rPr>
          <w:rStyle w:val="IntenseEmphasis"/>
        </w:rPr>
      </w:pPr>
    </w:p>
    <w:p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p w:rsidR="00187982" w:rsidRPr="00D6039D" w:rsidRDefault="00187982" w:rsidP="00D4520D">
      <w:pPr>
        <w:rPr>
          <w:rStyle w:val="Strong"/>
        </w:rPr>
      </w:pPr>
      <w:r w:rsidRPr="00D6039D">
        <w:rPr>
          <w:rStyle w:val="Strong"/>
        </w:rPr>
        <w:lastRenderedPageBreak/>
        <w:t>Table of Content</w:t>
      </w:r>
    </w:p>
    <w:p w:rsidR="006E7D6D" w:rsidRDefault="00FE6415" w:rsidP="00D6039D">
      <w:pPr>
        <w:pStyle w:val="TOCHeading"/>
        <w:rPr>
          <w:rFonts w:eastAsiaTheme="minorEastAsia"/>
          <w:sz w:val="22"/>
          <w:szCs w:val="22"/>
        </w:rPr>
      </w:pPr>
      <w:r w:rsidRPr="00FE6415">
        <w:fldChar w:fldCharType="begin"/>
      </w:r>
      <w:r w:rsidR="00452AF9" w:rsidRPr="00187982">
        <w:instrText xml:space="preserve"> TOC \o "1-3" \h \z \u </w:instrText>
      </w:r>
      <w:r w:rsidRPr="00FE6415">
        <w:fldChar w:fldCharType="separate"/>
      </w:r>
      <w:hyperlink w:anchor="_Toc63361676" w:history="1">
        <w:r w:rsidR="006E7D6D" w:rsidRPr="00C6614B">
          <w:rPr>
            <w:rStyle w:val="Hyperlink"/>
          </w:rPr>
          <w:t>1</w:t>
        </w:r>
        <w:r w:rsidR="006E7D6D">
          <w:rPr>
            <w:rFonts w:eastAsiaTheme="minorEastAsia"/>
            <w:sz w:val="22"/>
            <w:szCs w:val="22"/>
          </w:rPr>
          <w:tab/>
        </w:r>
        <w:r w:rsidR="006E7D6D" w:rsidRPr="00D6039D">
          <w:rPr>
            <w:rStyle w:val="Hyperlink"/>
            <w:rFonts w:cstheme="minorBidi"/>
            <w:color w:val="auto"/>
            <w:u w:val="none"/>
          </w:rPr>
          <w:t>Introduction</w:t>
        </w:r>
        <w:r w:rsidR="006E7D6D">
          <w:rPr>
            <w:webHidden/>
          </w:rPr>
          <w:tab/>
        </w:r>
        <w:r w:rsidR="006E7D6D">
          <w:rPr>
            <w:webHidden/>
          </w:rPr>
          <w:fldChar w:fldCharType="begin"/>
        </w:r>
        <w:r w:rsidR="006E7D6D">
          <w:rPr>
            <w:webHidden/>
          </w:rPr>
          <w:instrText xml:space="preserve"> PAGEREF _Toc63361676 \h </w:instrText>
        </w:r>
        <w:r w:rsidR="006E7D6D">
          <w:rPr>
            <w:webHidden/>
          </w:rPr>
        </w:r>
        <w:r w:rsidR="006E7D6D">
          <w:rPr>
            <w:webHidden/>
          </w:rPr>
          <w:fldChar w:fldCharType="separate"/>
        </w:r>
        <w:r w:rsidR="006E7D6D">
          <w:rPr>
            <w:webHidden/>
          </w:rPr>
          <w:t>4</w:t>
        </w:r>
        <w:r w:rsidR="006E7D6D">
          <w:rPr>
            <w:webHidden/>
          </w:rPr>
          <w:fldChar w:fldCharType="end"/>
        </w:r>
      </w:hyperlink>
    </w:p>
    <w:p w:rsidR="006E7D6D" w:rsidRDefault="006E7D6D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63361677" w:history="1">
        <w:r w:rsidRPr="00C6614B">
          <w:rPr>
            <w:rStyle w:val="Hyperlink"/>
            <w:noProof/>
          </w:rPr>
          <w:t>1.1</w:t>
        </w:r>
        <w:r>
          <w:rPr>
            <w:rFonts w:eastAsiaTheme="minorEastAsia"/>
            <w:b w:val="0"/>
            <w:noProof/>
          </w:rPr>
          <w:tab/>
        </w:r>
        <w:r w:rsidRPr="00C6614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FE6415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>
      <w:pPr/>
    </w:p>
    <w:p w:rsidR="00D6039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63362046" w:history="1">
        <w:r w:rsidR="00D6039D" w:rsidRPr="00D67401">
          <w:rPr>
            <w:rStyle w:val="Hyperlink"/>
            <w:noProof/>
          </w:rPr>
          <w:t>Figure 1: Last Page</w:t>
        </w:r>
        <w:r w:rsidR="00D6039D">
          <w:rPr>
            <w:noProof/>
            <w:webHidden/>
          </w:rPr>
          <w:tab/>
        </w:r>
        <w:r w:rsidR="00D6039D">
          <w:rPr>
            <w:noProof/>
            <w:webHidden/>
          </w:rPr>
          <w:fldChar w:fldCharType="begin"/>
        </w:r>
        <w:r w:rsidR="00D6039D">
          <w:rPr>
            <w:noProof/>
            <w:webHidden/>
          </w:rPr>
          <w:instrText xml:space="preserve"> PAGEREF _Toc63362046 \h </w:instrText>
        </w:r>
        <w:r w:rsidR="00D6039D">
          <w:rPr>
            <w:noProof/>
            <w:webHidden/>
          </w:rPr>
        </w:r>
        <w:r w:rsidR="00D6039D">
          <w:rPr>
            <w:noProof/>
            <w:webHidden/>
          </w:rPr>
          <w:fldChar w:fldCharType="separate"/>
        </w:r>
        <w:r w:rsidR="00D6039D">
          <w:rPr>
            <w:noProof/>
            <w:webHidden/>
          </w:rPr>
          <w:t>6</w:t>
        </w:r>
        <w:r w:rsidR="00D6039D">
          <w:rPr>
            <w:noProof/>
            <w:webHidden/>
          </w:rPr>
          <w:fldChar w:fldCharType="end"/>
        </w:r>
      </w:hyperlink>
    </w:p>
    <w:p w:rsidR="006C14ED" w:rsidRDefault="00FE6415" w:rsidP="00D4520D">
      <w:pPr/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>
      <w:pPr/>
    </w:p>
    <w:p w:rsidR="006E7D6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FE6415">
        <w:fldChar w:fldCharType="begin"/>
      </w:r>
      <w:r w:rsidR="00531055">
        <w:instrText xml:space="preserve"> TOC \h \z \c "Table" </w:instrText>
      </w:r>
      <w:r w:rsidRPr="00FE6415">
        <w:fldChar w:fldCharType="separate"/>
      </w:r>
      <w:hyperlink w:anchor="_Toc63361692" w:history="1">
        <w:r w:rsidR="006E7D6D" w:rsidRPr="00230AA2">
          <w:rPr>
            <w:rStyle w:val="Hyperlink"/>
            <w:noProof/>
          </w:rPr>
          <w:t>Table 1: Document references</w:t>
        </w:r>
        <w:r w:rsidR="006E7D6D">
          <w:rPr>
            <w:noProof/>
            <w:webHidden/>
          </w:rPr>
          <w:tab/>
        </w:r>
        <w:r w:rsidR="006E7D6D">
          <w:rPr>
            <w:noProof/>
            <w:webHidden/>
          </w:rPr>
          <w:fldChar w:fldCharType="begin"/>
        </w:r>
        <w:r w:rsidR="006E7D6D">
          <w:rPr>
            <w:noProof/>
            <w:webHidden/>
          </w:rPr>
          <w:instrText xml:space="preserve"> PAGEREF _Toc63361692 \h </w:instrText>
        </w:r>
        <w:r w:rsidR="006E7D6D">
          <w:rPr>
            <w:noProof/>
            <w:webHidden/>
          </w:rPr>
        </w:r>
        <w:r w:rsidR="006E7D6D">
          <w:rPr>
            <w:noProof/>
            <w:webHidden/>
          </w:rPr>
          <w:fldChar w:fldCharType="separate"/>
        </w:r>
        <w:r w:rsidR="006E7D6D">
          <w:rPr>
            <w:noProof/>
            <w:webHidden/>
          </w:rPr>
          <w:t>4</w:t>
        </w:r>
        <w:r w:rsidR="006E7D6D">
          <w:rPr>
            <w:noProof/>
            <w:webHidden/>
          </w:rPr>
          <w:fldChar w:fldCharType="end"/>
        </w:r>
      </w:hyperlink>
    </w:p>
    <w:p w:rsidR="00531055" w:rsidRDefault="00FE6415" w:rsidP="00D4520D">
      <w:pPr/>
      <w:r>
        <w:fldChar w:fldCharType="end"/>
      </w:r>
    </w:p>
    <w:p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r w:rsidRPr="00695FC2">
        <w:lastRenderedPageBreak/>
        <w:t>Introduction</w:t>
      </w:r>
      <w:bookmarkEnd w:id="1"/>
      <w:bookmarkEnd w:id="2"/>
    </w:p>
    <w:p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r w:rsidRPr="00695FC2">
        <w:t>References</w:t>
      </w:r>
      <w:bookmarkEnd w:id="3"/>
      <w:bookmarkEnd w:id="4"/>
      <w:bookmarkEnd w:id="5"/>
    </w:p>
    <w:p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134"/>
        <w:gridCol w:w="3828"/>
        <w:gridCol w:w="1134"/>
        <w:gridCol w:w="3534"/>
      </w:tblGrid>
      <w:tr w:rsidR="00695FC2" w:rsidRPr="00695FC2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</w:tbl>
    <w:p w:rsidR="00695FC2" w:rsidRPr="00695FC2" w:rsidRDefault="00695FC2" w:rsidP="003502FE">
      <w:pPr>
        <w:pStyle w:val="PCFigureCaption"/>
      </w:pPr>
      <w:bookmarkStart w:id="6" w:name="_Ref257818125"/>
      <w:bookmarkStart w:id="7" w:name="_Toc360459605"/>
      <w:bookmarkStart w:id="8" w:name="_Toc6336169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6"/>
      <w:r w:rsidRPr="00695FC2">
        <w:t>: Document references</w:t>
      </w:r>
      <w:bookmarkEnd w:id="7"/>
      <w:bookmarkEnd w:id="8"/>
    </w:p>
    <w:p w:rsidR="00B87DE2" w:rsidRDefault="00B87DE2" w:rsidP="00D4520D">
      <w:pPr/>
      <w:r>
        <w:br w:type="page"/>
      </w:r>
    </w:p>
    <w:p>
      <w:pPr>
        <w:pStyle w:val="Heading1"/>
      </w:pPr>
      <w:bookmarkStart w:name="_Toc1618931505934863624387797" w:id="1"/>
      <w:r>
        <w:rPr>
          <w:rStyle w:val=""/>
        </w:rPr>
        <w:t>README.md</w:t>
      </w:r>
      <w:bookmarkEnd w:id="1"/>
      <w:bookmarkEnd/>
    </w:p>
    <w:p>
      <w:pPr>
        <w:pStyle w:val="Heading2"/>
      </w:pPr>
      <w:bookmarkStart w:name="_Toc16189315059804576467874929" w:id="1"/>
      <w:r>
        <w:rPr>
          <w:rStyle w:val=""/>
        </w:rPr>
        <w:t>puzzles-cloud</w:t>
      </w:r>
      <w:bookmarkEnd w:id="1"/>
      <w:bookmarkEnd/>
    </w:p>
    <w:p>
      <w:pPr>
        <w:pStyle w:val="Heading1"/>
      </w:pPr>
      <w:bookmarkStart w:name="_Toc16189315060283482776262260" w:id="1"/>
      <w:r>
        <w:rPr xmlns:xsi="http://www.w3.org/2001/XMLSchema-instance">
          <w:rStyle w:val=""/>
        </w:rPr>
        <w:t>table.md</w:t>
      </w:r>
      <w:bookmarkEnd w:id="1"/>
      <w:bookmarkEnd/>
    </w:p>
    <w:p>
      <w:pPr>
        <w:pStyle w:val="Normal"/>
      </w:pPr>
      <w:r>
        <w:rPr xmlns:xsi="http://www.w3.org/2001/XMLSchema-instance">
          <w:rStyle w:val=""/>
        </w:rPr>
        <w:t>Colons can be used to align columns.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Tables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Cool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3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right-aligned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2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centered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$12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zebra stripes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 neat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</w:t>
            </w:r>
          </w:p>
        </w:tc>
      </w:tr>
    </w:tbl>
    <w:p>
      <w:pPr>
        <w:pStyle w:val="Normal"/>
      </w:pPr>
      <w:r>
        <w:rPr xmlns:xsi="http://www.w3.org/2001/XMLSchema-instance">
          <w:rStyle w:val=""/>
        </w:rPr>
        <w:t>There must be at least 3 dashes separating each header cell. The outer pipes (|) are optional, and you don</w:t>
      </w:r>
      <w:r>
        <w:rPr xmlns:xsi="http://www.w3.org/2001/XMLSchema-instance">
          <w:rStyle w:val=""/>
        </w:rPr>
        <w:t>'</w:t>
      </w:r>
      <w:r>
        <w:rPr xmlns:xsi="http://www.w3.org/2001/XMLSchema-instance">
          <w:rStyle w:val=""/>
        </w:rPr>
        <w:t>t need to make the raw Markdown line up prettily. You can also use inline Markdown.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Markdown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Less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Pretty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Emphasis"/>
              </w:rPr>
              <w:t>Still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PCCode"/>
              </w:rPr>
              <w:t>renders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nicely</w:t>
            </w:r>
            <w:r>
              <w:rPr xmlns:xsi="http://www.w3.org/2001/XMLSchema-instance"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3</w:t>
            </w:r>
          </w:p>
        </w:tc>
      </w:tr>
    </w:tbl>
    <w:p>
      <w:pPr>
        <w:pStyle w:val="Heading1"/>
      </w:pPr>
      <w:bookmarkStart w:name="_Toc16189315060986662077151607" w:id="1"/>
      <w:r>
        <w:rPr>
          <w:rStyle w:val=""/>
        </w:rPr>
        <w:t>README.md</w:t>
      </w:r>
      <w:bookmarkEnd w:id="1"/>
      <w:bookmarkEnd/>
    </w:p>
    <w:p>
      <w:pPr>
        <w:pStyle w:val="Heading2"/>
      </w:pPr>
      <w:bookmarkStart w:name="_Toc16189315061464265877372732" w:id="1"/>
      <w:r>
        <w:rPr>
          <w:rStyle w:val=""/>
        </w:rPr>
        <w:t>puzzles-cloud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9315059348636243877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_Toc1618931505934863624387797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93150598045764678749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_Toc16189315059804576467874929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93150602834827762622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_Toc16189315060283482776262260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93150609866620771516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_Toc16189315060986662077151607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93150614642658773727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_Toc16189315061464265877372732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341" w:rsidRDefault="00AF5341" w:rsidP="006A2873">
      <w:r>
        <w:separator/>
      </w:r>
    </w:p>
  </w:endnote>
  <w:endnote w:type="continuationSeparator" w:id="1">
    <w:p w:rsidR="00AF5341" w:rsidRDefault="00AF5341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position-horizontal-relative:page;mso-position-vertical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+ryqQgIAAD8EAAAOAAAAZHJzL2Uyb0RvYy54bWysU9tu2zAMfR+wfxD07voSx42NOkUuzTCg uwDtPkCR5diYLWqSUrsr9u+j5LrrtrdhLwIlkofkOdTV9dh35EFo04IsaXwRUSIkh6qVp5J+uT8E K0qMZbJiHUhR0kdh6PX67ZurQRUigQa6SmiCINIUgyppY60qwtDwRvTMXIASEp016J5ZvOpTWGk2 IHrfhUkUZeEAulIauDAGX/eTk649fl0Lbj/VtRGWdCXF3qw/tT+P7gzXV6w4aaaalj+3wf6hi561 Eou+QO2ZZeSs27+g+pZrMFDbCw59CHXdcuFnwGni6I9p7hqmhJ8FyTHqhSbz/2D5x4fPmrQVareg RLIeNboXoyVbGEkSLx1BgzIFxt0pjLQjOjDYD2vULfCvhkjYNUyexEZrGBrBKmwwdpnhq9QJxziQ 4/ABKizEzhY80Fjr3rGHfBBER6EeX8RxzXB8zNI8WiyWlHD0JUkWZV69kBVzttLGvhPQE2eUVKP4 Hp093BrrumHFHOKKSTi0XecXoJO/PWDg9IK1MdX5XBdez6c8ym9WN6s0SJPsJkijqgo2h10aZIf4 crlf7He7ffxj2qtXSXGSRtskDw7Z6jJI63QZ5JfRKojifJtnUZqn+4NPwtJzUU+e42tizo7HcRJq 1uQI1SOyqWHaavyFaDSgv1My4EaX1Hw7My0o6d5LVMSt/2zo2TjOBpMcU0tqKZnMnZ2+yVnp9tQg 8qS5hA2qVreeUCfv1MWz1rilnufnH+W+weu7j/r179c/AQAA//8DAFBLAwQUAAYACAAAACEAJDt/ x+EAAAAOAQAADwAAAGRycy9kb3ducmV2LnhtbEyPwU7DMBBE70j8g7VI3KidUKI2jVNVCE5IiDQc ODqxm1iN1yF22/D3bE9wm9GOZt4W29kN7GymYD1KSBYCmMHWa4udhM/69WEFLESFWg0ejYQfE2Bb 3t4UKtf+gpU572PHqARDriT0MY4556HtjVNh4UeDdDv4yalIduq4ntSFyt3AUyEy7pRFWujVaJ57 0x73Jydh94XVi/1+bz6qQ2Xrei3wLTtKeX837zbAopnjXxiu+IQOJTE1/oQ6sIF8IhKKknhaLZfA rpHkMU2BNaQyGgdeFvz/G+UvAAAA//8DAFBLAQItABQABgAIAAAAIQC2gziS/gAAAOEBAAATAAAA AAAAAAAAAAAAAAAAAABbQ29udGVudF9UeXBlc10ueG1sUEsBAi0AFAAGAAgAAAAhADj9If/WAAAA lAEAAAsAAAAAAAAAAAAAAAAALwEAAF9yZWxzLy5yZWxzUEsBAi0AFAAGAAgAAAAhANT6vKpCAgAA PwQAAA4AAAAAAAAAAAAAAAAALgIAAGRycy9lMm9Eb2MueG1sUEsBAi0AFAAGAAgAAAAhACQ7f8fh AAAADgEAAA8AAAAAAAAAAAAAAAAAnAQAAGRycy9kb3ducmV2LnhtbFBLBQYAAAAABAAEAPMAAACq BQAAAAA= " filled="f" stroked="f">
          <v:textbox inset="0,0,0,0">
            <w:txbxContent>
              <w:p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341" w:rsidRDefault="00AF5341" w:rsidP="006A2873">
      <w:r>
        <w:separator/>
      </w:r>
    </w:p>
  </w:footnote>
  <w:footnote w:type="continuationSeparator" w:id="1">
    <w:p w:rsidR="00AF5341" w:rsidRDefault="00AF5341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BUyPfwIAAHIFAAAOAAAAZHJzL2Uyb0RvYy54bWysVEtvEzEQviPxHyzf6SZpAmTVTRVaFSFF bUWKena8drOq7TG2k93w6zu2Nw8KlyIuu+OZb96Pi8tOK7IVzjdgKjo8G1AiDIe6MU8V/fFw8+Ez JT4wUzMFRlR0Jzy9nL1/d9HaUoxgDaoWjqAR48vWVnQdgi2LwvO10MyfgRUGhRKcZgGf7qmoHWvR ulbFaDD4WLTgauuAC++Re52FdJbsSyl4uJPSi0BURTG2kL4ufVfxW8wuWPnkmF03vA+D/UMUmjUG nR5MXbPAyMY1f5jSDXfgQYYzDroAKRsuUg6YzXDwKpvlmlmRcsHieHsok/9/Zvnt9t6RpsbeUWKY xhY9iC6QL9CRYaxOa32JoKVFWOiQHZExU28XwJ89QooTTFbwiI6YTjod/5gnQUVswO5Q9OiFI3M0 mJxPpijiKDsfD6bTSfRbHLWt8+GrAE0iUVGHTU0RsO3ChwzdQ6IzAzeNUshnpTK/MdBm5og0Gb12 jD4HnKiwUyLrfhcSK5Pijow0k+JKObJlOE2Mc2FCqlGyi+iIkuj7LYo9PqrmqN6ifNBInsGEg7Ju DLjcp7hKx7Dr533IMuP7/vmcdyxB6FYdli+SK6h32HgHeXG85TcNNmHBfLhnDjcF+4bbH+7wIxW0 FYWeomQN7tff+BGPA4xSSlrcvIr6nxvmBCXqm8HRng7H47iq6TGefBrhw51KVqcSs9FXgO3A8cXo EhnxQe1J6UA/4pGYR68oYoaj74qGPXkV8j3AI8PFfJ5AuJyWhYVZWr6f9zhiD90jc7afw4ATfAv7 HWXlq3HM2NgYA/NNANmkWT1WtS88Lnaa9v4Ixctx+k6o46mcvQAAAP//AwBQSwMEFAAGAAgAAAAh AFnym53eAAAACQEAAA8AAABkcnMvZG93bnJldi54bWxMj8FOhDAURfcm/kPzJnHnlFEDA0OZGJOJ xrgR5wM6tAKBvja0BfTrfa50+XJP7j2vPK5mZLOefG9RwG6bANPYWNVjK+D8cbrdA/NBopKjRS3g S3s4VtdXpSyUXfBdz3VoGZWgL6SALgRXcO6bThvpt9ZppOzTTkYGOqeWq0kuVG5GfpckKTeyR1ro pNNPnW6GOhoBp/j8YuZvHt1r3SzYuSGe3wYhbjbr4wFY0Gv4g+FXn9ShIqeLjag8GwWk2UNGKAV5 DoyAPN/vgF0EZPcp8Krk/z+ofgAAAP//AwBQSwECLQAUAAYACAAAACEAtoM4kv4AAADhAQAAEwAA AAAAAAAAAAAAAAAAAAAAW0NvbnRlbnRfVHlwZXNdLnhtbFBLAQItABQABgAIAAAAIQA4/SH/1gAA AJQBAAALAAAAAAAAAAAAAAAAAC8BAABfcmVscy8ucmVsc1BLAQItABQABgAIAAAAIQAzBUyPfwIA AHIFAAAOAAAAAAAAAAAAAAAAAC4CAABkcnMvZTJvRG9jLnhtbFBLAQItABQABgAIAAAAIQBZ8pud 3gAAAAkBAAAPAAAAAAAAAAAAAAAAANkEAABkcnMvZG93bnJldi54bWxQSwUGAAAAAAQABADzAAAA 5AUAAAAA " filled="f" stroked="f">
          <v:path arrowok="t"/>
          <v:textbox>
            <w:txbxContent>
              <w:p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:rsidR="00795AB0" w:rsidRDefault="00795AB0"/>
            </w:txbxContent>
          </v:textbox>
        </v:shape>
      </w:pict>
    </w:r>
    <w:r w:rsidR="009251DC" w:rsidRPr="009251DC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/>
      </w:rPr>
      <w:t xml:space="preserve"> </w:t>
    </w:r>
    <w:r w:rsidR="009251DC">
      <w:rPr>
        <w:noProof/>
      </w:rPr>
      <w:drawing>
        <wp:inline distT="0" distB="0" distL="0" distR="0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2021-02-04T19:41:00Z</dcterms:created>
  <dc:creator>PuzzlesCloud.com</dc:creator>
  <cp:lastModifiedBy>www.openpuzzles.com</cp:lastModifiedBy>
  <dcterms:modified xsi:type="dcterms:W3CDTF">2021-02-04T19:41:00Z</dcterms:modified>
  <cp:revision>2</cp:revision>
</cp:coreProperties>
</file>