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4578F" w14:textId="77777777" w:rsidR="00FB6044" w:rsidRPr="00BD6F3E" w:rsidRDefault="00FB6044" w:rsidP="00FB6044">
      <w:pPr>
        <w:ind w:right="-284"/>
        <w:jc w:val="center"/>
        <w:rPr>
          <w:b/>
          <w:bCs/>
        </w:rPr>
      </w:pPr>
      <w:bookmarkStart w:id="0" w:name="_Toc404249137"/>
      <w:r w:rsidRPr="00BD6F3E">
        <w:rPr>
          <w:b/>
          <w:bCs/>
        </w:rPr>
        <w:t>Федеральное государственное бюджетное образовательное учреждение</w:t>
      </w:r>
    </w:p>
    <w:p w14:paraId="153FDFF2" w14:textId="77777777" w:rsidR="00FB6044" w:rsidRPr="00BD6F3E" w:rsidRDefault="00FB6044" w:rsidP="00FB6044">
      <w:pPr>
        <w:ind w:right="-284"/>
        <w:jc w:val="center"/>
        <w:rPr>
          <w:b/>
          <w:bCs/>
        </w:rPr>
      </w:pPr>
      <w:r w:rsidRPr="00BD6F3E">
        <w:rPr>
          <w:b/>
          <w:bCs/>
        </w:rPr>
        <w:t>высшего образования</w:t>
      </w:r>
    </w:p>
    <w:p w14:paraId="4E7EF5F8" w14:textId="77777777" w:rsidR="00FB6044" w:rsidRPr="00BD6F3E" w:rsidRDefault="00FB6044" w:rsidP="00FB6044">
      <w:pPr>
        <w:ind w:right="-284"/>
        <w:jc w:val="center"/>
        <w:rPr>
          <w:b/>
          <w:bCs/>
        </w:rPr>
      </w:pPr>
      <w:r w:rsidRPr="00BD6F3E">
        <w:rPr>
          <w:b/>
          <w:bCs/>
        </w:rPr>
        <w:t xml:space="preserve">«РОССИЙСКАЯ АКАДЕМИЯ НАРОДНОГО ХОЗЯЙСТВА </w:t>
      </w:r>
      <w:r w:rsidRPr="00BD6F3E">
        <w:rPr>
          <w:b/>
          <w:bCs/>
        </w:rPr>
        <w:br/>
        <w:t xml:space="preserve">И ГОСУДАРСТВЕННОЙ СЛУЖБЫ </w:t>
      </w:r>
    </w:p>
    <w:p w14:paraId="77AF07A1" w14:textId="77777777" w:rsidR="00FB6044" w:rsidRPr="00BD6F3E" w:rsidRDefault="00FB6044" w:rsidP="00FB6044">
      <w:pPr>
        <w:ind w:right="-284"/>
        <w:jc w:val="center"/>
        <w:rPr>
          <w:b/>
          <w:bCs/>
        </w:rPr>
      </w:pPr>
      <w:r w:rsidRPr="00BD6F3E">
        <w:rPr>
          <w:b/>
          <w:bCs/>
        </w:rPr>
        <w:t xml:space="preserve">ПРИ ПРЕЗИДЕНТЕ РОССИЙСКОЙ ФЕДЕРАЦИИ» </w:t>
      </w:r>
    </w:p>
    <w:p w14:paraId="10C491D8" w14:textId="77777777" w:rsidR="00FB6044" w:rsidRPr="00BD6F3E" w:rsidRDefault="00FB6044" w:rsidP="00FB6044">
      <w:pPr>
        <w:pStyle w:val="afa"/>
        <w:spacing w:line="240" w:lineRule="auto"/>
        <w:rPr>
          <w:sz w:val="24"/>
          <w:szCs w:val="24"/>
        </w:rPr>
      </w:pPr>
    </w:p>
    <w:p w14:paraId="601BC3BD" w14:textId="77777777" w:rsidR="00FB6044" w:rsidRPr="00BD6F3E" w:rsidRDefault="00FB6044" w:rsidP="00FB6044">
      <w:pPr>
        <w:spacing w:line="360" w:lineRule="auto"/>
        <w:jc w:val="center"/>
        <w:rPr>
          <w:rFonts w:eastAsia="MS Mincho"/>
          <w:b/>
        </w:rPr>
      </w:pPr>
      <w:r w:rsidRPr="00BD6F3E">
        <w:rPr>
          <w:rFonts w:eastAsia="MS Mincho"/>
          <w:b/>
        </w:rPr>
        <w:t>НИЖЕГОРОДСКИЙ ИНСТИТУТ УПРАВЛЕНИЯ – филиал РАНХиГС</w:t>
      </w:r>
    </w:p>
    <w:p w14:paraId="24311350" w14:textId="77777777" w:rsidR="00FB6044" w:rsidRPr="00BD6F3E" w:rsidRDefault="00FB6044" w:rsidP="00FB6044">
      <w:pPr>
        <w:spacing w:line="360" w:lineRule="auto"/>
        <w:jc w:val="center"/>
        <w:rPr>
          <w:rStyle w:val="FontStyle15"/>
          <w:sz w:val="28"/>
          <w:szCs w:val="26"/>
        </w:rPr>
      </w:pPr>
    </w:p>
    <w:p w14:paraId="09BE9BE3" w14:textId="1AE460F9" w:rsidR="00FB6044" w:rsidRPr="00BD6F3E" w:rsidRDefault="00FB6044" w:rsidP="00FB6044">
      <w:pPr>
        <w:spacing w:line="276" w:lineRule="auto"/>
        <w:jc w:val="both"/>
        <w:rPr>
          <w:rStyle w:val="FontStyle15"/>
          <w:sz w:val="24"/>
        </w:rPr>
      </w:pPr>
      <w:r w:rsidRPr="00BD6F3E">
        <w:rPr>
          <w:rStyle w:val="FontStyle15"/>
          <w:sz w:val="24"/>
        </w:rPr>
        <w:t>Факультет</w:t>
      </w:r>
      <w:r w:rsidR="00BA1C3F" w:rsidRPr="00BD6F3E">
        <w:rPr>
          <w:rStyle w:val="FontStyle15"/>
          <w:sz w:val="24"/>
        </w:rPr>
        <w:t xml:space="preserve"> управления</w:t>
      </w:r>
    </w:p>
    <w:p w14:paraId="706F134D" w14:textId="6C76406A" w:rsidR="00FB6044" w:rsidRPr="00BD6F3E" w:rsidRDefault="00FB6044" w:rsidP="00FB6044">
      <w:pPr>
        <w:spacing w:line="276" w:lineRule="auto"/>
        <w:rPr>
          <w:rStyle w:val="FontStyle15"/>
          <w:sz w:val="24"/>
        </w:rPr>
      </w:pPr>
      <w:r w:rsidRPr="00BD6F3E">
        <w:rPr>
          <w:rStyle w:val="FontStyle15"/>
          <w:sz w:val="24"/>
        </w:rPr>
        <w:t xml:space="preserve">Кафедра </w:t>
      </w:r>
      <w:r w:rsidR="00BA1C3F" w:rsidRPr="00BD6F3E">
        <w:rPr>
          <w:rStyle w:val="FontStyle15"/>
          <w:sz w:val="24"/>
        </w:rPr>
        <w:t>Информатики и информационных технологий</w:t>
      </w:r>
    </w:p>
    <w:p w14:paraId="704467E2" w14:textId="1DB75515" w:rsidR="00FB6044" w:rsidRPr="00BD6F3E" w:rsidRDefault="00FB6044" w:rsidP="00FB6044">
      <w:pPr>
        <w:spacing w:line="276" w:lineRule="auto"/>
        <w:jc w:val="both"/>
        <w:rPr>
          <w:rStyle w:val="FontStyle15"/>
          <w:sz w:val="24"/>
        </w:rPr>
      </w:pPr>
      <w:r w:rsidRPr="00BD6F3E">
        <w:rPr>
          <w:rStyle w:val="FontStyle15"/>
          <w:sz w:val="24"/>
        </w:rPr>
        <w:t>Направление подготовки / специальность</w:t>
      </w:r>
      <w:r w:rsidR="00BA1C3F" w:rsidRPr="00BD6F3E">
        <w:rPr>
          <w:rStyle w:val="FontStyle15"/>
          <w:sz w:val="24"/>
        </w:rPr>
        <w:t>: 09.04.03 Прикладная информатика</w:t>
      </w:r>
    </w:p>
    <w:p w14:paraId="018837C7" w14:textId="6A2FFB00" w:rsidR="00FB6044" w:rsidRPr="00BD6F3E" w:rsidRDefault="00FB6044" w:rsidP="00BA1C3F">
      <w:pPr>
        <w:spacing w:line="276" w:lineRule="auto"/>
        <w:jc w:val="both"/>
      </w:pPr>
      <w:r w:rsidRPr="00BD6F3E">
        <w:rPr>
          <w:rStyle w:val="FontStyle15"/>
          <w:sz w:val="24"/>
        </w:rPr>
        <w:t>Направленность (профиль) / специализация</w:t>
      </w:r>
      <w:r w:rsidR="00BA1C3F" w:rsidRPr="00BD6F3E">
        <w:rPr>
          <w:rStyle w:val="FontStyle15"/>
          <w:sz w:val="24"/>
        </w:rPr>
        <w:t xml:space="preserve">: Корпоративные информационные системы управления </w:t>
      </w:r>
    </w:p>
    <w:p w14:paraId="61D086D6" w14:textId="77777777" w:rsidR="00FB6044" w:rsidRPr="00BD6F3E" w:rsidRDefault="00FB6044" w:rsidP="00FB6044">
      <w:pPr>
        <w:spacing w:line="276" w:lineRule="auto"/>
        <w:jc w:val="both"/>
        <w:rPr>
          <w:rStyle w:val="FontStyle15"/>
          <w:sz w:val="24"/>
        </w:rPr>
      </w:pPr>
    </w:p>
    <w:p w14:paraId="17D1ACC4" w14:textId="77777777" w:rsidR="00BD31D5" w:rsidRPr="00BD6F3E" w:rsidRDefault="00BD31D5" w:rsidP="00FB6044">
      <w:pPr>
        <w:spacing w:line="276" w:lineRule="auto"/>
        <w:jc w:val="both"/>
        <w:rPr>
          <w:rStyle w:val="FontStyle15"/>
          <w:sz w:val="24"/>
        </w:rPr>
      </w:pPr>
    </w:p>
    <w:p w14:paraId="61DDA528" w14:textId="77777777" w:rsidR="00BD31D5" w:rsidRPr="00BD6F3E" w:rsidRDefault="00BD31D5" w:rsidP="00FB6044">
      <w:pPr>
        <w:spacing w:line="276" w:lineRule="auto"/>
        <w:jc w:val="both"/>
        <w:rPr>
          <w:rStyle w:val="FontStyle15"/>
          <w:sz w:val="24"/>
        </w:rPr>
      </w:pPr>
    </w:p>
    <w:p w14:paraId="0F15D417" w14:textId="3EF6193A" w:rsidR="00FB6044" w:rsidRPr="00BD6F3E" w:rsidRDefault="006F358A" w:rsidP="00FB6044">
      <w:pPr>
        <w:jc w:val="center"/>
        <w:rPr>
          <w:b/>
          <w:bCs/>
          <w:lang w:val="en-US"/>
        </w:rPr>
      </w:pPr>
      <w:r w:rsidRPr="00BD6F3E">
        <w:rPr>
          <w:b/>
          <w:bCs/>
        </w:rPr>
        <w:t>Отчет по лабораторным работам</w:t>
      </w:r>
    </w:p>
    <w:p w14:paraId="537620B0" w14:textId="77777777" w:rsidR="00854B5B" w:rsidRPr="00BD6F3E" w:rsidRDefault="00854B5B" w:rsidP="00FB6044">
      <w:pPr>
        <w:jc w:val="center"/>
        <w:rPr>
          <w:i/>
          <w:sz w:val="16"/>
          <w:szCs w:val="16"/>
        </w:rPr>
      </w:pPr>
    </w:p>
    <w:tbl>
      <w:tblPr>
        <w:tblStyle w:val="af7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654"/>
      </w:tblGrid>
      <w:tr w:rsidR="00854B5B" w:rsidRPr="00BD6F3E" w14:paraId="2C5B3C19" w14:textId="77777777" w:rsidTr="00854B5B">
        <w:tc>
          <w:tcPr>
            <w:tcW w:w="2660" w:type="dxa"/>
          </w:tcPr>
          <w:p w14:paraId="75D0F1D3" w14:textId="77777777" w:rsidR="00854B5B" w:rsidRPr="00BD6F3E" w:rsidRDefault="00854B5B" w:rsidP="008B4A7B">
            <w:pPr>
              <w:pStyle w:val="afa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 w:rsidRPr="00BD6F3E">
              <w:rPr>
                <w:bCs/>
                <w:sz w:val="24"/>
                <w:szCs w:val="24"/>
                <w:u w:val="none"/>
              </w:rPr>
              <w:t>по дисциплине</w:t>
            </w:r>
            <w:r w:rsidR="008B4A7B" w:rsidRPr="00BD6F3E">
              <w:rPr>
                <w:bCs/>
                <w:sz w:val="24"/>
                <w:szCs w:val="24"/>
                <w:u w:val="none"/>
              </w:rPr>
              <w:t>:</w:t>
            </w:r>
          </w:p>
        </w:tc>
        <w:tc>
          <w:tcPr>
            <w:tcW w:w="7654" w:type="dxa"/>
          </w:tcPr>
          <w:p w14:paraId="6BDA2F73" w14:textId="582D3019" w:rsidR="00854B5B" w:rsidRPr="00BD6F3E" w:rsidRDefault="00C60611" w:rsidP="00C60611">
            <w:pPr>
              <w:pStyle w:val="afa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BD6F3E">
              <w:rPr>
                <w:u w:val="none"/>
              </w:rPr>
              <w:t>Программная инженерия</w:t>
            </w:r>
          </w:p>
        </w:tc>
      </w:tr>
      <w:tr w:rsidR="006F358A" w:rsidRPr="00BD6F3E" w14:paraId="15B2554D" w14:textId="77777777" w:rsidTr="00854B5B">
        <w:tc>
          <w:tcPr>
            <w:tcW w:w="2660" w:type="dxa"/>
          </w:tcPr>
          <w:p w14:paraId="431D6585" w14:textId="60B1CF8A" w:rsidR="006F358A" w:rsidRPr="00BD6F3E" w:rsidRDefault="006F358A" w:rsidP="00C34C93">
            <w:pPr>
              <w:pStyle w:val="afa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9CC825F" w14:textId="5F8A88DF" w:rsidR="006F358A" w:rsidRPr="00BD6F3E" w:rsidRDefault="006F358A" w:rsidP="00854B5B">
            <w:pPr>
              <w:pStyle w:val="afa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6F358A" w:rsidRPr="00BD6F3E" w14:paraId="5D49CAD0" w14:textId="77777777" w:rsidTr="00854B5B">
        <w:tc>
          <w:tcPr>
            <w:tcW w:w="2660" w:type="dxa"/>
          </w:tcPr>
          <w:p w14:paraId="757F15D4" w14:textId="77777777" w:rsidR="006F358A" w:rsidRPr="00BD6F3E" w:rsidRDefault="006F358A" w:rsidP="00C34C93">
            <w:pPr>
              <w:pStyle w:val="afa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27756253" w14:textId="2073DCFE" w:rsidR="006F358A" w:rsidRPr="00BD6F3E" w:rsidRDefault="006F358A" w:rsidP="00FA22A6">
            <w:pPr>
              <w:pStyle w:val="afa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6F358A" w:rsidRPr="00BD6F3E" w14:paraId="60EDDB81" w14:textId="77777777" w:rsidTr="00854B5B">
        <w:tc>
          <w:tcPr>
            <w:tcW w:w="2660" w:type="dxa"/>
          </w:tcPr>
          <w:p w14:paraId="72F68465" w14:textId="77777777" w:rsidR="006F358A" w:rsidRPr="00BD6F3E" w:rsidRDefault="006F358A" w:rsidP="00C34C93">
            <w:pPr>
              <w:pStyle w:val="afa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76421A0A" w14:textId="17F1B96B" w:rsidR="006F358A" w:rsidRPr="00BD6F3E" w:rsidRDefault="006F358A" w:rsidP="00854B5B">
            <w:pPr>
              <w:pStyle w:val="afa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200AD708" w14:textId="77777777" w:rsidR="00FB6044" w:rsidRPr="00BD6F3E" w:rsidRDefault="00FB6044" w:rsidP="00FB6044">
      <w:pPr>
        <w:pStyle w:val="afa"/>
        <w:spacing w:line="240" w:lineRule="auto"/>
        <w:rPr>
          <w:sz w:val="24"/>
          <w:szCs w:val="24"/>
        </w:rPr>
      </w:pPr>
    </w:p>
    <w:p w14:paraId="5AE80859" w14:textId="77777777" w:rsidR="00BD31D5" w:rsidRPr="00BD6F3E" w:rsidRDefault="00BD31D5" w:rsidP="00FB6044">
      <w:pPr>
        <w:pStyle w:val="afa"/>
        <w:spacing w:line="240" w:lineRule="auto"/>
        <w:rPr>
          <w:sz w:val="24"/>
          <w:szCs w:val="24"/>
        </w:rPr>
      </w:pPr>
    </w:p>
    <w:tbl>
      <w:tblPr>
        <w:tblStyle w:val="af7"/>
        <w:tblW w:w="1063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3"/>
        <w:gridCol w:w="5386"/>
      </w:tblGrid>
      <w:tr w:rsidR="00FB6044" w:rsidRPr="00BD6F3E" w14:paraId="25FA1B06" w14:textId="77777777" w:rsidTr="00C34C93">
        <w:tc>
          <w:tcPr>
            <w:tcW w:w="4803" w:type="dxa"/>
          </w:tcPr>
          <w:p w14:paraId="12953240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00B574A8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4C48F55F" w14:textId="77777777" w:rsidR="00FB6044" w:rsidRPr="00BD6F3E" w:rsidRDefault="00FB6044" w:rsidP="00D67D73">
            <w:pPr>
              <w:pStyle w:val="afa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  <w:r w:rsidRPr="00BD6F3E"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FB6044" w:rsidRPr="00BD6F3E" w14:paraId="068BBD48" w14:textId="77777777" w:rsidTr="00C34C93">
        <w:tc>
          <w:tcPr>
            <w:tcW w:w="4803" w:type="dxa"/>
          </w:tcPr>
          <w:p w14:paraId="06EB8E7F" w14:textId="77777777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14:paraId="15C66565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2CA390" w14:textId="072C7AA1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Fonts w:ascii="Times New Roman" w:hAnsi="Times New Roman"/>
                <w:color w:val="auto"/>
                <w:sz w:val="24"/>
                <w:szCs w:val="24"/>
              </w:rPr>
              <w:t>Обучающийся(</w:t>
            </w:r>
            <w:proofErr w:type="spellStart"/>
            <w:r w:rsidRPr="00BD6F3E">
              <w:rPr>
                <w:rFonts w:ascii="Times New Roman" w:hAnsi="Times New Roman"/>
                <w:color w:val="auto"/>
                <w:sz w:val="24"/>
                <w:szCs w:val="24"/>
              </w:rPr>
              <w:t>иеся</w:t>
            </w:r>
            <w:proofErr w:type="spellEnd"/>
            <w:r w:rsidRPr="00BD6F3E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) </w:t>
            </w:r>
            <w:r w:rsidR="006F358A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r w:rsidRPr="00BD6F3E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курса группы </w:t>
            </w:r>
            <w:r w:rsidR="006F358A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283FB3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к</w:t>
            </w:r>
            <w:r w:rsidR="006F358A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  <w:r w:rsidR="00283FB3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7</w:t>
            </w:r>
            <w:r w:rsidR="006F358A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21</w:t>
            </w:r>
          </w:p>
        </w:tc>
      </w:tr>
      <w:tr w:rsidR="00FB6044" w:rsidRPr="00BD6F3E" w14:paraId="61C4098E" w14:textId="77777777" w:rsidTr="00C34C93">
        <w:tc>
          <w:tcPr>
            <w:tcW w:w="4803" w:type="dxa"/>
          </w:tcPr>
          <w:p w14:paraId="39E93146" w14:textId="77777777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14:paraId="42141429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1756388C" w14:textId="4A7F707C" w:rsidR="00FB6044" w:rsidRPr="00BD6F3E" w:rsidRDefault="004E4248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Fonts w:ascii="Times New Roman" w:hAnsi="Times New Roman"/>
                <w:color w:val="auto"/>
                <w:sz w:val="24"/>
                <w:szCs w:val="24"/>
              </w:rPr>
              <w:t>за</w:t>
            </w:r>
            <w:r w:rsidR="006F358A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очной</w:t>
            </w:r>
            <w:r w:rsidR="00FB6044" w:rsidRPr="00BD6F3E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формы обучения</w:t>
            </w:r>
          </w:p>
        </w:tc>
      </w:tr>
      <w:tr w:rsidR="00FB6044" w:rsidRPr="00BD6F3E" w14:paraId="72AE41C6" w14:textId="77777777" w:rsidTr="00C34C93">
        <w:tc>
          <w:tcPr>
            <w:tcW w:w="4803" w:type="dxa"/>
          </w:tcPr>
          <w:p w14:paraId="38AF7D5B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3F68CDB2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2A80400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24"/>
                <w:szCs w:val="24"/>
              </w:rPr>
            </w:pPr>
          </w:p>
        </w:tc>
      </w:tr>
      <w:tr w:rsidR="00FB6044" w:rsidRPr="00BD6F3E" w14:paraId="737253B4" w14:textId="77777777" w:rsidTr="00C34C93">
        <w:tc>
          <w:tcPr>
            <w:tcW w:w="4803" w:type="dxa"/>
          </w:tcPr>
          <w:p w14:paraId="221E379A" w14:textId="77777777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14:paraId="7C47CD5B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699E2806" w14:textId="58FBB6A0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Style w:val="FontStyle15"/>
                <w:color w:val="auto"/>
                <w:sz w:val="24"/>
                <w:szCs w:val="24"/>
              </w:rPr>
              <w:t>_____________</w:t>
            </w:r>
            <w:r w:rsidR="004E4248" w:rsidRPr="00BD6F3E">
              <w:rPr>
                <w:rStyle w:val="FontStyle15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9D49FC" w:rsidRPr="00BD6F3E">
              <w:rPr>
                <w:rStyle w:val="FontStyle15"/>
                <w:color w:val="auto"/>
                <w:sz w:val="24"/>
                <w:szCs w:val="24"/>
              </w:rPr>
              <w:t>Ендолова</w:t>
            </w:r>
            <w:proofErr w:type="spellEnd"/>
            <w:r w:rsidR="009D49FC" w:rsidRPr="00BD6F3E">
              <w:rPr>
                <w:rStyle w:val="FontStyle15"/>
                <w:color w:val="auto"/>
                <w:sz w:val="24"/>
                <w:szCs w:val="24"/>
              </w:rPr>
              <w:t xml:space="preserve"> Екатерина Евгеньевна</w:t>
            </w:r>
          </w:p>
        </w:tc>
      </w:tr>
      <w:tr w:rsidR="00FB6044" w:rsidRPr="00BD6F3E" w14:paraId="3D4B2F20" w14:textId="77777777" w:rsidTr="00C34C93">
        <w:tc>
          <w:tcPr>
            <w:tcW w:w="4803" w:type="dxa"/>
          </w:tcPr>
          <w:p w14:paraId="04022551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615E50E4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A522B11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  <w:tr w:rsidR="00FB6044" w:rsidRPr="00BD6F3E" w14:paraId="6C7D208A" w14:textId="77777777" w:rsidTr="00C34C93">
        <w:tc>
          <w:tcPr>
            <w:tcW w:w="4803" w:type="dxa"/>
          </w:tcPr>
          <w:p w14:paraId="085BB386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4102C770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22A9F087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</w:tr>
      <w:tr w:rsidR="00FB6044" w:rsidRPr="00BD6F3E" w14:paraId="361EDD22" w14:textId="77777777" w:rsidTr="00C34C93">
        <w:tc>
          <w:tcPr>
            <w:tcW w:w="4803" w:type="dxa"/>
          </w:tcPr>
          <w:p w14:paraId="17564280" w14:textId="77777777" w:rsidR="00FB6044" w:rsidRPr="00BD6F3E" w:rsidRDefault="00FB6044" w:rsidP="00C34C93">
            <w:pPr>
              <w:pStyle w:val="afa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6341DF6C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125118A" w14:textId="77777777" w:rsidR="00FB6044" w:rsidRPr="00BD6F3E" w:rsidRDefault="00FB6044" w:rsidP="00D67D73">
            <w:pPr>
              <w:pStyle w:val="afa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  <w:r w:rsidRPr="00BD6F3E"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FB6044" w:rsidRPr="00BD6F3E" w14:paraId="01E57AF9" w14:textId="77777777" w:rsidTr="00C34C93">
        <w:tc>
          <w:tcPr>
            <w:tcW w:w="4803" w:type="dxa"/>
          </w:tcPr>
          <w:p w14:paraId="591640E2" w14:textId="77777777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14:paraId="45C40EA5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0D72A30A" w14:textId="1E37E91C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</w:tr>
      <w:tr w:rsidR="00FB6044" w:rsidRPr="00BD6F3E" w14:paraId="42A0F5E1" w14:textId="77777777" w:rsidTr="00C34C93">
        <w:tc>
          <w:tcPr>
            <w:tcW w:w="4803" w:type="dxa"/>
          </w:tcPr>
          <w:p w14:paraId="5BAB48BE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55129A42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45B4C2C6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(ученая степень, ученое звание)</w:t>
            </w:r>
          </w:p>
        </w:tc>
      </w:tr>
      <w:tr w:rsidR="003169B0" w:rsidRPr="00BD6F3E" w14:paraId="34DE54D3" w14:textId="77777777" w:rsidTr="00C34C93">
        <w:tc>
          <w:tcPr>
            <w:tcW w:w="4803" w:type="dxa"/>
          </w:tcPr>
          <w:p w14:paraId="34058B4F" w14:textId="77777777" w:rsidR="003169B0" w:rsidRPr="00BD6F3E" w:rsidRDefault="003169B0" w:rsidP="00C34C93">
            <w:pPr>
              <w:pStyle w:val="ab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53BE35FB" w14:textId="77777777" w:rsidR="003169B0" w:rsidRPr="00BD6F3E" w:rsidRDefault="003169B0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4329C7AF" w14:textId="77777777" w:rsidR="003169B0" w:rsidRPr="00BD6F3E" w:rsidRDefault="003169B0" w:rsidP="003169B0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Style w:val="FontStyle15"/>
                <w:color w:val="auto"/>
                <w:sz w:val="24"/>
                <w:szCs w:val="24"/>
              </w:rPr>
              <w:t>оценка ____________________________________</w:t>
            </w:r>
          </w:p>
        </w:tc>
      </w:tr>
      <w:tr w:rsidR="003169B0" w:rsidRPr="00BD6F3E" w14:paraId="63B05A01" w14:textId="77777777" w:rsidTr="00C34C93">
        <w:tc>
          <w:tcPr>
            <w:tcW w:w="4803" w:type="dxa"/>
          </w:tcPr>
          <w:p w14:paraId="5068EABC" w14:textId="77777777" w:rsidR="003169B0" w:rsidRPr="00BD6F3E" w:rsidRDefault="003169B0" w:rsidP="00C34C93">
            <w:pPr>
              <w:pStyle w:val="ab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6401FE18" w14:textId="77777777" w:rsidR="003169B0" w:rsidRPr="00BD6F3E" w:rsidRDefault="003169B0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B7DC9B8" w14:textId="77777777" w:rsidR="003169B0" w:rsidRPr="00BD6F3E" w:rsidRDefault="003169B0" w:rsidP="00FA22A6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Style w:val="FontStyle15"/>
                <w:color w:val="auto"/>
                <w:sz w:val="24"/>
                <w:szCs w:val="24"/>
              </w:rPr>
              <w:t>«_____» __________________ 20____ г.</w:t>
            </w:r>
          </w:p>
        </w:tc>
      </w:tr>
      <w:tr w:rsidR="003169B0" w:rsidRPr="00BD6F3E" w14:paraId="47F78EE9" w14:textId="77777777" w:rsidTr="00C34C93">
        <w:tc>
          <w:tcPr>
            <w:tcW w:w="4803" w:type="dxa"/>
          </w:tcPr>
          <w:p w14:paraId="7F79C11C" w14:textId="77777777" w:rsidR="003169B0" w:rsidRPr="00BD6F3E" w:rsidRDefault="003169B0" w:rsidP="00C34C93">
            <w:pPr>
              <w:pStyle w:val="ab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7CF24CD3" w14:textId="77777777" w:rsidR="003169B0" w:rsidRPr="00BD6F3E" w:rsidRDefault="003169B0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67A2C04" w14:textId="77777777" w:rsidR="003169B0" w:rsidRPr="00BD6F3E" w:rsidRDefault="003169B0" w:rsidP="00FA22A6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(дата защиты)</w:t>
            </w:r>
          </w:p>
        </w:tc>
      </w:tr>
      <w:tr w:rsidR="00FB6044" w:rsidRPr="00BD6F3E" w14:paraId="766CADD8" w14:textId="77777777" w:rsidTr="00C34C93">
        <w:tc>
          <w:tcPr>
            <w:tcW w:w="4803" w:type="dxa"/>
          </w:tcPr>
          <w:p w14:paraId="7F326B6A" w14:textId="77777777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14:paraId="4C4FBB7E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29D89F86" w14:textId="6C054771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Style w:val="FontStyle15"/>
                <w:color w:val="auto"/>
                <w:sz w:val="24"/>
                <w:szCs w:val="24"/>
              </w:rPr>
              <w:t xml:space="preserve">_____________  </w:t>
            </w:r>
            <w:r w:rsidR="006F358A" w:rsidRPr="00BD6F3E">
              <w:rPr>
                <w:rStyle w:val="FontStyle15"/>
                <w:color w:val="auto"/>
                <w:sz w:val="24"/>
                <w:szCs w:val="24"/>
              </w:rPr>
              <w:t xml:space="preserve">                        </w:t>
            </w:r>
            <w:r w:rsidR="00BD6F3E" w:rsidRPr="00BD6F3E">
              <w:rPr>
                <w:rStyle w:val="FontStyle15"/>
                <w:color w:val="auto"/>
                <w:sz w:val="24"/>
                <w:szCs w:val="24"/>
              </w:rPr>
              <w:t>Окулич</w:t>
            </w:r>
            <w:r w:rsidR="004E4248" w:rsidRPr="00BD6F3E">
              <w:rPr>
                <w:rStyle w:val="FontStyle15"/>
                <w:color w:val="auto"/>
                <w:sz w:val="24"/>
                <w:szCs w:val="24"/>
              </w:rPr>
              <w:t xml:space="preserve"> </w:t>
            </w:r>
            <w:r w:rsidR="00BD6F3E" w:rsidRPr="00BD6F3E">
              <w:rPr>
                <w:rStyle w:val="FontStyle15"/>
                <w:color w:val="auto"/>
                <w:sz w:val="24"/>
                <w:szCs w:val="24"/>
              </w:rPr>
              <w:t>В</w:t>
            </w:r>
            <w:r w:rsidR="004E4248" w:rsidRPr="00BD6F3E">
              <w:rPr>
                <w:rStyle w:val="FontStyle15"/>
                <w:color w:val="auto"/>
                <w:sz w:val="24"/>
                <w:szCs w:val="24"/>
              </w:rPr>
              <w:t>.</w:t>
            </w:r>
            <w:r w:rsidR="00BD6F3E" w:rsidRPr="00BD6F3E">
              <w:rPr>
                <w:rStyle w:val="FontStyle15"/>
                <w:color w:val="auto"/>
                <w:sz w:val="24"/>
                <w:szCs w:val="24"/>
              </w:rPr>
              <w:t>И.</w:t>
            </w:r>
          </w:p>
        </w:tc>
      </w:tr>
      <w:tr w:rsidR="00FB6044" w:rsidRPr="00BD6F3E" w14:paraId="1F1AF018" w14:textId="77777777" w:rsidTr="00C34C93">
        <w:tc>
          <w:tcPr>
            <w:tcW w:w="4803" w:type="dxa"/>
          </w:tcPr>
          <w:p w14:paraId="42563353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7FFBDABA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C032121" w14:textId="3AA54E10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</w:t>
            </w:r>
            <w:r w:rsidR="00BD6F3E"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 xml:space="preserve">подпись)  </w:t>
            </w:r>
            <w:r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</w:tbl>
    <w:p w14:paraId="67797AFE" w14:textId="77777777" w:rsidR="00BD31D5" w:rsidRPr="00BD6F3E" w:rsidRDefault="00BD31D5" w:rsidP="00FB6044">
      <w:pPr>
        <w:pStyle w:val="22"/>
        <w:spacing w:after="0" w:line="276" w:lineRule="auto"/>
        <w:jc w:val="center"/>
      </w:pPr>
    </w:p>
    <w:p w14:paraId="3A705DE8" w14:textId="77777777" w:rsidR="00BD31D5" w:rsidRPr="00BD6F3E" w:rsidRDefault="00BD31D5" w:rsidP="00FB6044">
      <w:pPr>
        <w:pStyle w:val="22"/>
        <w:spacing w:after="0" w:line="276" w:lineRule="auto"/>
        <w:jc w:val="center"/>
      </w:pPr>
    </w:p>
    <w:p w14:paraId="03CF5BE3" w14:textId="77777777" w:rsidR="00BD31D5" w:rsidRPr="00BD6F3E" w:rsidRDefault="00BD31D5" w:rsidP="00FB6044">
      <w:pPr>
        <w:pStyle w:val="22"/>
        <w:spacing w:after="0" w:line="276" w:lineRule="auto"/>
        <w:jc w:val="center"/>
        <w:rPr>
          <w:lang w:val="en-US"/>
        </w:rPr>
      </w:pPr>
    </w:p>
    <w:p w14:paraId="4504B555" w14:textId="77777777" w:rsidR="00BD31D5" w:rsidRPr="00BD6F3E" w:rsidRDefault="00BD31D5" w:rsidP="00FB6044">
      <w:pPr>
        <w:pStyle w:val="22"/>
        <w:spacing w:after="0" w:line="276" w:lineRule="auto"/>
        <w:jc w:val="center"/>
      </w:pPr>
    </w:p>
    <w:p w14:paraId="5D1E340B" w14:textId="334CDB15" w:rsidR="007D70FB" w:rsidRPr="00BD6F3E" w:rsidRDefault="00FB6044" w:rsidP="007D70FB">
      <w:pPr>
        <w:pStyle w:val="22"/>
        <w:spacing w:after="0" w:line="276" w:lineRule="auto"/>
        <w:jc w:val="center"/>
      </w:pPr>
      <w:r w:rsidRPr="00BD6F3E">
        <w:t xml:space="preserve">Нижний Новгород, </w:t>
      </w:r>
      <w:bookmarkStart w:id="1" w:name="_Toc441146753"/>
      <w:r w:rsidRPr="00BD6F3E">
        <w:t>20</w:t>
      </w:r>
      <w:r w:rsidR="00283FB3" w:rsidRPr="00BD6F3E">
        <w:t>2</w:t>
      </w:r>
      <w:r w:rsidR="009D49FC" w:rsidRPr="00BD6F3E">
        <w:t>4</w:t>
      </w:r>
      <w:r w:rsidR="008B75E1" w:rsidRPr="00BD6F3E">
        <w:t xml:space="preserve"> </w:t>
      </w:r>
      <w:r w:rsidRPr="00BD6F3E">
        <w:t>г.</w:t>
      </w:r>
      <w:bookmarkEnd w:id="0"/>
      <w:bookmarkEnd w:id="1"/>
    </w:p>
    <w:p w14:paraId="0E31CAD9" w14:textId="7F0F3494" w:rsidR="007D70FB" w:rsidRPr="00BD6F3E" w:rsidRDefault="004E4248">
      <w:pPr>
        <w:widowControl/>
        <w:autoSpaceDE/>
        <w:autoSpaceDN/>
        <w:adjustRightInd/>
      </w:pPr>
      <w:r w:rsidRPr="00BD6F3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FA9554" wp14:editId="1287CEA4">
                <wp:simplePos x="0" y="0"/>
                <wp:positionH relativeFrom="column">
                  <wp:posOffset>3041015</wp:posOffset>
                </wp:positionH>
                <wp:positionV relativeFrom="paragraph">
                  <wp:posOffset>701040</wp:posOffset>
                </wp:positionV>
                <wp:extent cx="603885" cy="485140"/>
                <wp:effectExtent l="8255" t="12065" r="6985" b="7620"/>
                <wp:wrapNone/>
                <wp:docPr id="5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" cy="4851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0EAB3" id="Rectangle 42" o:spid="_x0000_s1026" style="position:absolute;margin-left:239.45pt;margin-top:55.2pt;width:47.55pt;height:3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" fillcolor="white [3212]" strokecolor="white [3212]"/>
            </w:pict>
          </mc:Fallback>
        </mc:AlternateContent>
      </w:r>
      <w:r w:rsidR="007D70FB" w:rsidRPr="00BD6F3E">
        <w:br w:type="page"/>
      </w:r>
    </w:p>
    <w:p w14:paraId="40E3E9A9" w14:textId="77777777" w:rsidR="0040519D" w:rsidRPr="00BD6F3E" w:rsidRDefault="0040519D" w:rsidP="007D70FB">
      <w:pPr>
        <w:pStyle w:val="22"/>
        <w:spacing w:after="0" w:line="276" w:lineRule="auto"/>
        <w:jc w:val="center"/>
        <w:rPr>
          <w:sz w:val="28"/>
          <w:szCs w:val="28"/>
        </w:rPr>
        <w:sectPr w:rsidR="0040519D" w:rsidRPr="00BD6F3E" w:rsidSect="0040519D">
          <w:headerReference w:type="default" r:id="rId8"/>
          <w:footerReference w:type="default" r:id="rId9"/>
          <w:footerReference w:type="first" r:id="rId10"/>
          <w:pgSz w:w="11907" w:h="16840" w:code="9"/>
          <w:pgMar w:top="1134" w:right="567" w:bottom="1134" w:left="1134" w:header="709" w:footer="709" w:gutter="0"/>
          <w:cols w:space="709"/>
          <w:titlePg/>
          <w:docGrid w:linePitch="272"/>
        </w:sectPr>
      </w:pPr>
    </w:p>
    <w:p w14:paraId="49EB5F24" w14:textId="6CC54BCD" w:rsidR="00283FB3" w:rsidRPr="00BD6F3E" w:rsidRDefault="003A699F" w:rsidP="00A34C94">
      <w:pPr>
        <w:pStyle w:val="11"/>
        <w:rPr>
          <w:sz w:val="28"/>
          <w:szCs w:val="28"/>
        </w:rPr>
      </w:pPr>
      <w:r w:rsidRPr="00BD6F3E">
        <w:rPr>
          <w:sz w:val="28"/>
          <w:szCs w:val="28"/>
        </w:rPr>
        <w:lastRenderedPageBreak/>
        <w:t>Оглавление</w:t>
      </w:r>
    </w:p>
    <w:sdt>
      <w:sdtPr>
        <w:rPr>
          <w:rFonts w:ascii="Times New Roman" w:hAnsi="Times New Roman"/>
          <w:b w:val="0"/>
          <w:bCs w:val="0"/>
          <w:caps w:val="0"/>
          <w:color w:val="auto"/>
          <w:sz w:val="24"/>
          <w:szCs w:val="24"/>
        </w:rPr>
        <w:id w:val="-1221676648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35C3903C" w14:textId="4B524041" w:rsidR="00800974" w:rsidRPr="00800974" w:rsidRDefault="00360C9F" w:rsidP="00800974">
          <w:pPr>
            <w:pStyle w:val="afc"/>
            <w:rPr>
              <w:rFonts w:ascii="Times New Roman" w:eastAsiaTheme="minorEastAsia" w:hAnsi="Times New Roman"/>
              <w:b w:val="0"/>
              <w:bCs w:val="0"/>
              <w:noProof/>
              <w:color w:val="auto"/>
              <w:sz w:val="22"/>
              <w:szCs w:val="22"/>
            </w:rPr>
          </w:pPr>
          <w:r w:rsidRPr="00BD6F3E">
            <w:rPr>
              <w:noProof/>
            </w:rPr>
            <w:fldChar w:fldCharType="begin"/>
          </w:r>
          <w:r w:rsidRPr="00BD6F3E">
            <w:instrText xml:space="preserve"> TOC \o "1-3" \h \z \u </w:instrText>
          </w:r>
          <w:r w:rsidRPr="00BD6F3E">
            <w:rPr>
              <w:noProof/>
            </w:rPr>
            <w:fldChar w:fldCharType="separate"/>
          </w:r>
          <w:hyperlink w:anchor="_Toc201558427" w:history="1">
            <w:r w:rsidR="00800974" w:rsidRPr="00800974">
              <w:rPr>
                <w:rStyle w:val="af5"/>
                <w:rFonts w:ascii="Times New Roman" w:hAnsi="Times New Roman"/>
                <w:noProof/>
                <w:color w:val="auto"/>
              </w:rPr>
              <w:t>Лабораторная работа №2</w:t>
            </w:r>
            <w:r w:rsidR="00800974" w:rsidRPr="00800974">
              <w:rPr>
                <w:rFonts w:ascii="Times New Roman" w:hAnsi="Times New Roman"/>
                <w:noProof/>
                <w:webHidden/>
                <w:color w:val="auto"/>
              </w:rPr>
              <w:tab/>
            </w:r>
          </w:hyperlink>
        </w:p>
        <w:p w14:paraId="2A8127DD" w14:textId="5DB83169" w:rsidR="00800974" w:rsidRPr="00800974" w:rsidRDefault="00800974">
          <w:pPr>
            <w:pStyle w:val="24"/>
            <w:rPr>
              <w:rFonts w:eastAsiaTheme="minorEastAsia" w:cs="Times New Roman"/>
              <w:b w:val="0"/>
              <w:bCs w:val="0"/>
              <w:sz w:val="22"/>
              <w:szCs w:val="22"/>
            </w:rPr>
          </w:pPr>
          <w:hyperlink w:anchor="_Toc201558428" w:history="1">
            <w:r w:rsidRPr="00800974">
              <w:rPr>
                <w:rStyle w:val="af5"/>
                <w:color w:val="auto"/>
              </w:rPr>
              <w:t>Типы классификаторов и их назначение</w:t>
            </w:r>
            <w:r>
              <w:rPr>
                <w:rStyle w:val="af5"/>
                <w:color w:val="auto"/>
              </w:rPr>
              <w:t>ю</w:t>
            </w:r>
            <w:r w:rsidRPr="00800974">
              <w:rPr>
                <w:rFonts w:cs="Times New Roman"/>
                <w:webHidden/>
              </w:rPr>
              <w:t>………………………………</w:t>
            </w:r>
            <w:r w:rsidRPr="00800974">
              <w:rPr>
                <w:rFonts w:cs="Times New Roman"/>
                <w:webHidden/>
              </w:rPr>
              <w:fldChar w:fldCharType="begin"/>
            </w:r>
            <w:r w:rsidRPr="00800974">
              <w:rPr>
                <w:rFonts w:cs="Times New Roman"/>
                <w:webHidden/>
              </w:rPr>
              <w:instrText xml:space="preserve"> PAGEREF _Toc201558428 \h </w:instrText>
            </w:r>
            <w:r w:rsidRPr="00800974">
              <w:rPr>
                <w:rFonts w:cs="Times New Roman"/>
                <w:webHidden/>
              </w:rPr>
            </w:r>
            <w:r w:rsidRPr="00800974">
              <w:rPr>
                <w:rFonts w:cs="Times New Roman"/>
                <w:webHidden/>
              </w:rPr>
              <w:fldChar w:fldCharType="separate"/>
            </w:r>
            <w:r w:rsidRPr="00800974">
              <w:rPr>
                <w:rFonts w:cs="Times New Roman"/>
                <w:webHidden/>
              </w:rPr>
              <w:t>3</w:t>
            </w:r>
            <w:r w:rsidRPr="00800974">
              <w:rPr>
                <w:rFonts w:cs="Times New Roman"/>
                <w:webHidden/>
              </w:rPr>
              <w:fldChar w:fldCharType="end"/>
            </w:r>
          </w:hyperlink>
        </w:p>
        <w:p w14:paraId="37E30980" w14:textId="0C957BB9" w:rsidR="00800974" w:rsidRPr="00800974" w:rsidRDefault="00800974">
          <w:pPr>
            <w:pStyle w:val="24"/>
            <w:rPr>
              <w:rFonts w:eastAsiaTheme="minorEastAsia" w:cs="Times New Roman"/>
              <w:b w:val="0"/>
              <w:bCs w:val="0"/>
              <w:sz w:val="22"/>
              <w:szCs w:val="22"/>
            </w:rPr>
          </w:pPr>
          <w:hyperlink w:anchor="_Toc201558429" w:history="1">
            <w:r w:rsidRPr="00800974">
              <w:rPr>
                <w:rStyle w:val="af5"/>
                <w:color w:val="auto"/>
              </w:rPr>
              <w:t>О кодировании классификаторов (формула классификатора)</w:t>
            </w:r>
            <w:r w:rsidRPr="00800974">
              <w:rPr>
                <w:webHidden/>
              </w:rPr>
              <w:t xml:space="preserve"> </w:t>
            </w:r>
            <w:r w:rsidRPr="00800974">
              <w:rPr>
                <w:rFonts w:cs="Times New Roman"/>
                <w:webHidden/>
              </w:rPr>
              <w:t>………</w:t>
            </w:r>
            <w:r w:rsidRPr="00800974">
              <w:rPr>
                <w:rFonts w:cs="Times New Roman"/>
                <w:webHidden/>
              </w:rPr>
              <w:fldChar w:fldCharType="begin"/>
            </w:r>
            <w:r w:rsidRPr="00800974">
              <w:rPr>
                <w:rFonts w:cs="Times New Roman"/>
                <w:webHidden/>
              </w:rPr>
              <w:instrText xml:space="preserve"> PAGEREF _Toc201558429 \h </w:instrText>
            </w:r>
            <w:r w:rsidRPr="00800974">
              <w:rPr>
                <w:rFonts w:cs="Times New Roman"/>
                <w:webHidden/>
              </w:rPr>
            </w:r>
            <w:r w:rsidRPr="00800974">
              <w:rPr>
                <w:rFonts w:cs="Times New Roman"/>
                <w:webHidden/>
              </w:rPr>
              <w:fldChar w:fldCharType="separate"/>
            </w:r>
            <w:r w:rsidRPr="00800974">
              <w:rPr>
                <w:rFonts w:cs="Times New Roman"/>
                <w:webHidden/>
              </w:rPr>
              <w:t>4</w:t>
            </w:r>
            <w:r w:rsidRPr="00800974">
              <w:rPr>
                <w:rFonts w:cs="Times New Roman"/>
                <w:webHidden/>
              </w:rPr>
              <w:fldChar w:fldCharType="end"/>
            </w:r>
          </w:hyperlink>
        </w:p>
        <w:p w14:paraId="1BF04087" w14:textId="6FFB49FD" w:rsidR="00800974" w:rsidRPr="00800974" w:rsidRDefault="00800974">
          <w:pPr>
            <w:pStyle w:val="24"/>
            <w:rPr>
              <w:rFonts w:eastAsiaTheme="minorEastAsia" w:cs="Times New Roman"/>
              <w:b w:val="0"/>
              <w:bCs w:val="0"/>
              <w:sz w:val="22"/>
              <w:szCs w:val="22"/>
            </w:rPr>
          </w:pPr>
          <w:hyperlink w:anchor="_Toc201558430" w:history="1">
            <w:r w:rsidRPr="00800974">
              <w:rPr>
                <w:rStyle w:val="af5"/>
                <w:color w:val="auto"/>
              </w:rPr>
              <w:t>Характеристика классификатора</w:t>
            </w:r>
            <w:r>
              <w:rPr>
                <w:rStyle w:val="af5"/>
                <w:color w:val="auto"/>
              </w:rPr>
              <w:t>...</w:t>
            </w:r>
            <w:r w:rsidRPr="00800974">
              <w:rPr>
                <w:rFonts w:cs="Times New Roman"/>
                <w:webHidden/>
              </w:rPr>
              <w:t>………………………………………</w:t>
            </w:r>
            <w:r w:rsidRPr="00800974">
              <w:rPr>
                <w:rFonts w:cs="Times New Roman"/>
                <w:webHidden/>
              </w:rPr>
              <w:fldChar w:fldCharType="begin"/>
            </w:r>
            <w:r w:rsidRPr="00800974">
              <w:rPr>
                <w:rFonts w:cs="Times New Roman"/>
                <w:webHidden/>
              </w:rPr>
              <w:instrText xml:space="preserve"> PAGEREF _Toc201558430 \h </w:instrText>
            </w:r>
            <w:r w:rsidRPr="00800974">
              <w:rPr>
                <w:rFonts w:cs="Times New Roman"/>
                <w:webHidden/>
              </w:rPr>
            </w:r>
            <w:r w:rsidRPr="00800974">
              <w:rPr>
                <w:rFonts w:cs="Times New Roman"/>
                <w:webHidden/>
              </w:rPr>
              <w:fldChar w:fldCharType="separate"/>
            </w:r>
            <w:r w:rsidRPr="00800974">
              <w:rPr>
                <w:rFonts w:cs="Times New Roman"/>
                <w:webHidden/>
              </w:rPr>
              <w:t>5</w:t>
            </w:r>
            <w:r w:rsidRPr="00800974">
              <w:rPr>
                <w:rFonts w:cs="Times New Roman"/>
                <w:webHidden/>
              </w:rPr>
              <w:fldChar w:fldCharType="end"/>
            </w:r>
          </w:hyperlink>
        </w:p>
        <w:p w14:paraId="6AE84A64" w14:textId="7B15DCD2" w:rsidR="00800974" w:rsidRDefault="00800974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01558431" w:history="1">
            <w:r w:rsidRPr="00800974">
              <w:rPr>
                <w:rStyle w:val="af5"/>
                <w:color w:val="auto"/>
              </w:rPr>
              <w:t>Вывод</w:t>
            </w:r>
            <w:r w:rsidRPr="00800974">
              <w:rPr>
                <w:rFonts w:cs="Times New Roman"/>
                <w:webHidden/>
              </w:rPr>
              <w:t>…………………………………………………………………………</w:t>
            </w:r>
            <w:r w:rsidRPr="00800974">
              <w:rPr>
                <w:rFonts w:cs="Times New Roman"/>
                <w:webHidden/>
              </w:rPr>
              <w:fldChar w:fldCharType="begin"/>
            </w:r>
            <w:r w:rsidRPr="00800974">
              <w:rPr>
                <w:rFonts w:cs="Times New Roman"/>
                <w:webHidden/>
              </w:rPr>
              <w:instrText xml:space="preserve"> PAGEREF _Toc201558431 \h </w:instrText>
            </w:r>
            <w:r w:rsidRPr="00800974">
              <w:rPr>
                <w:rFonts w:cs="Times New Roman"/>
                <w:webHidden/>
              </w:rPr>
            </w:r>
            <w:r w:rsidRPr="00800974">
              <w:rPr>
                <w:rFonts w:cs="Times New Roman"/>
                <w:webHidden/>
              </w:rPr>
              <w:fldChar w:fldCharType="separate"/>
            </w:r>
            <w:r w:rsidRPr="00800974">
              <w:rPr>
                <w:rFonts w:cs="Times New Roman"/>
                <w:webHidden/>
              </w:rPr>
              <w:t>8</w:t>
            </w:r>
            <w:r w:rsidRPr="00800974">
              <w:rPr>
                <w:rFonts w:cs="Times New Roman"/>
                <w:webHidden/>
              </w:rPr>
              <w:fldChar w:fldCharType="end"/>
            </w:r>
          </w:hyperlink>
        </w:p>
        <w:p w14:paraId="1FA90B27" w14:textId="6C7AC5E0" w:rsidR="00360C9F" w:rsidRPr="00AE5F6C" w:rsidRDefault="00360C9F" w:rsidP="00652EDB">
          <w:pPr>
            <w:spacing w:line="360" w:lineRule="auto"/>
            <w:jc w:val="both"/>
            <w:rPr>
              <w:sz w:val="28"/>
              <w:szCs w:val="28"/>
            </w:rPr>
          </w:pPr>
          <w:r w:rsidRPr="00BD6F3E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C93583D" w14:textId="1913D06C" w:rsidR="00C60611" w:rsidRDefault="006F358A" w:rsidP="004305BE">
      <w:pPr>
        <w:pStyle w:val="1"/>
        <w:spacing w:before="0" w:after="0" w:line="360" w:lineRule="auto"/>
      </w:pPr>
      <w:r w:rsidRPr="00360C9F">
        <w:rPr>
          <w:color w:val="000000"/>
          <w:szCs w:val="28"/>
        </w:rPr>
        <w:br w:type="page"/>
      </w:r>
      <w:bookmarkStart w:id="2" w:name="_yqx1mdqevgmj" w:colFirst="0" w:colLast="0"/>
      <w:bookmarkEnd w:id="2"/>
    </w:p>
    <w:p w14:paraId="337AA5CA" w14:textId="543ACEFC" w:rsidR="00C60611" w:rsidRDefault="00C60611" w:rsidP="00AE5F6C">
      <w:pPr>
        <w:pStyle w:val="1"/>
      </w:pPr>
      <w:bookmarkStart w:id="3" w:name="_Toc201558427"/>
      <w:r>
        <w:lastRenderedPageBreak/>
        <w:t>Лабораторная работа №2</w:t>
      </w:r>
      <w:bookmarkEnd w:id="3"/>
    </w:p>
    <w:p w14:paraId="4C7A9332" w14:textId="70909BA6" w:rsidR="004E591E" w:rsidRDefault="004305BE" w:rsidP="00AE5F6C">
      <w:pPr>
        <w:pStyle w:val="20"/>
        <w:spacing w:before="0" w:after="0" w:line="360" w:lineRule="auto"/>
      </w:pPr>
      <w:bookmarkStart w:id="4" w:name="_Toc201558428"/>
      <w:r>
        <w:t>Типы классификаторов и их назначение</w:t>
      </w:r>
      <w:bookmarkEnd w:id="4"/>
    </w:p>
    <w:p w14:paraId="079ECA91" w14:textId="5550CF76" w:rsidR="00D94C39" w:rsidRDefault="004305BE" w:rsidP="00AE5F6C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4305BE">
        <w:rPr>
          <w:color w:val="000000"/>
          <w:sz w:val="28"/>
          <w:szCs w:val="28"/>
          <w:shd w:val="clear" w:color="auto" w:fill="FFFFFF"/>
        </w:rPr>
        <w:t xml:space="preserve">Общероссийские классификаторы (ОК) являются стандартизированными системами группировки объектов технико-экономической и социальной информации. Они обеспечивают единство методологии и сопоставимость данных в различных отраслях экономики, социальной сфере и государственном управлении. Книга </w:t>
      </w:r>
      <w:r w:rsidR="00B838B2">
        <w:rPr>
          <w:color w:val="000000"/>
          <w:sz w:val="28"/>
          <w:szCs w:val="28"/>
          <w:shd w:val="clear" w:color="auto" w:fill="FFFFFF"/>
        </w:rPr>
        <w:t>В</w:t>
      </w:r>
      <w:r w:rsidRPr="004305BE">
        <w:rPr>
          <w:color w:val="000000"/>
          <w:sz w:val="28"/>
          <w:szCs w:val="28"/>
          <w:shd w:val="clear" w:color="auto" w:fill="FFFFFF"/>
        </w:rPr>
        <w:t>.И</w:t>
      </w:r>
      <w:r w:rsidR="00B838B2">
        <w:rPr>
          <w:color w:val="000000"/>
          <w:sz w:val="28"/>
          <w:szCs w:val="28"/>
          <w:shd w:val="clear" w:color="auto" w:fill="FFFFFF"/>
        </w:rPr>
        <w:t xml:space="preserve">. </w:t>
      </w:r>
      <w:r w:rsidRPr="004305BE">
        <w:rPr>
          <w:color w:val="000000"/>
          <w:sz w:val="28"/>
          <w:szCs w:val="28"/>
          <w:shd w:val="clear" w:color="auto" w:fill="FFFFFF"/>
        </w:rPr>
        <w:t>Грекул подчеркивает их критическую роль как основы для проектирования информационных систем, интеграции данных и формирования государственных информационных ресурсов</w:t>
      </w:r>
      <w:r w:rsidR="00D94C39" w:rsidRPr="00D94C39">
        <w:rPr>
          <w:color w:val="000000"/>
          <w:sz w:val="28"/>
          <w:szCs w:val="28"/>
          <w:shd w:val="clear" w:color="auto" w:fill="FFFFFF"/>
        </w:rPr>
        <w:t>.</w:t>
      </w:r>
    </w:p>
    <w:p w14:paraId="6C6E5278" w14:textId="2AC61BCB" w:rsidR="004305BE" w:rsidRDefault="004305BE" w:rsidP="00AE5F6C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4305BE">
        <w:rPr>
          <w:color w:val="000000"/>
          <w:sz w:val="28"/>
          <w:szCs w:val="28"/>
          <w:shd w:val="clear" w:color="auto" w:fill="FFFFFF"/>
        </w:rPr>
        <w:t>Классификаторы, описанные Грекул, делятся на несколько основных типов в зависимости от области применения и характера классифицируемых объектов:</w:t>
      </w:r>
    </w:p>
    <w:p w14:paraId="0D24F472" w14:textId="0D9560E5" w:rsidR="004305BE" w:rsidRDefault="004305BE" w:rsidP="004305BE">
      <w:pPr>
        <w:pStyle w:val="a6"/>
        <w:numPr>
          <w:ilvl w:val="0"/>
          <w:numId w:val="36"/>
        </w:numPr>
        <w:spacing w:line="360" w:lineRule="auto"/>
        <w:ind w:left="0" w:firstLine="85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Общероссийский классификатор видов экономической деятельности (ОКВЭД)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Назначение: Классификация и кодирование видов хозяйственной деятельности предприятий и организаций. Используется для статистического учета, анализа, налогообложения, лицензирования, определения тарифов страховых взносов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36B2E711" w14:textId="2675F94F" w:rsidR="004305BE" w:rsidRDefault="004305BE" w:rsidP="004305BE">
      <w:pPr>
        <w:pStyle w:val="a6"/>
        <w:numPr>
          <w:ilvl w:val="0"/>
          <w:numId w:val="36"/>
        </w:numPr>
        <w:spacing w:line="360" w:lineRule="auto"/>
        <w:ind w:left="0" w:firstLine="85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Общероссийский классификатор продукции по видам экономической деятельности (ОКПД)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Назначение: Классификация и кодирование производимой продукции (товаров, работ, услуг) в соответствии с видами деятельности (ОКВЭД). Важен для статистики, госзакупок (ЕИС), маркетинга, таможенного оформления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16EA11AF" w14:textId="4BD2B962" w:rsidR="004305BE" w:rsidRDefault="004305BE" w:rsidP="004305BE">
      <w:pPr>
        <w:pStyle w:val="a6"/>
        <w:numPr>
          <w:ilvl w:val="0"/>
          <w:numId w:val="36"/>
        </w:numPr>
        <w:spacing w:line="360" w:lineRule="auto"/>
        <w:ind w:left="0" w:firstLine="85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Общероссийский классификатор органов государственной власти и управления (ОКОГУ)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Назначение: Классификация и кодирование органов государственной власти федерального и регионального уровня, органов местного самоуправления, организаций, осуществляющих государственные функции. Ключевой для организации взаимодействия органов власти, статистической отчетности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6E1EC362" w14:textId="15FC60A2" w:rsidR="004305BE" w:rsidRDefault="004305BE" w:rsidP="004305BE">
      <w:pPr>
        <w:pStyle w:val="a6"/>
        <w:numPr>
          <w:ilvl w:val="0"/>
          <w:numId w:val="36"/>
        </w:numPr>
        <w:spacing w:line="360" w:lineRule="auto"/>
        <w:ind w:left="0" w:firstLine="85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lastRenderedPageBreak/>
        <w:t>Общероссийский классификатор предприятий и организаций (ОКПО)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Назначение: Уникальная идентификация юридических лиц, их филиалов и представительств, а также индивидуальных предпринимателей в общероссийских базах данных. Является основным кодом для регистрации и взаимодействия с государственными органами (статистика, налоговая и т.д.)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0E13E9EA" w14:textId="12B85E7C" w:rsidR="004305BE" w:rsidRDefault="004305BE" w:rsidP="004305BE">
      <w:pPr>
        <w:pStyle w:val="a6"/>
        <w:numPr>
          <w:ilvl w:val="0"/>
          <w:numId w:val="36"/>
        </w:numPr>
        <w:spacing w:line="360" w:lineRule="auto"/>
        <w:ind w:left="0" w:firstLine="85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Общероссийский классификатор территорий муниципальных образований (ОКТМО)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Назначение: Классификация и кодирование муниципальных образований (городов, районов, поселений). Используется для бюджетных платежей, статистической отчетности, идентификации места нахождения хозяйствующего субъекта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460D7AF6" w14:textId="60A69C57" w:rsidR="004305BE" w:rsidRDefault="004305BE" w:rsidP="004305BE">
      <w:pPr>
        <w:pStyle w:val="a6"/>
        <w:numPr>
          <w:ilvl w:val="0"/>
          <w:numId w:val="36"/>
        </w:numPr>
        <w:spacing w:line="360" w:lineRule="auto"/>
        <w:ind w:left="0" w:firstLine="85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Общероссийский классификатор единиц измерения (ОКЕИ)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Назначение: Классификация и кодирование единиц измерения, используемых в хозяйственной деятельности (штуки, килограммы, метры, литры, киловатт-часы и т.д.). Обеспечивает однозначность указания единиц в документах и информационных системах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673BCD80" w14:textId="6D67B6C1" w:rsidR="004305BE" w:rsidRDefault="004305BE" w:rsidP="004305BE">
      <w:pPr>
        <w:pStyle w:val="a6"/>
        <w:numPr>
          <w:ilvl w:val="0"/>
          <w:numId w:val="36"/>
        </w:numPr>
        <w:spacing w:line="360" w:lineRule="auto"/>
        <w:ind w:left="0" w:firstLine="85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Общероссийский классификатор валют (ОКВ)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Назначение: Классификация и кодирование мировых валют. Необходим для валютного контроля, внешнеэкономической деятельности, банковских операций, бухгалтерского учета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6F238691" w14:textId="09D16819" w:rsidR="004E591E" w:rsidRPr="00B838B2" w:rsidRDefault="004305BE" w:rsidP="00AE5F6C">
      <w:pPr>
        <w:pStyle w:val="a6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Общероссийский классификатор стран мира (ОКСМ)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4305B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Назначение: Классификация и кодирование стран мира и их административно-территориальных единиц. Используется в статистике, внешнеэкономической деятельности, таможенном деле.</w:t>
      </w:r>
    </w:p>
    <w:p w14:paraId="6EC756CC" w14:textId="59E734F0" w:rsidR="00C60611" w:rsidRDefault="00B838B2" w:rsidP="00AE5F6C">
      <w:pPr>
        <w:pStyle w:val="20"/>
        <w:spacing w:before="0" w:after="0" w:line="360" w:lineRule="auto"/>
      </w:pPr>
      <w:bookmarkStart w:id="5" w:name="_Toc201558429"/>
      <w:r w:rsidRPr="00B838B2">
        <w:t>О кодировании классификаторов (формула классификатора)</w:t>
      </w:r>
      <w:bookmarkEnd w:id="5"/>
    </w:p>
    <w:p w14:paraId="0E31F329" w14:textId="49C98717" w:rsidR="00B838B2" w:rsidRDefault="00B838B2" w:rsidP="00B838B2">
      <w:pPr>
        <w:widowControl/>
        <w:shd w:val="clear" w:color="auto" w:fill="FFFFFF"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838B2">
        <w:rPr>
          <w:color w:val="000000"/>
          <w:sz w:val="28"/>
          <w:szCs w:val="28"/>
        </w:rPr>
        <w:t>Кодирование – ключевой принцип построения классификаторов. Код заменяет полное наименование объекта, обеспечивая краткость, однозначность и удобство машинной обработки.</w:t>
      </w:r>
    </w:p>
    <w:p w14:paraId="53505732" w14:textId="39F2433E" w:rsidR="00B838B2" w:rsidRDefault="00B838B2" w:rsidP="00B838B2">
      <w:pPr>
        <w:widowControl/>
        <w:shd w:val="clear" w:color="auto" w:fill="FFFFFF"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838B2">
        <w:rPr>
          <w:color w:val="000000"/>
          <w:sz w:val="28"/>
          <w:szCs w:val="28"/>
        </w:rPr>
        <w:t>"Формула" (структура) кода классификатора (как правило, иерархическая):</w:t>
      </w:r>
    </w:p>
    <w:p w14:paraId="1E0A67BC" w14:textId="51B38082" w:rsidR="00B838B2" w:rsidRDefault="00B838B2" w:rsidP="00B838B2">
      <w:pPr>
        <w:pStyle w:val="a6"/>
        <w:numPr>
          <w:ilvl w:val="0"/>
          <w:numId w:val="37"/>
        </w:numPr>
        <w:shd w:val="clear" w:color="auto" w:fill="FFFFFF"/>
        <w:spacing w:line="360" w:lineRule="auto"/>
        <w:ind w:left="0" w:firstLine="852"/>
        <w:jc w:val="both"/>
        <w:rPr>
          <w:rFonts w:ascii="Times New Roman" w:hAnsi="Times New Roman"/>
          <w:color w:val="000000"/>
          <w:sz w:val="28"/>
          <w:szCs w:val="28"/>
        </w:rPr>
      </w:pPr>
      <w:r w:rsidRPr="00B838B2">
        <w:rPr>
          <w:rFonts w:ascii="Times New Roman" w:hAnsi="Times New Roman"/>
          <w:color w:val="000000"/>
          <w:sz w:val="28"/>
          <w:szCs w:val="28"/>
        </w:rPr>
        <w:lastRenderedPageBreak/>
        <w:t>Кодовое обозначение позиции: Последовательность знаков (цифр, иногда букв)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6E55DC2E" w14:textId="44B6D8F4" w:rsidR="00B838B2" w:rsidRDefault="00B838B2" w:rsidP="00B838B2">
      <w:pPr>
        <w:pStyle w:val="a6"/>
        <w:numPr>
          <w:ilvl w:val="0"/>
          <w:numId w:val="37"/>
        </w:numPr>
        <w:shd w:val="clear" w:color="auto" w:fill="FFFFFF"/>
        <w:spacing w:line="360" w:lineRule="auto"/>
        <w:ind w:left="0" w:firstLine="852"/>
        <w:jc w:val="both"/>
        <w:rPr>
          <w:rFonts w:ascii="Times New Roman" w:hAnsi="Times New Roman"/>
          <w:color w:val="000000"/>
          <w:sz w:val="28"/>
          <w:szCs w:val="28"/>
        </w:rPr>
      </w:pPr>
      <w:r w:rsidRPr="00B838B2">
        <w:rPr>
          <w:rFonts w:ascii="Times New Roman" w:hAnsi="Times New Roman"/>
          <w:color w:val="000000"/>
          <w:sz w:val="28"/>
          <w:szCs w:val="28"/>
        </w:rPr>
        <w:t>Контрольное число (КЧ): Один дополнительный знак (часто цифра), рассчитанный по определенному алгоритму на основе основного кода. Назначение КЧ: Обнаружение ошибок ввода (опечаток) при ручном вводе кода. Не все классификаторы имеют КЧ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35ADE1E2" w14:textId="1B5D3F3E" w:rsidR="00B838B2" w:rsidRDefault="00B838B2" w:rsidP="00B838B2">
      <w:pPr>
        <w:pStyle w:val="a6"/>
        <w:numPr>
          <w:ilvl w:val="0"/>
          <w:numId w:val="37"/>
        </w:numPr>
        <w:shd w:val="clear" w:color="auto" w:fill="FFFFFF"/>
        <w:spacing w:line="360" w:lineRule="auto"/>
        <w:ind w:left="0" w:firstLine="852"/>
        <w:jc w:val="both"/>
        <w:rPr>
          <w:rFonts w:ascii="Times New Roman" w:hAnsi="Times New Roman"/>
          <w:color w:val="000000"/>
          <w:sz w:val="28"/>
          <w:szCs w:val="28"/>
        </w:rPr>
      </w:pPr>
      <w:r w:rsidRPr="00B838B2">
        <w:rPr>
          <w:rFonts w:ascii="Times New Roman" w:hAnsi="Times New Roman"/>
          <w:color w:val="000000"/>
          <w:sz w:val="28"/>
          <w:szCs w:val="28"/>
        </w:rPr>
        <w:t>Наименование позиции: Текстовое описание объекта классификации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634FEDE3" w14:textId="4E248A9A" w:rsidR="00B838B2" w:rsidRPr="00B838B2" w:rsidRDefault="00B838B2" w:rsidP="00B838B2">
      <w:pPr>
        <w:pStyle w:val="a6"/>
        <w:numPr>
          <w:ilvl w:val="0"/>
          <w:numId w:val="3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B838B2">
        <w:rPr>
          <w:rFonts w:ascii="Times New Roman" w:hAnsi="Times New Roman"/>
          <w:color w:val="000000"/>
          <w:sz w:val="28"/>
          <w:szCs w:val="28"/>
        </w:rPr>
        <w:t xml:space="preserve">Дополнительные признаки: </w:t>
      </w:r>
      <w:r>
        <w:rPr>
          <w:rFonts w:ascii="Times New Roman" w:hAnsi="Times New Roman"/>
          <w:color w:val="000000"/>
          <w:sz w:val="28"/>
          <w:szCs w:val="28"/>
        </w:rPr>
        <w:t>м</w:t>
      </w:r>
      <w:r w:rsidRPr="00B838B2">
        <w:rPr>
          <w:rFonts w:ascii="Times New Roman" w:hAnsi="Times New Roman"/>
          <w:color w:val="000000"/>
          <w:sz w:val="28"/>
          <w:szCs w:val="28"/>
        </w:rPr>
        <w:t>огут включаться для расширения информации о позиции (например, в ОКЕИ – условное/международное обозначение единицы измерения, коэффициент пересчета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1D901D56" w14:textId="4A3F0995" w:rsidR="00B838B2" w:rsidRPr="00B838B2" w:rsidRDefault="00B838B2" w:rsidP="00B838B2">
      <w:pPr>
        <w:widowControl/>
        <w:shd w:val="clear" w:color="auto" w:fill="FFFFFF"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838B2">
        <w:rPr>
          <w:color w:val="000000"/>
          <w:sz w:val="28"/>
          <w:szCs w:val="28"/>
        </w:rPr>
        <w:t xml:space="preserve">ОКП имеет иерархическую структуру, где даже предусмотрена пятиступенчатая иерархическая классификация с цифровой десятичной системой кодирования. </w:t>
      </w:r>
      <w:r>
        <w:rPr>
          <w:color w:val="000000"/>
          <w:sz w:val="28"/>
          <w:szCs w:val="28"/>
        </w:rPr>
        <w:t xml:space="preserve"> </w:t>
      </w:r>
      <w:r w:rsidRPr="00B838B2">
        <w:rPr>
          <w:color w:val="000000"/>
          <w:sz w:val="28"/>
          <w:szCs w:val="28"/>
        </w:rPr>
        <w:t>На каждой ступени классификации деление осуществлено по наиболее значимым экономическим и техническим классификационным признакам.</w:t>
      </w:r>
    </w:p>
    <w:p w14:paraId="3CC23FDD" w14:textId="77777777" w:rsidR="00B838B2" w:rsidRPr="00B838B2" w:rsidRDefault="00B838B2" w:rsidP="00B838B2">
      <w:pPr>
        <w:widowControl/>
        <w:shd w:val="clear" w:color="auto" w:fill="FFFFFF"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838B2">
        <w:rPr>
          <w:color w:val="000000"/>
          <w:sz w:val="28"/>
          <w:szCs w:val="28"/>
        </w:rPr>
        <w:t>На первой ступени классификации располагаются классы продукции (XX 000), на второй - подклассы (XX X000), на третьей - группы (XX XX00), на четвертой – подгруппы (XX XXX0) и на пятой - виды продукции (XX XXXX).</w:t>
      </w:r>
    </w:p>
    <w:p w14:paraId="0318D00A" w14:textId="77777777" w:rsidR="00B838B2" w:rsidRPr="00B838B2" w:rsidRDefault="00B838B2" w:rsidP="00B838B2">
      <w:pPr>
        <w:widowControl/>
        <w:shd w:val="clear" w:color="auto" w:fill="FFFFFF"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838B2">
        <w:rPr>
          <w:color w:val="000000"/>
          <w:sz w:val="28"/>
          <w:szCs w:val="28"/>
        </w:rPr>
        <w:t xml:space="preserve">Коды 2 - 5-разрядных группировок продукции дополнены нулями до 6 разрядов и записываются с интервалом между вторым и третьим разрядами. </w:t>
      </w:r>
    </w:p>
    <w:p w14:paraId="69F1BF6F" w14:textId="77777777" w:rsidR="00B838B2" w:rsidRPr="00B838B2" w:rsidRDefault="00B838B2" w:rsidP="00B838B2">
      <w:pPr>
        <w:widowControl/>
        <w:shd w:val="clear" w:color="auto" w:fill="FFFFFF"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838B2">
        <w:rPr>
          <w:color w:val="000000"/>
          <w:sz w:val="28"/>
          <w:szCs w:val="28"/>
        </w:rPr>
        <w:t xml:space="preserve">Классификация продукции в ОКП может быть завершена на третьей, четвертой или пятой ступенях классификационного деления. </w:t>
      </w:r>
    </w:p>
    <w:p w14:paraId="6E75DB1C" w14:textId="4912FDBE" w:rsidR="00D94C39" w:rsidRPr="00B838B2" w:rsidRDefault="00B838B2" w:rsidP="00B838B2">
      <w:pPr>
        <w:widowControl/>
        <w:shd w:val="clear" w:color="auto" w:fill="FFFFFF"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838B2">
        <w:rPr>
          <w:color w:val="000000"/>
          <w:sz w:val="28"/>
          <w:szCs w:val="28"/>
        </w:rPr>
        <w:t>В настоящее время ОКП включает в себя 82 класса продукции.</w:t>
      </w:r>
    </w:p>
    <w:p w14:paraId="7167B327" w14:textId="1135371C" w:rsidR="00574922" w:rsidRDefault="00AE5F6C" w:rsidP="00AE5F6C">
      <w:pPr>
        <w:pStyle w:val="20"/>
        <w:spacing w:before="0" w:after="0" w:line="360" w:lineRule="auto"/>
      </w:pPr>
      <w:bookmarkStart w:id="6" w:name="_Toc201558430"/>
      <w:r>
        <w:t>Характеристика</w:t>
      </w:r>
      <w:r w:rsidR="005F2266">
        <w:t xml:space="preserve"> классификатора</w:t>
      </w:r>
      <w:bookmarkEnd w:id="6"/>
    </w:p>
    <w:p w14:paraId="5ED1D0A9" w14:textId="50EED66B" w:rsidR="00D94C39" w:rsidRPr="005F2266" w:rsidRDefault="00D94C39" w:rsidP="00AE5F6C">
      <w:pPr>
        <w:pStyle w:val="af3"/>
        <w:spacing w:before="0" w:beforeAutospacing="0" w:after="0" w:afterAutospacing="0" w:line="360" w:lineRule="auto"/>
        <w:ind w:firstLine="709"/>
        <w:jc w:val="both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</w:rPr>
        <w:t xml:space="preserve">ОКПО </w:t>
      </w:r>
      <w:r w:rsidR="00574922" w:rsidRPr="00D94C39">
        <w:rPr>
          <w:sz w:val="28"/>
          <w:szCs w:val="28"/>
        </w:rPr>
        <w:t>–</w:t>
      </w:r>
      <w:r w:rsidRPr="005F2266">
        <w:rPr>
          <w:color w:val="auto"/>
          <w:sz w:val="28"/>
          <w:szCs w:val="28"/>
        </w:rPr>
        <w:t xml:space="preserve"> Общероссийский классификатор предприятий и организаций</w:t>
      </w:r>
      <w:r w:rsidR="00574922">
        <w:rPr>
          <w:color w:val="auto"/>
          <w:sz w:val="28"/>
          <w:szCs w:val="28"/>
        </w:rPr>
        <w:t>.</w:t>
      </w:r>
    </w:p>
    <w:p w14:paraId="2F135442" w14:textId="4FCA70B5" w:rsidR="00D94C39" w:rsidRPr="005F2266" w:rsidRDefault="00D94C39" w:rsidP="00AE5F6C">
      <w:pPr>
        <w:pStyle w:val="af3"/>
        <w:spacing w:before="0" w:beforeAutospacing="0" w:after="0" w:afterAutospacing="0" w:line="360" w:lineRule="auto"/>
        <w:ind w:firstLine="709"/>
        <w:jc w:val="both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</w:rPr>
        <w:t xml:space="preserve">В </w:t>
      </w:r>
      <w:r w:rsidR="00AE3FB7" w:rsidRPr="005F2266">
        <w:rPr>
          <w:color w:val="auto"/>
          <w:sz w:val="28"/>
          <w:szCs w:val="28"/>
        </w:rPr>
        <w:t>организации, например</w:t>
      </w:r>
      <w:r w:rsidR="00AE3FB7">
        <w:rPr>
          <w:color w:val="auto"/>
          <w:sz w:val="28"/>
          <w:szCs w:val="28"/>
        </w:rPr>
        <w:t xml:space="preserve"> </w:t>
      </w:r>
      <w:r w:rsidRPr="005F2266">
        <w:rPr>
          <w:color w:val="auto"/>
          <w:sz w:val="28"/>
          <w:szCs w:val="28"/>
        </w:rPr>
        <w:t>код ОКПО 43</w:t>
      </w:r>
      <w:r w:rsidR="00AE3FB7">
        <w:rPr>
          <w:color w:val="auto"/>
          <w:sz w:val="28"/>
          <w:szCs w:val="28"/>
        </w:rPr>
        <w:t>22</w:t>
      </w:r>
      <w:r w:rsidRPr="005F2266">
        <w:rPr>
          <w:color w:val="auto"/>
          <w:sz w:val="28"/>
          <w:szCs w:val="28"/>
        </w:rPr>
        <w:t>2967</w:t>
      </w:r>
      <w:r w:rsidR="00AE3FB7">
        <w:rPr>
          <w:color w:val="auto"/>
          <w:sz w:val="28"/>
          <w:szCs w:val="28"/>
        </w:rPr>
        <w:t>.</w:t>
      </w:r>
    </w:p>
    <w:p w14:paraId="13943E5F" w14:textId="77777777" w:rsidR="00D94C39" w:rsidRPr="005F2266" w:rsidRDefault="00D94C39" w:rsidP="00AE5F6C">
      <w:pPr>
        <w:pStyle w:val="af3"/>
        <w:spacing w:before="0" w:beforeAutospacing="0" w:after="0" w:afterAutospacing="0" w:line="360" w:lineRule="auto"/>
        <w:ind w:firstLine="709"/>
        <w:jc w:val="both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  <w:shd w:val="clear" w:color="auto" w:fill="FFFFFF"/>
        </w:rPr>
        <w:lastRenderedPageBreak/>
        <w:t>Код ОКПО можно сравнить с ОГРН или ИНН. Он тоже нужен для идентификации организации, а также сборе и обработки информации о ней. Разница в том, что сфера его применения более узкая и специфическая: он используется в экономико-статистических целях. Именно поэтому код ОКПО и другие коды часто называют “коды статистики".</w:t>
      </w:r>
    </w:p>
    <w:p w14:paraId="3929868C" w14:textId="77777777" w:rsidR="00D94C39" w:rsidRPr="005F2266" w:rsidRDefault="00D94C39" w:rsidP="00AE5F6C">
      <w:pPr>
        <w:pStyle w:val="af3"/>
        <w:shd w:val="clear" w:color="auto" w:fill="FFFFFF"/>
        <w:spacing w:before="0" w:beforeAutospacing="0" w:after="0" w:afterAutospacing="0" w:line="360" w:lineRule="auto"/>
        <w:ind w:firstLine="540"/>
        <w:jc w:val="both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</w:rPr>
        <w:t>ОКПО предназначен для:</w:t>
      </w:r>
    </w:p>
    <w:p w14:paraId="091B8001" w14:textId="77777777" w:rsidR="00D94C39" w:rsidRPr="005F2266" w:rsidRDefault="00D94C39" w:rsidP="00AE3FB7">
      <w:pPr>
        <w:pStyle w:val="af3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1069"/>
        <w:jc w:val="both"/>
        <w:textAlignment w:val="baseline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</w:rPr>
        <w:t>обеспечения совместимости государственных информационных систем и информационных ресурсов о хозяйствующих субъектах;</w:t>
      </w:r>
    </w:p>
    <w:p w14:paraId="7F0A635A" w14:textId="77777777" w:rsidR="00D94C39" w:rsidRPr="005F2266" w:rsidRDefault="00D94C39" w:rsidP="00AE3FB7">
      <w:pPr>
        <w:pStyle w:val="af3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1069"/>
        <w:jc w:val="both"/>
        <w:textAlignment w:val="baseline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</w:rPr>
        <w:t>обеспечения межведомственного обмена информацией;</w:t>
      </w:r>
    </w:p>
    <w:p w14:paraId="4C926E5A" w14:textId="77777777" w:rsidR="00D94C39" w:rsidRPr="005F2266" w:rsidRDefault="00D94C39" w:rsidP="00AE3FB7">
      <w:pPr>
        <w:pStyle w:val="af3"/>
        <w:numPr>
          <w:ilvl w:val="0"/>
          <w:numId w:val="38"/>
        </w:numPr>
        <w:spacing w:before="0" w:beforeAutospacing="0" w:after="0" w:afterAutospacing="0" w:line="360" w:lineRule="auto"/>
        <w:ind w:left="0" w:firstLine="1069"/>
        <w:jc w:val="both"/>
        <w:textAlignment w:val="baseline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</w:rPr>
        <w:t>обеспечения однозначной идентификации хозяйствующих субъектов, расположенных на территории Российской Федерации;</w:t>
      </w:r>
    </w:p>
    <w:p w14:paraId="28A059E0" w14:textId="77777777" w:rsidR="00D94C39" w:rsidRPr="005F2266" w:rsidRDefault="00D94C39" w:rsidP="00AE3FB7">
      <w:pPr>
        <w:pStyle w:val="af3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1069"/>
        <w:jc w:val="both"/>
        <w:textAlignment w:val="baseline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</w:rPr>
        <w:t>создания условий для формирования единого информационного пространства на территории Российской Федерации;</w:t>
      </w:r>
    </w:p>
    <w:p w14:paraId="2AA49E6C" w14:textId="77777777" w:rsidR="00D94C39" w:rsidRPr="005F2266" w:rsidRDefault="00D94C39" w:rsidP="00AE3FB7">
      <w:pPr>
        <w:pStyle w:val="af3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1069"/>
        <w:jc w:val="both"/>
        <w:textAlignment w:val="baseline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</w:rPr>
        <w:t>обеспечения сопоставимости экономико-статистических данных;</w:t>
      </w:r>
    </w:p>
    <w:p w14:paraId="085E69FB" w14:textId="77777777" w:rsidR="00D94C39" w:rsidRPr="005F2266" w:rsidRDefault="00D94C39" w:rsidP="00AE3FB7">
      <w:pPr>
        <w:pStyle w:val="af3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1069"/>
        <w:jc w:val="both"/>
        <w:textAlignment w:val="baseline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</w:rPr>
        <w:t>систематизации информации по единым классификационным признакам и их использования при прогнозировании социально-экономического развития страны, организации статистического учета и отчетности;</w:t>
      </w:r>
    </w:p>
    <w:p w14:paraId="2914865F" w14:textId="77777777" w:rsidR="00D94C39" w:rsidRPr="005F2266" w:rsidRDefault="00D94C39" w:rsidP="00AE3FB7">
      <w:pPr>
        <w:pStyle w:val="af3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1069"/>
        <w:jc w:val="both"/>
        <w:textAlignment w:val="baseline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</w:rPr>
        <w:t>применения в документации, используемой при межведомственном обмене информацией;</w:t>
      </w:r>
    </w:p>
    <w:p w14:paraId="572FF12F" w14:textId="6F7E6F2D" w:rsidR="00D94C39" w:rsidRPr="005F2266" w:rsidRDefault="00D94C39" w:rsidP="00AE3FB7">
      <w:pPr>
        <w:pStyle w:val="af3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1069"/>
        <w:jc w:val="both"/>
        <w:textAlignment w:val="baseline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</w:rPr>
        <w:t>обеспечения автоматизированной обработки информации.</w:t>
      </w:r>
    </w:p>
    <w:p w14:paraId="65446D1E" w14:textId="77777777" w:rsidR="00D94C39" w:rsidRPr="005F2266" w:rsidRDefault="00D94C39" w:rsidP="00AE5F6C">
      <w:pPr>
        <w:pStyle w:val="af3"/>
        <w:spacing w:before="0" w:beforeAutospacing="0" w:after="0" w:afterAutospacing="0" w:line="360" w:lineRule="auto"/>
        <w:ind w:firstLine="709"/>
        <w:jc w:val="both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  <w:shd w:val="clear" w:color="auto" w:fill="FFFFFF"/>
        </w:rPr>
        <w:t>Объектами классификации ОКПО являются хозяйствующие субъекты, к которым относятся юридические лица, их филиалы и представительства, организации, осуществляющие свою деятельность без образования юридического лица, индивидуальные предприниматели.</w:t>
      </w:r>
    </w:p>
    <w:p w14:paraId="0D1AF7F6" w14:textId="77777777" w:rsidR="00D94C39" w:rsidRPr="005F2266" w:rsidRDefault="00D94C39" w:rsidP="00AE5F6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  <w:shd w:val="clear" w:color="auto" w:fill="FFFFFF"/>
        </w:rPr>
        <w:t>ОКПО включает два раздела.</w:t>
      </w:r>
    </w:p>
    <w:p w14:paraId="5EA74699" w14:textId="77777777" w:rsidR="00D94C39" w:rsidRPr="005F2266" w:rsidRDefault="00D94C39" w:rsidP="00AE5F6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  <w:shd w:val="clear" w:color="auto" w:fill="FFFFFF"/>
        </w:rPr>
        <w:t xml:space="preserve">Первый раздел содержит хозяйствующие субъекты, к которым относятся юридические лица, их филиалы и представительства, </w:t>
      </w:r>
      <w:r w:rsidRPr="005F2266">
        <w:rPr>
          <w:color w:val="auto"/>
          <w:sz w:val="28"/>
          <w:szCs w:val="28"/>
          <w:shd w:val="clear" w:color="auto" w:fill="FFFFFF"/>
        </w:rPr>
        <w:lastRenderedPageBreak/>
        <w:t>организации, осуществляющие свою деятельность без образования юридического лица.</w:t>
      </w:r>
    </w:p>
    <w:p w14:paraId="524C3831" w14:textId="77777777" w:rsidR="00D94C39" w:rsidRPr="005F2266" w:rsidRDefault="00D94C39" w:rsidP="00AE5F6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  <w:shd w:val="clear" w:color="auto" w:fill="FFFFFF"/>
        </w:rPr>
        <w:t>Второй раздел содержит хозяйствующие субъекты, к которым относятся индивидуальные предприниматели.</w:t>
      </w:r>
    </w:p>
    <w:p w14:paraId="1EDC88A1" w14:textId="2E154454" w:rsidR="00D94C39" w:rsidRPr="005F2266" w:rsidRDefault="00D94C39" w:rsidP="00AE5F6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auto"/>
          <w:sz w:val="28"/>
          <w:szCs w:val="28"/>
        </w:rPr>
      </w:pPr>
      <w:r w:rsidRPr="005F2266">
        <w:rPr>
          <w:color w:val="auto"/>
          <w:sz w:val="28"/>
          <w:szCs w:val="28"/>
          <w:shd w:val="clear" w:color="auto" w:fill="FFFFFF"/>
        </w:rPr>
        <w:t>Структурно первый и второй разделы ОКПО состоят из трех блоков: блока идентификации, блока наименования объектов, блока классификационных признаков.</w:t>
      </w:r>
    </w:p>
    <w:p w14:paraId="3BC7C595" w14:textId="4993C7EC" w:rsidR="00AE3FB7" w:rsidRDefault="00D94C39" w:rsidP="00AE3FB7">
      <w:pPr>
        <w:pStyle w:val="af3"/>
        <w:spacing w:before="0" w:beforeAutospacing="0" w:after="0" w:afterAutospacing="0" w:line="360" w:lineRule="auto"/>
        <w:ind w:firstLine="709"/>
        <w:jc w:val="both"/>
        <w:rPr>
          <w:color w:val="auto"/>
          <w:sz w:val="28"/>
          <w:szCs w:val="28"/>
          <w:shd w:val="clear" w:color="auto" w:fill="FFFFFF"/>
        </w:rPr>
      </w:pPr>
      <w:r w:rsidRPr="005F2266">
        <w:rPr>
          <w:color w:val="auto"/>
          <w:sz w:val="28"/>
          <w:szCs w:val="28"/>
          <w:shd w:val="clear" w:color="auto" w:fill="FFFFFF"/>
        </w:rPr>
        <w:t>В блоке классификационных признаков используются коды следующих общероссийских классификаторов:</w:t>
      </w:r>
      <w:r w:rsidR="00AE3FB7">
        <w:rPr>
          <w:color w:val="auto"/>
          <w:sz w:val="28"/>
          <w:szCs w:val="28"/>
          <w:shd w:val="clear" w:color="auto" w:fill="FFFFFF"/>
        </w:rPr>
        <w:t xml:space="preserve"> </w:t>
      </w:r>
      <w:r w:rsidRPr="005F2266">
        <w:rPr>
          <w:color w:val="auto"/>
          <w:sz w:val="28"/>
          <w:szCs w:val="28"/>
          <w:shd w:val="clear" w:color="auto" w:fill="FFFFFF"/>
        </w:rPr>
        <w:t xml:space="preserve">код Общероссийского </w:t>
      </w:r>
      <w:hyperlink r:id="rId11" w:anchor="dst100013" w:history="1">
        <w:r w:rsidRPr="00574922">
          <w:rPr>
            <w:rStyle w:val="af5"/>
            <w:color w:val="auto"/>
            <w:sz w:val="28"/>
            <w:szCs w:val="28"/>
            <w:u w:val="none"/>
            <w:shd w:val="clear" w:color="auto" w:fill="FFFFFF"/>
          </w:rPr>
          <w:t>классификатора</w:t>
        </w:r>
      </w:hyperlink>
      <w:r w:rsidRPr="005F2266">
        <w:rPr>
          <w:color w:val="auto"/>
          <w:sz w:val="28"/>
          <w:szCs w:val="28"/>
          <w:shd w:val="clear" w:color="auto" w:fill="FFFFFF"/>
        </w:rPr>
        <w:t xml:space="preserve"> видов экономической деятельности (ОКВЭД), характеризующий вид экономической деятельности хозяйствующего субъекта</w:t>
      </w:r>
      <w:r w:rsidR="005F2266">
        <w:rPr>
          <w:color w:val="auto"/>
          <w:sz w:val="28"/>
          <w:szCs w:val="28"/>
          <w:shd w:val="clear" w:color="auto" w:fill="FFFFFF"/>
        </w:rPr>
        <w:t>.</w:t>
      </w:r>
    </w:p>
    <w:p w14:paraId="4569893E" w14:textId="77777777" w:rsidR="00AE3FB7" w:rsidRDefault="00AE3FB7">
      <w:pPr>
        <w:widowControl/>
        <w:autoSpaceDE/>
        <w:autoSpaceDN/>
        <w:adjustRightInd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br w:type="page"/>
      </w:r>
    </w:p>
    <w:p w14:paraId="448F53EF" w14:textId="77777777" w:rsidR="00D94C39" w:rsidRPr="005F2266" w:rsidRDefault="00D94C39" w:rsidP="00AE3FB7">
      <w:pPr>
        <w:pStyle w:val="af3"/>
        <w:spacing w:before="0" w:beforeAutospacing="0" w:after="0" w:afterAutospacing="0" w:line="360" w:lineRule="auto"/>
        <w:ind w:firstLine="709"/>
        <w:jc w:val="both"/>
        <w:rPr>
          <w:color w:val="auto"/>
          <w:sz w:val="28"/>
          <w:szCs w:val="28"/>
        </w:rPr>
      </w:pPr>
    </w:p>
    <w:p w14:paraId="1AE69369" w14:textId="10511738" w:rsidR="006F358A" w:rsidRDefault="004E591E" w:rsidP="00AE5F6C">
      <w:pPr>
        <w:pStyle w:val="20"/>
        <w:spacing w:before="0" w:after="0" w:line="360" w:lineRule="auto"/>
      </w:pPr>
      <w:bookmarkStart w:id="7" w:name="_Toc201558431"/>
      <w:r>
        <w:t>Вывод</w:t>
      </w:r>
      <w:bookmarkEnd w:id="7"/>
    </w:p>
    <w:p w14:paraId="184B684D" w14:textId="6E768222" w:rsidR="00AE5F6C" w:rsidRPr="00AE5F6C" w:rsidRDefault="00AE5F6C" w:rsidP="00AE5F6C">
      <w:pPr>
        <w:spacing w:line="360" w:lineRule="auto"/>
        <w:ind w:firstLine="709"/>
        <w:jc w:val="both"/>
        <w:rPr>
          <w:sz w:val="28"/>
          <w:szCs w:val="28"/>
        </w:rPr>
      </w:pPr>
      <w:r w:rsidRPr="00AE5F6C">
        <w:rPr>
          <w:sz w:val="28"/>
          <w:szCs w:val="28"/>
        </w:rPr>
        <w:t>В ходе исследования общероссийских классификаторов было выяснено, что они представляют собой стандартизированные справочники, используемые для классификации различных объектов и явлений. Классификаторы имеют определенные типы, назначения и методы кодирования, которые помогают стандартизировать информацию и облегчают ее обработку.</w:t>
      </w:r>
    </w:p>
    <w:p w14:paraId="65EDBC4E" w14:textId="2765262E" w:rsidR="00AE5F6C" w:rsidRPr="00AE5F6C" w:rsidRDefault="00AE5F6C" w:rsidP="00AE5F6C">
      <w:pPr>
        <w:spacing w:line="360" w:lineRule="auto"/>
        <w:ind w:firstLine="709"/>
        <w:jc w:val="both"/>
        <w:rPr>
          <w:sz w:val="28"/>
          <w:szCs w:val="28"/>
        </w:rPr>
      </w:pPr>
      <w:r w:rsidRPr="00AE5F6C">
        <w:rPr>
          <w:sz w:val="28"/>
          <w:szCs w:val="28"/>
        </w:rPr>
        <w:t>Был исследован классификатор ОКП, который предназначен для обеспечения достоверности, сопоставимости и автоматизированной обработки информации и продукции в таких сферах деятельности как стандартизация, статистика, экономика и другие. ОКП имеет иерархическую структуру и в настоящее время ОКП включает в себя 82 класса продукции.</w:t>
      </w:r>
    </w:p>
    <w:p w14:paraId="4A66F70B" w14:textId="448B2941" w:rsidR="00574922" w:rsidRPr="00AE5F6C" w:rsidRDefault="00AE5F6C" w:rsidP="00AE5F6C">
      <w:pPr>
        <w:spacing w:line="360" w:lineRule="auto"/>
        <w:ind w:firstLine="709"/>
        <w:jc w:val="both"/>
        <w:rPr>
          <w:sz w:val="28"/>
          <w:szCs w:val="28"/>
        </w:rPr>
      </w:pPr>
      <w:r w:rsidRPr="00AE5F6C">
        <w:rPr>
          <w:sz w:val="28"/>
          <w:szCs w:val="28"/>
        </w:rPr>
        <w:t>Таким образом, изучение общероссийских классификаторов важно для правильной организации информации и обеспечения ее структурированного хранения.</w:t>
      </w:r>
    </w:p>
    <w:sectPr w:rsidR="00574922" w:rsidRPr="00AE5F6C" w:rsidSect="0013050D">
      <w:pgSz w:w="11907" w:h="16840" w:code="9"/>
      <w:pgMar w:top="1134" w:right="1134" w:bottom="1134" w:left="1701" w:header="709" w:footer="709" w:gutter="0"/>
      <w:cols w:space="709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834A1" w14:textId="77777777" w:rsidR="009C489C" w:rsidRDefault="009C489C">
      <w:r>
        <w:separator/>
      </w:r>
    </w:p>
  </w:endnote>
  <w:endnote w:type="continuationSeparator" w:id="0">
    <w:p w14:paraId="61A99F5F" w14:textId="77777777" w:rsidR="009C489C" w:rsidRDefault="009C4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686162"/>
      <w:docPartObj>
        <w:docPartGallery w:val="Page Numbers (Bottom of Page)"/>
        <w:docPartUnique/>
      </w:docPartObj>
    </w:sdtPr>
    <w:sdtEndPr/>
    <w:sdtContent>
      <w:p w14:paraId="27DB6200" w14:textId="77777777" w:rsidR="00652EDB" w:rsidRDefault="00652EDB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557392"/>
      <w:docPartObj>
        <w:docPartGallery w:val="Page Numbers (Bottom of Page)"/>
        <w:docPartUnique/>
      </w:docPartObj>
    </w:sdtPr>
    <w:sdtEndPr/>
    <w:sdtContent>
      <w:p w14:paraId="3BA16021" w14:textId="2B6509A9" w:rsidR="00652EDB" w:rsidRDefault="00652E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9AD044" w14:textId="77777777" w:rsidR="00652EDB" w:rsidRDefault="00652ED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740DF" w14:textId="77777777" w:rsidR="009C489C" w:rsidRDefault="009C489C">
      <w:r>
        <w:separator/>
      </w:r>
    </w:p>
  </w:footnote>
  <w:footnote w:type="continuationSeparator" w:id="0">
    <w:p w14:paraId="10D6E602" w14:textId="77777777" w:rsidR="009C489C" w:rsidRDefault="009C4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B266" w14:textId="77777777" w:rsidR="00652EDB" w:rsidRDefault="00652EDB" w:rsidP="00795DDE">
    <w:pPr>
      <w:pStyle w:val="af"/>
      <w:framePr w:wrap="around" w:vAnchor="text" w:hAnchor="margin" w:xAlign="right" w:y="1"/>
      <w:rPr>
        <w:rStyle w:val="aa"/>
      </w:rPr>
    </w:pPr>
  </w:p>
  <w:p w14:paraId="6CBDAE9F" w14:textId="77777777" w:rsidR="00652EDB" w:rsidRDefault="00652EDB" w:rsidP="00795DDE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singleLevel"/>
    <w:tmpl w:val="0000000C"/>
    <w:name w:val="WW8Num25"/>
    <w:lvl w:ilvl="0">
      <w:start w:val="1"/>
      <w:numFmt w:val="bullet"/>
      <w:lvlText w:val=""/>
      <w:lvlJc w:val="left"/>
      <w:pPr>
        <w:tabs>
          <w:tab w:val="num" w:pos="2640"/>
        </w:tabs>
        <w:ind w:left="2640" w:firstLine="0"/>
      </w:pPr>
      <w:rPr>
        <w:rFonts w:ascii="Symbol" w:hAnsi="Symbol" w:cs="Symbol" w:hint="default"/>
      </w:rPr>
    </w:lvl>
  </w:abstractNum>
  <w:abstractNum w:abstractNumId="1" w15:restartNumberingAfterBreak="0">
    <w:nsid w:val="00000011"/>
    <w:multiLevelType w:val="singleLevel"/>
    <w:tmpl w:val="00000011"/>
    <w:name w:val="WW8Num32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cs="Times New Roman"/>
      </w:rPr>
    </w:lvl>
  </w:abstractNum>
  <w:abstractNum w:abstractNumId="2" w15:restartNumberingAfterBreak="0">
    <w:nsid w:val="05E12F44"/>
    <w:multiLevelType w:val="multilevel"/>
    <w:tmpl w:val="E9F606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AD54573"/>
    <w:multiLevelType w:val="hybridMultilevel"/>
    <w:tmpl w:val="32684A0E"/>
    <w:lvl w:ilvl="0" w:tplc="B334835A">
      <w:start w:val="1"/>
      <w:numFmt w:val="bullet"/>
      <w:lvlText w:val=""/>
      <w:lvlJc w:val="left"/>
      <w:pPr>
        <w:tabs>
          <w:tab w:val="num" w:pos="1800"/>
        </w:tabs>
        <w:ind w:left="180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04"/>
        </w:tabs>
        <w:ind w:left="210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24"/>
        </w:tabs>
        <w:ind w:left="28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44"/>
        </w:tabs>
        <w:ind w:left="35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64"/>
        </w:tabs>
        <w:ind w:left="426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84"/>
        </w:tabs>
        <w:ind w:left="49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04"/>
        </w:tabs>
        <w:ind w:left="57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24"/>
        </w:tabs>
        <w:ind w:left="642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44"/>
        </w:tabs>
        <w:ind w:left="7144" w:hanging="360"/>
      </w:pPr>
      <w:rPr>
        <w:rFonts w:ascii="Wingdings" w:hAnsi="Wingdings" w:hint="default"/>
      </w:rPr>
    </w:lvl>
  </w:abstractNum>
  <w:abstractNum w:abstractNumId="4" w15:restartNumberingAfterBreak="0">
    <w:nsid w:val="0F375C68"/>
    <w:multiLevelType w:val="hybridMultilevel"/>
    <w:tmpl w:val="809AF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626772"/>
    <w:multiLevelType w:val="multilevel"/>
    <w:tmpl w:val="B03EEA34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15152"/>
    <w:multiLevelType w:val="multilevel"/>
    <w:tmpl w:val="1D9064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128233D3"/>
    <w:multiLevelType w:val="multilevel"/>
    <w:tmpl w:val="B58E8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524519"/>
    <w:multiLevelType w:val="multilevel"/>
    <w:tmpl w:val="29620EA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18C43D66"/>
    <w:multiLevelType w:val="hybridMultilevel"/>
    <w:tmpl w:val="6D56F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92AC2"/>
    <w:multiLevelType w:val="multilevel"/>
    <w:tmpl w:val="41C699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1BDB66F4"/>
    <w:multiLevelType w:val="multilevel"/>
    <w:tmpl w:val="C2F81E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CDC6162"/>
    <w:multiLevelType w:val="multilevel"/>
    <w:tmpl w:val="64F45F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C920C9"/>
    <w:multiLevelType w:val="multilevel"/>
    <w:tmpl w:val="E916B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B90CDE"/>
    <w:multiLevelType w:val="multilevel"/>
    <w:tmpl w:val="A966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E70F2"/>
    <w:multiLevelType w:val="multilevel"/>
    <w:tmpl w:val="721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103FA"/>
    <w:multiLevelType w:val="hybridMultilevel"/>
    <w:tmpl w:val="C4B87586"/>
    <w:lvl w:ilvl="0" w:tplc="03B20A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050237"/>
    <w:multiLevelType w:val="multilevel"/>
    <w:tmpl w:val="2BCECB02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1501" w:hanging="53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97" w:firstLine="62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0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9"/>
        </w:tabs>
        <w:ind w:left="5029" w:hanging="1440"/>
      </w:pPr>
      <w:rPr>
        <w:rFonts w:hint="default"/>
      </w:rPr>
    </w:lvl>
  </w:abstractNum>
  <w:abstractNum w:abstractNumId="18" w15:restartNumberingAfterBreak="0">
    <w:nsid w:val="37E51284"/>
    <w:multiLevelType w:val="multilevel"/>
    <w:tmpl w:val="2170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91959"/>
    <w:multiLevelType w:val="hybridMultilevel"/>
    <w:tmpl w:val="CEDE8EE8"/>
    <w:lvl w:ilvl="0" w:tplc="4D2AB72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0" w15:restartNumberingAfterBreak="0">
    <w:nsid w:val="45D25E8A"/>
    <w:multiLevelType w:val="multilevel"/>
    <w:tmpl w:val="219A6D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6404A2A"/>
    <w:multiLevelType w:val="hybridMultilevel"/>
    <w:tmpl w:val="105297AA"/>
    <w:lvl w:ilvl="0" w:tplc="8DC687CA">
      <w:start w:val="1"/>
      <w:numFmt w:val="bullet"/>
      <w:lvlText w:val="–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21C5E"/>
    <w:multiLevelType w:val="multilevel"/>
    <w:tmpl w:val="DDFC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67ECD"/>
    <w:multiLevelType w:val="multilevel"/>
    <w:tmpl w:val="8D5E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E438C"/>
    <w:multiLevelType w:val="multilevel"/>
    <w:tmpl w:val="302EE15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 w15:restartNumberingAfterBreak="0">
    <w:nsid w:val="55241612"/>
    <w:multiLevelType w:val="multilevel"/>
    <w:tmpl w:val="DDD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75FE0"/>
    <w:multiLevelType w:val="multilevel"/>
    <w:tmpl w:val="E300F7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5AF41E34"/>
    <w:multiLevelType w:val="hybridMultilevel"/>
    <w:tmpl w:val="05282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C1060E"/>
    <w:multiLevelType w:val="hybridMultilevel"/>
    <w:tmpl w:val="207450EA"/>
    <w:lvl w:ilvl="0" w:tplc="2D5A6162">
      <w:start w:val="1"/>
      <w:numFmt w:val="decimal"/>
      <w:lvlText w:val="%1."/>
      <w:lvlJc w:val="left"/>
      <w:pPr>
        <w:ind w:left="1212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29" w15:restartNumberingAfterBreak="0">
    <w:nsid w:val="64107C30"/>
    <w:multiLevelType w:val="hybridMultilevel"/>
    <w:tmpl w:val="207450EA"/>
    <w:lvl w:ilvl="0" w:tplc="2D5A6162">
      <w:start w:val="1"/>
      <w:numFmt w:val="decimal"/>
      <w:lvlText w:val="%1."/>
      <w:lvlJc w:val="left"/>
      <w:pPr>
        <w:ind w:left="1212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0" w15:restartNumberingAfterBreak="0">
    <w:nsid w:val="68294B44"/>
    <w:multiLevelType w:val="hybridMultilevel"/>
    <w:tmpl w:val="21E47942"/>
    <w:lvl w:ilvl="0" w:tplc="50DEA8B4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E25F59"/>
    <w:multiLevelType w:val="multilevel"/>
    <w:tmpl w:val="42F65AC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2" w15:restartNumberingAfterBreak="0">
    <w:nsid w:val="711E6DC3"/>
    <w:multiLevelType w:val="multilevel"/>
    <w:tmpl w:val="DDD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61A18"/>
    <w:multiLevelType w:val="multilevel"/>
    <w:tmpl w:val="8CA2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1383D"/>
    <w:multiLevelType w:val="multilevel"/>
    <w:tmpl w:val="718A2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5836381"/>
    <w:multiLevelType w:val="hybridMultilevel"/>
    <w:tmpl w:val="37E852C4"/>
    <w:lvl w:ilvl="0" w:tplc="563EF652">
      <w:start w:val="1"/>
      <w:numFmt w:val="decimal"/>
      <w:lvlText w:val="%1."/>
      <w:lvlJc w:val="left"/>
      <w:pPr>
        <w:ind w:left="10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7" w:hanging="360"/>
      </w:pPr>
    </w:lvl>
    <w:lvl w:ilvl="2" w:tplc="0419001B" w:tentative="1">
      <w:start w:val="1"/>
      <w:numFmt w:val="lowerRoman"/>
      <w:lvlText w:val="%3."/>
      <w:lvlJc w:val="right"/>
      <w:pPr>
        <w:ind w:left="2477" w:hanging="180"/>
      </w:pPr>
    </w:lvl>
    <w:lvl w:ilvl="3" w:tplc="0419000F" w:tentative="1">
      <w:start w:val="1"/>
      <w:numFmt w:val="decimal"/>
      <w:lvlText w:val="%4."/>
      <w:lvlJc w:val="left"/>
      <w:pPr>
        <w:ind w:left="3197" w:hanging="360"/>
      </w:pPr>
    </w:lvl>
    <w:lvl w:ilvl="4" w:tplc="04190019" w:tentative="1">
      <w:start w:val="1"/>
      <w:numFmt w:val="lowerLetter"/>
      <w:lvlText w:val="%5."/>
      <w:lvlJc w:val="left"/>
      <w:pPr>
        <w:ind w:left="3917" w:hanging="360"/>
      </w:pPr>
    </w:lvl>
    <w:lvl w:ilvl="5" w:tplc="0419001B" w:tentative="1">
      <w:start w:val="1"/>
      <w:numFmt w:val="lowerRoman"/>
      <w:lvlText w:val="%6."/>
      <w:lvlJc w:val="right"/>
      <w:pPr>
        <w:ind w:left="4637" w:hanging="180"/>
      </w:pPr>
    </w:lvl>
    <w:lvl w:ilvl="6" w:tplc="0419000F" w:tentative="1">
      <w:start w:val="1"/>
      <w:numFmt w:val="decimal"/>
      <w:lvlText w:val="%7."/>
      <w:lvlJc w:val="left"/>
      <w:pPr>
        <w:ind w:left="5357" w:hanging="360"/>
      </w:pPr>
    </w:lvl>
    <w:lvl w:ilvl="7" w:tplc="04190019" w:tentative="1">
      <w:start w:val="1"/>
      <w:numFmt w:val="lowerLetter"/>
      <w:lvlText w:val="%8."/>
      <w:lvlJc w:val="left"/>
      <w:pPr>
        <w:ind w:left="6077" w:hanging="360"/>
      </w:pPr>
    </w:lvl>
    <w:lvl w:ilvl="8" w:tplc="041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36" w15:restartNumberingAfterBreak="0">
    <w:nsid w:val="75AD45E0"/>
    <w:multiLevelType w:val="hybridMultilevel"/>
    <w:tmpl w:val="0E3438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6766C"/>
    <w:multiLevelType w:val="multilevel"/>
    <w:tmpl w:val="BC164FA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⮚"/>
      <w:lvlJc w:val="left"/>
      <w:pPr>
        <w:ind w:left="792" w:hanging="432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♦"/>
      <w:lvlJc w:val="left"/>
      <w:pPr>
        <w:ind w:left="1224" w:hanging="504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3">
      <w:start w:val="1"/>
      <w:numFmt w:val="bullet"/>
      <w:lvlText w:val="●"/>
      <w:lvlJc w:val="left"/>
      <w:pPr>
        <w:ind w:left="1728" w:hanging="647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decimal"/>
      <w:lvlText w:val="%1.⮚.♦.●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⮚.♦.●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⮚.♦.●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⮚.♦.●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⮚.♦.●.%5.%6.%7.%8.%9."/>
      <w:lvlJc w:val="left"/>
      <w:pPr>
        <w:ind w:left="4320" w:hanging="1440"/>
      </w:pPr>
      <w:rPr>
        <w:vertAlign w:val="baseline"/>
      </w:rPr>
    </w:lvl>
  </w:abstractNum>
  <w:abstractNum w:abstractNumId="38" w15:restartNumberingAfterBreak="0">
    <w:nsid w:val="7E2352D4"/>
    <w:multiLevelType w:val="multilevel"/>
    <w:tmpl w:val="BD88B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35"/>
  </w:num>
  <w:num w:numId="3">
    <w:abstractNumId w:val="21"/>
  </w:num>
  <w:num w:numId="4">
    <w:abstractNumId w:val="30"/>
  </w:num>
  <w:num w:numId="5">
    <w:abstractNumId w:val="17"/>
  </w:num>
  <w:num w:numId="6">
    <w:abstractNumId w:val="27"/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9"/>
  </w:num>
  <w:num w:numId="10">
    <w:abstractNumId w:val="16"/>
  </w:num>
  <w:num w:numId="11">
    <w:abstractNumId w:val="38"/>
  </w:num>
  <w:num w:numId="12">
    <w:abstractNumId w:val="24"/>
  </w:num>
  <w:num w:numId="13">
    <w:abstractNumId w:val="8"/>
  </w:num>
  <w:num w:numId="14">
    <w:abstractNumId w:val="13"/>
  </w:num>
  <w:num w:numId="15">
    <w:abstractNumId w:val="31"/>
  </w:num>
  <w:num w:numId="16">
    <w:abstractNumId w:val="26"/>
  </w:num>
  <w:num w:numId="17">
    <w:abstractNumId w:val="6"/>
  </w:num>
  <w:num w:numId="18">
    <w:abstractNumId w:val="34"/>
  </w:num>
  <w:num w:numId="19">
    <w:abstractNumId w:val="2"/>
  </w:num>
  <w:num w:numId="20">
    <w:abstractNumId w:val="11"/>
  </w:num>
  <w:num w:numId="21">
    <w:abstractNumId w:val="10"/>
  </w:num>
  <w:num w:numId="22">
    <w:abstractNumId w:val="37"/>
  </w:num>
  <w:num w:numId="23">
    <w:abstractNumId w:val="12"/>
  </w:num>
  <w:num w:numId="24">
    <w:abstractNumId w:val="20"/>
  </w:num>
  <w:num w:numId="25">
    <w:abstractNumId w:val="7"/>
  </w:num>
  <w:num w:numId="26">
    <w:abstractNumId w:val="15"/>
  </w:num>
  <w:num w:numId="27">
    <w:abstractNumId w:val="25"/>
  </w:num>
  <w:num w:numId="28">
    <w:abstractNumId w:val="18"/>
  </w:num>
  <w:num w:numId="29">
    <w:abstractNumId w:val="5"/>
  </w:num>
  <w:num w:numId="30">
    <w:abstractNumId w:val="22"/>
  </w:num>
  <w:num w:numId="31">
    <w:abstractNumId w:val="33"/>
  </w:num>
  <w:num w:numId="32">
    <w:abstractNumId w:val="14"/>
  </w:num>
  <w:num w:numId="33">
    <w:abstractNumId w:val="23"/>
  </w:num>
  <w:num w:numId="34">
    <w:abstractNumId w:val="36"/>
  </w:num>
  <w:num w:numId="35">
    <w:abstractNumId w:val="32"/>
  </w:num>
  <w:num w:numId="36">
    <w:abstractNumId w:val="28"/>
  </w:num>
  <w:num w:numId="37">
    <w:abstractNumId w:val="29"/>
  </w:num>
  <w:num w:numId="3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85"/>
    <w:rsid w:val="000023F8"/>
    <w:rsid w:val="0001276E"/>
    <w:rsid w:val="00012AB6"/>
    <w:rsid w:val="00020FE1"/>
    <w:rsid w:val="000218EB"/>
    <w:rsid w:val="00024A49"/>
    <w:rsid w:val="00036BC3"/>
    <w:rsid w:val="00046D0C"/>
    <w:rsid w:val="00047AEF"/>
    <w:rsid w:val="00047B3D"/>
    <w:rsid w:val="0005238C"/>
    <w:rsid w:val="0005272C"/>
    <w:rsid w:val="00052745"/>
    <w:rsid w:val="00052ED3"/>
    <w:rsid w:val="00053101"/>
    <w:rsid w:val="00053E06"/>
    <w:rsid w:val="00057032"/>
    <w:rsid w:val="000572A1"/>
    <w:rsid w:val="000576D0"/>
    <w:rsid w:val="000621BE"/>
    <w:rsid w:val="0006370D"/>
    <w:rsid w:val="00066B0E"/>
    <w:rsid w:val="00066B95"/>
    <w:rsid w:val="000806B6"/>
    <w:rsid w:val="000849D1"/>
    <w:rsid w:val="00086A60"/>
    <w:rsid w:val="00092F18"/>
    <w:rsid w:val="000932D7"/>
    <w:rsid w:val="000A5453"/>
    <w:rsid w:val="000C0EDA"/>
    <w:rsid w:val="000C1F41"/>
    <w:rsid w:val="000C2AAD"/>
    <w:rsid w:val="000C340B"/>
    <w:rsid w:val="000C4837"/>
    <w:rsid w:val="000D2757"/>
    <w:rsid w:val="000D283D"/>
    <w:rsid w:val="000D6DF4"/>
    <w:rsid w:val="000D75AF"/>
    <w:rsid w:val="000E1283"/>
    <w:rsid w:val="000E350F"/>
    <w:rsid w:val="000E741F"/>
    <w:rsid w:val="000F4445"/>
    <w:rsid w:val="000F5BE4"/>
    <w:rsid w:val="00101326"/>
    <w:rsid w:val="00105036"/>
    <w:rsid w:val="001052A4"/>
    <w:rsid w:val="001111DE"/>
    <w:rsid w:val="001141D6"/>
    <w:rsid w:val="00116772"/>
    <w:rsid w:val="00120993"/>
    <w:rsid w:val="00123200"/>
    <w:rsid w:val="00125289"/>
    <w:rsid w:val="00125BD5"/>
    <w:rsid w:val="00126DE6"/>
    <w:rsid w:val="0013050D"/>
    <w:rsid w:val="001335D0"/>
    <w:rsid w:val="0015116C"/>
    <w:rsid w:val="00161124"/>
    <w:rsid w:val="00161FD7"/>
    <w:rsid w:val="001634ED"/>
    <w:rsid w:val="001637AD"/>
    <w:rsid w:val="00166408"/>
    <w:rsid w:val="00170D25"/>
    <w:rsid w:val="00174F69"/>
    <w:rsid w:val="00175AD5"/>
    <w:rsid w:val="00176E6B"/>
    <w:rsid w:val="001779BE"/>
    <w:rsid w:val="001832E7"/>
    <w:rsid w:val="00187279"/>
    <w:rsid w:val="00192752"/>
    <w:rsid w:val="00192935"/>
    <w:rsid w:val="00194870"/>
    <w:rsid w:val="0019489B"/>
    <w:rsid w:val="001A1F19"/>
    <w:rsid w:val="001A782B"/>
    <w:rsid w:val="001B451C"/>
    <w:rsid w:val="001C3F60"/>
    <w:rsid w:val="001C506C"/>
    <w:rsid w:val="001D15BE"/>
    <w:rsid w:val="001D19B1"/>
    <w:rsid w:val="001D2C55"/>
    <w:rsid w:val="001E4D6C"/>
    <w:rsid w:val="001E7572"/>
    <w:rsid w:val="001F037E"/>
    <w:rsid w:val="001F1B25"/>
    <w:rsid w:val="001F63EF"/>
    <w:rsid w:val="001F7D7A"/>
    <w:rsid w:val="00200216"/>
    <w:rsid w:val="0020274C"/>
    <w:rsid w:val="002046A5"/>
    <w:rsid w:val="002134F1"/>
    <w:rsid w:val="002208BB"/>
    <w:rsid w:val="002231E3"/>
    <w:rsid w:val="00223E36"/>
    <w:rsid w:val="0023468B"/>
    <w:rsid w:val="00236225"/>
    <w:rsid w:val="002415A9"/>
    <w:rsid w:val="002423FE"/>
    <w:rsid w:val="002466D9"/>
    <w:rsid w:val="002478C7"/>
    <w:rsid w:val="00250A74"/>
    <w:rsid w:val="00251929"/>
    <w:rsid w:val="00272CF1"/>
    <w:rsid w:val="002756E9"/>
    <w:rsid w:val="00283201"/>
    <w:rsid w:val="00283FB3"/>
    <w:rsid w:val="00284827"/>
    <w:rsid w:val="002863C3"/>
    <w:rsid w:val="00296E08"/>
    <w:rsid w:val="002A0B2E"/>
    <w:rsid w:val="002A1AA6"/>
    <w:rsid w:val="002A2CDF"/>
    <w:rsid w:val="002B6136"/>
    <w:rsid w:val="002B653A"/>
    <w:rsid w:val="002C0612"/>
    <w:rsid w:val="002C2ED2"/>
    <w:rsid w:val="002C5F6C"/>
    <w:rsid w:val="002D3062"/>
    <w:rsid w:val="002D37C2"/>
    <w:rsid w:val="002D481D"/>
    <w:rsid w:val="002E193F"/>
    <w:rsid w:val="002E2D0D"/>
    <w:rsid w:val="002F12E4"/>
    <w:rsid w:val="002F1B98"/>
    <w:rsid w:val="002F59FA"/>
    <w:rsid w:val="002F7409"/>
    <w:rsid w:val="003026E2"/>
    <w:rsid w:val="0030272B"/>
    <w:rsid w:val="00303CC8"/>
    <w:rsid w:val="00307323"/>
    <w:rsid w:val="003073F5"/>
    <w:rsid w:val="0031482A"/>
    <w:rsid w:val="00314B1E"/>
    <w:rsid w:val="00315BEB"/>
    <w:rsid w:val="003169B0"/>
    <w:rsid w:val="0032227D"/>
    <w:rsid w:val="00325CA3"/>
    <w:rsid w:val="0032701F"/>
    <w:rsid w:val="00330D22"/>
    <w:rsid w:val="003330DB"/>
    <w:rsid w:val="00333A8B"/>
    <w:rsid w:val="00336BA1"/>
    <w:rsid w:val="00336EEE"/>
    <w:rsid w:val="00340DB7"/>
    <w:rsid w:val="00344943"/>
    <w:rsid w:val="00345FF8"/>
    <w:rsid w:val="003470D8"/>
    <w:rsid w:val="00347A9E"/>
    <w:rsid w:val="00350647"/>
    <w:rsid w:val="003579DF"/>
    <w:rsid w:val="00360C9F"/>
    <w:rsid w:val="0036761F"/>
    <w:rsid w:val="00370166"/>
    <w:rsid w:val="00371BA2"/>
    <w:rsid w:val="00375A1F"/>
    <w:rsid w:val="00380A47"/>
    <w:rsid w:val="0038120F"/>
    <w:rsid w:val="00392C8D"/>
    <w:rsid w:val="003A699F"/>
    <w:rsid w:val="003A720E"/>
    <w:rsid w:val="003A7AF0"/>
    <w:rsid w:val="003B72D2"/>
    <w:rsid w:val="003C0D7B"/>
    <w:rsid w:val="003C0EDC"/>
    <w:rsid w:val="003D109D"/>
    <w:rsid w:val="003D1455"/>
    <w:rsid w:val="003D1502"/>
    <w:rsid w:val="003D4BE1"/>
    <w:rsid w:val="003E045A"/>
    <w:rsid w:val="003E6761"/>
    <w:rsid w:val="00404273"/>
    <w:rsid w:val="0040519D"/>
    <w:rsid w:val="00412BF8"/>
    <w:rsid w:val="00413EDE"/>
    <w:rsid w:val="00424F10"/>
    <w:rsid w:val="00425863"/>
    <w:rsid w:val="00426000"/>
    <w:rsid w:val="004305BE"/>
    <w:rsid w:val="0043154B"/>
    <w:rsid w:val="00433326"/>
    <w:rsid w:val="0044124D"/>
    <w:rsid w:val="004424FB"/>
    <w:rsid w:val="004442A3"/>
    <w:rsid w:val="00444FFF"/>
    <w:rsid w:val="00445B55"/>
    <w:rsid w:val="00451CB4"/>
    <w:rsid w:val="00454BED"/>
    <w:rsid w:val="00454FA7"/>
    <w:rsid w:val="004644C5"/>
    <w:rsid w:val="00465617"/>
    <w:rsid w:val="004667E4"/>
    <w:rsid w:val="004720D1"/>
    <w:rsid w:val="00472FEA"/>
    <w:rsid w:val="00476E92"/>
    <w:rsid w:val="0047744A"/>
    <w:rsid w:val="00477F42"/>
    <w:rsid w:val="00480B46"/>
    <w:rsid w:val="00480F8C"/>
    <w:rsid w:val="004862C8"/>
    <w:rsid w:val="0048788D"/>
    <w:rsid w:val="0049095E"/>
    <w:rsid w:val="00491DF6"/>
    <w:rsid w:val="004939AA"/>
    <w:rsid w:val="0049463E"/>
    <w:rsid w:val="004A571F"/>
    <w:rsid w:val="004C0C85"/>
    <w:rsid w:val="004C5735"/>
    <w:rsid w:val="004C582F"/>
    <w:rsid w:val="004C69EC"/>
    <w:rsid w:val="004C7903"/>
    <w:rsid w:val="004D6266"/>
    <w:rsid w:val="004D6B19"/>
    <w:rsid w:val="004E088E"/>
    <w:rsid w:val="004E1628"/>
    <w:rsid w:val="004E4248"/>
    <w:rsid w:val="004E591E"/>
    <w:rsid w:val="004E6ADD"/>
    <w:rsid w:val="004F1314"/>
    <w:rsid w:val="004F1BD1"/>
    <w:rsid w:val="004F1E1C"/>
    <w:rsid w:val="004F2096"/>
    <w:rsid w:val="004F54F3"/>
    <w:rsid w:val="004F57C1"/>
    <w:rsid w:val="004F62D9"/>
    <w:rsid w:val="005004C8"/>
    <w:rsid w:val="005153FE"/>
    <w:rsid w:val="00516E92"/>
    <w:rsid w:val="00521FC2"/>
    <w:rsid w:val="00526074"/>
    <w:rsid w:val="00530D58"/>
    <w:rsid w:val="005311A3"/>
    <w:rsid w:val="00531934"/>
    <w:rsid w:val="00534D15"/>
    <w:rsid w:val="00537FE3"/>
    <w:rsid w:val="00542BB9"/>
    <w:rsid w:val="00545BDD"/>
    <w:rsid w:val="00546714"/>
    <w:rsid w:val="00550C86"/>
    <w:rsid w:val="00556204"/>
    <w:rsid w:val="00557631"/>
    <w:rsid w:val="00560B87"/>
    <w:rsid w:val="005621DA"/>
    <w:rsid w:val="0056269C"/>
    <w:rsid w:val="00563AA5"/>
    <w:rsid w:val="00566532"/>
    <w:rsid w:val="00574922"/>
    <w:rsid w:val="00575683"/>
    <w:rsid w:val="00577046"/>
    <w:rsid w:val="00580ABB"/>
    <w:rsid w:val="00582812"/>
    <w:rsid w:val="005842D8"/>
    <w:rsid w:val="00586CEE"/>
    <w:rsid w:val="00586DD6"/>
    <w:rsid w:val="005942CB"/>
    <w:rsid w:val="00594AEF"/>
    <w:rsid w:val="00596D25"/>
    <w:rsid w:val="00597AC0"/>
    <w:rsid w:val="005A37B6"/>
    <w:rsid w:val="005A4832"/>
    <w:rsid w:val="005B0B3E"/>
    <w:rsid w:val="005B4C92"/>
    <w:rsid w:val="005B5398"/>
    <w:rsid w:val="005B5D99"/>
    <w:rsid w:val="005C0C15"/>
    <w:rsid w:val="005C37CD"/>
    <w:rsid w:val="005C6DC3"/>
    <w:rsid w:val="005C70E7"/>
    <w:rsid w:val="005D700F"/>
    <w:rsid w:val="005D7585"/>
    <w:rsid w:val="005D7A18"/>
    <w:rsid w:val="005E2CE4"/>
    <w:rsid w:val="005E4D9E"/>
    <w:rsid w:val="005E7595"/>
    <w:rsid w:val="005F1A52"/>
    <w:rsid w:val="005F2266"/>
    <w:rsid w:val="005F3946"/>
    <w:rsid w:val="006003BD"/>
    <w:rsid w:val="00602611"/>
    <w:rsid w:val="0060506F"/>
    <w:rsid w:val="00606A68"/>
    <w:rsid w:val="006076E4"/>
    <w:rsid w:val="006200B3"/>
    <w:rsid w:val="00621782"/>
    <w:rsid w:val="0063079B"/>
    <w:rsid w:val="00630F4E"/>
    <w:rsid w:val="00631B80"/>
    <w:rsid w:val="00632501"/>
    <w:rsid w:val="00633331"/>
    <w:rsid w:val="00637DAB"/>
    <w:rsid w:val="00643456"/>
    <w:rsid w:val="00644572"/>
    <w:rsid w:val="00652EDB"/>
    <w:rsid w:val="0065662E"/>
    <w:rsid w:val="0066227B"/>
    <w:rsid w:val="00666F86"/>
    <w:rsid w:val="0067688E"/>
    <w:rsid w:val="00683A81"/>
    <w:rsid w:val="006840D9"/>
    <w:rsid w:val="00684D3E"/>
    <w:rsid w:val="006906AF"/>
    <w:rsid w:val="006907BF"/>
    <w:rsid w:val="00691235"/>
    <w:rsid w:val="00694670"/>
    <w:rsid w:val="00696025"/>
    <w:rsid w:val="00697222"/>
    <w:rsid w:val="006A303C"/>
    <w:rsid w:val="006A59C7"/>
    <w:rsid w:val="006B1E96"/>
    <w:rsid w:val="006C061B"/>
    <w:rsid w:val="006C11A9"/>
    <w:rsid w:val="006C5B7F"/>
    <w:rsid w:val="006D26BE"/>
    <w:rsid w:val="006D527E"/>
    <w:rsid w:val="006D7933"/>
    <w:rsid w:val="006F1B4E"/>
    <w:rsid w:val="006F358A"/>
    <w:rsid w:val="006F410A"/>
    <w:rsid w:val="006F44A9"/>
    <w:rsid w:val="006F51CE"/>
    <w:rsid w:val="006F7574"/>
    <w:rsid w:val="00701E0B"/>
    <w:rsid w:val="00702B6F"/>
    <w:rsid w:val="00705A53"/>
    <w:rsid w:val="00707FBB"/>
    <w:rsid w:val="007105FF"/>
    <w:rsid w:val="00713160"/>
    <w:rsid w:val="007135A8"/>
    <w:rsid w:val="00713D5D"/>
    <w:rsid w:val="007141E5"/>
    <w:rsid w:val="0071452D"/>
    <w:rsid w:val="00714AC6"/>
    <w:rsid w:val="00715E12"/>
    <w:rsid w:val="00716A95"/>
    <w:rsid w:val="00717DCA"/>
    <w:rsid w:val="00721083"/>
    <w:rsid w:val="00722ADF"/>
    <w:rsid w:val="007277EA"/>
    <w:rsid w:val="0073008D"/>
    <w:rsid w:val="00732A9D"/>
    <w:rsid w:val="00734A31"/>
    <w:rsid w:val="00734CBF"/>
    <w:rsid w:val="00745B8C"/>
    <w:rsid w:val="00746AE4"/>
    <w:rsid w:val="00747CBC"/>
    <w:rsid w:val="00750939"/>
    <w:rsid w:val="00751CEB"/>
    <w:rsid w:val="00752F1C"/>
    <w:rsid w:val="00757267"/>
    <w:rsid w:val="007704A8"/>
    <w:rsid w:val="0077103D"/>
    <w:rsid w:val="00775BF7"/>
    <w:rsid w:val="007768BB"/>
    <w:rsid w:val="007845AF"/>
    <w:rsid w:val="007858F2"/>
    <w:rsid w:val="00795DDE"/>
    <w:rsid w:val="007C0B9C"/>
    <w:rsid w:val="007C4D75"/>
    <w:rsid w:val="007D0238"/>
    <w:rsid w:val="007D70FB"/>
    <w:rsid w:val="007D7596"/>
    <w:rsid w:val="007F62CE"/>
    <w:rsid w:val="008005CF"/>
    <w:rsid w:val="00800974"/>
    <w:rsid w:val="008011E6"/>
    <w:rsid w:val="00802523"/>
    <w:rsid w:val="008053DF"/>
    <w:rsid w:val="008064DC"/>
    <w:rsid w:val="00814533"/>
    <w:rsid w:val="008160AF"/>
    <w:rsid w:val="00816CAA"/>
    <w:rsid w:val="00820296"/>
    <w:rsid w:val="00821C9E"/>
    <w:rsid w:val="00826F2C"/>
    <w:rsid w:val="0082756F"/>
    <w:rsid w:val="008333C2"/>
    <w:rsid w:val="00835204"/>
    <w:rsid w:val="00836902"/>
    <w:rsid w:val="0084148C"/>
    <w:rsid w:val="008430AC"/>
    <w:rsid w:val="00850F82"/>
    <w:rsid w:val="00853021"/>
    <w:rsid w:val="00853383"/>
    <w:rsid w:val="00854856"/>
    <w:rsid w:val="00854B5B"/>
    <w:rsid w:val="0085744E"/>
    <w:rsid w:val="00857F54"/>
    <w:rsid w:val="00861B9E"/>
    <w:rsid w:val="00862580"/>
    <w:rsid w:val="0086376A"/>
    <w:rsid w:val="00863C69"/>
    <w:rsid w:val="008776BE"/>
    <w:rsid w:val="008911EA"/>
    <w:rsid w:val="008972C6"/>
    <w:rsid w:val="0089792C"/>
    <w:rsid w:val="00897BE3"/>
    <w:rsid w:val="008A3567"/>
    <w:rsid w:val="008A6526"/>
    <w:rsid w:val="008A764B"/>
    <w:rsid w:val="008B23A6"/>
    <w:rsid w:val="008B4A7B"/>
    <w:rsid w:val="008B71B0"/>
    <w:rsid w:val="008B75E1"/>
    <w:rsid w:val="008C21C8"/>
    <w:rsid w:val="008C325D"/>
    <w:rsid w:val="008C71E2"/>
    <w:rsid w:val="008D0B18"/>
    <w:rsid w:val="008D13CF"/>
    <w:rsid w:val="008D13DF"/>
    <w:rsid w:val="008E0764"/>
    <w:rsid w:val="008E501C"/>
    <w:rsid w:val="008E6DE3"/>
    <w:rsid w:val="008E731E"/>
    <w:rsid w:val="008F0C65"/>
    <w:rsid w:val="008F1C21"/>
    <w:rsid w:val="008F38E9"/>
    <w:rsid w:val="008F3A8B"/>
    <w:rsid w:val="008F4344"/>
    <w:rsid w:val="008F4889"/>
    <w:rsid w:val="00906DCD"/>
    <w:rsid w:val="00907EAA"/>
    <w:rsid w:val="0091104A"/>
    <w:rsid w:val="00911482"/>
    <w:rsid w:val="00911DA2"/>
    <w:rsid w:val="00917283"/>
    <w:rsid w:val="00931FC8"/>
    <w:rsid w:val="00933480"/>
    <w:rsid w:val="00934C71"/>
    <w:rsid w:val="00937E46"/>
    <w:rsid w:val="0094070D"/>
    <w:rsid w:val="00940C31"/>
    <w:rsid w:val="009424BD"/>
    <w:rsid w:val="00942C6E"/>
    <w:rsid w:val="009440D6"/>
    <w:rsid w:val="00946B87"/>
    <w:rsid w:val="009477DF"/>
    <w:rsid w:val="0095031A"/>
    <w:rsid w:val="0095136C"/>
    <w:rsid w:val="00954593"/>
    <w:rsid w:val="00954C53"/>
    <w:rsid w:val="00956DDF"/>
    <w:rsid w:val="009647EF"/>
    <w:rsid w:val="00964E7E"/>
    <w:rsid w:val="00972802"/>
    <w:rsid w:val="009741C2"/>
    <w:rsid w:val="0097472D"/>
    <w:rsid w:val="00977B25"/>
    <w:rsid w:val="009801E2"/>
    <w:rsid w:val="00982CF5"/>
    <w:rsid w:val="0098309E"/>
    <w:rsid w:val="00983535"/>
    <w:rsid w:val="00983E88"/>
    <w:rsid w:val="00985C32"/>
    <w:rsid w:val="00990036"/>
    <w:rsid w:val="00990A55"/>
    <w:rsid w:val="00992BBF"/>
    <w:rsid w:val="009943A5"/>
    <w:rsid w:val="00994BB0"/>
    <w:rsid w:val="00995233"/>
    <w:rsid w:val="009A2124"/>
    <w:rsid w:val="009A3364"/>
    <w:rsid w:val="009A3802"/>
    <w:rsid w:val="009B43C7"/>
    <w:rsid w:val="009C0730"/>
    <w:rsid w:val="009C26E3"/>
    <w:rsid w:val="009C489C"/>
    <w:rsid w:val="009C6258"/>
    <w:rsid w:val="009D1EA7"/>
    <w:rsid w:val="009D49FC"/>
    <w:rsid w:val="009E0DD5"/>
    <w:rsid w:val="009E13AF"/>
    <w:rsid w:val="009E31AD"/>
    <w:rsid w:val="009F0600"/>
    <w:rsid w:val="009F7CE8"/>
    <w:rsid w:val="00A02029"/>
    <w:rsid w:val="00A03216"/>
    <w:rsid w:val="00A04423"/>
    <w:rsid w:val="00A05C2E"/>
    <w:rsid w:val="00A118FF"/>
    <w:rsid w:val="00A152B4"/>
    <w:rsid w:val="00A34542"/>
    <w:rsid w:val="00A34C94"/>
    <w:rsid w:val="00A3686A"/>
    <w:rsid w:val="00A40328"/>
    <w:rsid w:val="00A4153C"/>
    <w:rsid w:val="00A41DB9"/>
    <w:rsid w:val="00A42A65"/>
    <w:rsid w:val="00A433E0"/>
    <w:rsid w:val="00A44DF2"/>
    <w:rsid w:val="00A45AA0"/>
    <w:rsid w:val="00A45FE9"/>
    <w:rsid w:val="00A50510"/>
    <w:rsid w:val="00A50A4D"/>
    <w:rsid w:val="00A50F77"/>
    <w:rsid w:val="00A52274"/>
    <w:rsid w:val="00A560A2"/>
    <w:rsid w:val="00A57F48"/>
    <w:rsid w:val="00A63360"/>
    <w:rsid w:val="00A64CA1"/>
    <w:rsid w:val="00A72AAB"/>
    <w:rsid w:val="00A73B5D"/>
    <w:rsid w:val="00A7446D"/>
    <w:rsid w:val="00A76257"/>
    <w:rsid w:val="00A76D4C"/>
    <w:rsid w:val="00A819F5"/>
    <w:rsid w:val="00A831DC"/>
    <w:rsid w:val="00A841F4"/>
    <w:rsid w:val="00A8475F"/>
    <w:rsid w:val="00A95192"/>
    <w:rsid w:val="00A967E2"/>
    <w:rsid w:val="00A97001"/>
    <w:rsid w:val="00AA0632"/>
    <w:rsid w:val="00AA41E6"/>
    <w:rsid w:val="00AA4400"/>
    <w:rsid w:val="00AA58EA"/>
    <w:rsid w:val="00AB1B30"/>
    <w:rsid w:val="00AB3E91"/>
    <w:rsid w:val="00AB5437"/>
    <w:rsid w:val="00AC01B3"/>
    <w:rsid w:val="00AC1CF2"/>
    <w:rsid w:val="00AC4AA5"/>
    <w:rsid w:val="00AC4AFA"/>
    <w:rsid w:val="00AE26BC"/>
    <w:rsid w:val="00AE3FB7"/>
    <w:rsid w:val="00AE5F6C"/>
    <w:rsid w:val="00AE6106"/>
    <w:rsid w:val="00AE741D"/>
    <w:rsid w:val="00AF622F"/>
    <w:rsid w:val="00B04E33"/>
    <w:rsid w:val="00B15F10"/>
    <w:rsid w:val="00B16114"/>
    <w:rsid w:val="00B20711"/>
    <w:rsid w:val="00B2118B"/>
    <w:rsid w:val="00B303FF"/>
    <w:rsid w:val="00B31E18"/>
    <w:rsid w:val="00B33F4B"/>
    <w:rsid w:val="00B342F1"/>
    <w:rsid w:val="00B35594"/>
    <w:rsid w:val="00B46986"/>
    <w:rsid w:val="00B533B7"/>
    <w:rsid w:val="00B5437A"/>
    <w:rsid w:val="00B55E69"/>
    <w:rsid w:val="00B56F91"/>
    <w:rsid w:val="00B60CCA"/>
    <w:rsid w:val="00B62C63"/>
    <w:rsid w:val="00B65B3F"/>
    <w:rsid w:val="00B65E66"/>
    <w:rsid w:val="00B660D6"/>
    <w:rsid w:val="00B6793F"/>
    <w:rsid w:val="00B728CD"/>
    <w:rsid w:val="00B8099F"/>
    <w:rsid w:val="00B82126"/>
    <w:rsid w:val="00B8354F"/>
    <w:rsid w:val="00B838B2"/>
    <w:rsid w:val="00B9392D"/>
    <w:rsid w:val="00B93E43"/>
    <w:rsid w:val="00B95905"/>
    <w:rsid w:val="00BA0DAA"/>
    <w:rsid w:val="00BA1C3F"/>
    <w:rsid w:val="00BB0B43"/>
    <w:rsid w:val="00BB2C80"/>
    <w:rsid w:val="00BB5E17"/>
    <w:rsid w:val="00BC50D3"/>
    <w:rsid w:val="00BD00F8"/>
    <w:rsid w:val="00BD0185"/>
    <w:rsid w:val="00BD08FB"/>
    <w:rsid w:val="00BD14F6"/>
    <w:rsid w:val="00BD31D5"/>
    <w:rsid w:val="00BD449B"/>
    <w:rsid w:val="00BD55CB"/>
    <w:rsid w:val="00BD6F3E"/>
    <w:rsid w:val="00BD7494"/>
    <w:rsid w:val="00BE05BA"/>
    <w:rsid w:val="00BF123B"/>
    <w:rsid w:val="00BF1D18"/>
    <w:rsid w:val="00C007B9"/>
    <w:rsid w:val="00C034CD"/>
    <w:rsid w:val="00C055AC"/>
    <w:rsid w:val="00C05FD3"/>
    <w:rsid w:val="00C0759C"/>
    <w:rsid w:val="00C10CE5"/>
    <w:rsid w:val="00C25230"/>
    <w:rsid w:val="00C262DF"/>
    <w:rsid w:val="00C31B01"/>
    <w:rsid w:val="00C32153"/>
    <w:rsid w:val="00C32805"/>
    <w:rsid w:val="00C333DB"/>
    <w:rsid w:val="00C341F8"/>
    <w:rsid w:val="00C34C93"/>
    <w:rsid w:val="00C5361B"/>
    <w:rsid w:val="00C60611"/>
    <w:rsid w:val="00C60A10"/>
    <w:rsid w:val="00C631AB"/>
    <w:rsid w:val="00C65860"/>
    <w:rsid w:val="00C745F9"/>
    <w:rsid w:val="00C81DCF"/>
    <w:rsid w:val="00C824BD"/>
    <w:rsid w:val="00C83C21"/>
    <w:rsid w:val="00C86F5D"/>
    <w:rsid w:val="00C91DCC"/>
    <w:rsid w:val="00C95489"/>
    <w:rsid w:val="00C9602B"/>
    <w:rsid w:val="00CA1F04"/>
    <w:rsid w:val="00CA378B"/>
    <w:rsid w:val="00CA3E43"/>
    <w:rsid w:val="00CA4EBC"/>
    <w:rsid w:val="00CA4F1B"/>
    <w:rsid w:val="00CB0C85"/>
    <w:rsid w:val="00CB1729"/>
    <w:rsid w:val="00CB38B2"/>
    <w:rsid w:val="00CB39B9"/>
    <w:rsid w:val="00CB49D7"/>
    <w:rsid w:val="00CB529E"/>
    <w:rsid w:val="00CC33AE"/>
    <w:rsid w:val="00CC5E99"/>
    <w:rsid w:val="00CD3A97"/>
    <w:rsid w:val="00CD648F"/>
    <w:rsid w:val="00CE3043"/>
    <w:rsid w:val="00CE570C"/>
    <w:rsid w:val="00CF1E2A"/>
    <w:rsid w:val="00CF22EB"/>
    <w:rsid w:val="00CF25E3"/>
    <w:rsid w:val="00D04C82"/>
    <w:rsid w:val="00D06498"/>
    <w:rsid w:val="00D07C9D"/>
    <w:rsid w:val="00D16143"/>
    <w:rsid w:val="00D2232A"/>
    <w:rsid w:val="00D2446F"/>
    <w:rsid w:val="00D24D0A"/>
    <w:rsid w:val="00D27397"/>
    <w:rsid w:val="00D31C0B"/>
    <w:rsid w:val="00D31F32"/>
    <w:rsid w:val="00D36568"/>
    <w:rsid w:val="00D3698B"/>
    <w:rsid w:val="00D43622"/>
    <w:rsid w:val="00D46F46"/>
    <w:rsid w:val="00D47484"/>
    <w:rsid w:val="00D51D76"/>
    <w:rsid w:val="00D61722"/>
    <w:rsid w:val="00D62852"/>
    <w:rsid w:val="00D65D08"/>
    <w:rsid w:val="00D67D73"/>
    <w:rsid w:val="00D703C8"/>
    <w:rsid w:val="00D7162B"/>
    <w:rsid w:val="00D72D40"/>
    <w:rsid w:val="00D74D5E"/>
    <w:rsid w:val="00D80434"/>
    <w:rsid w:val="00D8057C"/>
    <w:rsid w:val="00D80D8A"/>
    <w:rsid w:val="00D83CBD"/>
    <w:rsid w:val="00D851D7"/>
    <w:rsid w:val="00D87760"/>
    <w:rsid w:val="00D94C39"/>
    <w:rsid w:val="00D95FF4"/>
    <w:rsid w:val="00D9620E"/>
    <w:rsid w:val="00D96C80"/>
    <w:rsid w:val="00DA502E"/>
    <w:rsid w:val="00DA6261"/>
    <w:rsid w:val="00DA6B69"/>
    <w:rsid w:val="00DB07F9"/>
    <w:rsid w:val="00DB3853"/>
    <w:rsid w:val="00DB3E1C"/>
    <w:rsid w:val="00DB41E9"/>
    <w:rsid w:val="00DB7C8E"/>
    <w:rsid w:val="00DC25D8"/>
    <w:rsid w:val="00DC32FD"/>
    <w:rsid w:val="00DC381D"/>
    <w:rsid w:val="00DD08B1"/>
    <w:rsid w:val="00DD21AD"/>
    <w:rsid w:val="00DD4C27"/>
    <w:rsid w:val="00DE0F92"/>
    <w:rsid w:val="00DE7E77"/>
    <w:rsid w:val="00DF0BB4"/>
    <w:rsid w:val="00DF1290"/>
    <w:rsid w:val="00DF68A7"/>
    <w:rsid w:val="00E042EE"/>
    <w:rsid w:val="00E04402"/>
    <w:rsid w:val="00E111CE"/>
    <w:rsid w:val="00E11A75"/>
    <w:rsid w:val="00E13931"/>
    <w:rsid w:val="00E16E4A"/>
    <w:rsid w:val="00E2483F"/>
    <w:rsid w:val="00E26700"/>
    <w:rsid w:val="00E30520"/>
    <w:rsid w:val="00E311A0"/>
    <w:rsid w:val="00E31B0E"/>
    <w:rsid w:val="00E3449C"/>
    <w:rsid w:val="00E3459F"/>
    <w:rsid w:val="00E3554C"/>
    <w:rsid w:val="00E41462"/>
    <w:rsid w:val="00E447A7"/>
    <w:rsid w:val="00E53A46"/>
    <w:rsid w:val="00E6316C"/>
    <w:rsid w:val="00E660D4"/>
    <w:rsid w:val="00E67F0C"/>
    <w:rsid w:val="00E70CAF"/>
    <w:rsid w:val="00E71460"/>
    <w:rsid w:val="00E743B0"/>
    <w:rsid w:val="00E77142"/>
    <w:rsid w:val="00E80BBC"/>
    <w:rsid w:val="00E80C7D"/>
    <w:rsid w:val="00E8549E"/>
    <w:rsid w:val="00E85B3E"/>
    <w:rsid w:val="00E91A28"/>
    <w:rsid w:val="00E92D47"/>
    <w:rsid w:val="00EB0D57"/>
    <w:rsid w:val="00EB7102"/>
    <w:rsid w:val="00EC40E9"/>
    <w:rsid w:val="00EC5EDB"/>
    <w:rsid w:val="00ED124B"/>
    <w:rsid w:val="00ED4BBC"/>
    <w:rsid w:val="00ED7ACC"/>
    <w:rsid w:val="00EE48FA"/>
    <w:rsid w:val="00EE4D22"/>
    <w:rsid w:val="00EE5EDC"/>
    <w:rsid w:val="00EE6646"/>
    <w:rsid w:val="00EE7D87"/>
    <w:rsid w:val="00EF23ED"/>
    <w:rsid w:val="00EF4BBE"/>
    <w:rsid w:val="00F03CDD"/>
    <w:rsid w:val="00F048AF"/>
    <w:rsid w:val="00F05730"/>
    <w:rsid w:val="00F11904"/>
    <w:rsid w:val="00F23E30"/>
    <w:rsid w:val="00F26AFD"/>
    <w:rsid w:val="00F41180"/>
    <w:rsid w:val="00F42D61"/>
    <w:rsid w:val="00F43835"/>
    <w:rsid w:val="00F54729"/>
    <w:rsid w:val="00F55AE3"/>
    <w:rsid w:val="00F560A3"/>
    <w:rsid w:val="00F56B4F"/>
    <w:rsid w:val="00F610E9"/>
    <w:rsid w:val="00F66BE3"/>
    <w:rsid w:val="00F67038"/>
    <w:rsid w:val="00F71177"/>
    <w:rsid w:val="00F71B49"/>
    <w:rsid w:val="00F72C9F"/>
    <w:rsid w:val="00F72F51"/>
    <w:rsid w:val="00F758F3"/>
    <w:rsid w:val="00F759AC"/>
    <w:rsid w:val="00F76AC6"/>
    <w:rsid w:val="00F85B17"/>
    <w:rsid w:val="00F90585"/>
    <w:rsid w:val="00F96F8D"/>
    <w:rsid w:val="00FA0320"/>
    <w:rsid w:val="00FA22A6"/>
    <w:rsid w:val="00FA5208"/>
    <w:rsid w:val="00FA7B66"/>
    <w:rsid w:val="00FB079D"/>
    <w:rsid w:val="00FB10E6"/>
    <w:rsid w:val="00FB518F"/>
    <w:rsid w:val="00FB6044"/>
    <w:rsid w:val="00FC3652"/>
    <w:rsid w:val="00FD0CC7"/>
    <w:rsid w:val="00FD2EF7"/>
    <w:rsid w:val="00FD4D44"/>
    <w:rsid w:val="00FD6536"/>
    <w:rsid w:val="00FE1D66"/>
    <w:rsid w:val="00FF03CB"/>
    <w:rsid w:val="00FF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0518AF2"/>
  <w15:docId w15:val="{CEF89DF2-A941-455E-8453-073FBBA3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0F77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1">
    <w:name w:val="heading 1"/>
    <w:basedOn w:val="a0"/>
    <w:next w:val="a0"/>
    <w:link w:val="10"/>
    <w:autoRedefine/>
    <w:uiPriority w:val="99"/>
    <w:qFormat/>
    <w:rsid w:val="006F358A"/>
    <w:pPr>
      <w:widowControl/>
      <w:autoSpaceDE/>
      <w:autoSpaceDN/>
      <w:adjustRightInd/>
      <w:spacing w:before="120" w:after="120"/>
      <w:jc w:val="center"/>
      <w:outlineLvl w:val="0"/>
    </w:pPr>
    <w:rPr>
      <w:b/>
      <w:sz w:val="28"/>
      <w:szCs w:val="20"/>
    </w:rPr>
  </w:style>
  <w:style w:type="paragraph" w:styleId="20">
    <w:name w:val="heading 2"/>
    <w:basedOn w:val="a0"/>
    <w:next w:val="a0"/>
    <w:link w:val="21"/>
    <w:uiPriority w:val="99"/>
    <w:qFormat/>
    <w:rsid w:val="00272CF1"/>
    <w:pPr>
      <w:keepNext/>
      <w:spacing w:before="240" w:after="6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7D75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locked/>
    <w:rsid w:val="008064D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1F63EF"/>
    <w:pPr>
      <w:widowControl/>
      <w:adjustRightInd/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basedOn w:val="a0"/>
    <w:next w:val="a0"/>
    <w:link w:val="90"/>
    <w:semiHidden/>
    <w:unhideWhenUsed/>
    <w:qFormat/>
    <w:locked/>
    <w:rsid w:val="0071452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6F358A"/>
    <w:rPr>
      <w:b/>
      <w:sz w:val="28"/>
    </w:rPr>
  </w:style>
  <w:style w:type="character" w:customStyle="1" w:styleId="21">
    <w:name w:val="Заголовок 2 Знак"/>
    <w:basedOn w:val="a1"/>
    <w:link w:val="20"/>
    <w:uiPriority w:val="99"/>
    <w:locked/>
    <w:rsid w:val="00272CF1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locked/>
    <w:rsid w:val="008064DC"/>
    <w:rPr>
      <w:rFonts w:ascii="Calibri" w:hAnsi="Calibri" w:cs="Times New Roman"/>
      <w:b/>
      <w:i/>
      <w:sz w:val="26"/>
    </w:rPr>
  </w:style>
  <w:style w:type="character" w:customStyle="1" w:styleId="60">
    <w:name w:val="Заголовок 6 Знак"/>
    <w:basedOn w:val="a1"/>
    <w:link w:val="6"/>
    <w:uiPriority w:val="99"/>
    <w:locked/>
    <w:rsid w:val="00A50F77"/>
    <w:rPr>
      <w:rFonts w:ascii="Calibri" w:hAnsi="Calibri" w:cs="Times New Roman"/>
      <w:b/>
    </w:rPr>
  </w:style>
  <w:style w:type="paragraph" w:styleId="a4">
    <w:name w:val="Balloon Text"/>
    <w:basedOn w:val="a0"/>
    <w:link w:val="a5"/>
    <w:uiPriority w:val="99"/>
    <w:semiHidden/>
    <w:rsid w:val="007141E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locked/>
    <w:rsid w:val="00A50F77"/>
    <w:rPr>
      <w:rFonts w:ascii="Tahoma" w:hAnsi="Tahoma" w:cs="Times New Roman"/>
      <w:sz w:val="16"/>
    </w:rPr>
  </w:style>
  <w:style w:type="character" w:customStyle="1" w:styleId="161">
    <w:name w:val="Знак Знак161"/>
    <w:uiPriority w:val="99"/>
    <w:rsid w:val="008A764B"/>
    <w:rPr>
      <w:rFonts w:ascii="Tahoma" w:hAnsi="Tahoma"/>
      <w:color w:val="414751"/>
      <w:sz w:val="28"/>
    </w:rPr>
  </w:style>
  <w:style w:type="paragraph" w:customStyle="1" w:styleId="Style1">
    <w:name w:val="Style1"/>
    <w:basedOn w:val="a0"/>
    <w:uiPriority w:val="99"/>
    <w:rsid w:val="00A50F77"/>
    <w:pPr>
      <w:spacing w:line="326" w:lineRule="exact"/>
      <w:jc w:val="right"/>
    </w:pPr>
  </w:style>
  <w:style w:type="paragraph" w:customStyle="1" w:styleId="Style2">
    <w:name w:val="Style2"/>
    <w:basedOn w:val="a0"/>
    <w:uiPriority w:val="99"/>
    <w:rsid w:val="00A50F77"/>
    <w:pPr>
      <w:spacing w:line="322" w:lineRule="exact"/>
      <w:ind w:firstLine="672"/>
      <w:jc w:val="both"/>
    </w:pPr>
  </w:style>
  <w:style w:type="paragraph" w:customStyle="1" w:styleId="Style3">
    <w:name w:val="Style3"/>
    <w:basedOn w:val="a0"/>
    <w:uiPriority w:val="99"/>
    <w:rsid w:val="00A50F77"/>
  </w:style>
  <w:style w:type="paragraph" w:customStyle="1" w:styleId="Style4">
    <w:name w:val="Style4"/>
    <w:basedOn w:val="a0"/>
    <w:uiPriority w:val="99"/>
    <w:rsid w:val="00A50F77"/>
    <w:pPr>
      <w:jc w:val="center"/>
    </w:pPr>
  </w:style>
  <w:style w:type="paragraph" w:customStyle="1" w:styleId="Style5">
    <w:name w:val="Style5"/>
    <w:basedOn w:val="a0"/>
    <w:uiPriority w:val="99"/>
    <w:rsid w:val="00A50F77"/>
    <w:pPr>
      <w:spacing w:line="322" w:lineRule="exact"/>
      <w:jc w:val="both"/>
    </w:pPr>
  </w:style>
  <w:style w:type="paragraph" w:customStyle="1" w:styleId="Style6">
    <w:name w:val="Style6"/>
    <w:basedOn w:val="a0"/>
    <w:uiPriority w:val="99"/>
    <w:rsid w:val="00A50F77"/>
    <w:pPr>
      <w:spacing w:line="322" w:lineRule="exact"/>
      <w:ind w:hanging="355"/>
      <w:jc w:val="both"/>
    </w:pPr>
  </w:style>
  <w:style w:type="paragraph" w:customStyle="1" w:styleId="Style7">
    <w:name w:val="Style7"/>
    <w:basedOn w:val="a0"/>
    <w:uiPriority w:val="99"/>
    <w:rsid w:val="00A50F77"/>
  </w:style>
  <w:style w:type="paragraph" w:customStyle="1" w:styleId="Style8">
    <w:name w:val="Style8"/>
    <w:basedOn w:val="a0"/>
    <w:uiPriority w:val="99"/>
    <w:rsid w:val="00A50F77"/>
    <w:pPr>
      <w:spacing w:line="322" w:lineRule="exact"/>
      <w:ind w:hanging="346"/>
    </w:pPr>
  </w:style>
  <w:style w:type="paragraph" w:customStyle="1" w:styleId="Style9">
    <w:name w:val="Style9"/>
    <w:basedOn w:val="a0"/>
    <w:uiPriority w:val="99"/>
    <w:rsid w:val="00A50F77"/>
    <w:pPr>
      <w:spacing w:line="322" w:lineRule="exact"/>
      <w:ind w:firstLine="677"/>
      <w:jc w:val="both"/>
    </w:pPr>
  </w:style>
  <w:style w:type="paragraph" w:customStyle="1" w:styleId="Style10">
    <w:name w:val="Style10"/>
    <w:basedOn w:val="a0"/>
    <w:uiPriority w:val="99"/>
    <w:rsid w:val="00A50F77"/>
    <w:pPr>
      <w:spacing w:line="274" w:lineRule="exact"/>
    </w:pPr>
  </w:style>
  <w:style w:type="paragraph" w:customStyle="1" w:styleId="Style11">
    <w:name w:val="Style11"/>
    <w:basedOn w:val="a0"/>
    <w:uiPriority w:val="99"/>
    <w:rsid w:val="00A50F77"/>
  </w:style>
  <w:style w:type="character" w:customStyle="1" w:styleId="FontStyle13">
    <w:name w:val="Font Style13"/>
    <w:uiPriority w:val="99"/>
    <w:rsid w:val="00A50F77"/>
    <w:rPr>
      <w:rFonts w:ascii="Times New Roman" w:hAnsi="Times New Roman"/>
      <w:b/>
      <w:i/>
      <w:sz w:val="26"/>
    </w:rPr>
  </w:style>
  <w:style w:type="character" w:customStyle="1" w:styleId="FontStyle14">
    <w:name w:val="Font Style14"/>
    <w:uiPriority w:val="99"/>
    <w:rsid w:val="00A50F77"/>
    <w:rPr>
      <w:rFonts w:ascii="Times New Roman" w:hAnsi="Times New Roman"/>
      <w:b/>
      <w:sz w:val="18"/>
    </w:rPr>
  </w:style>
  <w:style w:type="character" w:customStyle="1" w:styleId="FontStyle15">
    <w:name w:val="Font Style15"/>
    <w:uiPriority w:val="99"/>
    <w:rsid w:val="00A50F77"/>
    <w:rPr>
      <w:rFonts w:ascii="Times New Roman" w:hAnsi="Times New Roman"/>
      <w:sz w:val="26"/>
    </w:rPr>
  </w:style>
  <w:style w:type="character" w:customStyle="1" w:styleId="FontStyle16">
    <w:name w:val="Font Style16"/>
    <w:uiPriority w:val="99"/>
    <w:rsid w:val="00A50F77"/>
    <w:rPr>
      <w:rFonts w:ascii="Times New Roman" w:hAnsi="Times New Roman"/>
      <w:b/>
      <w:sz w:val="22"/>
    </w:rPr>
  </w:style>
  <w:style w:type="character" w:customStyle="1" w:styleId="FontStyle17">
    <w:name w:val="Font Style17"/>
    <w:uiPriority w:val="99"/>
    <w:rsid w:val="00A50F77"/>
    <w:rPr>
      <w:rFonts w:ascii="Times New Roman" w:hAnsi="Times New Roman"/>
      <w:b/>
      <w:sz w:val="26"/>
    </w:rPr>
  </w:style>
  <w:style w:type="paragraph" w:styleId="a6">
    <w:name w:val="List Paragraph"/>
    <w:basedOn w:val="a0"/>
    <w:link w:val="a7"/>
    <w:uiPriority w:val="34"/>
    <w:qFormat/>
    <w:rsid w:val="000576D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Tahoma" w:hAnsi="Tahoma"/>
      <w:color w:val="414751"/>
      <w:sz w:val="20"/>
      <w:szCs w:val="20"/>
      <w:lang w:eastAsia="en-US"/>
    </w:rPr>
  </w:style>
  <w:style w:type="paragraph" w:customStyle="1" w:styleId="0">
    <w:name w:val="Стиль полужирный по центру Первая строка:  0 см"/>
    <w:basedOn w:val="a0"/>
    <w:uiPriority w:val="99"/>
    <w:rsid w:val="00C32153"/>
    <w:pPr>
      <w:widowControl/>
      <w:autoSpaceDE/>
      <w:autoSpaceDN/>
      <w:adjustRightInd/>
      <w:spacing w:after="120"/>
      <w:jc w:val="center"/>
    </w:pPr>
    <w:rPr>
      <w:b/>
      <w:bCs/>
      <w:sz w:val="28"/>
      <w:szCs w:val="20"/>
      <w:lang w:val="en-US"/>
    </w:rPr>
  </w:style>
  <w:style w:type="paragraph" w:styleId="a8">
    <w:name w:val="footer"/>
    <w:basedOn w:val="a0"/>
    <w:link w:val="a9"/>
    <w:uiPriority w:val="99"/>
    <w:rsid w:val="0023468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locked/>
    <w:rsid w:val="00751CEB"/>
    <w:rPr>
      <w:rFonts w:cs="Times New Roman"/>
      <w:sz w:val="24"/>
      <w:lang w:val="ru-RU" w:eastAsia="ru-RU"/>
    </w:rPr>
  </w:style>
  <w:style w:type="character" w:styleId="aa">
    <w:name w:val="page number"/>
    <w:basedOn w:val="a1"/>
    <w:uiPriority w:val="99"/>
    <w:rsid w:val="0023468B"/>
    <w:rPr>
      <w:rFonts w:cs="Times New Roman"/>
    </w:rPr>
  </w:style>
  <w:style w:type="character" w:customStyle="1" w:styleId="FontStyle11">
    <w:name w:val="Font Style11"/>
    <w:uiPriority w:val="99"/>
    <w:rsid w:val="00853021"/>
    <w:rPr>
      <w:rFonts w:ascii="Times New Roman" w:hAnsi="Times New Roman"/>
      <w:b/>
      <w:sz w:val="26"/>
    </w:rPr>
  </w:style>
  <w:style w:type="character" w:customStyle="1" w:styleId="FontStyle12">
    <w:name w:val="Font Style12"/>
    <w:uiPriority w:val="99"/>
    <w:rsid w:val="00853021"/>
    <w:rPr>
      <w:rFonts w:ascii="Times New Roman" w:hAnsi="Times New Roman"/>
      <w:sz w:val="26"/>
    </w:rPr>
  </w:style>
  <w:style w:type="paragraph" w:styleId="ab">
    <w:name w:val="No Spacing"/>
    <w:uiPriority w:val="99"/>
    <w:qFormat/>
    <w:rsid w:val="004F1314"/>
    <w:rPr>
      <w:rFonts w:ascii="Tahoma" w:hAnsi="Tahoma"/>
      <w:color w:val="414751"/>
      <w:lang w:eastAsia="en-US"/>
    </w:rPr>
  </w:style>
  <w:style w:type="character" w:styleId="ac">
    <w:name w:val="footnote reference"/>
    <w:basedOn w:val="a1"/>
    <w:uiPriority w:val="99"/>
    <w:rsid w:val="004E1628"/>
    <w:rPr>
      <w:rFonts w:cs="Times New Roman"/>
      <w:vertAlign w:val="superscript"/>
    </w:rPr>
  </w:style>
  <w:style w:type="paragraph" w:styleId="ad">
    <w:name w:val="Body Text"/>
    <w:basedOn w:val="a0"/>
    <w:link w:val="ae"/>
    <w:uiPriority w:val="99"/>
    <w:rsid w:val="006A303C"/>
    <w:pPr>
      <w:widowControl/>
      <w:adjustRightInd/>
      <w:spacing w:after="120"/>
    </w:pPr>
    <w:rPr>
      <w:sz w:val="20"/>
      <w:szCs w:val="20"/>
    </w:rPr>
  </w:style>
  <w:style w:type="character" w:customStyle="1" w:styleId="ae">
    <w:name w:val="Основной текст Знак"/>
    <w:basedOn w:val="a1"/>
    <w:link w:val="ad"/>
    <w:uiPriority w:val="99"/>
    <w:locked/>
    <w:rsid w:val="006A303C"/>
    <w:rPr>
      <w:rFonts w:cs="Times New Roman"/>
      <w:lang w:val="ru-RU" w:eastAsia="ru-RU"/>
    </w:rPr>
  </w:style>
  <w:style w:type="paragraph" w:styleId="af">
    <w:name w:val="header"/>
    <w:basedOn w:val="a0"/>
    <w:link w:val="af0"/>
    <w:uiPriority w:val="99"/>
    <w:rsid w:val="00751CEB"/>
    <w:pPr>
      <w:widowControl/>
      <w:tabs>
        <w:tab w:val="center" w:pos="4153"/>
        <w:tab w:val="right" w:pos="8306"/>
      </w:tabs>
      <w:adjustRightInd/>
    </w:pPr>
    <w:rPr>
      <w:sz w:val="20"/>
      <w:szCs w:val="20"/>
    </w:rPr>
  </w:style>
  <w:style w:type="character" w:customStyle="1" w:styleId="af0">
    <w:name w:val="Верхний колонтитул Знак"/>
    <w:basedOn w:val="a1"/>
    <w:link w:val="af"/>
    <w:uiPriority w:val="99"/>
    <w:locked/>
    <w:rsid w:val="00751CEB"/>
    <w:rPr>
      <w:rFonts w:cs="Times New Roman"/>
      <w:lang w:val="ru-RU" w:eastAsia="ru-RU"/>
    </w:rPr>
  </w:style>
  <w:style w:type="paragraph" w:styleId="af1">
    <w:name w:val="footnote text"/>
    <w:basedOn w:val="a0"/>
    <w:link w:val="af2"/>
    <w:rsid w:val="008A764B"/>
    <w:pPr>
      <w:widowControl/>
      <w:autoSpaceDE/>
      <w:autoSpaceDN/>
      <w:adjustRightInd/>
    </w:pPr>
    <w:rPr>
      <w:sz w:val="20"/>
      <w:szCs w:val="20"/>
    </w:rPr>
  </w:style>
  <w:style w:type="character" w:customStyle="1" w:styleId="af2">
    <w:name w:val="Текст сноски Знак"/>
    <w:basedOn w:val="a1"/>
    <w:link w:val="af1"/>
    <w:uiPriority w:val="99"/>
    <w:locked/>
    <w:rsid w:val="008A764B"/>
    <w:rPr>
      <w:rFonts w:cs="Times New Roman"/>
      <w:lang w:val="ru-RU" w:eastAsia="ru-RU"/>
    </w:rPr>
  </w:style>
  <w:style w:type="paragraph" w:customStyle="1" w:styleId="src">
    <w:name w:val="src"/>
    <w:basedOn w:val="a0"/>
    <w:uiPriority w:val="99"/>
    <w:rsid w:val="008A764B"/>
    <w:pPr>
      <w:widowControl/>
      <w:autoSpaceDE/>
      <w:autoSpaceDN/>
      <w:adjustRightInd/>
      <w:spacing w:before="100" w:beforeAutospacing="1" w:after="100" w:afterAutospacing="1"/>
    </w:pPr>
  </w:style>
  <w:style w:type="paragraph" w:styleId="af3">
    <w:name w:val="Normal (Web)"/>
    <w:basedOn w:val="a0"/>
    <w:uiPriority w:val="99"/>
    <w:rsid w:val="00392C8D"/>
    <w:pPr>
      <w:widowControl/>
      <w:autoSpaceDE/>
      <w:autoSpaceDN/>
      <w:adjustRightInd/>
      <w:spacing w:before="100" w:beforeAutospacing="1" w:after="100" w:afterAutospacing="1"/>
    </w:pPr>
    <w:rPr>
      <w:color w:val="000000"/>
    </w:rPr>
  </w:style>
  <w:style w:type="paragraph" w:customStyle="1" w:styleId="af4">
    <w:name w:val="Готовый"/>
    <w:basedOn w:val="a0"/>
    <w:rsid w:val="00CA1F04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/>
      <w:autoSpaceDN/>
      <w:adjustRightInd/>
    </w:pPr>
    <w:rPr>
      <w:rFonts w:ascii="Courier New" w:hAnsi="Courier New"/>
      <w:sz w:val="20"/>
      <w:szCs w:val="20"/>
    </w:rPr>
  </w:style>
  <w:style w:type="paragraph" w:styleId="11">
    <w:name w:val="toc 1"/>
    <w:basedOn w:val="a0"/>
    <w:next w:val="a0"/>
    <w:autoRedefine/>
    <w:uiPriority w:val="39"/>
    <w:locked/>
    <w:rsid w:val="00A34C94"/>
    <w:pPr>
      <w:tabs>
        <w:tab w:val="right" w:leader="underscore" w:pos="9062"/>
      </w:tabs>
      <w:spacing w:before="120"/>
      <w:jc w:val="center"/>
    </w:pPr>
    <w:rPr>
      <w:rFonts w:cstheme="minorHAnsi"/>
      <w:b/>
      <w:bCs/>
      <w:noProof/>
    </w:rPr>
  </w:style>
  <w:style w:type="paragraph" w:customStyle="1" w:styleId="Default">
    <w:name w:val="Default"/>
    <w:rsid w:val="00E26700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character" w:styleId="af5">
    <w:name w:val="Hyperlink"/>
    <w:basedOn w:val="a1"/>
    <w:uiPriority w:val="99"/>
    <w:rsid w:val="00E26700"/>
    <w:rPr>
      <w:rFonts w:cs="Times New Roman"/>
      <w:color w:val="0000FF"/>
      <w:u w:val="single"/>
    </w:rPr>
  </w:style>
  <w:style w:type="character" w:styleId="af6">
    <w:name w:val="FollowedHyperlink"/>
    <w:basedOn w:val="a1"/>
    <w:uiPriority w:val="99"/>
    <w:rsid w:val="00E26700"/>
    <w:rPr>
      <w:rFonts w:cs="Times New Roman"/>
      <w:color w:val="800080"/>
      <w:u w:val="single"/>
    </w:rPr>
  </w:style>
  <w:style w:type="paragraph" w:customStyle="1" w:styleId="ConsPlusNormal">
    <w:name w:val="ConsPlusNormal"/>
    <w:uiPriority w:val="99"/>
    <w:rsid w:val="008064D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pple-converted-space">
    <w:name w:val="apple-converted-space"/>
    <w:rsid w:val="004E6ADD"/>
  </w:style>
  <w:style w:type="table" w:styleId="af7">
    <w:name w:val="Table Grid"/>
    <w:basedOn w:val="a2"/>
    <w:locked/>
    <w:rsid w:val="00194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 Indent"/>
    <w:basedOn w:val="a0"/>
    <w:link w:val="af9"/>
    <w:uiPriority w:val="99"/>
    <w:semiHidden/>
    <w:unhideWhenUsed/>
    <w:rsid w:val="009943A5"/>
    <w:pPr>
      <w:spacing w:after="120"/>
      <w:ind w:left="283"/>
    </w:pPr>
  </w:style>
  <w:style w:type="character" w:customStyle="1" w:styleId="af9">
    <w:name w:val="Основной текст с отступом Знак"/>
    <w:basedOn w:val="a1"/>
    <w:link w:val="af8"/>
    <w:uiPriority w:val="99"/>
    <w:semiHidden/>
    <w:locked/>
    <w:rsid w:val="009943A5"/>
    <w:rPr>
      <w:rFonts w:cs="Times New Roman"/>
      <w:sz w:val="24"/>
      <w:szCs w:val="24"/>
    </w:rPr>
  </w:style>
  <w:style w:type="paragraph" w:styleId="afa">
    <w:name w:val="Title"/>
    <w:basedOn w:val="a0"/>
    <w:link w:val="afb"/>
    <w:uiPriority w:val="10"/>
    <w:qFormat/>
    <w:locked/>
    <w:rsid w:val="009943A5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fb">
    <w:name w:val="Заголовок Знак"/>
    <w:basedOn w:val="a1"/>
    <w:link w:val="afa"/>
    <w:uiPriority w:val="10"/>
    <w:locked/>
    <w:rsid w:val="009943A5"/>
    <w:rPr>
      <w:rFonts w:cs="Times New Roman"/>
      <w:sz w:val="26"/>
      <w:u w:val="single"/>
    </w:rPr>
  </w:style>
  <w:style w:type="paragraph" w:styleId="22">
    <w:name w:val="Body Text 2"/>
    <w:basedOn w:val="a0"/>
    <w:link w:val="23"/>
    <w:uiPriority w:val="99"/>
    <w:rsid w:val="009943A5"/>
    <w:pPr>
      <w:widowControl/>
      <w:autoSpaceDE/>
      <w:autoSpaceDN/>
      <w:adjustRightInd/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locked/>
    <w:rsid w:val="009943A5"/>
    <w:rPr>
      <w:rFonts w:cs="Times New Roman"/>
      <w:sz w:val="24"/>
      <w:szCs w:val="24"/>
    </w:rPr>
  </w:style>
  <w:style w:type="paragraph" w:styleId="afc">
    <w:name w:val="TOC Heading"/>
    <w:basedOn w:val="1"/>
    <w:next w:val="a0"/>
    <w:uiPriority w:val="39"/>
    <w:unhideWhenUsed/>
    <w:qFormat/>
    <w:rsid w:val="00B65B3F"/>
    <w:pPr>
      <w:keepNext/>
      <w:keepLines/>
      <w:spacing w:before="480" w:after="0" w:line="276" w:lineRule="auto"/>
      <w:jc w:val="left"/>
      <w:outlineLvl w:val="9"/>
    </w:pPr>
    <w:rPr>
      <w:rFonts w:ascii="Cambria" w:hAnsi="Cambria"/>
      <w:bCs/>
      <w:caps/>
      <w:color w:val="365F91"/>
      <w:szCs w:val="28"/>
    </w:rPr>
  </w:style>
  <w:style w:type="paragraph" w:customStyle="1" w:styleId="12">
    <w:name w:val="Абзац списка1"/>
    <w:basedOn w:val="a0"/>
    <w:rsid w:val="00B6793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24">
    <w:name w:val="toc 2"/>
    <w:basedOn w:val="a0"/>
    <w:next w:val="a0"/>
    <w:autoRedefine/>
    <w:uiPriority w:val="39"/>
    <w:locked/>
    <w:rsid w:val="00BD6F3E"/>
    <w:pPr>
      <w:tabs>
        <w:tab w:val="right" w:leader="underscore" w:pos="9062"/>
      </w:tabs>
      <w:spacing w:line="360" w:lineRule="auto"/>
      <w:ind w:left="240"/>
      <w:jc w:val="both"/>
    </w:pPr>
    <w:rPr>
      <w:rFonts w:cstheme="minorHAnsi"/>
      <w:b/>
      <w:bCs/>
      <w:noProof/>
      <w:sz w:val="28"/>
      <w:szCs w:val="28"/>
    </w:rPr>
  </w:style>
  <w:style w:type="character" w:styleId="afd">
    <w:name w:val="Book Title"/>
    <w:uiPriority w:val="33"/>
    <w:qFormat/>
    <w:rsid w:val="00D62852"/>
    <w:rPr>
      <w:rFonts w:eastAsia="Times New Roman" w:cs="Times New Roman"/>
      <w:bCs w:val="0"/>
      <w:iCs w:val="0"/>
      <w:smallCaps/>
      <w:color w:val="000000"/>
      <w:spacing w:val="10"/>
      <w:szCs w:val="20"/>
      <w:lang w:val="ru-RU"/>
    </w:rPr>
  </w:style>
  <w:style w:type="paragraph" w:customStyle="1" w:styleId="00">
    <w:name w:val="0_текст"/>
    <w:basedOn w:val="a0"/>
    <w:uiPriority w:val="99"/>
    <w:rsid w:val="0071452D"/>
    <w:pPr>
      <w:widowControl/>
      <w:autoSpaceDE/>
      <w:autoSpaceDN/>
      <w:adjustRightInd/>
      <w:ind w:firstLine="284"/>
      <w:jc w:val="both"/>
    </w:pPr>
    <w:rPr>
      <w:sz w:val="20"/>
      <w:szCs w:val="20"/>
    </w:rPr>
  </w:style>
  <w:style w:type="paragraph" w:customStyle="1" w:styleId="afe">
    <w:name w:val="Термин"/>
    <w:basedOn w:val="a0"/>
    <w:next w:val="a0"/>
    <w:uiPriority w:val="99"/>
    <w:rsid w:val="0071452D"/>
    <w:pPr>
      <w:widowControl/>
      <w:autoSpaceDE/>
      <w:autoSpaceDN/>
      <w:adjustRightInd/>
    </w:pPr>
  </w:style>
  <w:style w:type="character" w:customStyle="1" w:styleId="90">
    <w:name w:val="Заголовок 9 Знак"/>
    <w:basedOn w:val="a1"/>
    <w:link w:val="9"/>
    <w:uiPriority w:val="9"/>
    <w:semiHidden/>
    <w:rsid w:val="0071452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25">
    <w:name w:val="Стиль2"/>
    <w:basedOn w:val="1"/>
    <w:uiPriority w:val="99"/>
    <w:rsid w:val="0071452D"/>
    <w:pPr>
      <w:keepNext/>
      <w:widowControl w:val="0"/>
      <w:spacing w:before="0" w:after="0" w:line="341" w:lineRule="auto"/>
    </w:pPr>
    <w:rPr>
      <w:rFonts w:ascii="Tahoma" w:hAnsi="Tahoma" w:cs="Tahoma"/>
      <w:bCs/>
      <w:caps/>
      <w:spacing w:val="-6"/>
      <w:sz w:val="30"/>
      <w:szCs w:val="30"/>
    </w:rPr>
  </w:style>
  <w:style w:type="paragraph" w:customStyle="1" w:styleId="13">
    <w:name w:val="1_Табл Название"/>
    <w:basedOn w:val="1"/>
    <w:uiPriority w:val="99"/>
    <w:rsid w:val="0071452D"/>
    <w:pPr>
      <w:keepNext/>
      <w:spacing w:before="0"/>
      <w:outlineLvl w:val="9"/>
    </w:pPr>
    <w:rPr>
      <w:rFonts w:ascii="Tahoma" w:hAnsi="Tahoma" w:cs="Tahoma"/>
      <w:bCs/>
      <w:caps/>
    </w:rPr>
  </w:style>
  <w:style w:type="paragraph" w:customStyle="1" w:styleId="aff">
    <w:name w:val="подзаголовок"/>
    <w:basedOn w:val="a0"/>
    <w:next w:val="a0"/>
    <w:uiPriority w:val="99"/>
    <w:rsid w:val="0071452D"/>
    <w:pPr>
      <w:widowControl/>
      <w:autoSpaceDE/>
      <w:autoSpaceDN/>
      <w:adjustRightInd/>
      <w:spacing w:before="120" w:after="60"/>
      <w:jc w:val="center"/>
    </w:pPr>
    <w:rPr>
      <w:rFonts w:ascii="Tahoma" w:hAnsi="Tahoma" w:cs="Tahoma"/>
      <w:sz w:val="20"/>
      <w:szCs w:val="20"/>
    </w:rPr>
  </w:style>
  <w:style w:type="paragraph" w:customStyle="1" w:styleId="26">
    <w:name w:val="заголовок 2"/>
    <w:basedOn w:val="a0"/>
    <w:next w:val="a0"/>
    <w:uiPriority w:val="99"/>
    <w:rsid w:val="006F358A"/>
    <w:pPr>
      <w:keepNext/>
      <w:widowControl/>
      <w:autoSpaceDE/>
      <w:autoSpaceDN/>
      <w:adjustRightInd/>
      <w:spacing w:before="480" w:line="360" w:lineRule="auto"/>
      <w:jc w:val="center"/>
    </w:pPr>
    <w:rPr>
      <w:b/>
      <w:sz w:val="28"/>
      <w:szCs w:val="28"/>
    </w:rPr>
  </w:style>
  <w:style w:type="paragraph" w:customStyle="1" w:styleId="7">
    <w:name w:val="заголовок 7"/>
    <w:basedOn w:val="a0"/>
    <w:next w:val="a0"/>
    <w:uiPriority w:val="99"/>
    <w:rsid w:val="0071452D"/>
    <w:pPr>
      <w:keepNext/>
      <w:widowControl/>
      <w:adjustRightInd/>
      <w:jc w:val="center"/>
    </w:pPr>
  </w:style>
  <w:style w:type="paragraph" w:customStyle="1" w:styleId="110">
    <w:name w:val="Заголовок 1.1."/>
    <w:basedOn w:val="a0"/>
    <w:next w:val="a0"/>
    <w:uiPriority w:val="99"/>
    <w:rsid w:val="0071452D"/>
    <w:pPr>
      <w:widowControl/>
      <w:adjustRightInd/>
      <w:spacing w:before="240" w:after="120"/>
      <w:jc w:val="center"/>
    </w:pPr>
    <w:rPr>
      <w:b/>
      <w:bCs/>
      <w:spacing w:val="10"/>
      <w:sz w:val="28"/>
      <w:szCs w:val="28"/>
    </w:rPr>
  </w:style>
  <w:style w:type="paragraph" w:customStyle="1" w:styleId="just">
    <w:name w:val="just"/>
    <w:basedOn w:val="a0"/>
    <w:uiPriority w:val="99"/>
    <w:rsid w:val="0067688E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p">
    <w:name w:val="p"/>
    <w:basedOn w:val="a0"/>
    <w:rsid w:val="00D8057C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FontStyle27">
    <w:name w:val="Font Style27"/>
    <w:basedOn w:val="a1"/>
    <w:rsid w:val="00A97001"/>
    <w:rPr>
      <w:rFonts w:ascii="Trebuchet MS" w:hAnsi="Trebuchet MS" w:cs="Trebuchet MS"/>
      <w:b/>
      <w:bCs/>
      <w:sz w:val="16"/>
      <w:szCs w:val="16"/>
    </w:rPr>
  </w:style>
  <w:style w:type="paragraph" w:styleId="27">
    <w:name w:val="Body Text Indent 2"/>
    <w:basedOn w:val="a0"/>
    <w:link w:val="28"/>
    <w:rsid w:val="00C34C93"/>
    <w:pPr>
      <w:widowControl/>
      <w:autoSpaceDE/>
      <w:autoSpaceDN/>
      <w:adjustRightInd/>
      <w:spacing w:after="120" w:line="480" w:lineRule="auto"/>
      <w:ind w:left="283"/>
    </w:pPr>
    <w:rPr>
      <w:sz w:val="20"/>
      <w:szCs w:val="20"/>
    </w:rPr>
  </w:style>
  <w:style w:type="character" w:customStyle="1" w:styleId="28">
    <w:name w:val="Основной текст с отступом 2 Знак"/>
    <w:basedOn w:val="a1"/>
    <w:link w:val="27"/>
    <w:rsid w:val="00C34C93"/>
  </w:style>
  <w:style w:type="character" w:styleId="aff0">
    <w:name w:val="Emphasis"/>
    <w:basedOn w:val="a1"/>
    <w:uiPriority w:val="20"/>
    <w:qFormat/>
    <w:locked/>
    <w:rsid w:val="00284827"/>
    <w:rPr>
      <w:i/>
      <w:iCs/>
    </w:rPr>
  </w:style>
  <w:style w:type="character" w:customStyle="1" w:styleId="a7">
    <w:name w:val="Абзац списка Знак"/>
    <w:link w:val="a6"/>
    <w:locked/>
    <w:rsid w:val="00850F82"/>
    <w:rPr>
      <w:rFonts w:ascii="Tahoma" w:hAnsi="Tahoma"/>
      <w:color w:val="414751"/>
      <w:lang w:eastAsia="en-US"/>
    </w:rPr>
  </w:style>
  <w:style w:type="character" w:styleId="aff1">
    <w:name w:val="Strong"/>
    <w:basedOn w:val="a1"/>
    <w:uiPriority w:val="22"/>
    <w:qFormat/>
    <w:locked/>
    <w:rsid w:val="00A50510"/>
    <w:rPr>
      <w:b/>
      <w:bCs/>
    </w:rPr>
  </w:style>
  <w:style w:type="paragraph" w:customStyle="1" w:styleId="c4">
    <w:name w:val="c4"/>
    <w:basedOn w:val="a0"/>
    <w:rsid w:val="00D04C82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Style14">
    <w:name w:val="Style14"/>
    <w:basedOn w:val="a0"/>
    <w:rsid w:val="002134F1"/>
    <w:pPr>
      <w:suppressAutoHyphens/>
      <w:autoSpaceDN/>
      <w:adjustRightInd/>
      <w:jc w:val="center"/>
    </w:pPr>
    <w:rPr>
      <w:rFonts w:ascii="Calibri" w:hAnsi="Calibri" w:cs="Calibri"/>
      <w:lang w:eastAsia="zh-CN"/>
    </w:rPr>
  </w:style>
  <w:style w:type="character" w:customStyle="1" w:styleId="w">
    <w:name w:val="w"/>
    <w:rsid w:val="00EB7102"/>
  </w:style>
  <w:style w:type="paragraph" w:styleId="aff2">
    <w:name w:val="Subtitle"/>
    <w:basedOn w:val="a0"/>
    <w:next w:val="a0"/>
    <w:link w:val="aff3"/>
    <w:qFormat/>
    <w:locked/>
    <w:rsid w:val="006F358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3">
    <w:name w:val="Подзаголовок Знак"/>
    <w:basedOn w:val="a1"/>
    <w:link w:val="aff2"/>
    <w:rsid w:val="006F358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locked/>
    <w:rsid w:val="00272CF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locked/>
    <w:rsid w:val="00272CF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0"/>
    <w:next w:val="a0"/>
    <w:autoRedefine/>
    <w:locked/>
    <w:rsid w:val="00272CF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locked/>
    <w:rsid w:val="00272CF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0"/>
    <w:next w:val="a0"/>
    <w:autoRedefine/>
    <w:locked/>
    <w:rsid w:val="00272CF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locked/>
    <w:rsid w:val="00272CF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0"/>
    <w:next w:val="a0"/>
    <w:autoRedefine/>
    <w:locked/>
    <w:rsid w:val="00272CF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f4">
    <w:name w:val="annotation reference"/>
    <w:basedOn w:val="a1"/>
    <w:uiPriority w:val="99"/>
    <w:semiHidden/>
    <w:unhideWhenUsed/>
    <w:rsid w:val="0066227B"/>
    <w:rPr>
      <w:sz w:val="16"/>
      <w:szCs w:val="16"/>
    </w:rPr>
  </w:style>
  <w:style w:type="paragraph" w:styleId="aff5">
    <w:name w:val="annotation text"/>
    <w:basedOn w:val="a0"/>
    <w:link w:val="aff6"/>
    <w:uiPriority w:val="99"/>
    <w:semiHidden/>
    <w:unhideWhenUsed/>
    <w:rsid w:val="0066227B"/>
    <w:rPr>
      <w:sz w:val="20"/>
      <w:szCs w:val="20"/>
    </w:rPr>
  </w:style>
  <w:style w:type="character" w:customStyle="1" w:styleId="aff6">
    <w:name w:val="Текст примечания Знак"/>
    <w:basedOn w:val="a1"/>
    <w:link w:val="aff5"/>
    <w:uiPriority w:val="99"/>
    <w:semiHidden/>
    <w:rsid w:val="0066227B"/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66227B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66227B"/>
    <w:rPr>
      <w:b/>
      <w:bCs/>
    </w:rPr>
  </w:style>
  <w:style w:type="paragraph" w:customStyle="1" w:styleId="XML">
    <w:name w:val="К_XML"/>
    <w:basedOn w:val="a0"/>
    <w:link w:val="XML0"/>
    <w:rsid w:val="004442A3"/>
    <w:pPr>
      <w:widowControl/>
      <w:autoSpaceDE/>
      <w:autoSpaceDN/>
      <w:adjustRightInd/>
    </w:pPr>
    <w:rPr>
      <w:rFonts w:ascii="Courier New" w:hAnsi="Courier New"/>
    </w:rPr>
  </w:style>
  <w:style w:type="character" w:customStyle="1" w:styleId="XML1">
    <w:name w:val="К_Тек_XML"/>
    <w:basedOn w:val="a1"/>
    <w:rsid w:val="004442A3"/>
    <w:rPr>
      <w:b/>
      <w:lang w:val="en-US"/>
    </w:rPr>
  </w:style>
  <w:style w:type="paragraph" w:customStyle="1" w:styleId="a">
    <w:name w:val="К_список_главный"/>
    <w:basedOn w:val="a0"/>
    <w:rsid w:val="004442A3"/>
    <w:pPr>
      <w:widowControl/>
      <w:numPr>
        <w:numId w:val="5"/>
      </w:numPr>
      <w:autoSpaceDE/>
      <w:autoSpaceDN/>
      <w:adjustRightInd/>
      <w:jc w:val="both"/>
    </w:pPr>
  </w:style>
  <w:style w:type="paragraph" w:customStyle="1" w:styleId="2">
    <w:name w:val="Д_заголовок_2"/>
    <w:basedOn w:val="a0"/>
    <w:rsid w:val="004442A3"/>
    <w:pPr>
      <w:widowControl/>
      <w:numPr>
        <w:ilvl w:val="1"/>
        <w:numId w:val="5"/>
      </w:numPr>
      <w:autoSpaceDE/>
      <w:autoSpaceDN/>
      <w:adjustRightInd/>
      <w:jc w:val="both"/>
    </w:pPr>
  </w:style>
  <w:style w:type="character" w:customStyle="1" w:styleId="XML0">
    <w:name w:val="К_XML Знак"/>
    <w:basedOn w:val="a1"/>
    <w:link w:val="XML"/>
    <w:rsid w:val="004442A3"/>
    <w:rPr>
      <w:rFonts w:ascii="Courier New" w:hAnsi="Courier New"/>
      <w:sz w:val="24"/>
      <w:szCs w:val="24"/>
    </w:rPr>
  </w:style>
  <w:style w:type="character" w:customStyle="1" w:styleId="aff9">
    <w:name w:val="К_слова"/>
    <w:basedOn w:val="a1"/>
    <w:rsid w:val="003A699F"/>
    <w:rPr>
      <w:b/>
      <w:lang w:val="en-US"/>
    </w:rPr>
  </w:style>
  <w:style w:type="paragraph" w:customStyle="1" w:styleId="29">
    <w:name w:val="К_заголовок 2"/>
    <w:basedOn w:val="20"/>
    <w:next w:val="a0"/>
    <w:link w:val="2a"/>
    <w:rsid w:val="00BD7494"/>
    <w:pPr>
      <w:widowControl/>
      <w:autoSpaceDE/>
      <w:autoSpaceDN/>
      <w:adjustRightInd/>
      <w:ind w:firstLine="709"/>
      <w:jc w:val="both"/>
    </w:pPr>
    <w:rPr>
      <w:sz w:val="24"/>
    </w:rPr>
  </w:style>
  <w:style w:type="character" w:customStyle="1" w:styleId="2a">
    <w:name w:val="К_заголовок 2 Знак"/>
    <w:basedOn w:val="a1"/>
    <w:link w:val="29"/>
    <w:rsid w:val="00BD7494"/>
    <w:rPr>
      <w:rFonts w:cs="Arial"/>
      <w:b/>
      <w:bCs/>
      <w:iCs/>
      <w:sz w:val="24"/>
      <w:szCs w:val="28"/>
    </w:rPr>
  </w:style>
  <w:style w:type="paragraph" w:customStyle="1" w:styleId="32">
    <w:name w:val="К_заголовок 3"/>
    <w:basedOn w:val="3"/>
    <w:rsid w:val="007D7596"/>
    <w:pPr>
      <w:keepLines w:val="0"/>
      <w:widowControl/>
      <w:autoSpaceDE/>
      <w:autoSpaceDN/>
      <w:adjustRightInd/>
      <w:spacing w:before="240" w:after="60"/>
      <w:ind w:firstLine="709"/>
      <w:jc w:val="both"/>
    </w:pPr>
    <w:rPr>
      <w:rFonts w:ascii="Times New Roman" w:eastAsia="Times New Roman" w:hAnsi="Times New Roman" w:cs="Arial"/>
      <w:bCs/>
      <w:color w:val="auto"/>
      <w:szCs w:val="26"/>
      <w:u w:val="single"/>
    </w:rPr>
  </w:style>
  <w:style w:type="character" w:customStyle="1" w:styleId="30">
    <w:name w:val="Заголовок 3 Знак"/>
    <w:basedOn w:val="a1"/>
    <w:link w:val="3"/>
    <w:semiHidden/>
    <w:rsid w:val="007D75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2b">
    <w:name w:val="К_заголовок_2"/>
    <w:basedOn w:val="20"/>
    <w:link w:val="2c"/>
    <w:rsid w:val="009A3364"/>
    <w:pPr>
      <w:widowControl/>
      <w:autoSpaceDE/>
      <w:autoSpaceDN/>
      <w:adjustRightInd/>
      <w:ind w:firstLine="709"/>
    </w:pPr>
    <w:rPr>
      <w:sz w:val="24"/>
    </w:rPr>
  </w:style>
  <w:style w:type="paragraph" w:customStyle="1" w:styleId="XML2">
    <w:name w:val="К_текст_XML"/>
    <w:basedOn w:val="a0"/>
    <w:link w:val="XML3"/>
    <w:rsid w:val="009A3364"/>
    <w:pPr>
      <w:widowControl/>
      <w:autoSpaceDE/>
      <w:autoSpaceDN/>
      <w:adjustRightInd/>
    </w:pPr>
    <w:rPr>
      <w:rFonts w:ascii="Courier New" w:hAnsi="Courier New"/>
      <w:sz w:val="22"/>
      <w:lang w:val="en-US"/>
    </w:rPr>
  </w:style>
  <w:style w:type="character" w:customStyle="1" w:styleId="XML3">
    <w:name w:val="К_текст_XML Знак"/>
    <w:basedOn w:val="a1"/>
    <w:link w:val="XML2"/>
    <w:rsid w:val="009A3364"/>
    <w:rPr>
      <w:rFonts w:ascii="Courier New" w:hAnsi="Courier New"/>
      <w:sz w:val="22"/>
      <w:szCs w:val="24"/>
      <w:lang w:val="en-US"/>
    </w:rPr>
  </w:style>
  <w:style w:type="character" w:customStyle="1" w:styleId="affa">
    <w:name w:val="К_важно"/>
    <w:basedOn w:val="a1"/>
    <w:rsid w:val="00A73B5D"/>
    <w:rPr>
      <w:b/>
    </w:rPr>
  </w:style>
  <w:style w:type="paragraph" w:customStyle="1" w:styleId="affb">
    <w:name w:val="К_подпис_рис"/>
    <w:basedOn w:val="a0"/>
    <w:next w:val="a0"/>
    <w:rsid w:val="00A73B5D"/>
    <w:pPr>
      <w:widowControl/>
      <w:autoSpaceDE/>
      <w:autoSpaceDN/>
      <w:adjustRightInd/>
      <w:jc w:val="center"/>
    </w:pPr>
    <w:rPr>
      <w:szCs w:val="20"/>
    </w:rPr>
  </w:style>
  <w:style w:type="paragraph" w:customStyle="1" w:styleId="33">
    <w:name w:val="К_заголовок3"/>
    <w:basedOn w:val="3"/>
    <w:rsid w:val="00FA7B66"/>
    <w:pPr>
      <w:keepLines w:val="0"/>
      <w:widowControl/>
      <w:autoSpaceDE/>
      <w:autoSpaceDN/>
      <w:adjustRightInd/>
      <w:spacing w:before="240" w:after="60"/>
      <w:ind w:firstLine="709"/>
      <w:jc w:val="both"/>
    </w:pPr>
    <w:rPr>
      <w:rFonts w:ascii="Times New Roman" w:eastAsia="Times New Roman" w:hAnsi="Times New Roman" w:cs="Arial"/>
      <w:b/>
      <w:bCs/>
      <w:color w:val="auto"/>
      <w:szCs w:val="26"/>
      <w:u w:val="single"/>
    </w:rPr>
  </w:style>
  <w:style w:type="paragraph" w:customStyle="1" w:styleId="affc">
    <w:name w:val="К_заголовок_таблицы"/>
    <w:basedOn w:val="a0"/>
    <w:rsid w:val="003D4BE1"/>
    <w:pPr>
      <w:widowControl/>
      <w:autoSpaceDE/>
      <w:autoSpaceDN/>
      <w:adjustRightInd/>
      <w:jc w:val="center"/>
    </w:pPr>
    <w:rPr>
      <w:b/>
      <w:szCs w:val="20"/>
    </w:rPr>
  </w:style>
  <w:style w:type="paragraph" w:customStyle="1" w:styleId="affd">
    <w:name w:val="К_полужирный"/>
    <w:basedOn w:val="a0"/>
    <w:link w:val="affe"/>
    <w:rsid w:val="001D2C55"/>
    <w:pPr>
      <w:widowControl/>
      <w:autoSpaceDE/>
      <w:autoSpaceDN/>
      <w:adjustRightInd/>
      <w:ind w:firstLine="709"/>
      <w:jc w:val="both"/>
    </w:pPr>
    <w:rPr>
      <w:b/>
      <w:bCs/>
    </w:rPr>
  </w:style>
  <w:style w:type="character" w:customStyle="1" w:styleId="affe">
    <w:name w:val="К_полужирный Знак"/>
    <w:basedOn w:val="a1"/>
    <w:link w:val="affd"/>
    <w:rsid w:val="001D2C55"/>
    <w:rPr>
      <w:b/>
      <w:bCs/>
      <w:sz w:val="24"/>
      <w:szCs w:val="24"/>
    </w:rPr>
  </w:style>
  <w:style w:type="character" w:customStyle="1" w:styleId="2c">
    <w:name w:val="К_заголовок_2 Знак"/>
    <w:basedOn w:val="21"/>
    <w:link w:val="2b"/>
    <w:rsid w:val="005A4832"/>
    <w:rPr>
      <w:rFonts w:cs="Arial"/>
      <w:b/>
      <w:bCs/>
      <w:i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2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nsultant.ru/document/cons_doc_LAW_183391/9da117904c914432cf1acf5e9026273584c3a5e9/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A04AB3-9688-4B74-8782-32E8E7A9C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1404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государственное бюджетное образовательное  учреждение высшего профессионального образования</vt:lpstr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бюджетное образовательное  учреждение высшего профессионального образования</dc:title>
  <dc:creator>УО</dc:creator>
  <cp:lastModifiedBy>Михаил Поваров</cp:lastModifiedBy>
  <cp:revision>2</cp:revision>
  <cp:lastPrinted>2016-01-21T10:13:00Z</cp:lastPrinted>
  <dcterms:created xsi:type="dcterms:W3CDTF">2025-06-23T05:08:00Z</dcterms:created>
  <dcterms:modified xsi:type="dcterms:W3CDTF">2025-06-23T05:08:00Z</dcterms:modified>
</cp:coreProperties>
</file>