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44194146"/>
        <w:docPartObj>
          <w:docPartGallery w:val="Cover Pages"/>
          <w:docPartUnique/>
        </w:docPartObj>
      </w:sdtPr>
      <w:sdtEndPr>
        <w:rPr>
          <w:rFonts w:ascii="Times New Roman" w:hAnsi="Times New Roman"/>
          <w:sz w:val="28"/>
          <w:szCs w:val="28"/>
          <w:lang w:val="sr-Latn-RS"/>
        </w:rPr>
      </w:sdtEndPr>
      <w:sdtContent>
        <w:p w14:paraId="3B944885" w14:textId="7D6A38B8" w:rsidR="005548A7" w:rsidRDefault="00AA05A3">
          <w:r>
            <w:rPr>
              <w:noProof/>
            </w:rPr>
            <mc:AlternateContent>
              <mc:Choice Requires="wps">
                <w:drawing>
                  <wp:anchor distT="0" distB="0" distL="182880" distR="182880" simplePos="0" relativeHeight="251664384" behindDoc="0" locked="0" layoutInCell="1" allowOverlap="1" wp14:anchorId="7A0D83E4" wp14:editId="04646AB0">
                    <wp:simplePos x="0" y="0"/>
                    <wp:positionH relativeFrom="margin">
                      <wp:align>center</wp:align>
                    </wp:positionH>
                    <wp:positionV relativeFrom="margin">
                      <wp:align>top</wp:align>
                    </wp:positionV>
                    <wp:extent cx="6310800" cy="576000"/>
                    <wp:effectExtent l="0" t="0" r="13970" b="14605"/>
                    <wp:wrapSquare wrapText="bothSides"/>
                    <wp:docPr id="275499" name="Text Box 32"/>
                    <wp:cNvGraphicFramePr/>
                    <a:graphic xmlns:a="http://schemas.openxmlformats.org/drawingml/2006/main">
                      <a:graphicData uri="http://schemas.microsoft.com/office/word/2010/wordprocessingShape">
                        <wps:wsp>
                          <wps:cNvSpPr txBox="1"/>
                          <wps:spPr>
                            <a:xfrm>
                              <a:off x="0" y="0"/>
                              <a:ext cx="6310800" cy="576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102B9B" w14:textId="0AEB4C32" w:rsidR="00AA05A3" w:rsidRDefault="006218FB" w:rsidP="00AA05A3">
                                <w:pPr>
                                  <w:spacing w:after="360"/>
                                  <w:contextualSpacing/>
                                  <w:jc w:val="center"/>
                                  <w:rPr>
                                    <w:rFonts w:ascii="Times New Roman" w:hAnsi="Times New Roman"/>
                                    <w:sz w:val="32"/>
                                    <w:szCs w:val="32"/>
                                    <w:lang w:val="sr-Latn-RS"/>
                                  </w:rPr>
                                </w:pPr>
                                <w:r>
                                  <w:rPr>
                                    <w:rFonts w:ascii="Times New Roman" w:hAnsi="Times New Roman"/>
                                    <w:sz w:val="32"/>
                                    <w:szCs w:val="32"/>
                                    <w:lang w:val="sr-Latn-RS"/>
                                  </w:rPr>
                                  <w:t>SOFTVERSKO INŽENJERSTVO I INFORMACIONE TEHNOLOGIJE</w:t>
                                </w:r>
                              </w:p>
                              <w:p w14:paraId="054C12E1" w14:textId="337492C3" w:rsidR="00AA05A3" w:rsidRPr="00AA05A3" w:rsidRDefault="00AA05A3" w:rsidP="00AA05A3">
                                <w:pPr>
                                  <w:spacing w:after="360"/>
                                  <w:contextualSpacing/>
                                  <w:jc w:val="center"/>
                                  <w:rPr>
                                    <w:rFonts w:ascii="Times New Roman" w:hAnsi="Times New Roman"/>
                                    <w:sz w:val="32"/>
                                    <w:szCs w:val="32"/>
                                    <w:lang w:val="sr-Latn-RS"/>
                                  </w:rPr>
                                </w:pPr>
                                <w:r>
                                  <w:rPr>
                                    <w:rFonts w:ascii="Times New Roman" w:hAnsi="Times New Roman"/>
                                    <w:sz w:val="32"/>
                                    <w:szCs w:val="32"/>
                                    <w:lang w:val="sr-Latn-RS"/>
                                  </w:rPr>
                                  <w:t>2023/2024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7A0D83E4" id="_x0000_t202" coordsize="21600,21600" o:spt="202" path="m,l,21600r21600,l21600,xe">
                    <v:stroke joinstyle="miter"/>
                    <v:path gradientshapeok="t" o:connecttype="rect"/>
                  </v:shapetype>
                  <v:shape id="Text Box 32" o:spid="_x0000_s1026" type="#_x0000_t202" style="position:absolute;margin-left:0;margin-top:0;width:496.9pt;height:45.35pt;z-index:251664384;visibility:visible;mso-wrap-style:square;mso-width-percent:0;mso-height-percent:0;mso-wrap-distance-left:14.4pt;mso-wrap-distance-top:0;mso-wrap-distance-right:14.4pt;mso-wrap-distance-bottom:0;mso-position-horizontal:center;mso-position-horizontal-relative:margin;mso-position-vertical:top;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" filled="f" stroked="f" strokeweight=".5pt">
                    <v:textbox inset="0,0,0,0">
                      <w:txbxContent>
                        <w:p w14:paraId="71102B9B" w14:textId="0AEB4C32" w:rsidR="00AA05A3" w:rsidRDefault="006218FB" w:rsidP="00AA05A3">
                          <w:pPr>
                            <w:spacing w:after="360"/>
                            <w:contextualSpacing/>
                            <w:jc w:val="center"/>
                            <w:rPr>
                              <w:rFonts w:ascii="Times New Roman" w:hAnsi="Times New Roman"/>
                              <w:sz w:val="32"/>
                              <w:szCs w:val="32"/>
                              <w:lang w:val="sr-Latn-RS"/>
                            </w:rPr>
                          </w:pPr>
                          <w:r>
                            <w:rPr>
                              <w:rFonts w:ascii="Times New Roman" w:hAnsi="Times New Roman"/>
                              <w:sz w:val="32"/>
                              <w:szCs w:val="32"/>
                              <w:lang w:val="sr-Latn-RS"/>
                            </w:rPr>
                            <w:t>SOFTVERSKO INŽENJERSTVO I INFORMACIONE TEHNOLOGIJE</w:t>
                          </w:r>
                        </w:p>
                        <w:p w14:paraId="054C12E1" w14:textId="337492C3" w:rsidR="00AA05A3" w:rsidRPr="00AA05A3" w:rsidRDefault="00AA05A3" w:rsidP="00AA05A3">
                          <w:pPr>
                            <w:spacing w:after="360"/>
                            <w:contextualSpacing/>
                            <w:jc w:val="center"/>
                            <w:rPr>
                              <w:rFonts w:ascii="Times New Roman" w:hAnsi="Times New Roman"/>
                              <w:sz w:val="32"/>
                              <w:szCs w:val="32"/>
                              <w:lang w:val="sr-Latn-RS"/>
                            </w:rPr>
                          </w:pPr>
                          <w:r>
                            <w:rPr>
                              <w:rFonts w:ascii="Times New Roman" w:hAnsi="Times New Roman"/>
                              <w:sz w:val="32"/>
                              <w:szCs w:val="32"/>
                              <w:lang w:val="sr-Latn-RS"/>
                            </w:rPr>
                            <w:t>2023/2024</w:t>
                          </w:r>
                        </w:p>
                      </w:txbxContent>
                    </v:textbox>
                    <w10:wrap type="square" anchorx="margin" anchory="margin"/>
                  </v:shape>
                </w:pict>
              </mc:Fallback>
            </mc:AlternateContent>
          </w:r>
        </w:p>
        <w:p w14:paraId="54DF72A8" w14:textId="77777777" w:rsidR="003A44DA" w:rsidRDefault="00AA05A3" w:rsidP="005548A7">
          <w:pPr>
            <w:spacing w:after="0" w:line="240" w:lineRule="auto"/>
            <w:rPr>
              <w:rFonts w:ascii="Times New Roman" w:hAnsi="Times New Roman"/>
              <w:sz w:val="28"/>
              <w:szCs w:val="28"/>
              <w:lang w:val="sr-Latn-RS"/>
            </w:rPr>
          </w:pPr>
          <w:r>
            <w:rPr>
              <w:noProof/>
            </w:rPr>
            <mc:AlternateContent>
              <mc:Choice Requires="wps">
                <w:drawing>
                  <wp:anchor distT="0" distB="0" distL="182880" distR="182880" simplePos="0" relativeHeight="251662336" behindDoc="0" locked="0" layoutInCell="1" allowOverlap="1" wp14:anchorId="0DB5D70F" wp14:editId="2928467F">
                    <wp:simplePos x="0" y="0"/>
                    <wp:positionH relativeFrom="margin">
                      <wp:posOffset>152400</wp:posOffset>
                    </wp:positionH>
                    <wp:positionV relativeFrom="margin">
                      <wp:posOffset>7647305</wp:posOffset>
                    </wp:positionV>
                    <wp:extent cx="5943600" cy="568325"/>
                    <wp:effectExtent l="0" t="0" r="0" b="3175"/>
                    <wp:wrapSquare wrapText="bothSides"/>
                    <wp:docPr id="1232896293" name="Text Box 32"/>
                    <wp:cNvGraphicFramePr/>
                    <a:graphic xmlns:a="http://schemas.openxmlformats.org/drawingml/2006/main">
                      <a:graphicData uri="http://schemas.microsoft.com/office/word/2010/wordprocessingShape">
                        <wps:wsp>
                          <wps:cNvSpPr txBox="1"/>
                          <wps:spPr>
                            <a:xfrm>
                              <a:off x="0" y="0"/>
                              <a:ext cx="5943600" cy="568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7DE0D6" w14:textId="77777777" w:rsidR="00AA05A3" w:rsidRPr="00AA05A3" w:rsidRDefault="00AA05A3" w:rsidP="00AA05A3">
                                <w:pPr>
                                  <w:spacing w:after="360"/>
                                  <w:contextualSpacing/>
                                  <w:jc w:val="center"/>
                                  <w:rPr>
                                    <w:rFonts w:ascii="Times New Roman" w:hAnsi="Times New Roman"/>
                                    <w:sz w:val="32"/>
                                    <w:szCs w:val="32"/>
                                    <w:lang w:val="sr-Latn-RS"/>
                                  </w:rPr>
                                </w:pPr>
                                <w:r w:rsidRPr="00AA05A3">
                                  <w:rPr>
                                    <w:rFonts w:ascii="Times New Roman" w:hAnsi="Times New Roman"/>
                                    <w:i/>
                                    <w:iCs/>
                                    <w:sz w:val="32"/>
                                    <w:szCs w:val="32"/>
                                    <w:lang w:val="sr-Latn-RS"/>
                                  </w:rPr>
                                  <w:t>Profesor</w:t>
                                </w:r>
                                <w:r>
                                  <w:rPr>
                                    <w:rFonts w:ascii="Times New Roman" w:hAnsi="Times New Roman"/>
                                    <w:sz w:val="32"/>
                                    <w:szCs w:val="32"/>
                                    <w:lang w:val="sr-Latn-RS"/>
                                  </w:rPr>
                                  <w:t>: Sonja Pejić</w:t>
                                </w:r>
                              </w:p>
                              <w:p w14:paraId="3AF7962A" w14:textId="3C95525C" w:rsidR="00AA05A3" w:rsidRPr="00AA05A3" w:rsidRDefault="00AA05A3" w:rsidP="00AA05A3">
                                <w:pPr>
                                  <w:spacing w:after="360"/>
                                  <w:contextualSpacing/>
                                  <w:jc w:val="center"/>
                                  <w:rPr>
                                    <w:rFonts w:ascii="Times New Roman" w:hAnsi="Times New Roman"/>
                                    <w:sz w:val="32"/>
                                    <w:szCs w:val="32"/>
                                    <w:lang w:val="sr-Latn-RS"/>
                                  </w:rPr>
                                </w:pPr>
                                <w:r w:rsidRPr="00AA05A3">
                                  <w:rPr>
                                    <w:rFonts w:ascii="Times New Roman" w:hAnsi="Times New Roman"/>
                                    <w:i/>
                                    <w:iCs/>
                                    <w:sz w:val="32"/>
                                    <w:szCs w:val="32"/>
                                    <w:lang w:val="sr-Latn-RS"/>
                                  </w:rPr>
                                  <w:t>Sastavio</w:t>
                                </w:r>
                                <w:r w:rsidRPr="00AA05A3">
                                  <w:rPr>
                                    <w:rFonts w:ascii="Times New Roman" w:hAnsi="Times New Roman"/>
                                    <w:sz w:val="32"/>
                                    <w:szCs w:val="32"/>
                                    <w:lang w:val="sr-Latn-RS"/>
                                  </w:rPr>
                                  <w:t>: Mihajlo Milojević</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0DB5D70F" id="_x0000_s1027" type="#_x0000_t202" style="position:absolute;margin-left:12pt;margin-top:602.15pt;width:468pt;height:44.75pt;z-index:251662336;visibility:visible;mso-wrap-style:square;mso-width-percent:0;mso-height-percent:0;mso-wrap-distance-left:14.4pt;mso-wrap-distance-top:0;mso-wrap-distance-right:14.4pt;mso-wrap-distance-bottom:0;mso-position-horizontal:absolute;mso-position-horizontal-relative:margin;mso-position-vertical:absolute;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" filled="f" stroked="f" strokeweight=".5pt">
                    <v:textbox inset="0,0,0,0">
                      <w:txbxContent>
                        <w:p w14:paraId="667DE0D6" w14:textId="77777777" w:rsidR="00AA05A3" w:rsidRPr="00AA05A3" w:rsidRDefault="00AA05A3" w:rsidP="00AA05A3">
                          <w:pPr>
                            <w:spacing w:after="360"/>
                            <w:contextualSpacing/>
                            <w:jc w:val="center"/>
                            <w:rPr>
                              <w:rFonts w:ascii="Times New Roman" w:hAnsi="Times New Roman"/>
                              <w:sz w:val="32"/>
                              <w:szCs w:val="32"/>
                              <w:lang w:val="sr-Latn-RS"/>
                            </w:rPr>
                          </w:pPr>
                          <w:r w:rsidRPr="00AA05A3">
                            <w:rPr>
                              <w:rFonts w:ascii="Times New Roman" w:hAnsi="Times New Roman"/>
                              <w:i/>
                              <w:iCs/>
                              <w:sz w:val="32"/>
                              <w:szCs w:val="32"/>
                              <w:lang w:val="sr-Latn-RS"/>
                            </w:rPr>
                            <w:t>Profesor</w:t>
                          </w:r>
                          <w:r>
                            <w:rPr>
                              <w:rFonts w:ascii="Times New Roman" w:hAnsi="Times New Roman"/>
                              <w:sz w:val="32"/>
                              <w:szCs w:val="32"/>
                              <w:lang w:val="sr-Latn-RS"/>
                            </w:rPr>
                            <w:t>: Sonja Pejić</w:t>
                          </w:r>
                        </w:p>
                        <w:p w14:paraId="3AF7962A" w14:textId="3C95525C" w:rsidR="00AA05A3" w:rsidRPr="00AA05A3" w:rsidRDefault="00AA05A3" w:rsidP="00AA05A3">
                          <w:pPr>
                            <w:spacing w:after="360"/>
                            <w:contextualSpacing/>
                            <w:jc w:val="center"/>
                            <w:rPr>
                              <w:rFonts w:ascii="Times New Roman" w:hAnsi="Times New Roman"/>
                              <w:sz w:val="32"/>
                              <w:szCs w:val="32"/>
                              <w:lang w:val="sr-Latn-RS"/>
                            </w:rPr>
                          </w:pPr>
                          <w:r w:rsidRPr="00AA05A3">
                            <w:rPr>
                              <w:rFonts w:ascii="Times New Roman" w:hAnsi="Times New Roman"/>
                              <w:i/>
                              <w:iCs/>
                              <w:sz w:val="32"/>
                              <w:szCs w:val="32"/>
                              <w:lang w:val="sr-Latn-RS"/>
                            </w:rPr>
                            <w:t>Sastavio</w:t>
                          </w:r>
                          <w:r w:rsidRPr="00AA05A3">
                            <w:rPr>
                              <w:rFonts w:ascii="Times New Roman" w:hAnsi="Times New Roman"/>
                              <w:sz w:val="32"/>
                              <w:szCs w:val="32"/>
                              <w:lang w:val="sr-Latn-RS"/>
                            </w:rPr>
                            <w:t>: Mihajlo Milojević</w:t>
                          </w:r>
                        </w:p>
                      </w:txbxContent>
                    </v:textbox>
                    <w10:wrap type="square" anchorx="margin" anchory="margin"/>
                  </v:shape>
                </w:pict>
              </mc:Fallback>
            </mc:AlternateContent>
          </w:r>
          <w:r>
            <w:rPr>
              <w:noProof/>
            </w:rPr>
            <mc:AlternateContent>
              <mc:Choice Requires="wps">
                <w:drawing>
                  <wp:anchor distT="0" distB="0" distL="182880" distR="182880" simplePos="0" relativeHeight="251660288" behindDoc="0" locked="0" layoutInCell="1" allowOverlap="1" wp14:anchorId="4960214F" wp14:editId="63E7DEAE">
                    <wp:simplePos x="0" y="0"/>
                    <wp:positionH relativeFrom="margin">
                      <wp:align>center</wp:align>
                    </wp:positionH>
                    <wp:positionV relativeFrom="margin">
                      <wp:align>center</wp:align>
                    </wp:positionV>
                    <wp:extent cx="5943600" cy="892800"/>
                    <wp:effectExtent l="0" t="0" r="0" b="3175"/>
                    <wp:wrapSquare wrapText="bothSides"/>
                    <wp:docPr id="131" name="Text Box 32"/>
                    <wp:cNvGraphicFramePr/>
                    <a:graphic xmlns:a="http://schemas.openxmlformats.org/drawingml/2006/main">
                      <a:graphicData uri="http://schemas.microsoft.com/office/word/2010/wordprocessingShape">
                        <wps:wsp>
                          <wps:cNvSpPr txBox="1"/>
                          <wps:spPr>
                            <a:xfrm>
                              <a:off x="0" y="0"/>
                              <a:ext cx="5943600" cy="89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C4BF62" w14:textId="77777777" w:rsidR="005548A7" w:rsidRPr="005548A7" w:rsidRDefault="005548A7" w:rsidP="005548A7">
                                <w:pPr>
                                  <w:spacing w:after="0"/>
                                  <w:contextualSpacing/>
                                  <w:jc w:val="center"/>
                                  <w:rPr>
                                    <w:rFonts w:ascii="Times New Roman" w:hAnsi="Times New Roman"/>
                                    <w:b/>
                                    <w:bCs/>
                                    <w:sz w:val="56"/>
                                    <w:szCs w:val="56"/>
                                    <w:lang w:val="sr-Latn-RS"/>
                                  </w:rPr>
                                </w:pPr>
                                <w:r w:rsidRPr="005548A7">
                                  <w:rPr>
                                    <w:rFonts w:ascii="Times New Roman" w:hAnsi="Times New Roman"/>
                                    <w:b/>
                                    <w:bCs/>
                                    <w:sz w:val="56"/>
                                    <w:szCs w:val="56"/>
                                    <w:lang w:val="sr-Latn-RS"/>
                                  </w:rPr>
                                  <w:t xml:space="preserve">SOCIOLOGIJA </w:t>
                                </w:r>
                                <w:r w:rsidRPr="005548A7">
                                  <w:rPr>
                                    <w:rFonts w:ascii="Times New Roman" w:hAnsi="Times New Roman"/>
                                    <w:b/>
                                    <w:bCs/>
                                    <w:sz w:val="56"/>
                                    <w:szCs w:val="56"/>
                                    <w:lang w:val="sr-Latn-RS"/>
                                  </w:rPr>
                                  <w:t>TEHNIKE</w:t>
                                </w:r>
                              </w:p>
                              <w:p w14:paraId="38EED404" w14:textId="77777777" w:rsidR="005548A7" w:rsidRDefault="005548A7" w:rsidP="005548A7">
                                <w:pPr>
                                  <w:spacing w:after="360"/>
                                  <w:contextualSpacing/>
                                  <w:jc w:val="center"/>
                                  <w:rPr>
                                    <w:rFonts w:ascii="Times New Roman" w:hAnsi="Times New Roman"/>
                                    <w:b/>
                                    <w:bCs/>
                                    <w:i/>
                                    <w:iCs/>
                                    <w:sz w:val="52"/>
                                    <w:szCs w:val="52"/>
                                    <w:lang w:val="sr-Latn-RS"/>
                                  </w:rPr>
                                </w:pPr>
                                <w:r w:rsidRPr="005548A7">
                                  <w:rPr>
                                    <w:rFonts w:ascii="Times New Roman" w:hAnsi="Times New Roman"/>
                                    <w:b/>
                                    <w:bCs/>
                                    <w:i/>
                                    <w:iCs/>
                                    <w:sz w:val="52"/>
                                    <w:szCs w:val="52"/>
                                    <w:lang w:val="sr-Latn-RS"/>
                                  </w:rPr>
                                  <w:t>= ISPITNA PITANJA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4960214F" id="_x0000_s1028" type="#_x0000_t202" style="position:absolute;margin-left:0;margin-top:0;width:468pt;height:70.3pt;z-index:251660288;visibility:visible;mso-wrap-style:square;mso-width-percent:0;mso-height-percent:0;mso-wrap-distance-left:14.4pt;mso-wrap-distance-top:0;mso-wrap-distance-right:14.4pt;mso-wrap-distance-bottom:0;mso-position-horizontal:center;mso-position-horizontal-relative:margin;mso-position-vertical:center;mso-position-vertical-relative:margin;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" filled="f" stroked="f" strokeweight=".5pt">
                    <v:textbox inset="0,0,0,0">
                      <w:txbxContent>
                        <w:p w14:paraId="0AC4BF62" w14:textId="77777777" w:rsidR="005548A7" w:rsidRPr="005548A7" w:rsidRDefault="005548A7" w:rsidP="005548A7">
                          <w:pPr>
                            <w:spacing w:after="0"/>
                            <w:contextualSpacing/>
                            <w:jc w:val="center"/>
                            <w:rPr>
                              <w:rFonts w:ascii="Times New Roman" w:hAnsi="Times New Roman"/>
                              <w:b/>
                              <w:bCs/>
                              <w:sz w:val="56"/>
                              <w:szCs w:val="56"/>
                              <w:lang w:val="sr-Latn-RS"/>
                            </w:rPr>
                          </w:pPr>
                          <w:r w:rsidRPr="005548A7">
                            <w:rPr>
                              <w:rFonts w:ascii="Times New Roman" w:hAnsi="Times New Roman"/>
                              <w:b/>
                              <w:bCs/>
                              <w:sz w:val="56"/>
                              <w:szCs w:val="56"/>
                              <w:lang w:val="sr-Latn-RS"/>
                            </w:rPr>
                            <w:t xml:space="preserve">SOCIOLOGIJA </w:t>
                          </w:r>
                          <w:r w:rsidRPr="005548A7">
                            <w:rPr>
                              <w:rFonts w:ascii="Times New Roman" w:hAnsi="Times New Roman"/>
                              <w:b/>
                              <w:bCs/>
                              <w:sz w:val="56"/>
                              <w:szCs w:val="56"/>
                              <w:lang w:val="sr-Latn-RS"/>
                            </w:rPr>
                            <w:t>TEHNIKE</w:t>
                          </w:r>
                        </w:p>
                        <w:p w14:paraId="38EED404" w14:textId="77777777" w:rsidR="005548A7" w:rsidRDefault="005548A7" w:rsidP="005548A7">
                          <w:pPr>
                            <w:spacing w:after="360"/>
                            <w:contextualSpacing/>
                            <w:jc w:val="center"/>
                            <w:rPr>
                              <w:rFonts w:ascii="Times New Roman" w:hAnsi="Times New Roman"/>
                              <w:b/>
                              <w:bCs/>
                              <w:i/>
                              <w:iCs/>
                              <w:sz w:val="52"/>
                              <w:szCs w:val="52"/>
                              <w:lang w:val="sr-Latn-RS"/>
                            </w:rPr>
                          </w:pPr>
                          <w:r w:rsidRPr="005548A7">
                            <w:rPr>
                              <w:rFonts w:ascii="Times New Roman" w:hAnsi="Times New Roman"/>
                              <w:b/>
                              <w:bCs/>
                              <w:i/>
                              <w:iCs/>
                              <w:sz w:val="52"/>
                              <w:szCs w:val="52"/>
                              <w:lang w:val="sr-Latn-RS"/>
                            </w:rPr>
                            <w:t>= ISPITNA PITANJA =</w:t>
                          </w:r>
                        </w:p>
                      </w:txbxContent>
                    </v:textbox>
                    <w10:wrap type="square" anchorx="margin" anchory="margin"/>
                  </v:shape>
                </w:pict>
              </mc:Fallback>
            </mc:AlternateContent>
          </w:r>
          <w:r w:rsidR="005548A7">
            <w:rPr>
              <w:rFonts w:ascii="Times New Roman" w:hAnsi="Times New Roman"/>
              <w:sz w:val="28"/>
              <w:szCs w:val="28"/>
              <w:lang w:val="sr-Latn-RS"/>
            </w:rPr>
            <w:br w:type="page"/>
          </w:r>
        </w:p>
        <w:p w14:paraId="495CA011" w14:textId="77777777" w:rsidR="003A44DA" w:rsidRDefault="003A44DA" w:rsidP="005548A7">
          <w:pPr>
            <w:spacing w:after="0" w:line="240" w:lineRule="auto"/>
            <w:rPr>
              <w:rFonts w:ascii="Times New Roman" w:hAnsi="Times New Roman"/>
              <w:sz w:val="28"/>
              <w:szCs w:val="28"/>
              <w:lang w:val="sr-Latn-RS"/>
            </w:rPr>
          </w:pPr>
        </w:p>
        <w:p w14:paraId="1438BDEA" w14:textId="756682AE" w:rsidR="003A44DA" w:rsidRDefault="003A44DA">
          <w:pPr>
            <w:spacing w:after="0" w:line="240" w:lineRule="auto"/>
            <w:rPr>
              <w:rFonts w:ascii="Times New Roman" w:hAnsi="Times New Roman"/>
              <w:sz w:val="28"/>
              <w:szCs w:val="28"/>
              <w:lang w:val="sr-Latn-RS"/>
            </w:rPr>
          </w:pPr>
          <w:r>
            <w:rPr>
              <w:rFonts w:ascii="Times New Roman" w:hAnsi="Times New Roman"/>
              <w:noProof/>
              <w:sz w:val="28"/>
              <w:szCs w:val="28"/>
              <w:lang w:val="sr-Latn-RS"/>
            </w:rPr>
            <mc:AlternateContent>
              <mc:Choice Requires="wps">
                <w:drawing>
                  <wp:anchor distT="0" distB="0" distL="114300" distR="114300" simplePos="0" relativeHeight="251665408" behindDoc="0" locked="0" layoutInCell="1" allowOverlap="1" wp14:anchorId="78B045EB" wp14:editId="73D43D9C">
                    <wp:simplePos x="0" y="0"/>
                    <wp:positionH relativeFrom="column">
                      <wp:posOffset>2579914</wp:posOffset>
                    </wp:positionH>
                    <wp:positionV relativeFrom="paragraph">
                      <wp:posOffset>7785644</wp:posOffset>
                    </wp:positionV>
                    <wp:extent cx="794657" cy="838200"/>
                    <wp:effectExtent l="0" t="0" r="5715" b="0"/>
                    <wp:wrapNone/>
                    <wp:docPr id="1817680099" name="Rectangle 2"/>
                    <wp:cNvGraphicFramePr/>
                    <a:graphic xmlns:a="http://schemas.openxmlformats.org/drawingml/2006/main">
                      <a:graphicData uri="http://schemas.microsoft.com/office/word/2010/wordprocessingShape">
                        <wps:wsp>
                          <wps:cNvSpPr/>
                          <wps:spPr>
                            <a:xfrm>
                              <a:off x="0" y="0"/>
                              <a:ext cx="794657" cy="8382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EFC0A" id="Rectangle 2" o:spid="_x0000_s1026" style="position:absolute;margin-left:203.15pt;margin-top:613.05pt;width:62.55pt;height:6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" fillcolor="white [3212]" stroked="f" strokeweight="1pt"/>
                </w:pict>
              </mc:Fallback>
            </mc:AlternateContent>
          </w:r>
          <w:r>
            <w:rPr>
              <w:rFonts w:ascii="Times New Roman" w:hAnsi="Times New Roman"/>
              <w:sz w:val="28"/>
              <w:szCs w:val="28"/>
              <w:lang w:val="sr-Latn-RS"/>
            </w:rPr>
            <w:br w:type="page"/>
          </w:r>
        </w:p>
        <w:sdt>
          <w:sdtPr>
            <w:rPr>
              <w:rFonts w:eastAsia="Calibri"/>
              <w:b w:val="0"/>
              <w:bCs w:val="0"/>
              <w:sz w:val="24"/>
              <w:szCs w:val="24"/>
            </w:rPr>
            <w:id w:val="-701328776"/>
            <w:docPartObj>
              <w:docPartGallery w:val="Table of Contents"/>
              <w:docPartUnique/>
            </w:docPartObj>
          </w:sdtPr>
          <w:sdtEndPr>
            <w:rPr>
              <w:noProof/>
            </w:rPr>
          </w:sdtEndPr>
          <w:sdtContent>
            <w:p w14:paraId="4F30C355" w14:textId="77777777" w:rsidR="003A44DA" w:rsidRPr="003A44DA" w:rsidRDefault="003A44DA" w:rsidP="003A44DA">
              <w:pPr>
                <w:pStyle w:val="TOCHeading"/>
                <w:numPr>
                  <w:ilvl w:val="0"/>
                  <w:numId w:val="0"/>
                </w:numPr>
                <w:rPr>
                  <w:lang w:val="sr-Latn-RS"/>
                </w:rPr>
              </w:pPr>
              <w:r w:rsidRPr="003A44DA">
                <w:rPr>
                  <w:lang w:val="sr-Latn-RS"/>
                </w:rPr>
                <w:t>Sadržaj</w:t>
              </w:r>
            </w:p>
            <w:p w14:paraId="1CC277FC" w14:textId="1BFAC70F"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r w:rsidRPr="003A44DA">
                <w:rPr>
                  <w:rFonts w:ascii="Times New Roman" w:hAnsi="Times New Roman" w:cs="Times New Roman"/>
                  <w:sz w:val="24"/>
                  <w:szCs w:val="24"/>
                </w:rPr>
                <w:fldChar w:fldCharType="begin"/>
              </w:r>
              <w:r w:rsidRPr="003A44DA">
                <w:rPr>
                  <w:rFonts w:ascii="Times New Roman" w:hAnsi="Times New Roman" w:cs="Times New Roman"/>
                  <w:sz w:val="24"/>
                  <w:szCs w:val="24"/>
                </w:rPr>
                <w:instrText xml:space="preserve"> TOC \o "1-3" \h \z \u </w:instrText>
              </w:r>
              <w:r w:rsidRPr="003A44DA">
                <w:rPr>
                  <w:rFonts w:ascii="Times New Roman" w:hAnsi="Times New Roman" w:cs="Times New Roman"/>
                  <w:sz w:val="24"/>
                  <w:szCs w:val="24"/>
                </w:rPr>
                <w:fldChar w:fldCharType="separate"/>
              </w:r>
              <w:hyperlink w:anchor="_Toc158135603" w:history="1">
                <w:r w:rsidRPr="003A44DA">
                  <w:rPr>
                    <w:rStyle w:val="Hyperlink"/>
                    <w:rFonts w:ascii="Times New Roman" w:hAnsi="Times New Roman" w:cs="Times New Roman"/>
                    <w:noProof/>
                    <w:sz w:val="24"/>
                    <w:szCs w:val="24"/>
                    <w:lang w:val="sr-Latn-RS"/>
                  </w:rPr>
                  <w:t>1.</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Pojam tehničkog saznanja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_Toc158135603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5</w:t>
                </w:r>
                <w:r w:rsidRPr="003A44DA">
                  <w:rPr>
                    <w:rFonts w:ascii="Times New Roman" w:hAnsi="Times New Roman" w:cs="Times New Roman"/>
                    <w:noProof/>
                    <w:webHidden/>
                    <w:sz w:val="24"/>
                    <w:szCs w:val="24"/>
                  </w:rPr>
                  <w:fldChar w:fldCharType="end"/>
                </w:r>
              </w:hyperlink>
            </w:p>
            <w:p w14:paraId="6B81CBCC" w14:textId="337D5EDC"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04" w:history="1">
                <w:r w:rsidRPr="003A44DA">
                  <w:rPr>
                    <w:rStyle w:val="Hyperlink"/>
                    <w:rFonts w:ascii="Times New Roman" w:hAnsi="Times New Roman" w:cs="Times New Roman"/>
                    <w:noProof/>
                    <w:sz w:val="24"/>
                    <w:szCs w:val="24"/>
                    <w:lang w:val="sr-Latn-RS"/>
                  </w:rPr>
                  <w:t>2.</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Izvori tehničkog saznanja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_Toc158135604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6</w:t>
                </w:r>
                <w:r w:rsidRPr="003A44DA">
                  <w:rPr>
                    <w:rFonts w:ascii="Times New Roman" w:hAnsi="Times New Roman" w:cs="Times New Roman"/>
                    <w:noProof/>
                    <w:webHidden/>
                    <w:sz w:val="24"/>
                    <w:szCs w:val="24"/>
                  </w:rPr>
                  <w:fldChar w:fldCharType="end"/>
                </w:r>
              </w:hyperlink>
            </w:p>
            <w:p w14:paraId="6D74355C" w14:textId="660E60FC"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05" w:history="1">
                <w:r w:rsidRPr="003A44DA">
                  <w:rPr>
                    <w:rStyle w:val="Hyperlink"/>
                    <w:rFonts w:ascii="Times New Roman" w:hAnsi="Times New Roman" w:cs="Times New Roman"/>
                    <w:noProof/>
                    <w:sz w:val="24"/>
                    <w:szCs w:val="24"/>
                    <w:lang w:val="sr-Latn-RS"/>
                  </w:rPr>
                  <w:t>3.</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Stvaraoci tehničkog saznanja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_Toc158135605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8</w:t>
                </w:r>
                <w:r w:rsidRPr="003A44DA">
                  <w:rPr>
                    <w:rFonts w:ascii="Times New Roman" w:hAnsi="Times New Roman" w:cs="Times New Roman"/>
                    <w:noProof/>
                    <w:webHidden/>
                    <w:sz w:val="24"/>
                    <w:szCs w:val="24"/>
                  </w:rPr>
                  <w:fldChar w:fldCharType="end"/>
                </w:r>
              </w:hyperlink>
            </w:p>
            <w:p w14:paraId="1E300C20" w14:textId="5F494160"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06" w:history="1">
                <w:r w:rsidRPr="003A44DA">
                  <w:rPr>
                    <w:rStyle w:val="Hyperlink"/>
                    <w:rFonts w:ascii="Times New Roman" w:hAnsi="Times New Roman" w:cs="Times New Roman"/>
                    <w:noProof/>
                    <w:sz w:val="24"/>
                    <w:szCs w:val="24"/>
                    <w:lang w:val="sr-Latn-RS"/>
                  </w:rPr>
                  <w:t>4.</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Nastajanje tehničke inteligencije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_Toc158135606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9</w:t>
                </w:r>
                <w:r w:rsidRPr="003A44DA">
                  <w:rPr>
                    <w:rFonts w:ascii="Times New Roman" w:hAnsi="Times New Roman" w:cs="Times New Roman"/>
                    <w:noProof/>
                    <w:webHidden/>
                    <w:sz w:val="24"/>
                    <w:szCs w:val="24"/>
                  </w:rPr>
                  <w:fldChar w:fldCharType="end"/>
                </w:r>
              </w:hyperlink>
            </w:p>
            <w:p w14:paraId="344DEB49" w14:textId="6541FE75"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07" w:history="1">
                <w:r w:rsidRPr="003A44DA">
                  <w:rPr>
                    <w:rStyle w:val="Hyperlink"/>
                    <w:rFonts w:ascii="Times New Roman" w:hAnsi="Times New Roman" w:cs="Times New Roman"/>
                    <w:noProof/>
                    <w:sz w:val="24"/>
                    <w:szCs w:val="24"/>
                    <w:lang w:val="sr-Latn-RS"/>
                  </w:rPr>
                  <w:t>5.</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Naučno – tehnički potencijal (Naučnoistraživački kadar, Nobelove nagrade)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_Toc158135607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11</w:t>
                </w:r>
                <w:r w:rsidRPr="003A44DA">
                  <w:rPr>
                    <w:rFonts w:ascii="Times New Roman" w:hAnsi="Times New Roman" w:cs="Times New Roman"/>
                    <w:noProof/>
                    <w:webHidden/>
                    <w:sz w:val="24"/>
                    <w:szCs w:val="24"/>
                  </w:rPr>
                  <w:fldChar w:fldCharType="end"/>
                </w:r>
              </w:hyperlink>
            </w:p>
            <w:p w14:paraId="2C482A2F" w14:textId="37A0949E"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08" w:history="1">
                <w:r w:rsidRPr="003A44DA">
                  <w:rPr>
                    <w:rStyle w:val="Hyperlink"/>
                    <w:rFonts w:ascii="Times New Roman" w:hAnsi="Times New Roman" w:cs="Times New Roman"/>
                    <w:noProof/>
                    <w:sz w:val="24"/>
                    <w:szCs w:val="24"/>
                    <w:lang w:val="sr-Latn-RS"/>
                  </w:rPr>
                  <w:t>6.</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Odnos nauke i tehnike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_Toc158135608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12</w:t>
                </w:r>
                <w:r w:rsidRPr="003A44DA">
                  <w:rPr>
                    <w:rFonts w:ascii="Times New Roman" w:hAnsi="Times New Roman" w:cs="Times New Roman"/>
                    <w:noProof/>
                    <w:webHidden/>
                    <w:sz w:val="24"/>
                    <w:szCs w:val="24"/>
                  </w:rPr>
                  <w:fldChar w:fldCharType="end"/>
                </w:r>
              </w:hyperlink>
            </w:p>
            <w:p w14:paraId="67871EAB" w14:textId="096CB875"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09" w:history="1">
                <w:r w:rsidRPr="003A44DA">
                  <w:rPr>
                    <w:rStyle w:val="Hyperlink"/>
                    <w:rFonts w:ascii="Times New Roman" w:hAnsi="Times New Roman" w:cs="Times New Roman"/>
                    <w:noProof/>
                    <w:sz w:val="24"/>
                    <w:szCs w:val="24"/>
                    <w:lang w:val="sr-Latn-RS"/>
                  </w:rPr>
                  <w:t>7.</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Tehnika i etika (etički paradoks, humanistička funkcija, humanističko-antihumanistička funkcija)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_Toc158135609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13</w:t>
                </w:r>
                <w:r w:rsidRPr="003A44DA">
                  <w:rPr>
                    <w:rFonts w:ascii="Times New Roman" w:hAnsi="Times New Roman" w:cs="Times New Roman"/>
                    <w:noProof/>
                    <w:webHidden/>
                    <w:sz w:val="24"/>
                    <w:szCs w:val="24"/>
                  </w:rPr>
                  <w:fldChar w:fldCharType="end"/>
                </w:r>
              </w:hyperlink>
            </w:p>
            <w:p w14:paraId="45B07EE8" w14:textId="641E961D"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0" w:history="1">
                <w:r w:rsidRPr="003A44DA">
                  <w:rPr>
                    <w:rStyle w:val="Hyperlink"/>
                    <w:rFonts w:ascii="Times New Roman" w:hAnsi="Times New Roman" w:cs="Times New Roman"/>
                    <w:noProof/>
                    <w:sz w:val="24"/>
                    <w:szCs w:val="24"/>
                    <w:lang w:val="sr-Latn-RS"/>
                  </w:rPr>
                  <w:t>8.</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Antihumanistička funkcija, ratna tehnika i etičke dileme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_Toc158135610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15</w:t>
                </w:r>
                <w:r w:rsidRPr="003A44DA">
                  <w:rPr>
                    <w:rFonts w:ascii="Times New Roman" w:hAnsi="Times New Roman" w:cs="Times New Roman"/>
                    <w:noProof/>
                    <w:webHidden/>
                    <w:sz w:val="24"/>
                    <w:szCs w:val="24"/>
                  </w:rPr>
                  <w:fldChar w:fldCharType="end"/>
                </w:r>
              </w:hyperlink>
            </w:p>
            <w:p w14:paraId="1F015CA1" w14:textId="19B3171A" w:rsidR="003A44DA" w:rsidRPr="003A44DA" w:rsidRDefault="003A44DA" w:rsidP="003A44DA">
              <w:pPr>
                <w:pStyle w:val="TOC1"/>
                <w:tabs>
                  <w:tab w:val="left" w:pos="601"/>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1" w:history="1">
                <w:r w:rsidRPr="003A44DA">
                  <w:rPr>
                    <w:rStyle w:val="Hyperlink"/>
                    <w:rFonts w:ascii="Times New Roman" w:hAnsi="Times New Roman" w:cs="Times New Roman"/>
                    <w:noProof/>
                    <w:sz w:val="24"/>
                    <w:szCs w:val="24"/>
                    <w:lang w:val="sr-Latn-RS"/>
                  </w:rPr>
                  <w:t>9.</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Društveni uslovi razvoja tehnike u predkapitalizmu</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_Toc158135611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17</w:t>
                </w:r>
                <w:r w:rsidRPr="003A44DA">
                  <w:rPr>
                    <w:rFonts w:ascii="Times New Roman" w:hAnsi="Times New Roman" w:cs="Times New Roman"/>
                    <w:noProof/>
                    <w:webHidden/>
                    <w:sz w:val="24"/>
                    <w:szCs w:val="24"/>
                  </w:rPr>
                  <w:fldChar w:fldCharType="end"/>
                </w:r>
              </w:hyperlink>
            </w:p>
            <w:p w14:paraId="124B57DF" w14:textId="7451428F"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2" w:history="1">
                <w:r w:rsidRPr="003A44DA">
                  <w:rPr>
                    <w:rStyle w:val="Hyperlink"/>
                    <w:rFonts w:ascii="Times New Roman" w:hAnsi="Times New Roman" w:cs="Times New Roman"/>
                    <w:noProof/>
                    <w:sz w:val="24"/>
                    <w:szCs w:val="24"/>
                    <w:lang w:val="sr-Latn-RS"/>
                  </w:rPr>
                  <w:t>10.</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Društveni uslovi razvoja tehnike u kapitalizmu</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_Toc158135612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19</w:t>
                </w:r>
                <w:r w:rsidRPr="003A44DA">
                  <w:rPr>
                    <w:rFonts w:ascii="Times New Roman" w:hAnsi="Times New Roman" w:cs="Times New Roman"/>
                    <w:noProof/>
                    <w:webHidden/>
                    <w:sz w:val="24"/>
                    <w:szCs w:val="24"/>
                  </w:rPr>
                  <w:fldChar w:fldCharType="end"/>
                </w:r>
              </w:hyperlink>
            </w:p>
            <w:p w14:paraId="6F76AF25" w14:textId="22EDEC3A"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3" w:history="1">
                <w:r w:rsidRPr="003A44DA">
                  <w:rPr>
                    <w:rStyle w:val="Hyperlink"/>
                    <w:rFonts w:ascii="Times New Roman" w:hAnsi="Times New Roman" w:cs="Times New Roman"/>
                    <w:noProof/>
                    <w:sz w:val="24"/>
                    <w:szCs w:val="24"/>
                    <w:lang w:val="sr-Latn-RS"/>
                  </w:rPr>
                  <w:t>11.</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Industrijsko društvo</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_Toc158135613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20</w:t>
                </w:r>
                <w:r w:rsidRPr="003A44DA">
                  <w:rPr>
                    <w:rFonts w:ascii="Times New Roman" w:hAnsi="Times New Roman" w:cs="Times New Roman"/>
                    <w:noProof/>
                    <w:webHidden/>
                    <w:sz w:val="24"/>
                    <w:szCs w:val="24"/>
                  </w:rPr>
                  <w:fldChar w:fldCharType="end"/>
                </w:r>
              </w:hyperlink>
            </w:p>
            <w:p w14:paraId="372A13EE" w14:textId="4958CF0B"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4" w:history="1">
                <w:r w:rsidRPr="003A44DA">
                  <w:rPr>
                    <w:rStyle w:val="Hyperlink"/>
                    <w:rFonts w:ascii="Times New Roman" w:hAnsi="Times New Roman" w:cs="Times New Roman"/>
                    <w:noProof/>
                    <w:sz w:val="24"/>
                    <w:szCs w:val="24"/>
                    <w:lang w:val="sr-Latn-RS"/>
                  </w:rPr>
                  <w:t>12.</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Informatičko društvo</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_Toc158135614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22</w:t>
                </w:r>
                <w:r w:rsidRPr="003A44DA">
                  <w:rPr>
                    <w:rFonts w:ascii="Times New Roman" w:hAnsi="Times New Roman" w:cs="Times New Roman"/>
                    <w:noProof/>
                    <w:webHidden/>
                    <w:sz w:val="24"/>
                    <w:szCs w:val="24"/>
                  </w:rPr>
                  <w:fldChar w:fldCharType="end"/>
                </w:r>
              </w:hyperlink>
            </w:p>
            <w:p w14:paraId="644B641B" w14:textId="31B2AC91"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5" w:history="1">
                <w:r w:rsidRPr="003A44DA">
                  <w:rPr>
                    <w:rStyle w:val="Hyperlink"/>
                    <w:rFonts w:ascii="Times New Roman" w:hAnsi="Times New Roman" w:cs="Times New Roman"/>
                    <w:noProof/>
                    <w:sz w:val="24"/>
                    <w:szCs w:val="24"/>
                    <w:lang w:val="sr-Latn-RS"/>
                  </w:rPr>
                  <w:t>13.</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Uticaj tehnike na čoveka (tehnika i rad, tehnika i kultura)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_Toc158135615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24</w:t>
                </w:r>
                <w:r w:rsidRPr="003A44DA">
                  <w:rPr>
                    <w:rFonts w:ascii="Times New Roman" w:hAnsi="Times New Roman" w:cs="Times New Roman"/>
                    <w:noProof/>
                    <w:webHidden/>
                    <w:sz w:val="24"/>
                    <w:szCs w:val="24"/>
                  </w:rPr>
                  <w:fldChar w:fldCharType="end"/>
                </w:r>
              </w:hyperlink>
            </w:p>
            <w:p w14:paraId="3B4C470F" w14:textId="59387D48"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6" w:history="1">
                <w:r w:rsidRPr="003A44DA">
                  <w:rPr>
                    <w:rStyle w:val="Hyperlink"/>
                    <w:rFonts w:ascii="Times New Roman" w:hAnsi="Times New Roman" w:cs="Times New Roman"/>
                    <w:noProof/>
                    <w:sz w:val="24"/>
                    <w:szCs w:val="24"/>
                    <w:lang w:val="sr-Latn-RS"/>
                  </w:rPr>
                  <w:t>14.</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Tehnika i čovek, život i svest</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_Toc158135616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25</w:t>
                </w:r>
                <w:r w:rsidRPr="003A44DA">
                  <w:rPr>
                    <w:rFonts w:ascii="Times New Roman" w:hAnsi="Times New Roman" w:cs="Times New Roman"/>
                    <w:noProof/>
                    <w:webHidden/>
                    <w:sz w:val="24"/>
                    <w:szCs w:val="24"/>
                  </w:rPr>
                  <w:fldChar w:fldCharType="end"/>
                </w:r>
              </w:hyperlink>
            </w:p>
            <w:p w14:paraId="784EEFD3" w14:textId="7B700F5B"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7" w:history="1">
                <w:r w:rsidRPr="003A44DA">
                  <w:rPr>
                    <w:rStyle w:val="Hyperlink"/>
                    <w:rFonts w:ascii="Times New Roman" w:hAnsi="Times New Roman" w:cs="Times New Roman"/>
                    <w:noProof/>
                    <w:sz w:val="24"/>
                    <w:szCs w:val="24"/>
                    <w:lang w:val="sr-Latn-RS"/>
                  </w:rPr>
                  <w:t>15.</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Uzroci globalizacije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_Toc158135617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26</w:t>
                </w:r>
                <w:r w:rsidRPr="003A44DA">
                  <w:rPr>
                    <w:rFonts w:ascii="Times New Roman" w:hAnsi="Times New Roman" w:cs="Times New Roman"/>
                    <w:noProof/>
                    <w:webHidden/>
                    <w:sz w:val="24"/>
                    <w:szCs w:val="24"/>
                  </w:rPr>
                  <w:fldChar w:fldCharType="end"/>
                </w:r>
              </w:hyperlink>
            </w:p>
            <w:p w14:paraId="075368A4" w14:textId="3CA37581"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8" w:history="1">
                <w:r w:rsidRPr="003A44DA">
                  <w:rPr>
                    <w:rStyle w:val="Hyperlink"/>
                    <w:rFonts w:ascii="Times New Roman" w:hAnsi="Times New Roman" w:cs="Times New Roman"/>
                    <w:noProof/>
                    <w:sz w:val="24"/>
                    <w:szCs w:val="24"/>
                    <w:lang w:val="sr-Latn-RS"/>
                  </w:rPr>
                  <w:t>16.</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Dimenzije globalizacije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_Toc158135618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28</w:t>
                </w:r>
                <w:r w:rsidRPr="003A44DA">
                  <w:rPr>
                    <w:rFonts w:ascii="Times New Roman" w:hAnsi="Times New Roman" w:cs="Times New Roman"/>
                    <w:noProof/>
                    <w:webHidden/>
                    <w:sz w:val="24"/>
                    <w:szCs w:val="24"/>
                  </w:rPr>
                  <w:fldChar w:fldCharType="end"/>
                </w:r>
              </w:hyperlink>
            </w:p>
            <w:p w14:paraId="25E22024" w14:textId="511101D0"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19" w:history="1">
                <w:r w:rsidRPr="003A44DA">
                  <w:rPr>
                    <w:rStyle w:val="Hyperlink"/>
                    <w:rFonts w:ascii="Times New Roman" w:hAnsi="Times New Roman" w:cs="Times New Roman"/>
                    <w:noProof/>
                    <w:sz w:val="24"/>
                    <w:szCs w:val="24"/>
                    <w:lang w:val="sr-Latn-RS"/>
                  </w:rPr>
                  <w:t>17.</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Prvi masovni mediji i televizija kao medij</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_Toc158135619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30</w:t>
                </w:r>
                <w:r w:rsidRPr="003A44DA">
                  <w:rPr>
                    <w:rFonts w:ascii="Times New Roman" w:hAnsi="Times New Roman" w:cs="Times New Roman"/>
                    <w:noProof/>
                    <w:webHidden/>
                    <w:sz w:val="24"/>
                    <w:szCs w:val="24"/>
                  </w:rPr>
                  <w:fldChar w:fldCharType="end"/>
                </w:r>
              </w:hyperlink>
            </w:p>
            <w:p w14:paraId="6EF7C045" w14:textId="7687343C"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0" w:history="1">
                <w:r w:rsidRPr="003A44DA">
                  <w:rPr>
                    <w:rStyle w:val="Hyperlink"/>
                    <w:rFonts w:ascii="Times New Roman" w:hAnsi="Times New Roman" w:cs="Times New Roman"/>
                    <w:noProof/>
                    <w:sz w:val="24"/>
                    <w:szCs w:val="24"/>
                    <w:lang w:val="sr-Latn-RS"/>
                  </w:rPr>
                  <w:t>18.</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Televizija i vesti</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_Toc158135620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31</w:t>
                </w:r>
                <w:r w:rsidRPr="003A44DA">
                  <w:rPr>
                    <w:rFonts w:ascii="Times New Roman" w:hAnsi="Times New Roman" w:cs="Times New Roman"/>
                    <w:noProof/>
                    <w:webHidden/>
                    <w:sz w:val="24"/>
                    <w:szCs w:val="24"/>
                  </w:rPr>
                  <w:fldChar w:fldCharType="end"/>
                </w:r>
              </w:hyperlink>
            </w:p>
            <w:p w14:paraId="319803F0" w14:textId="5F3C3A82"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1" w:history="1">
                <w:r w:rsidRPr="003A44DA">
                  <w:rPr>
                    <w:rStyle w:val="Hyperlink"/>
                    <w:rFonts w:ascii="Times New Roman" w:hAnsi="Times New Roman" w:cs="Times New Roman"/>
                    <w:noProof/>
                    <w:sz w:val="24"/>
                    <w:szCs w:val="24"/>
                    <w:lang w:val="sr-Latn-RS"/>
                  </w:rPr>
                  <w:t>19.</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Pojam masovne kulture i uzroci nastanka masovne kulture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_Toc158135621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33</w:t>
                </w:r>
                <w:r w:rsidRPr="003A44DA">
                  <w:rPr>
                    <w:rFonts w:ascii="Times New Roman" w:hAnsi="Times New Roman" w:cs="Times New Roman"/>
                    <w:noProof/>
                    <w:webHidden/>
                    <w:sz w:val="24"/>
                    <w:szCs w:val="24"/>
                  </w:rPr>
                  <w:fldChar w:fldCharType="end"/>
                </w:r>
              </w:hyperlink>
            </w:p>
            <w:p w14:paraId="2FDBE52E" w14:textId="4648602F"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2" w:history="1">
                <w:r w:rsidRPr="003A44DA">
                  <w:rPr>
                    <w:rStyle w:val="Hyperlink"/>
                    <w:rFonts w:ascii="Times New Roman" w:hAnsi="Times New Roman" w:cs="Times New Roman"/>
                    <w:noProof/>
                    <w:sz w:val="24"/>
                    <w:szCs w:val="24"/>
                    <w:lang w:val="sr-Latn-RS"/>
                  </w:rPr>
                  <w:t>20.</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Teorije o medijima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_Toc158135622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35</w:t>
                </w:r>
                <w:r w:rsidRPr="003A44DA">
                  <w:rPr>
                    <w:rFonts w:ascii="Times New Roman" w:hAnsi="Times New Roman" w:cs="Times New Roman"/>
                    <w:noProof/>
                    <w:webHidden/>
                    <w:sz w:val="24"/>
                    <w:szCs w:val="24"/>
                  </w:rPr>
                  <w:fldChar w:fldCharType="end"/>
                </w:r>
              </w:hyperlink>
            </w:p>
            <w:p w14:paraId="21F3EB22" w14:textId="21C18485"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3" w:history="1">
                <w:r w:rsidRPr="003A44DA">
                  <w:rPr>
                    <w:rStyle w:val="Hyperlink"/>
                    <w:rFonts w:ascii="Times New Roman" w:hAnsi="Times New Roman" w:cs="Times New Roman"/>
                    <w:noProof/>
                    <w:sz w:val="24"/>
                    <w:szCs w:val="24"/>
                    <w:lang w:val="sr-Latn-RS"/>
                  </w:rPr>
                  <w:t>21.</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Globalno širenje liberalne demokratije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_Toc158135623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37</w:t>
                </w:r>
                <w:r w:rsidRPr="003A44DA">
                  <w:rPr>
                    <w:rFonts w:ascii="Times New Roman" w:hAnsi="Times New Roman" w:cs="Times New Roman"/>
                    <w:noProof/>
                    <w:webHidden/>
                    <w:sz w:val="24"/>
                    <w:szCs w:val="24"/>
                  </w:rPr>
                  <w:fldChar w:fldCharType="end"/>
                </w:r>
              </w:hyperlink>
            </w:p>
            <w:p w14:paraId="25902D87" w14:textId="2C165E7A"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4" w:history="1">
                <w:r w:rsidRPr="003A44DA">
                  <w:rPr>
                    <w:rStyle w:val="Hyperlink"/>
                    <w:rFonts w:ascii="Times New Roman" w:hAnsi="Times New Roman" w:cs="Times New Roman"/>
                    <w:noProof/>
                    <w:sz w:val="24"/>
                    <w:szCs w:val="24"/>
                    <w:lang w:val="sr-Latn-RS"/>
                  </w:rPr>
                  <w:t>22.</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Otuđenje u radu</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_Toc158135624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38</w:t>
                </w:r>
                <w:r w:rsidRPr="003A44DA">
                  <w:rPr>
                    <w:rFonts w:ascii="Times New Roman" w:hAnsi="Times New Roman" w:cs="Times New Roman"/>
                    <w:noProof/>
                    <w:webHidden/>
                    <w:sz w:val="24"/>
                    <w:szCs w:val="24"/>
                  </w:rPr>
                  <w:fldChar w:fldCharType="end"/>
                </w:r>
              </w:hyperlink>
            </w:p>
            <w:p w14:paraId="272F5409" w14:textId="544222A6"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5" w:history="1">
                <w:r w:rsidRPr="003A44DA">
                  <w:rPr>
                    <w:rStyle w:val="Hyperlink"/>
                    <w:rFonts w:ascii="Times New Roman" w:hAnsi="Times New Roman" w:cs="Times New Roman"/>
                    <w:noProof/>
                    <w:sz w:val="24"/>
                    <w:szCs w:val="24"/>
                    <w:lang w:val="sr-Latn-RS"/>
                  </w:rPr>
                  <w:t>23.</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Otuđenje i tehnologija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_Toc158135625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40</w:t>
                </w:r>
                <w:r w:rsidRPr="003A44DA">
                  <w:rPr>
                    <w:rFonts w:ascii="Times New Roman" w:hAnsi="Times New Roman" w:cs="Times New Roman"/>
                    <w:noProof/>
                    <w:webHidden/>
                    <w:sz w:val="24"/>
                    <w:szCs w:val="24"/>
                  </w:rPr>
                  <w:fldChar w:fldCharType="end"/>
                </w:r>
              </w:hyperlink>
            </w:p>
            <w:p w14:paraId="5DB79564" w14:textId="6A3023B3"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6" w:history="1">
                <w:r w:rsidRPr="003A44DA">
                  <w:rPr>
                    <w:rStyle w:val="Hyperlink"/>
                    <w:rFonts w:ascii="Times New Roman" w:hAnsi="Times New Roman" w:cs="Times New Roman"/>
                    <w:noProof/>
                    <w:sz w:val="24"/>
                    <w:szCs w:val="24"/>
                    <w:lang w:val="sr-Latn-RS"/>
                  </w:rPr>
                  <w:t>24.</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Otuđenje belih kragni, rada i dokolice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_Toc158135626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42</w:t>
                </w:r>
                <w:r w:rsidRPr="003A44DA">
                  <w:rPr>
                    <w:rFonts w:ascii="Times New Roman" w:hAnsi="Times New Roman" w:cs="Times New Roman"/>
                    <w:noProof/>
                    <w:webHidden/>
                    <w:sz w:val="24"/>
                    <w:szCs w:val="24"/>
                  </w:rPr>
                  <w:fldChar w:fldCharType="end"/>
                </w:r>
              </w:hyperlink>
            </w:p>
            <w:p w14:paraId="66EAF90A" w14:textId="638B4444"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7" w:history="1">
                <w:r w:rsidRPr="003A44DA">
                  <w:rPr>
                    <w:rStyle w:val="Hyperlink"/>
                    <w:rFonts w:ascii="Times New Roman" w:hAnsi="Times New Roman" w:cs="Times New Roman"/>
                    <w:noProof/>
                    <w:sz w:val="24"/>
                    <w:szCs w:val="24"/>
                    <w:lang w:val="sr-Latn-RS"/>
                  </w:rPr>
                  <w:t>25.</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Kriminal belih kragni</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_Toc158135627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43</w:t>
                </w:r>
                <w:r w:rsidRPr="003A44DA">
                  <w:rPr>
                    <w:rFonts w:ascii="Times New Roman" w:hAnsi="Times New Roman" w:cs="Times New Roman"/>
                    <w:noProof/>
                    <w:webHidden/>
                    <w:sz w:val="24"/>
                    <w:szCs w:val="24"/>
                  </w:rPr>
                  <w:fldChar w:fldCharType="end"/>
                </w:r>
              </w:hyperlink>
            </w:p>
            <w:p w14:paraId="5F60DB0F" w14:textId="163A8D22"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8" w:history="1">
                <w:r w:rsidRPr="003A44DA">
                  <w:rPr>
                    <w:rStyle w:val="Hyperlink"/>
                    <w:rFonts w:ascii="Times New Roman" w:hAnsi="Times New Roman" w:cs="Times New Roman"/>
                    <w:noProof/>
                    <w:sz w:val="24"/>
                    <w:szCs w:val="24"/>
                    <w:lang w:val="sr-Latn-RS"/>
                  </w:rPr>
                  <w:t>26.</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Uticaj čoveka na prirodu i zagađenje životne sredine</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_Toc158135628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45</w:t>
                </w:r>
                <w:r w:rsidRPr="003A44DA">
                  <w:rPr>
                    <w:rFonts w:ascii="Times New Roman" w:hAnsi="Times New Roman" w:cs="Times New Roman"/>
                    <w:noProof/>
                    <w:webHidden/>
                    <w:sz w:val="24"/>
                    <w:szCs w:val="24"/>
                  </w:rPr>
                  <w:fldChar w:fldCharType="end"/>
                </w:r>
              </w:hyperlink>
            </w:p>
            <w:p w14:paraId="21C0B3E7" w14:textId="770D7CB8"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29" w:history="1">
                <w:r w:rsidRPr="003A44DA">
                  <w:rPr>
                    <w:rStyle w:val="Hyperlink"/>
                    <w:rFonts w:ascii="Times New Roman" w:hAnsi="Times New Roman" w:cs="Times New Roman"/>
                    <w:noProof/>
                    <w:sz w:val="24"/>
                    <w:szCs w:val="24"/>
                    <w:lang w:val="sr-Latn-RS"/>
                  </w:rPr>
                  <w:t>27.</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Istrošenost resursa, rizik i životna sredina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_Toc158135629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47</w:t>
                </w:r>
                <w:r w:rsidRPr="003A44DA">
                  <w:rPr>
                    <w:rFonts w:ascii="Times New Roman" w:hAnsi="Times New Roman" w:cs="Times New Roman"/>
                    <w:noProof/>
                    <w:webHidden/>
                    <w:sz w:val="24"/>
                    <w:szCs w:val="24"/>
                  </w:rPr>
                  <w:fldChar w:fldCharType="end"/>
                </w:r>
              </w:hyperlink>
            </w:p>
            <w:p w14:paraId="78C27C82" w14:textId="6D39C9B6"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30" w:history="1">
                <w:r w:rsidRPr="003A44DA">
                  <w:rPr>
                    <w:rStyle w:val="Hyperlink"/>
                    <w:rFonts w:ascii="Times New Roman" w:hAnsi="Times New Roman" w:cs="Times New Roman"/>
                    <w:noProof/>
                    <w:sz w:val="24"/>
                    <w:szCs w:val="24"/>
                    <w:lang w:val="sr-Latn-RS"/>
                  </w:rPr>
                  <w:t>28.</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Informacione tehnologije i nejednakosti – digitalni jaz</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_Toc158135630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49</w:t>
                </w:r>
                <w:r w:rsidRPr="003A44DA">
                  <w:rPr>
                    <w:rFonts w:ascii="Times New Roman" w:hAnsi="Times New Roman" w:cs="Times New Roman"/>
                    <w:noProof/>
                    <w:webHidden/>
                    <w:sz w:val="24"/>
                    <w:szCs w:val="24"/>
                  </w:rPr>
                  <w:fldChar w:fldCharType="end"/>
                </w:r>
              </w:hyperlink>
            </w:p>
            <w:p w14:paraId="582F6E07" w14:textId="554FC10E"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31" w:history="1">
                <w:r w:rsidRPr="003A44DA">
                  <w:rPr>
                    <w:rStyle w:val="Hyperlink"/>
                    <w:rFonts w:ascii="Times New Roman" w:hAnsi="Times New Roman" w:cs="Times New Roman"/>
                    <w:noProof/>
                    <w:sz w:val="24"/>
                    <w:szCs w:val="24"/>
                    <w:lang w:val="sr-Latn-RS"/>
                  </w:rPr>
                  <w:t>29.</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Kulturna reprodukcija kao oblik nejednakosti (učiti kako ne raditi)</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_Toc158135631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50</w:t>
                </w:r>
                <w:r w:rsidRPr="003A44DA">
                  <w:rPr>
                    <w:rFonts w:ascii="Times New Roman" w:hAnsi="Times New Roman" w:cs="Times New Roman"/>
                    <w:noProof/>
                    <w:webHidden/>
                    <w:sz w:val="24"/>
                    <w:szCs w:val="24"/>
                  </w:rPr>
                  <w:fldChar w:fldCharType="end"/>
                </w:r>
              </w:hyperlink>
            </w:p>
            <w:p w14:paraId="2E9CE47A" w14:textId="0654C9DD"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32" w:history="1">
                <w:r w:rsidRPr="003A44DA">
                  <w:rPr>
                    <w:rStyle w:val="Hyperlink"/>
                    <w:rFonts w:ascii="Times New Roman" w:hAnsi="Times New Roman" w:cs="Times New Roman"/>
                    <w:noProof/>
                    <w:sz w:val="24"/>
                    <w:szCs w:val="24"/>
                    <w:lang w:val="sr-Latn-RS"/>
                  </w:rPr>
                  <w:t>30.</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Materijalno stanje porodice kao oblik nejednakosti (Kolman, Boulz i Gintis)</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_Toc158135632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52</w:t>
                </w:r>
                <w:r w:rsidRPr="003A44DA">
                  <w:rPr>
                    <w:rFonts w:ascii="Times New Roman" w:hAnsi="Times New Roman" w:cs="Times New Roman"/>
                    <w:noProof/>
                    <w:webHidden/>
                    <w:sz w:val="24"/>
                    <w:szCs w:val="24"/>
                  </w:rPr>
                  <w:fldChar w:fldCharType="end"/>
                </w:r>
              </w:hyperlink>
            </w:p>
            <w:p w14:paraId="53F5DF4E" w14:textId="519D738F"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33" w:history="1">
                <w:r w:rsidRPr="003A44DA">
                  <w:rPr>
                    <w:rStyle w:val="Hyperlink"/>
                    <w:rFonts w:ascii="Times New Roman" w:hAnsi="Times New Roman" w:cs="Times New Roman"/>
                    <w:noProof/>
                    <w:sz w:val="24"/>
                    <w:szCs w:val="24"/>
                    <w:lang w:val="sr-Latn-RS"/>
                  </w:rPr>
                  <w:t>31.</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Inteligencija i obrazovni uspeh, emocionalna i interpersonalna inteligencija</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_Toc158135633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53</w:t>
                </w:r>
                <w:r w:rsidRPr="003A44DA">
                  <w:rPr>
                    <w:rFonts w:ascii="Times New Roman" w:hAnsi="Times New Roman" w:cs="Times New Roman"/>
                    <w:noProof/>
                    <w:webHidden/>
                    <w:sz w:val="24"/>
                    <w:szCs w:val="24"/>
                  </w:rPr>
                  <w:fldChar w:fldCharType="end"/>
                </w:r>
              </w:hyperlink>
            </w:p>
            <w:p w14:paraId="1A849C03" w14:textId="300D8642" w:rsidR="003A44DA" w:rsidRPr="003A44DA" w:rsidRDefault="003A44DA" w:rsidP="003A44DA">
              <w:pPr>
                <w:pStyle w:val="TOC1"/>
                <w:tabs>
                  <w:tab w:val="left" w:pos="1040"/>
                  <w:tab w:val="right" w:leader="dot" w:pos="9350"/>
                </w:tabs>
                <w:contextualSpacing/>
                <w:rPr>
                  <w:rFonts w:ascii="Times New Roman" w:eastAsiaTheme="minorEastAsia" w:hAnsi="Times New Roman" w:cs="Times New Roman"/>
                  <w:noProof/>
                  <w:kern w:val="2"/>
                  <w:sz w:val="24"/>
                  <w:szCs w:val="24"/>
                  <w:lang w:val="sr-Latn-RS" w:eastAsia="sr-Latn-RS" w:bidi="ar-SA"/>
                  <w14:ligatures w14:val="standardContextual"/>
                </w:rPr>
              </w:pPr>
              <w:hyperlink w:anchor="_Toc158135634" w:history="1">
                <w:r w:rsidRPr="003A44DA">
                  <w:rPr>
                    <w:rStyle w:val="Hyperlink"/>
                    <w:rFonts w:ascii="Times New Roman" w:hAnsi="Times New Roman" w:cs="Times New Roman"/>
                    <w:noProof/>
                    <w:sz w:val="24"/>
                    <w:szCs w:val="24"/>
                    <w:lang w:val="sr-Latn-RS"/>
                  </w:rPr>
                  <w:t>32.</w:t>
                </w:r>
                <w:r w:rsidRPr="003A44DA">
                  <w:rPr>
                    <w:rFonts w:ascii="Times New Roman" w:eastAsiaTheme="minorEastAsia" w:hAnsi="Times New Roman" w:cs="Times New Roman"/>
                    <w:noProof/>
                    <w:kern w:val="2"/>
                    <w:sz w:val="24"/>
                    <w:szCs w:val="24"/>
                    <w:lang w:val="sr-Latn-RS" w:eastAsia="sr-Latn-RS" w:bidi="ar-SA"/>
                    <w14:ligatures w14:val="standardContextual"/>
                  </w:rPr>
                  <w:tab/>
                </w:r>
                <w:r w:rsidRPr="003A44DA">
                  <w:rPr>
                    <w:rStyle w:val="Hyperlink"/>
                    <w:rFonts w:ascii="Times New Roman" w:hAnsi="Times New Roman" w:cs="Times New Roman"/>
                    <w:noProof/>
                    <w:sz w:val="24"/>
                    <w:szCs w:val="24"/>
                    <w:lang w:val="sr-Latn-RS"/>
                  </w:rPr>
                  <w:t>Ključno (izdvojeno)</w:t>
                </w:r>
                <w:r w:rsidRPr="003A44DA">
                  <w:rPr>
                    <w:rFonts w:ascii="Times New Roman" w:hAnsi="Times New Roman" w:cs="Times New Roman"/>
                    <w:noProof/>
                    <w:webHidden/>
                    <w:sz w:val="24"/>
                    <w:szCs w:val="24"/>
                  </w:rPr>
                  <w:tab/>
                </w:r>
                <w:r w:rsidRPr="003A44DA">
                  <w:rPr>
                    <w:rFonts w:ascii="Times New Roman" w:hAnsi="Times New Roman" w:cs="Times New Roman"/>
                    <w:noProof/>
                    <w:webHidden/>
                    <w:sz w:val="24"/>
                    <w:szCs w:val="24"/>
                  </w:rPr>
                  <w:fldChar w:fldCharType="begin"/>
                </w:r>
                <w:r w:rsidRPr="003A44DA">
                  <w:rPr>
                    <w:rFonts w:ascii="Times New Roman" w:hAnsi="Times New Roman" w:cs="Times New Roman"/>
                    <w:noProof/>
                    <w:webHidden/>
                    <w:sz w:val="24"/>
                    <w:szCs w:val="24"/>
                  </w:rPr>
                  <w:instrText xml:space="preserve"> PAGEREF _Toc158135634 \h </w:instrText>
                </w:r>
                <w:r w:rsidRPr="003A44DA">
                  <w:rPr>
                    <w:rFonts w:ascii="Times New Roman" w:hAnsi="Times New Roman" w:cs="Times New Roman"/>
                    <w:noProof/>
                    <w:webHidden/>
                    <w:sz w:val="24"/>
                    <w:szCs w:val="24"/>
                  </w:rPr>
                </w:r>
                <w:r w:rsidRPr="003A44DA">
                  <w:rPr>
                    <w:rFonts w:ascii="Times New Roman" w:hAnsi="Times New Roman" w:cs="Times New Roman"/>
                    <w:noProof/>
                    <w:webHidden/>
                    <w:sz w:val="24"/>
                    <w:szCs w:val="24"/>
                  </w:rPr>
                  <w:fldChar w:fldCharType="separate"/>
                </w:r>
                <w:r w:rsidR="007126DE">
                  <w:rPr>
                    <w:rFonts w:ascii="Times New Roman" w:hAnsi="Times New Roman" w:cs="Times New Roman"/>
                    <w:noProof/>
                    <w:webHidden/>
                    <w:sz w:val="24"/>
                    <w:szCs w:val="24"/>
                  </w:rPr>
                  <w:t>55</w:t>
                </w:r>
                <w:r w:rsidRPr="003A44DA">
                  <w:rPr>
                    <w:rFonts w:ascii="Times New Roman" w:hAnsi="Times New Roman" w:cs="Times New Roman"/>
                    <w:noProof/>
                    <w:webHidden/>
                    <w:sz w:val="24"/>
                    <w:szCs w:val="24"/>
                  </w:rPr>
                  <w:fldChar w:fldCharType="end"/>
                </w:r>
              </w:hyperlink>
            </w:p>
            <w:p w14:paraId="6C61EF69" w14:textId="77777777" w:rsidR="003A44DA" w:rsidRDefault="003A44DA" w:rsidP="003A44DA">
              <w:pPr>
                <w:contextualSpacing/>
              </w:pPr>
              <w:r w:rsidRPr="003A44DA">
                <w:rPr>
                  <w:rFonts w:ascii="Times New Roman" w:hAnsi="Times New Roman"/>
                  <w:b/>
                  <w:bCs/>
                  <w:noProof/>
                  <w:sz w:val="24"/>
                  <w:szCs w:val="24"/>
                </w:rPr>
                <w:fldChar w:fldCharType="end"/>
              </w:r>
            </w:p>
          </w:sdtContent>
        </w:sdt>
        <w:p w14:paraId="197292C9" w14:textId="0175833F" w:rsidR="00FD5CA1" w:rsidRPr="005548A7" w:rsidRDefault="00000000" w:rsidP="005548A7">
          <w:pPr>
            <w:spacing w:after="0" w:line="240" w:lineRule="auto"/>
            <w:rPr>
              <w:rFonts w:ascii="Times New Roman" w:hAnsi="Times New Roman"/>
              <w:sz w:val="28"/>
              <w:szCs w:val="28"/>
              <w:lang w:val="sr-Latn-RS"/>
            </w:rPr>
          </w:pPr>
        </w:p>
      </w:sdtContent>
    </w:sdt>
    <w:p w14:paraId="1BE0775E" w14:textId="77777777" w:rsidR="00AF4A50" w:rsidRDefault="00AF4A50">
      <w:pPr>
        <w:spacing w:after="0" w:line="240" w:lineRule="auto"/>
        <w:rPr>
          <w:lang w:val="sr-Latn-RS"/>
        </w:rPr>
      </w:pPr>
      <w:r>
        <w:rPr>
          <w:lang w:val="sr-Latn-RS"/>
        </w:rPr>
        <w:br w:type="page"/>
      </w:r>
    </w:p>
    <w:p w14:paraId="0338495D" w14:textId="2163347A" w:rsidR="003A44DA" w:rsidRDefault="003A44DA">
      <w:pPr>
        <w:spacing w:after="0" w:line="240" w:lineRule="auto"/>
        <w:rPr>
          <w:lang w:val="sr-Latn-RS"/>
        </w:rPr>
      </w:pPr>
      <w:r>
        <w:rPr>
          <w:lang w:val="sr-Latn-RS"/>
        </w:rPr>
        <w:lastRenderedPageBreak/>
        <w:br w:type="page"/>
      </w:r>
    </w:p>
    <w:p w14:paraId="2022FFEE" w14:textId="053D4DDB" w:rsidR="007B3A25" w:rsidRPr="006A1812" w:rsidRDefault="007B3A25" w:rsidP="00AF4A50">
      <w:pPr>
        <w:pStyle w:val="Heading1"/>
        <w:rPr>
          <w:lang w:val="sr-Latn-RS"/>
        </w:rPr>
      </w:pPr>
      <w:bookmarkStart w:id="0" w:name="_Toc158135603"/>
      <w:r w:rsidRPr="006A1812">
        <w:rPr>
          <w:lang w:val="sr-Latn-RS"/>
        </w:rPr>
        <w:lastRenderedPageBreak/>
        <w:t>Pojam tehničkog saznanj</w:t>
      </w:r>
      <w:r w:rsidR="006A1812" w:rsidRPr="006A1812">
        <w:rPr>
          <w:lang w:val="sr-Latn-RS"/>
        </w:rPr>
        <w:t>a</w:t>
      </w:r>
      <w:bookmarkEnd w:id="0"/>
    </w:p>
    <w:p w14:paraId="10484901" w14:textId="3B8C2847" w:rsidR="006A1812" w:rsidRDefault="001E3AB3" w:rsidP="006A1812">
      <w:pPr>
        <w:spacing w:after="0"/>
        <w:contextualSpacing/>
        <w:rPr>
          <w:rFonts w:ascii="Times New Roman" w:hAnsi="Times New Roman"/>
          <w:sz w:val="28"/>
          <w:szCs w:val="28"/>
          <w:lang w:val="sr-Latn-RS"/>
        </w:rPr>
      </w:pPr>
      <w:r w:rsidRPr="001E3AB3">
        <w:rPr>
          <w:rFonts w:ascii="Times New Roman" w:hAnsi="Times New Roman"/>
          <w:sz w:val="28"/>
          <w:szCs w:val="28"/>
          <w:lang w:val="sr-Latn-RS"/>
        </w:rPr>
        <w:t>Ključno</w:t>
      </w:r>
      <w:r w:rsidR="006A1812">
        <w:rPr>
          <w:rFonts w:ascii="Times New Roman" w:hAnsi="Times New Roman"/>
          <w:sz w:val="28"/>
          <w:szCs w:val="28"/>
          <w:lang w:val="sr-Latn-RS"/>
        </w:rPr>
        <w:t>:</w:t>
      </w:r>
    </w:p>
    <w:p w14:paraId="546C5BDC" w14:textId="3CF9CCC7" w:rsidR="006A1812" w:rsidRDefault="001E3AB3" w:rsidP="006A1812">
      <w:pPr>
        <w:pStyle w:val="ListParagraph"/>
        <w:numPr>
          <w:ilvl w:val="0"/>
          <w:numId w:val="2"/>
        </w:numPr>
        <w:spacing w:after="0"/>
        <w:ind w:left="1077" w:hanging="357"/>
        <w:rPr>
          <w:rFonts w:ascii="Times New Roman" w:hAnsi="Times New Roman"/>
          <w:sz w:val="28"/>
          <w:szCs w:val="28"/>
          <w:lang w:val="sr-Latn-RS"/>
        </w:rPr>
      </w:pPr>
      <w:bookmarkStart w:id="1" w:name="_Hlk158134589"/>
      <w:r>
        <w:rPr>
          <w:rFonts w:ascii="Times New Roman" w:hAnsi="Times New Roman"/>
          <w:sz w:val="28"/>
          <w:szCs w:val="28"/>
          <w:lang w:val="sr-Latn-RS"/>
        </w:rPr>
        <w:t>Tehnika i tehnologija</w:t>
      </w:r>
      <w:r w:rsidR="00ED5D66">
        <w:rPr>
          <w:rFonts w:ascii="Times New Roman" w:hAnsi="Times New Roman"/>
          <w:sz w:val="28"/>
          <w:szCs w:val="28"/>
          <w:lang w:val="sr-Latn-RS"/>
        </w:rPr>
        <w:t xml:space="preserve"> – tehnička sredstva i načini pbavaljanja delatnosti</w:t>
      </w:r>
    </w:p>
    <w:p w14:paraId="64FCD9F9" w14:textId="238D20B8" w:rsidR="001E3AB3" w:rsidRDefault="001E3AB3" w:rsidP="006A1812">
      <w:pPr>
        <w:pStyle w:val="ListParagraph"/>
        <w:numPr>
          <w:ilvl w:val="0"/>
          <w:numId w:val="2"/>
        </w:numPr>
        <w:spacing w:after="0"/>
        <w:ind w:left="1077" w:hanging="357"/>
        <w:rPr>
          <w:rFonts w:ascii="Times New Roman" w:hAnsi="Times New Roman"/>
          <w:sz w:val="28"/>
          <w:szCs w:val="28"/>
          <w:lang w:val="sr-Latn-RS"/>
        </w:rPr>
      </w:pPr>
      <w:r>
        <w:rPr>
          <w:rFonts w:ascii="Times New Roman" w:hAnsi="Times New Roman"/>
          <w:sz w:val="28"/>
          <w:szCs w:val="28"/>
          <w:lang w:val="sr-Latn-RS"/>
        </w:rPr>
        <w:t>Tehničko saznanje</w:t>
      </w:r>
      <w:r w:rsidR="00ED5D66">
        <w:rPr>
          <w:rFonts w:ascii="Times New Roman" w:hAnsi="Times New Roman"/>
          <w:sz w:val="28"/>
          <w:szCs w:val="28"/>
          <w:lang w:val="sr-Latn-RS"/>
        </w:rPr>
        <w:t xml:space="preserve"> – znanje o materijalnim sredstvima i načinima korišćenja tih sredstava</w:t>
      </w:r>
    </w:p>
    <w:p w14:paraId="35B856FC" w14:textId="690932A8" w:rsidR="001E3AB3" w:rsidRDefault="001E3AB3" w:rsidP="006A1812">
      <w:pPr>
        <w:pStyle w:val="ListParagraph"/>
        <w:numPr>
          <w:ilvl w:val="0"/>
          <w:numId w:val="2"/>
        </w:numPr>
        <w:spacing w:after="0"/>
        <w:ind w:left="1077" w:hanging="357"/>
        <w:rPr>
          <w:rFonts w:ascii="Times New Roman" w:hAnsi="Times New Roman"/>
          <w:sz w:val="28"/>
          <w:szCs w:val="28"/>
          <w:lang w:val="sr-Latn-RS"/>
        </w:rPr>
      </w:pPr>
      <w:r>
        <w:rPr>
          <w:rFonts w:ascii="Times New Roman" w:hAnsi="Times New Roman"/>
          <w:sz w:val="28"/>
          <w:szCs w:val="28"/>
          <w:lang w:val="sr-Latn-RS"/>
        </w:rPr>
        <w:t>Teorijsko-saznajna dimenzija</w:t>
      </w:r>
      <w:r w:rsidR="00ED5D66">
        <w:rPr>
          <w:rFonts w:ascii="Times New Roman" w:hAnsi="Times New Roman"/>
          <w:sz w:val="28"/>
          <w:szCs w:val="28"/>
          <w:lang w:val="sr-Latn-RS"/>
        </w:rPr>
        <w:t xml:space="preserve"> – otrkriva racionalne, istinite osobine pojava, sa ciljem stvaranja materijalnih sredstava; objektivnost, opštost, preciznost, sistematičnošt tehničkog saznanja</w:t>
      </w:r>
    </w:p>
    <w:p w14:paraId="31D696E5" w14:textId="754E03A8" w:rsidR="001E3AB3" w:rsidRDefault="001E3AB3" w:rsidP="006A1812">
      <w:pPr>
        <w:pStyle w:val="ListParagraph"/>
        <w:numPr>
          <w:ilvl w:val="0"/>
          <w:numId w:val="2"/>
        </w:numPr>
        <w:spacing w:after="0"/>
        <w:ind w:left="1077" w:hanging="357"/>
        <w:rPr>
          <w:rFonts w:ascii="Times New Roman" w:hAnsi="Times New Roman"/>
          <w:sz w:val="28"/>
          <w:szCs w:val="28"/>
          <w:lang w:val="sr-Latn-RS"/>
        </w:rPr>
      </w:pPr>
      <w:r>
        <w:rPr>
          <w:rFonts w:ascii="Times New Roman" w:hAnsi="Times New Roman"/>
          <w:sz w:val="28"/>
          <w:szCs w:val="28"/>
          <w:lang w:val="sr-Latn-RS"/>
        </w:rPr>
        <w:t>Materijalno-praktična dimenzija</w:t>
      </w:r>
      <w:r w:rsidR="00ED5D66">
        <w:rPr>
          <w:rFonts w:ascii="Times New Roman" w:hAnsi="Times New Roman"/>
          <w:sz w:val="28"/>
          <w:szCs w:val="28"/>
          <w:lang w:val="sr-Latn-RS"/>
        </w:rPr>
        <w:t xml:space="preserve"> – korišćenje teorije za materijalno zadovoljenje praktičnih ljudskih potreba</w:t>
      </w:r>
    </w:p>
    <w:bookmarkEnd w:id="1"/>
    <w:p w14:paraId="29CD8A15" w14:textId="78A68AF2" w:rsidR="001E3AB3" w:rsidRDefault="001E3AB3" w:rsidP="001E3AB3">
      <w:pPr>
        <w:spacing w:after="0"/>
        <w:rPr>
          <w:rFonts w:ascii="Times New Roman" w:hAnsi="Times New Roman"/>
          <w:sz w:val="28"/>
          <w:szCs w:val="28"/>
          <w:lang w:val="sr-Latn-RS"/>
        </w:rPr>
      </w:pPr>
      <w:r>
        <w:rPr>
          <w:rFonts w:ascii="Times New Roman" w:hAnsi="Times New Roman"/>
          <w:sz w:val="28"/>
          <w:szCs w:val="28"/>
          <w:lang w:val="sr-Latn-RS"/>
        </w:rPr>
        <w:t>Opširnije:</w:t>
      </w:r>
    </w:p>
    <w:p w14:paraId="6ECAF720" w14:textId="77777777" w:rsidR="001E3AB3" w:rsidRDefault="001E3AB3" w:rsidP="001E3AB3">
      <w:pPr>
        <w:spacing w:after="0"/>
        <w:ind w:firstLine="851"/>
        <w:rPr>
          <w:rFonts w:ascii="Times New Roman" w:hAnsi="Times New Roman"/>
          <w:sz w:val="28"/>
          <w:szCs w:val="28"/>
          <w:lang w:val="sr-Latn-RS"/>
        </w:rPr>
      </w:pPr>
      <w:r>
        <w:rPr>
          <w:rFonts w:ascii="Times New Roman" w:hAnsi="Times New Roman"/>
          <w:sz w:val="28"/>
          <w:szCs w:val="28"/>
          <w:lang w:val="sr-Latn-RS"/>
        </w:rPr>
        <w:t xml:space="preserve">Za označavanje tehničkog saznanja koriste se dva slična termina – tehnika (grč. </w:t>
      </w:r>
      <w:r>
        <w:rPr>
          <w:rFonts w:ascii="Times New Roman" w:hAnsi="Times New Roman"/>
          <w:i/>
          <w:iCs/>
          <w:sz w:val="28"/>
          <w:szCs w:val="28"/>
          <w:lang w:val="sr-Latn-RS"/>
        </w:rPr>
        <w:t>t</w:t>
      </w:r>
      <w:r w:rsidRPr="001E3AB3">
        <w:rPr>
          <w:rFonts w:ascii="Times New Roman" w:hAnsi="Times New Roman"/>
          <w:i/>
          <w:iCs/>
          <w:sz w:val="28"/>
          <w:szCs w:val="28"/>
          <w:lang w:val="sr-Latn-RS"/>
        </w:rPr>
        <w:t>ehne</w:t>
      </w:r>
      <w:r>
        <w:rPr>
          <w:rFonts w:ascii="Times New Roman" w:hAnsi="Times New Roman"/>
          <w:sz w:val="28"/>
          <w:szCs w:val="28"/>
          <w:lang w:val="sr-Latn-RS"/>
        </w:rPr>
        <w:t xml:space="preserve"> – mehanička veština) i tehnologija (grč. </w:t>
      </w:r>
      <w:r w:rsidRPr="001E3AB3">
        <w:rPr>
          <w:rFonts w:ascii="Times New Roman" w:hAnsi="Times New Roman"/>
          <w:i/>
          <w:iCs/>
          <w:sz w:val="28"/>
          <w:szCs w:val="28"/>
          <w:lang w:val="sr-Latn-RS"/>
        </w:rPr>
        <w:t>tehne</w:t>
      </w:r>
      <w:r>
        <w:rPr>
          <w:rFonts w:ascii="Times New Roman" w:hAnsi="Times New Roman"/>
          <w:sz w:val="28"/>
          <w:szCs w:val="28"/>
          <w:lang w:val="sr-Latn-RS"/>
        </w:rPr>
        <w:t xml:space="preserve"> – mahanička veština + grč. </w:t>
      </w:r>
      <w:r w:rsidRPr="001E3AB3">
        <w:rPr>
          <w:rFonts w:ascii="Times New Roman" w:hAnsi="Times New Roman"/>
          <w:i/>
          <w:iCs/>
          <w:sz w:val="28"/>
          <w:szCs w:val="28"/>
          <w:lang w:val="sr-Latn-RS"/>
        </w:rPr>
        <w:t>logos</w:t>
      </w:r>
      <w:r>
        <w:rPr>
          <w:rFonts w:ascii="Times New Roman" w:hAnsi="Times New Roman"/>
          <w:sz w:val="28"/>
          <w:szCs w:val="28"/>
          <w:lang w:val="sr-Latn-RS"/>
        </w:rPr>
        <w:t xml:space="preserve"> – um, razum, nauka). Izraz tehnika se pretežno koristi u Srednjoj i Istočnoj Evropi, dok se izraz tehnologija koristi pretežno u engleskom govornom području. Tehnika i tehnologija označavaju tehnička sredstva i načine obavljanja praktičnih delatnosti na osnovu tih sredstava.</w:t>
      </w:r>
    </w:p>
    <w:p w14:paraId="57CB75DD" w14:textId="2517303C" w:rsidR="001E3AB3" w:rsidRDefault="001E3AB3" w:rsidP="001E3AB3">
      <w:pPr>
        <w:spacing w:after="0"/>
        <w:ind w:firstLine="851"/>
        <w:rPr>
          <w:rFonts w:ascii="Times New Roman" w:hAnsi="Times New Roman"/>
          <w:sz w:val="28"/>
          <w:szCs w:val="28"/>
          <w:lang w:val="sr-Latn-RS"/>
        </w:rPr>
      </w:pPr>
      <w:r>
        <w:rPr>
          <w:rFonts w:ascii="Times New Roman" w:hAnsi="Times New Roman"/>
          <w:sz w:val="28"/>
          <w:szCs w:val="28"/>
          <w:lang w:val="sr-Latn-RS"/>
        </w:rPr>
        <w:t>Tehničko saznanje je znanje o materijalnim sredstvima i postupku njihovog stvaranja, kao i načinima korišćenja tih sredstava.</w:t>
      </w:r>
      <w:r w:rsidR="004A2389">
        <w:rPr>
          <w:rFonts w:ascii="Times New Roman" w:hAnsi="Times New Roman"/>
          <w:sz w:val="28"/>
          <w:szCs w:val="28"/>
          <w:lang w:val="sr-Latn-RS"/>
        </w:rPr>
        <w:t xml:space="preserve"> </w:t>
      </w:r>
      <w:r>
        <w:rPr>
          <w:rFonts w:ascii="Times New Roman" w:hAnsi="Times New Roman"/>
          <w:sz w:val="28"/>
          <w:szCs w:val="28"/>
          <w:lang w:val="sr-Latn-RS"/>
        </w:rPr>
        <w:t xml:space="preserve">Iz </w:t>
      </w:r>
      <w:r w:rsidR="00163D6E">
        <w:rPr>
          <w:rFonts w:ascii="Times New Roman" w:hAnsi="Times New Roman"/>
          <w:sz w:val="28"/>
          <w:szCs w:val="28"/>
          <w:lang w:val="sr-Latn-RS"/>
        </w:rPr>
        <w:t>ovakve</w:t>
      </w:r>
      <w:r w:rsidR="004A2389">
        <w:rPr>
          <w:rFonts w:ascii="Times New Roman" w:hAnsi="Times New Roman"/>
          <w:sz w:val="28"/>
          <w:szCs w:val="28"/>
          <w:lang w:val="sr-Latn-RS"/>
        </w:rPr>
        <w:t xml:space="preserve"> </w:t>
      </w:r>
      <w:r>
        <w:rPr>
          <w:rFonts w:ascii="Times New Roman" w:hAnsi="Times New Roman"/>
          <w:sz w:val="28"/>
          <w:szCs w:val="28"/>
          <w:lang w:val="sr-Latn-RS"/>
        </w:rPr>
        <w:t>definicije sledi da tehničko saznanje ima dve dimenzije: teoresko-saznajnu i materijalno-praktičnu.</w:t>
      </w:r>
    </w:p>
    <w:p w14:paraId="76D76FF2" w14:textId="77777777" w:rsidR="00163D6E" w:rsidRDefault="001E3AB3" w:rsidP="001E3AB3">
      <w:pPr>
        <w:spacing w:after="0"/>
        <w:ind w:firstLine="851"/>
        <w:rPr>
          <w:rFonts w:ascii="Times New Roman" w:hAnsi="Times New Roman"/>
          <w:sz w:val="28"/>
          <w:szCs w:val="28"/>
          <w:lang w:val="sr-Latn-RS"/>
        </w:rPr>
      </w:pPr>
      <w:r>
        <w:rPr>
          <w:rFonts w:ascii="Times New Roman" w:hAnsi="Times New Roman"/>
          <w:sz w:val="28"/>
          <w:szCs w:val="28"/>
          <w:lang w:val="sr-Latn-RS"/>
        </w:rPr>
        <w:t xml:space="preserve">Teorijsko-sazajna dimenzija </w:t>
      </w:r>
      <w:r w:rsidR="004A2389">
        <w:rPr>
          <w:rFonts w:ascii="Times New Roman" w:hAnsi="Times New Roman"/>
          <w:sz w:val="28"/>
          <w:szCs w:val="28"/>
          <w:lang w:val="sr-Latn-RS"/>
        </w:rPr>
        <w:t xml:space="preserve">tehničkog saznanja ogleda se u nastojanju tehničkog saznanja da racionalno iskustvenim putem otkrije objektivne osobine određenih pojava i principe medjusobne povezanosti tih pojava, a sa ciljem stvaranja materijalnih sredstava. </w:t>
      </w:r>
      <w:r w:rsidR="00163D6E">
        <w:rPr>
          <w:rFonts w:ascii="Times New Roman" w:hAnsi="Times New Roman"/>
          <w:sz w:val="28"/>
          <w:szCs w:val="28"/>
          <w:lang w:val="sr-Latn-RS"/>
        </w:rPr>
        <w:t xml:space="preserve">Najbitnije osobine teorijske dimenzije su objektivnost, opštost, preciznost i sistematičnost. Objektivnost tehničkog saznanja ogleda se u predstavljanju realnih osobina pojave stavovima koji se mogu proveriti, uglavnom eksperimentom. Opštost se ogleda u opisivanju suštinskih osobina ne samo za jednu pojavu već za celu klasu pojava. Precizno tehničko saznanje opisuje pojavu do najsitnijih detalja. Sistematičnost se ogleda u povezanosti tehničkog saznanja u logičku povezanu celinu. </w:t>
      </w:r>
    </w:p>
    <w:p w14:paraId="13C32EB0" w14:textId="36E2660A" w:rsidR="006A1812" w:rsidRDefault="00163D6E" w:rsidP="00015C23">
      <w:pPr>
        <w:spacing w:after="0"/>
        <w:ind w:firstLine="851"/>
        <w:rPr>
          <w:rFonts w:ascii="Times New Roman" w:hAnsi="Times New Roman"/>
          <w:sz w:val="28"/>
          <w:szCs w:val="28"/>
          <w:lang w:val="sr-Latn-RS"/>
        </w:rPr>
      </w:pPr>
      <w:r>
        <w:rPr>
          <w:rFonts w:ascii="Times New Roman" w:hAnsi="Times New Roman"/>
          <w:sz w:val="28"/>
          <w:szCs w:val="28"/>
          <w:lang w:val="sr-Latn-RS"/>
        </w:rPr>
        <w:t>Materijalno-praktična dimenzija tehničkog saznanja obuhvata korišćenje teorijskog znanja u svrhu izrade tehničkih sredstava  za zadovoljavanje praktičnih potreba ljudi.</w:t>
      </w:r>
      <w:r w:rsidR="001E3AB3">
        <w:rPr>
          <w:rFonts w:ascii="Times New Roman" w:hAnsi="Times New Roman"/>
          <w:sz w:val="28"/>
          <w:szCs w:val="28"/>
          <w:lang w:val="sr-Latn-RS"/>
        </w:rPr>
        <w:br/>
      </w:r>
      <w:r w:rsidR="006A1812">
        <w:rPr>
          <w:rFonts w:ascii="Times New Roman" w:hAnsi="Times New Roman"/>
          <w:sz w:val="28"/>
          <w:szCs w:val="28"/>
          <w:lang w:val="sr-Latn-RS"/>
        </w:rPr>
        <w:br w:type="page"/>
      </w:r>
    </w:p>
    <w:p w14:paraId="2B87115F" w14:textId="32CA3E42" w:rsidR="007B3A25" w:rsidRPr="006A1812" w:rsidRDefault="007B3A25" w:rsidP="00AF4A50">
      <w:pPr>
        <w:pStyle w:val="Heading1"/>
        <w:rPr>
          <w:lang w:val="sr-Latn-RS"/>
        </w:rPr>
      </w:pPr>
      <w:bookmarkStart w:id="2" w:name="_Toc158135604"/>
      <w:r w:rsidRPr="006A1812">
        <w:rPr>
          <w:lang w:val="sr-Latn-RS"/>
        </w:rPr>
        <w:lastRenderedPageBreak/>
        <w:t>Izvori tehničkog saznanja</w:t>
      </w:r>
      <w:bookmarkEnd w:id="2"/>
    </w:p>
    <w:p w14:paraId="6D99EEBB" w14:textId="77777777" w:rsidR="00A113BD" w:rsidRDefault="00A113BD">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4B8C3F83" w14:textId="447C16B5" w:rsidR="00A113BD" w:rsidRDefault="00A113BD" w:rsidP="00A113BD">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Biofička slabost ljudi – ne može da preživi u prirodi pa pravi oruđa da nadomesti nedostatke</w:t>
      </w:r>
    </w:p>
    <w:p w14:paraId="1C5AE696" w14:textId="22C930F3" w:rsidR="00A113BD" w:rsidRDefault="00A113BD" w:rsidP="00A113BD">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Proizvodno-praktične potrebe – za rešavanje praktičnih problema ljudi, čak i kad oni to ne shvataju</w:t>
      </w:r>
    </w:p>
    <w:p w14:paraId="6F87CD57" w14:textId="4D22BCCD" w:rsidR="00A113BD" w:rsidRDefault="00F84167" w:rsidP="00A113BD">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Naučno saznanje – predstavlja osnovu za kreirane tehničkih saznanja – tehničko saznanje pre ili kasnije proizilazi iz naučnog</w:t>
      </w:r>
    </w:p>
    <w:p w14:paraId="6E1CED07" w14:textId="05DEE197" w:rsidR="00F84167" w:rsidRDefault="00F84167" w:rsidP="00A113BD">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Kontinuitet tehnike – svako tehničko saznanje je samo oznova za dalji razvoj tehnologije</w:t>
      </w:r>
      <w:r w:rsidR="00160FEB">
        <w:rPr>
          <w:rFonts w:ascii="Times New Roman" w:hAnsi="Times New Roman"/>
          <w:sz w:val="28"/>
          <w:szCs w:val="28"/>
          <w:lang w:val="sr-Latn-RS"/>
        </w:rPr>
        <w:t>; geometrijska progresija</w:t>
      </w:r>
    </w:p>
    <w:p w14:paraId="5B816125" w14:textId="4A6C4685" w:rsidR="00F84167" w:rsidRDefault="00B0175C" w:rsidP="00A113BD">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Komplemenarnost tehnike – tehničko saznanje iz jedne oblasti upotrebljivo je i u drugim</w:t>
      </w:r>
    </w:p>
    <w:p w14:paraId="6E0E7AAC" w14:textId="2C12A014" w:rsidR="00B0175C" w:rsidRDefault="00B0175C" w:rsidP="00A113BD">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Tržišna konkurencija – da bi kompanije opstale na tržištu moraju da usavršavaju tehniku</w:t>
      </w:r>
    </w:p>
    <w:p w14:paraId="0221F101" w14:textId="77717DD6" w:rsidR="00B0175C" w:rsidRDefault="00831140" w:rsidP="00A113BD">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Eksperimentalna radoznalost – 1. ljudi pokušavaju da maštu pretvore u realnost; 2. slučajno otkriće</w:t>
      </w:r>
    </w:p>
    <w:p w14:paraId="344B3EA5" w14:textId="45AF1FED" w:rsidR="00831140" w:rsidRDefault="00831140" w:rsidP="00831140">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491E5DF0" w14:textId="548853E1" w:rsidR="00831140" w:rsidRDefault="00AE1AFF" w:rsidP="00831140">
      <w:pPr>
        <w:spacing w:after="0"/>
        <w:ind w:firstLine="851"/>
        <w:rPr>
          <w:rFonts w:ascii="Times New Roman" w:hAnsi="Times New Roman"/>
          <w:sz w:val="28"/>
          <w:szCs w:val="28"/>
          <w:lang w:val="sr-Latn-RS"/>
        </w:rPr>
      </w:pPr>
      <w:r>
        <w:rPr>
          <w:rFonts w:ascii="Times New Roman" w:hAnsi="Times New Roman"/>
          <w:sz w:val="28"/>
          <w:szCs w:val="28"/>
          <w:lang w:val="sr-Latn-RS"/>
        </w:rPr>
        <w:t>Postoji nekoliko izvora tehničkog saznanja. Neki od njih potiču još od postojanja čoveka, a neki si se pojavili sa ra</w:t>
      </w:r>
      <w:r w:rsidR="00B14A80">
        <w:rPr>
          <w:rFonts w:ascii="Times New Roman" w:hAnsi="Times New Roman"/>
          <w:sz w:val="28"/>
          <w:szCs w:val="28"/>
          <w:lang w:val="sr-Latn-RS"/>
        </w:rPr>
        <w:t>z</w:t>
      </w:r>
      <w:r>
        <w:rPr>
          <w:rFonts w:ascii="Times New Roman" w:hAnsi="Times New Roman"/>
          <w:sz w:val="28"/>
          <w:szCs w:val="28"/>
          <w:lang w:val="sr-Latn-RS"/>
        </w:rPr>
        <w:t>vitkom tehnike.</w:t>
      </w:r>
    </w:p>
    <w:p w14:paraId="77135359" w14:textId="41F1FD95" w:rsidR="00572874" w:rsidRDefault="00AE1AFF" w:rsidP="00831140">
      <w:pPr>
        <w:spacing w:after="0"/>
        <w:ind w:firstLine="851"/>
        <w:rPr>
          <w:rFonts w:ascii="Times New Roman" w:hAnsi="Times New Roman"/>
          <w:sz w:val="28"/>
          <w:szCs w:val="28"/>
          <w:lang w:val="sr-Latn-RS"/>
        </w:rPr>
      </w:pPr>
      <w:r>
        <w:rPr>
          <w:rFonts w:ascii="Times New Roman" w:hAnsi="Times New Roman"/>
          <w:sz w:val="28"/>
          <w:szCs w:val="28"/>
          <w:lang w:val="sr-Latn-RS"/>
        </w:rPr>
        <w:t>Primarni izvor tehničkog saznanja bila je biofizička slabost ljudi. Čovekova urodjena nemogućnost preživljavanja naterala ga je da se osloni na tehniku kako bi opstao. Tehnika se razvijala kako bi nadomestila ono š</w:t>
      </w:r>
      <w:r w:rsidR="00572874">
        <w:rPr>
          <w:rFonts w:ascii="Times New Roman" w:hAnsi="Times New Roman"/>
          <w:sz w:val="28"/>
          <w:szCs w:val="28"/>
          <w:lang w:val="sr-Latn-RS"/>
        </w:rPr>
        <w:t>to je čoveku nedostajalo</w:t>
      </w:r>
      <w:r w:rsidR="00EE7434">
        <w:rPr>
          <w:rFonts w:ascii="Times New Roman" w:hAnsi="Times New Roman"/>
          <w:sz w:val="28"/>
          <w:szCs w:val="28"/>
          <w:lang w:val="sr-Latn-RS"/>
        </w:rPr>
        <w:t xml:space="preserve"> – strela i koplje za brzinu u lovu; mlin za nedostatak snage u obavljanju teškog fizičkog rada...</w:t>
      </w:r>
    </w:p>
    <w:p w14:paraId="72608D76" w14:textId="256A33EC" w:rsidR="00AE1AFF" w:rsidRDefault="00572874" w:rsidP="00831140">
      <w:pPr>
        <w:spacing w:after="0"/>
        <w:ind w:firstLine="851"/>
        <w:rPr>
          <w:rFonts w:ascii="Times New Roman" w:hAnsi="Times New Roman"/>
          <w:sz w:val="28"/>
          <w:szCs w:val="28"/>
          <w:lang w:val="sr-Latn-RS"/>
        </w:rPr>
      </w:pPr>
      <w:r>
        <w:rPr>
          <w:rFonts w:ascii="Times New Roman" w:hAnsi="Times New Roman"/>
          <w:sz w:val="28"/>
          <w:szCs w:val="28"/>
          <w:lang w:val="sr-Latn-RS"/>
        </w:rPr>
        <w:t xml:space="preserve"> Osim iz ovog izvora najveći broj tehničkih saznanja potiče iz proizvodno-praktične potrebe ljudi. Tehnička saznanja proizilaze iz želje da se reše praktični problemi kako bi se ljudima olakšalo obavljanje delatnosti radi zadovoljena proizodnih i životnih potreba. Nekada ovakva sazanja dođu pre svog vremena i ljudi još uvek nisu spremni da ih razumeju i iskoriste, iako je postojala potreba za njima. Istorija je puna takvih pronalazaka (avioni, radio prijemnik, žetelica</w:t>
      </w:r>
      <w:r w:rsidR="00FA6F02">
        <w:rPr>
          <w:rFonts w:ascii="Times New Roman" w:hAnsi="Times New Roman"/>
          <w:sz w:val="28"/>
          <w:szCs w:val="28"/>
          <w:lang w:val="sr-Latn-RS"/>
        </w:rPr>
        <w:t xml:space="preserve">...). </w:t>
      </w:r>
    </w:p>
    <w:p w14:paraId="757B85DE" w14:textId="536C9999" w:rsidR="00FA6F02" w:rsidRDefault="00FA6F02" w:rsidP="00831140">
      <w:pPr>
        <w:spacing w:after="0"/>
        <w:ind w:firstLine="851"/>
        <w:rPr>
          <w:rFonts w:ascii="Times New Roman" w:hAnsi="Times New Roman"/>
          <w:sz w:val="28"/>
          <w:szCs w:val="28"/>
          <w:lang w:val="sr-Latn-RS"/>
        </w:rPr>
      </w:pPr>
      <w:r>
        <w:rPr>
          <w:rFonts w:ascii="Times New Roman" w:hAnsi="Times New Roman"/>
          <w:sz w:val="28"/>
          <w:szCs w:val="28"/>
          <w:lang w:val="sr-Latn-RS"/>
        </w:rPr>
        <w:t xml:space="preserve">Naučno sazanje predstavlja jedno od novijih izvora tehničkog saznanja. Nauka se nekada bavila filozofskim pogledom na svet i bila je potpuno odvojena od tehnike, ali u 19. veku dolazi do </w:t>
      </w:r>
      <w:r w:rsidR="00F73760">
        <w:rPr>
          <w:rFonts w:ascii="Times New Roman" w:hAnsi="Times New Roman"/>
          <w:sz w:val="28"/>
          <w:szCs w:val="28"/>
          <w:lang w:val="sr-Latn-RS"/>
        </w:rPr>
        <w:t>saradnje naučnog i tehničkog sazanja. Naučno saznanje se sada bavi rešavanjem praktičnih problema pa ono predstavlja osnovu tehničkog saznanja. Mnoga naučna saznanja</w:t>
      </w:r>
      <w:r w:rsidR="00015C23">
        <w:rPr>
          <w:rFonts w:ascii="Times New Roman" w:hAnsi="Times New Roman"/>
          <w:sz w:val="28"/>
          <w:szCs w:val="28"/>
          <w:lang w:val="sr-Latn-RS"/>
        </w:rPr>
        <w:t>, pa i najsloženija mogu naći praktičnu primenu kad tad.</w:t>
      </w:r>
    </w:p>
    <w:p w14:paraId="1DF5E958" w14:textId="39BE67D1" w:rsidR="00015C23" w:rsidRDefault="00015C23" w:rsidP="00831140">
      <w:pPr>
        <w:spacing w:after="0"/>
        <w:ind w:firstLine="851"/>
        <w:rPr>
          <w:rFonts w:ascii="Times New Roman" w:hAnsi="Times New Roman"/>
          <w:sz w:val="28"/>
          <w:szCs w:val="28"/>
          <w:lang w:val="sr-Latn-RS"/>
        </w:rPr>
      </w:pPr>
      <w:r>
        <w:rPr>
          <w:rFonts w:ascii="Times New Roman" w:hAnsi="Times New Roman"/>
          <w:sz w:val="28"/>
          <w:szCs w:val="28"/>
          <w:lang w:val="sr-Latn-RS"/>
        </w:rPr>
        <w:lastRenderedPageBreak/>
        <w:t>Kontinuitet tehničkog saznanja je još jedan od izvora tehničkog saznanja. Svaki novi pronalazak predstavlja samo polaznu tačku za njegov dalji razvoj i unapredjenje. Svako tehničko saznanje može i mora da se unapredjuje. Kada su braća Rajh napravili prvi avion, on nije bio spreman za praktičnu upotrebu, ali usavršavanjem tehnike obrade materijala, kreiranjem jačih motora, rešavanja probelema pritiska na velikim visinama avioni su postali jedan on najbržih vidova transporta, a pored aviona imamo i niz drug letelica.</w:t>
      </w:r>
      <w:r w:rsidR="00160FEB">
        <w:rPr>
          <w:rFonts w:ascii="Times New Roman" w:hAnsi="Times New Roman"/>
          <w:sz w:val="28"/>
          <w:szCs w:val="28"/>
          <w:lang w:val="sr-Latn-RS"/>
        </w:rPr>
        <w:t xml:space="preserve"> Tehnika se razvija u geometrijskoj progresiji i ona društva koja imaju razvijenu tehniku imaju i veće mogućnosti za njen dalji razvoj.</w:t>
      </w:r>
    </w:p>
    <w:p w14:paraId="2587518C" w14:textId="3DFB4A9C" w:rsidR="00015C23" w:rsidRDefault="00015C23" w:rsidP="00831140">
      <w:pPr>
        <w:spacing w:after="0"/>
        <w:ind w:firstLine="851"/>
        <w:rPr>
          <w:rFonts w:ascii="Times New Roman" w:hAnsi="Times New Roman"/>
          <w:sz w:val="28"/>
          <w:szCs w:val="28"/>
          <w:lang w:val="sr-Latn-RS"/>
        </w:rPr>
      </w:pPr>
      <w:r>
        <w:rPr>
          <w:rFonts w:ascii="Times New Roman" w:hAnsi="Times New Roman"/>
          <w:sz w:val="28"/>
          <w:szCs w:val="28"/>
          <w:lang w:val="sr-Latn-RS"/>
        </w:rPr>
        <w:t>Pored kontinuiteta važna je i komlementarnost teničkih otkrića. Tehničko sazanje iz jedn</w:t>
      </w:r>
      <w:r w:rsidR="00160FEB">
        <w:rPr>
          <w:rFonts w:ascii="Times New Roman" w:hAnsi="Times New Roman"/>
          <w:sz w:val="28"/>
          <w:szCs w:val="28"/>
          <w:lang w:val="sr-Latn-RS"/>
        </w:rPr>
        <w:t>e</w:t>
      </w:r>
      <w:r>
        <w:rPr>
          <w:rFonts w:ascii="Times New Roman" w:hAnsi="Times New Roman"/>
          <w:sz w:val="28"/>
          <w:szCs w:val="28"/>
          <w:lang w:val="sr-Latn-RS"/>
        </w:rPr>
        <w:t xml:space="preserve"> oblasti primenljivo je i u drugoj. Parna mašina osmišljena je u rudarske svrhe, ali brzo je našla primenu u tekstilnoj i mašinskoj industriji i železničkom i pomorskom saobraćaju. </w:t>
      </w:r>
    </w:p>
    <w:p w14:paraId="233B676F" w14:textId="0A2A2CBB" w:rsidR="00015C23" w:rsidRDefault="00015C23" w:rsidP="00831140">
      <w:pPr>
        <w:spacing w:after="0"/>
        <w:ind w:firstLine="851"/>
        <w:rPr>
          <w:rFonts w:ascii="Times New Roman" w:hAnsi="Times New Roman"/>
          <w:sz w:val="28"/>
          <w:szCs w:val="28"/>
          <w:lang w:val="sr-Latn-RS"/>
        </w:rPr>
      </w:pPr>
      <w:r>
        <w:rPr>
          <w:rFonts w:ascii="Times New Roman" w:hAnsi="Times New Roman"/>
          <w:sz w:val="28"/>
          <w:szCs w:val="28"/>
          <w:lang w:val="sr-Latn-RS"/>
        </w:rPr>
        <w:t xml:space="preserve">S porastom globalne ekonomije i globalnog tržišta javlja se novi izvor tehničkog saznanja – tržišna konkurencija. </w:t>
      </w:r>
      <w:r w:rsidR="00A45A5C">
        <w:rPr>
          <w:rFonts w:ascii="Times New Roman" w:hAnsi="Times New Roman"/>
          <w:sz w:val="28"/>
          <w:szCs w:val="28"/>
          <w:lang w:val="sr-Latn-RS"/>
        </w:rPr>
        <w:t>Da bi neka kompanija uspela da opstane na tržištu ona mora da unapređuje postojeću i stvara novu tehnologiju. Kompanija ovo rade kako bi smanjile troškove proizvodnje i povećale kvalitet proizvoda.</w:t>
      </w:r>
    </w:p>
    <w:p w14:paraId="744CE1F4" w14:textId="52D16A77" w:rsidR="00A45A5C" w:rsidRPr="00831140" w:rsidRDefault="00A45A5C" w:rsidP="00831140">
      <w:pPr>
        <w:spacing w:after="0"/>
        <w:ind w:firstLine="851"/>
        <w:rPr>
          <w:rFonts w:ascii="Times New Roman" w:hAnsi="Times New Roman"/>
          <w:sz w:val="28"/>
          <w:szCs w:val="28"/>
          <w:lang w:val="sr-Latn-RS"/>
        </w:rPr>
      </w:pPr>
      <w:r>
        <w:rPr>
          <w:rFonts w:ascii="Times New Roman" w:hAnsi="Times New Roman"/>
          <w:sz w:val="28"/>
          <w:szCs w:val="28"/>
          <w:lang w:val="sr-Latn-RS"/>
        </w:rPr>
        <w:t xml:space="preserve">Još jedan bitan izvor tehničkog saznanja predstavlja eksperimentalna radoznalost pojedinca. Zbog želje da leti, čovek je izumeo avion, da bi istraživao kosmos izumeo je raketu, da bi istaživao dubine mora čovek je izumeo podmornicu... Čovekova želja da svoje snove pretoči u javu je veoma jak pokretač koji je odgovoran za velik broj teničkih izuma. </w:t>
      </w:r>
      <w:r w:rsidR="006E6535">
        <w:rPr>
          <w:rFonts w:ascii="Times New Roman" w:hAnsi="Times New Roman"/>
          <w:sz w:val="28"/>
          <w:szCs w:val="28"/>
          <w:lang w:val="sr-Latn-RS"/>
        </w:rPr>
        <w:t>Česta pojava u tehnici i nauci su i takozvana slučajna otkrića. Istraživači su pokušavajući da ispitaju odredjenu pojavu nabasaju na potpuno nevezano otkriće. Tako je na primer Aleksandar Fleming slučajno otkrio penicilin samo zato što nije lepo zatvorio posudu sa uzorkom bakterija.</w:t>
      </w:r>
    </w:p>
    <w:p w14:paraId="3A270E4A" w14:textId="7AC4DE88" w:rsidR="00163D6E" w:rsidRPr="00A113BD" w:rsidRDefault="00163D6E" w:rsidP="00A113BD">
      <w:pPr>
        <w:spacing w:after="0" w:line="240" w:lineRule="auto"/>
        <w:ind w:left="2880"/>
        <w:rPr>
          <w:rFonts w:ascii="Times New Roman" w:hAnsi="Times New Roman"/>
          <w:sz w:val="28"/>
          <w:szCs w:val="28"/>
          <w:lang w:val="sr-Latn-RS"/>
        </w:rPr>
      </w:pPr>
      <w:r w:rsidRPr="00A113BD">
        <w:rPr>
          <w:rFonts w:ascii="Times New Roman" w:hAnsi="Times New Roman"/>
          <w:sz w:val="28"/>
          <w:szCs w:val="28"/>
          <w:lang w:val="sr-Latn-RS"/>
        </w:rPr>
        <w:br w:type="page"/>
      </w:r>
    </w:p>
    <w:p w14:paraId="77B22F6B" w14:textId="43FC1E66" w:rsidR="007B3A25" w:rsidRPr="006A1812" w:rsidRDefault="007B3A25" w:rsidP="00AF4A50">
      <w:pPr>
        <w:pStyle w:val="Heading1"/>
        <w:rPr>
          <w:lang w:val="sr-Latn-RS"/>
        </w:rPr>
      </w:pPr>
      <w:bookmarkStart w:id="3" w:name="_Toc158135605"/>
      <w:r w:rsidRPr="006A1812">
        <w:rPr>
          <w:lang w:val="sr-Latn-RS"/>
        </w:rPr>
        <w:lastRenderedPageBreak/>
        <w:t>Stvaraoci tehničkog saznanja</w:t>
      </w:r>
      <w:bookmarkEnd w:id="3"/>
    </w:p>
    <w:p w14:paraId="0C590ECB" w14:textId="77777777" w:rsidR="00D27657" w:rsidRDefault="00D27657">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45228BCA" w14:textId="3635E251" w:rsidR="00D27657" w:rsidRDefault="00D27657" w:rsidP="00D27657">
      <w:pPr>
        <w:pStyle w:val="ListParagraph"/>
        <w:numPr>
          <w:ilvl w:val="0"/>
          <w:numId w:val="5"/>
        </w:numPr>
        <w:spacing w:after="0" w:line="240" w:lineRule="auto"/>
        <w:rPr>
          <w:rFonts w:ascii="Times New Roman" w:hAnsi="Times New Roman"/>
          <w:sz w:val="28"/>
          <w:szCs w:val="28"/>
          <w:lang w:val="sr-Latn-RS"/>
        </w:rPr>
      </w:pPr>
      <w:r>
        <w:rPr>
          <w:rFonts w:ascii="Times New Roman" w:hAnsi="Times New Roman"/>
          <w:sz w:val="28"/>
          <w:szCs w:val="28"/>
          <w:lang w:val="sr-Latn-RS"/>
        </w:rPr>
        <w:t>Zanatlije – neobrazovani radnici, učili iz prakse i unapredjivali tehniku</w:t>
      </w:r>
    </w:p>
    <w:p w14:paraId="1C0A1E19" w14:textId="21011BD2" w:rsidR="00D27657" w:rsidRDefault="00D27657" w:rsidP="00D27657">
      <w:pPr>
        <w:pStyle w:val="ListParagraph"/>
        <w:numPr>
          <w:ilvl w:val="0"/>
          <w:numId w:val="5"/>
        </w:numPr>
        <w:spacing w:after="0" w:line="240" w:lineRule="auto"/>
        <w:rPr>
          <w:rFonts w:ascii="Times New Roman" w:hAnsi="Times New Roman"/>
          <w:sz w:val="28"/>
          <w:szCs w:val="28"/>
          <w:lang w:val="sr-Latn-RS"/>
        </w:rPr>
      </w:pPr>
      <w:r>
        <w:rPr>
          <w:rFonts w:ascii="Times New Roman" w:hAnsi="Times New Roman"/>
          <w:sz w:val="28"/>
          <w:szCs w:val="28"/>
          <w:lang w:val="sr-Latn-RS"/>
        </w:rPr>
        <w:t>Tehnički pronalazači (inženjeri) – segrti, samouko obrazovane zanatlije koje su pomogle u stvaranju naučnog saznanja, ali ne sistematično – učili iz eksperimenata i pisanih izvora</w:t>
      </w:r>
    </w:p>
    <w:p w14:paraId="6E423127" w14:textId="221CFEC7" w:rsidR="00D27657" w:rsidRDefault="00D27657" w:rsidP="00D27657">
      <w:pPr>
        <w:pStyle w:val="ListParagraph"/>
        <w:numPr>
          <w:ilvl w:val="0"/>
          <w:numId w:val="5"/>
        </w:numPr>
        <w:spacing w:after="0" w:line="240" w:lineRule="auto"/>
        <w:rPr>
          <w:rFonts w:ascii="Times New Roman" w:hAnsi="Times New Roman"/>
          <w:sz w:val="28"/>
          <w:szCs w:val="28"/>
          <w:lang w:val="sr-Latn-RS"/>
        </w:rPr>
      </w:pPr>
      <w:r>
        <w:rPr>
          <w:rFonts w:ascii="Times New Roman" w:hAnsi="Times New Roman"/>
          <w:sz w:val="28"/>
          <w:szCs w:val="28"/>
          <w:lang w:val="sr-Latn-RS"/>
        </w:rPr>
        <w:t>Daroviti pojedinici – nisu se bavili tehničkim  stvaralaštvom ali su svoja iskustvena zapažanja pretvorili u naučno saznanje koje je osnova tehničkih pronalazaka</w:t>
      </w:r>
    </w:p>
    <w:p w14:paraId="49ABDE60" w14:textId="77777777" w:rsidR="00D27657" w:rsidRDefault="00D27657">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5C11550C" w14:textId="02B5C088" w:rsidR="00D27657" w:rsidRDefault="00D27657" w:rsidP="00D27657">
      <w:pPr>
        <w:spacing w:after="0"/>
        <w:ind w:firstLine="851"/>
        <w:rPr>
          <w:rFonts w:ascii="Times New Roman" w:hAnsi="Times New Roman"/>
          <w:sz w:val="28"/>
          <w:szCs w:val="28"/>
          <w:lang w:val="sr-Latn-RS"/>
        </w:rPr>
      </w:pPr>
      <w:r>
        <w:rPr>
          <w:rFonts w:ascii="Times New Roman" w:hAnsi="Times New Roman"/>
          <w:sz w:val="28"/>
          <w:szCs w:val="28"/>
          <w:lang w:val="sr-Latn-RS"/>
        </w:rPr>
        <w:t>U stvaraoce tehničkog saznanja ubrajamo zanatlije, tehničke pronalazače i darovite pojedince.</w:t>
      </w:r>
    </w:p>
    <w:p w14:paraId="7136B5E6" w14:textId="634615F4" w:rsidR="00D27657" w:rsidRDefault="00D27657" w:rsidP="00D27657">
      <w:pPr>
        <w:spacing w:after="0"/>
        <w:ind w:firstLine="851"/>
        <w:rPr>
          <w:rFonts w:ascii="Times New Roman" w:hAnsi="Times New Roman"/>
          <w:sz w:val="28"/>
          <w:szCs w:val="28"/>
          <w:lang w:val="sr-Latn-RS"/>
        </w:rPr>
      </w:pPr>
      <w:r>
        <w:rPr>
          <w:rFonts w:ascii="Times New Roman" w:hAnsi="Times New Roman"/>
          <w:sz w:val="28"/>
          <w:szCs w:val="28"/>
          <w:lang w:val="sr-Latn-RS"/>
        </w:rPr>
        <w:t xml:space="preserve">Najznačajniji od njih u istoriji bile su zanatlije. Zanatlije su uglavnom bili neobrazovani ljudi koji su </w:t>
      </w:r>
      <w:r w:rsidR="00376EF5">
        <w:rPr>
          <w:rFonts w:ascii="Times New Roman" w:hAnsi="Times New Roman"/>
          <w:sz w:val="28"/>
          <w:szCs w:val="28"/>
          <w:lang w:val="sr-Latn-RS"/>
        </w:rPr>
        <w:t xml:space="preserve">praktično izučili zanat. Oni su znali kako pronalazak radi pa su mogli da ga unapredjuju i usavršavaju. </w:t>
      </w:r>
      <w:r w:rsidR="00DB7C2D">
        <w:rPr>
          <w:rFonts w:ascii="Times New Roman" w:hAnsi="Times New Roman"/>
          <w:sz w:val="28"/>
          <w:szCs w:val="28"/>
          <w:lang w:val="sr-Latn-RS"/>
        </w:rPr>
        <w:t>Univerzitetski obrazovani ljudi su težili duhovnom, a ne praktičnom, pa su zato sa prezirom gledali na zanatlije.</w:t>
      </w:r>
    </w:p>
    <w:p w14:paraId="30FC49D1" w14:textId="4BFC2B8F" w:rsidR="00DB7C2D" w:rsidRDefault="00DB7C2D" w:rsidP="00D27657">
      <w:pPr>
        <w:spacing w:after="0"/>
        <w:ind w:firstLine="851"/>
        <w:rPr>
          <w:rFonts w:ascii="Times New Roman" w:hAnsi="Times New Roman"/>
          <w:sz w:val="28"/>
          <w:szCs w:val="28"/>
          <w:lang w:val="sr-Latn-RS"/>
        </w:rPr>
      </w:pPr>
      <w:r>
        <w:rPr>
          <w:rFonts w:ascii="Times New Roman" w:hAnsi="Times New Roman"/>
          <w:sz w:val="28"/>
          <w:szCs w:val="28"/>
          <w:lang w:val="sr-Latn-RS"/>
        </w:rPr>
        <w:t>Pored zanatlija veliki doprinost tehničkom i naučnom saznanju dali su i tehnički pronalazači koji kasnije postaju prvi inženjeri. Oni su bili samouki ljudi bez formalnog tehničkog obrazovanja, ali sa velikim zanjem iz oblasti kojima su se bavili, a koje su stekli iz pisanih izvora i iskustveno, pomoću eksperimenata. Zbog neposedovanja formalnog obrazovanja, njihova znanja nisu izložena na teorijsko sistematičan način pa su ostala nepoznata i predstavljala su zbirke nepovezanih otkrića i izuma.</w:t>
      </w:r>
    </w:p>
    <w:p w14:paraId="781C1716" w14:textId="7ADA8CAF" w:rsidR="00DB7C2D" w:rsidRDefault="00ED60AC" w:rsidP="00D27657">
      <w:pPr>
        <w:spacing w:after="0"/>
        <w:ind w:firstLine="851"/>
        <w:rPr>
          <w:rFonts w:ascii="Times New Roman" w:hAnsi="Times New Roman"/>
          <w:sz w:val="28"/>
          <w:szCs w:val="28"/>
          <w:lang w:val="sr-Latn-RS"/>
        </w:rPr>
      </w:pPr>
      <w:r>
        <w:rPr>
          <w:rFonts w:ascii="Times New Roman" w:hAnsi="Times New Roman"/>
          <w:sz w:val="28"/>
          <w:szCs w:val="28"/>
          <w:lang w:val="sr-Latn-RS"/>
        </w:rPr>
        <w:t>Na stvaranje tehničkog saznanja uticali su i daroviti pojedinici, naučnici. Oni se nisu bavili tehničkim stvaralaštvom, ali su uspeli da svoja iskustvena zapažanja pretoče u naučno saznanje koje služi kao osnova velikog broja tehničkih pronalazak.</w:t>
      </w:r>
    </w:p>
    <w:p w14:paraId="4BDEA91B" w14:textId="50B792C9" w:rsidR="0036695D" w:rsidRDefault="0036695D">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09D207C5" w14:textId="2CC63B53" w:rsidR="007B3A25" w:rsidRPr="006A1812" w:rsidRDefault="007B3A25" w:rsidP="00AF4A50">
      <w:pPr>
        <w:pStyle w:val="Heading1"/>
        <w:rPr>
          <w:lang w:val="sr-Latn-RS"/>
        </w:rPr>
      </w:pPr>
      <w:bookmarkStart w:id="4" w:name="_Toc158135606"/>
      <w:r w:rsidRPr="006A1812">
        <w:rPr>
          <w:lang w:val="sr-Latn-RS"/>
        </w:rPr>
        <w:lastRenderedPageBreak/>
        <w:t>Nastajanje tehničke inteligencije</w:t>
      </w:r>
      <w:bookmarkEnd w:id="4"/>
    </w:p>
    <w:p w14:paraId="478323B4" w14:textId="0D5F2158" w:rsidR="00493C97" w:rsidRDefault="00493C97">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511896A" w14:textId="16E06115" w:rsidR="00493C97" w:rsidRDefault="00493C97" w:rsidP="00493C97">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Tehnička inteligencija – najveći stvaralac tehničkog znanja u modernom dobu</w:t>
      </w:r>
    </w:p>
    <w:p w14:paraId="47619504" w14:textId="45E0A100" w:rsidR="00493C97" w:rsidRDefault="00493C97" w:rsidP="00493C97">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Antika – cenjen duhovni rad, a praktični rad je posao robova</w:t>
      </w:r>
    </w:p>
    <w:p w14:paraId="282A0039" w14:textId="48345995" w:rsidR="00493C97" w:rsidRDefault="00493C97" w:rsidP="00493C97">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Srednji vek – vladavina crkve, izučavaju se samo filozofija, teologija, pravo, medicina</w:t>
      </w:r>
    </w:p>
    <w:p w14:paraId="6B00B216" w14:textId="0E0B3D52" w:rsidR="00493C97" w:rsidRDefault="00493C97" w:rsidP="00493C97">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14. i 15. vek – uvodjenje prirodnih nauka na univerzite nakon doktorata; stvaranje akademija, loš položaj</w:t>
      </w:r>
    </w:p>
    <w:p w14:paraId="01D38B01" w14:textId="20A800D8" w:rsidR="00493C97" w:rsidRDefault="00493C97" w:rsidP="00493C97">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1794. Politehnička škola u Parizu – prva tehnička škola, preteča tehničkih fakulteta, manje cenjena</w:t>
      </w:r>
    </w:p>
    <w:p w14:paraId="595427AF" w14:textId="314033E6" w:rsidR="00493C97" w:rsidRDefault="00493C97" w:rsidP="00493C97">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Savremeno doba – tehnički fakulteti popularni</w:t>
      </w:r>
    </w:p>
    <w:p w14:paraId="2569877F" w14:textId="26328B73" w:rsidR="0089440C" w:rsidRDefault="0089440C" w:rsidP="0089440C">
      <w:pPr>
        <w:spacing w:after="0" w:line="240" w:lineRule="auto"/>
        <w:rPr>
          <w:rFonts w:ascii="Times New Roman" w:hAnsi="Times New Roman"/>
          <w:sz w:val="28"/>
          <w:szCs w:val="28"/>
          <w:lang w:val="sr-Latn-RS"/>
        </w:rPr>
      </w:pPr>
      <w:r>
        <w:rPr>
          <w:rFonts w:ascii="Times New Roman" w:hAnsi="Times New Roman"/>
          <w:sz w:val="28"/>
          <w:szCs w:val="28"/>
          <w:lang w:val="sr-Latn-RS"/>
        </w:rPr>
        <w:t>Opširno:</w:t>
      </w:r>
    </w:p>
    <w:p w14:paraId="6F33866E" w14:textId="458A1432" w:rsidR="0089440C" w:rsidRDefault="007D6418" w:rsidP="0089440C">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Najznačajniji stvaralac tehničkog saznanja u modernom društvu je tehnička inteligencija. Kako su pronalasci postajali kompleksniji, složeniji i zahtevali povezivanje više nauka, praktično znanje je postalo nedovoljno za njihov razvoj. U modernom dobu tehničko i naučno saznanje se dobija kao rezultat organizovanog i sistematičnog rada tehničke inteligencije.</w:t>
      </w:r>
    </w:p>
    <w:p w14:paraId="6D63BBE3" w14:textId="2C72983D" w:rsidR="007D6418" w:rsidRDefault="007D6418" w:rsidP="0089440C">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U antičko doba postojala je jasna vrednosna </w:t>
      </w:r>
      <w:r w:rsidR="006A7894">
        <w:rPr>
          <w:rFonts w:ascii="Times New Roman" w:hAnsi="Times New Roman"/>
          <w:sz w:val="28"/>
          <w:szCs w:val="28"/>
          <w:lang w:val="sr-Latn-RS"/>
        </w:rPr>
        <w:t>razlika izmedju mehaničkih i duhovnih delatnosti. Mehaničke delatnosti smatrane su nedostojne slobodnog čoveka i naučnika pa je mehanička delatnost posmatrana kao rad robova.</w:t>
      </w:r>
    </w:p>
    <w:p w14:paraId="1A7CF761" w14:textId="19EB9EC9" w:rsidR="006A7894" w:rsidRDefault="006A7894" w:rsidP="0089440C">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U srednjem veku se nastavio prezir prema mehaničkim delatnostima. Na univerzitetima se izučavala filozofija, istorija, teologija, pravo i medicina. Sve je bilo podloženo crkvi i bilo kakvo racionalno razmišljanje koje je odstupalo od verskih domgi osudjivano je i zabranjivano. </w:t>
      </w:r>
    </w:p>
    <w:p w14:paraId="03DE390E" w14:textId="0BAD024B" w:rsidR="006A7894" w:rsidRDefault="006A7894" w:rsidP="0089440C">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Tek se 14. i 15. veku na univerzite</w:t>
      </w:r>
      <w:r w:rsidR="006764A5">
        <w:rPr>
          <w:rFonts w:ascii="Times New Roman" w:hAnsi="Times New Roman"/>
          <w:sz w:val="28"/>
          <w:szCs w:val="28"/>
          <w:lang w:val="sr-Latn-RS"/>
        </w:rPr>
        <w:t>te</w:t>
      </w:r>
      <w:r>
        <w:rPr>
          <w:rFonts w:ascii="Times New Roman" w:hAnsi="Times New Roman"/>
          <w:sz w:val="28"/>
          <w:szCs w:val="28"/>
          <w:lang w:val="sr-Latn-RS"/>
        </w:rPr>
        <w:t xml:space="preserve"> uvode prirodne nauke, iako još uvek inferiorne u odnosu na filozofiju, istoriju, teologiju. Preduslov za pohadjanje ovakvih predavnja bilo posedovanje doktorata iz filozifije, teologije, prava ili medicine. Uvodjenje prirodnih nauka omogućilo je stvaranje novih obrazovnih institucija – akademija. Akademije su se bavile izučavanjem prirodnih nauka, ali pretežno na teorijskom nivou i znanja sa akademija nisu bila praktično upotrebljiva u proizvodnji.</w:t>
      </w:r>
    </w:p>
    <w:p w14:paraId="2FED7870" w14:textId="704F3FBE" w:rsidR="006A7894" w:rsidRDefault="006A7894" w:rsidP="0089440C">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To se menja 1794. godine otvaranjem Politehničke škole u Parizu, prve tehničke škole koja je spajala praktično znanje i veštine sa teorijskim znanjima iz prirodnih nauka.</w:t>
      </w:r>
      <w:r w:rsidR="00010780">
        <w:rPr>
          <w:rFonts w:ascii="Times New Roman" w:hAnsi="Times New Roman"/>
          <w:sz w:val="28"/>
          <w:szCs w:val="28"/>
          <w:lang w:val="sr-Latn-RS"/>
        </w:rPr>
        <w:t xml:space="preserve"> U ovom periodu tehnička škola je još uvek bila podčinjena i posmatrana kao manje vredna u odnosu na ostale univerzitete. Politehnička škola u Parizu je bila prvo od mnogih otvorenih širom Evrope, a predstavlja preteču tehničkih fakulteta. Tek se u 19. veku se tehnički fakulteti izjednačavaju sa ostalim fakultetima.</w:t>
      </w:r>
    </w:p>
    <w:p w14:paraId="51CC6F55" w14:textId="2AD6D909" w:rsidR="00010780" w:rsidRPr="0089440C" w:rsidRDefault="00010780" w:rsidP="0089440C">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lastRenderedPageBreak/>
        <w:t>Tehnički fakulteti su danas veoma popularni i atraktivni. Omogućavaji stvaranje tehničke inteligencije i tehničkog kadra koji poseduje i praktična i teorijska znanja.</w:t>
      </w:r>
    </w:p>
    <w:p w14:paraId="7E93F02D" w14:textId="09593D49" w:rsidR="00BC5A41" w:rsidRDefault="00BC5A41">
      <w:pPr>
        <w:spacing w:after="0" w:line="240" w:lineRule="auto"/>
        <w:rPr>
          <w:rFonts w:ascii="Times New Roman" w:hAnsi="Times New Roman"/>
          <w:sz w:val="28"/>
          <w:szCs w:val="28"/>
          <w:lang w:val="sr-Latn-RS"/>
        </w:rPr>
      </w:pPr>
    </w:p>
    <w:p w14:paraId="319F1E1A" w14:textId="77777777" w:rsidR="00D71AFD" w:rsidRDefault="00D71AFD">
      <w:pPr>
        <w:spacing w:after="0" w:line="240" w:lineRule="auto"/>
        <w:rPr>
          <w:rFonts w:ascii="Times New Roman" w:hAnsi="Times New Roman"/>
          <w:sz w:val="28"/>
          <w:szCs w:val="28"/>
          <w:lang w:val="sr-Latn-RS"/>
        </w:rPr>
      </w:pPr>
    </w:p>
    <w:p w14:paraId="7B1AE519"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5980D99F" w14:textId="5EABAD0E" w:rsidR="007B3A25" w:rsidRPr="006A1812" w:rsidRDefault="007B3A25" w:rsidP="00AF4A50">
      <w:pPr>
        <w:pStyle w:val="Heading1"/>
        <w:rPr>
          <w:lang w:val="sr-Latn-RS"/>
        </w:rPr>
      </w:pPr>
      <w:bookmarkStart w:id="5" w:name="_Toc158135607"/>
      <w:r w:rsidRPr="006A1812">
        <w:rPr>
          <w:lang w:val="sr-Latn-RS"/>
        </w:rPr>
        <w:lastRenderedPageBreak/>
        <w:t>Naučno – tehnički potencijal (Naučnoistraživački kadar, Nobelove nagrade)</w:t>
      </w:r>
      <w:bookmarkEnd w:id="5"/>
    </w:p>
    <w:p w14:paraId="31BEE176" w14:textId="38ECF3C8" w:rsidR="0036695D" w:rsidRDefault="002D7847">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44AD7EE7" w14:textId="0446064B" w:rsidR="002D7847" w:rsidRDefault="002D7847" w:rsidP="002D7847">
      <w:pPr>
        <w:pStyle w:val="ListParagraph"/>
        <w:numPr>
          <w:ilvl w:val="0"/>
          <w:numId w:val="7"/>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Naučno-tehnički potencijal </w:t>
      </w:r>
      <w:r w:rsidR="00AC7F67">
        <w:rPr>
          <w:rFonts w:ascii="Times New Roman" w:hAnsi="Times New Roman"/>
          <w:sz w:val="28"/>
          <w:szCs w:val="28"/>
          <w:lang w:val="sr-Latn-RS"/>
        </w:rPr>
        <w:t>– broj kadra, stepen osposobljenosti, obim i brzina primene znanja</w:t>
      </w:r>
    </w:p>
    <w:p w14:paraId="0D55EC29" w14:textId="13E61DDB" w:rsidR="002D7847" w:rsidRDefault="002D7847" w:rsidP="002D7847">
      <w:pPr>
        <w:pStyle w:val="ListParagraph"/>
        <w:numPr>
          <w:ilvl w:val="0"/>
          <w:numId w:val="7"/>
        </w:numPr>
        <w:spacing w:after="0" w:line="240" w:lineRule="auto"/>
        <w:rPr>
          <w:rFonts w:ascii="Times New Roman" w:hAnsi="Times New Roman"/>
          <w:sz w:val="28"/>
          <w:szCs w:val="28"/>
          <w:lang w:val="sr-Latn-RS"/>
        </w:rPr>
      </w:pPr>
      <w:r>
        <w:rPr>
          <w:rFonts w:ascii="Times New Roman" w:hAnsi="Times New Roman"/>
          <w:sz w:val="28"/>
          <w:szCs w:val="28"/>
          <w:lang w:val="sr-Latn-RS"/>
        </w:rPr>
        <w:t>Veličina naučno-tehničkog kadra u zavisnosti od broja stanovnika i stepena ekonomske razvijenosti</w:t>
      </w:r>
    </w:p>
    <w:p w14:paraId="6273E08D" w14:textId="4B92ADF3" w:rsidR="002D7847" w:rsidRDefault="002D7847" w:rsidP="002D7847">
      <w:pPr>
        <w:pStyle w:val="ListParagraph"/>
        <w:numPr>
          <w:ilvl w:val="0"/>
          <w:numId w:val="7"/>
        </w:numPr>
        <w:spacing w:after="0" w:line="240" w:lineRule="auto"/>
        <w:rPr>
          <w:rFonts w:ascii="Times New Roman" w:hAnsi="Times New Roman"/>
          <w:sz w:val="28"/>
          <w:szCs w:val="28"/>
          <w:lang w:val="sr-Latn-RS"/>
        </w:rPr>
      </w:pPr>
      <w:r>
        <w:rPr>
          <w:rFonts w:ascii="Times New Roman" w:hAnsi="Times New Roman"/>
          <w:sz w:val="28"/>
          <w:szCs w:val="28"/>
          <w:lang w:val="sr-Latn-RS"/>
        </w:rPr>
        <w:t>Nobelove nagrade – više u razvijene; malo žena</w:t>
      </w:r>
    </w:p>
    <w:p w14:paraId="01DA5814" w14:textId="142A3A74" w:rsidR="002D7847" w:rsidRDefault="002D7847" w:rsidP="002D7847">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35E45628" w14:textId="3DCDA0E1" w:rsidR="002D7847" w:rsidRDefault="002D7847" w:rsidP="002D784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Pod naučno-tehničkim potencijalom podrazumeva se broj naučno-istraživačkog kadra, stepen osboljenosti kadra kao i obim i brzina primene znanja.</w:t>
      </w:r>
    </w:p>
    <w:p w14:paraId="1C0376F9" w14:textId="564249A1" w:rsidR="002D7847" w:rsidRDefault="002D7847" w:rsidP="002D784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Za razliku od prošlih vremena kada su naučna saznanja bila rezultat pretežno rada individualaca, danas je naučno saznanje rezultat sistematskog, organizovanog, kontinuiranog i medjusobno povezanog rada</w:t>
      </w:r>
      <w:r w:rsidR="00522557">
        <w:rPr>
          <w:rFonts w:ascii="Times New Roman" w:hAnsi="Times New Roman"/>
          <w:sz w:val="28"/>
          <w:szCs w:val="28"/>
          <w:lang w:val="sr-Latn-RS"/>
        </w:rPr>
        <w:t xml:space="preserve"> velikog broja istraživača i organizacija. Naučno-istraživački kadar ogleda se pretežno u broju istraživača i inženjera. S obzirom da je rad istraživača usko povezan sa materijalnim sredstvima koja država ulaže u njega, jasno je zašto je broj inženjera i istraživača srazmeran ekonomskoj razvijenosti države i broju stanovnika države, mada broj stanovnika ne mora biti presudan. Neke od manjih država poput Švajcarske, Švedske i Norveške su poznate u svetu po svom naučno-istraživačkom kadru.</w:t>
      </w:r>
    </w:p>
    <w:p w14:paraId="16130580" w14:textId="617DDCFC" w:rsidR="00522557" w:rsidRPr="002D7847" w:rsidRDefault="00522557" w:rsidP="002D784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Nobelove nagrade se dodeljuju svake godine za najveća i najzanačajnija naučna otkrića. Broj Nobelovih nagrada povezan je sa stepenom razvijenosti naučno-tehničkog kadra neke zemlje, pa zato najveći broj nagrada ide u ekomoski-razvijene zemlje poput SAD, Kine, Japana, dok veoma mali broj nagrada ide u nerazvije i zemlje u razvoju. Osim nejednakosti po zemljama porekla dobitnika, vidljiva je i jasna rodna nejednakost. Samo 51 žena je dobila Nobelovu nagradu što je rezultat vekovne diskriminacije nad ženama. Žene su pretežno smatrane za služavke, robinje i majke pa nisu ni mogle da se bave naukom</w:t>
      </w:r>
      <w:r w:rsidR="00DA7016">
        <w:rPr>
          <w:rFonts w:ascii="Times New Roman" w:hAnsi="Times New Roman"/>
          <w:sz w:val="28"/>
          <w:szCs w:val="28"/>
          <w:lang w:val="sr-Latn-RS"/>
        </w:rPr>
        <w:t>, ali od kako je uvedeno obavezno obrazovanje i smanjen uticaj patrijalhalnog sistema vidi se sve veći porast</w:t>
      </w:r>
      <w:r w:rsidR="000955CE">
        <w:rPr>
          <w:rFonts w:ascii="Times New Roman" w:hAnsi="Times New Roman"/>
          <w:sz w:val="28"/>
          <w:szCs w:val="28"/>
          <w:lang w:val="sr-Latn-RS"/>
        </w:rPr>
        <w:t xml:space="preserve"> broja</w:t>
      </w:r>
      <w:r w:rsidR="00DA7016">
        <w:rPr>
          <w:rFonts w:ascii="Times New Roman" w:hAnsi="Times New Roman"/>
          <w:sz w:val="28"/>
          <w:szCs w:val="28"/>
          <w:lang w:val="sr-Latn-RS"/>
        </w:rPr>
        <w:t xml:space="preserve"> žena u nauci.</w:t>
      </w:r>
    </w:p>
    <w:p w14:paraId="3CA47E50" w14:textId="3162AE20" w:rsidR="00D71AFD" w:rsidRDefault="00D71AFD">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3F29866C" w14:textId="40529ED7" w:rsidR="007B3A25" w:rsidRPr="006A1812" w:rsidRDefault="007B3A25" w:rsidP="00AF4A50">
      <w:pPr>
        <w:pStyle w:val="Heading1"/>
        <w:rPr>
          <w:lang w:val="sr-Latn-RS"/>
        </w:rPr>
      </w:pPr>
      <w:bookmarkStart w:id="6" w:name="_Toc158135608"/>
      <w:r w:rsidRPr="006A1812">
        <w:rPr>
          <w:lang w:val="sr-Latn-RS"/>
        </w:rPr>
        <w:lastRenderedPageBreak/>
        <w:t>Odnos nauke i tehnike</w:t>
      </w:r>
      <w:bookmarkEnd w:id="6"/>
    </w:p>
    <w:p w14:paraId="1FF0281A" w14:textId="004757BB" w:rsidR="004C26A6" w:rsidRDefault="0084196E">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5031C21A" w14:textId="5D7C6EA1" w:rsidR="0084196E" w:rsidRDefault="0084196E" w:rsidP="0084196E">
      <w:pPr>
        <w:pStyle w:val="ListParagraph"/>
        <w:numPr>
          <w:ilvl w:val="0"/>
          <w:numId w:val="8"/>
        </w:numPr>
        <w:spacing w:after="0" w:line="240" w:lineRule="auto"/>
        <w:rPr>
          <w:rFonts w:ascii="Times New Roman" w:hAnsi="Times New Roman"/>
          <w:sz w:val="28"/>
          <w:szCs w:val="28"/>
          <w:lang w:val="sr-Latn-RS"/>
        </w:rPr>
      </w:pPr>
      <w:r>
        <w:rPr>
          <w:rFonts w:ascii="Times New Roman" w:hAnsi="Times New Roman"/>
          <w:sz w:val="28"/>
          <w:szCs w:val="28"/>
          <w:lang w:val="sr-Latn-RS"/>
        </w:rPr>
        <w:t>Period do 17. veka – nauka i tehniha odvojene</w:t>
      </w:r>
    </w:p>
    <w:p w14:paraId="4A6459FF" w14:textId="7DF935BF" w:rsidR="0084196E" w:rsidRDefault="0084196E" w:rsidP="0084196E">
      <w:pPr>
        <w:pStyle w:val="ListParagraph"/>
        <w:numPr>
          <w:ilvl w:val="0"/>
          <w:numId w:val="8"/>
        </w:numPr>
        <w:spacing w:after="0" w:line="240" w:lineRule="auto"/>
        <w:rPr>
          <w:rFonts w:ascii="Times New Roman" w:hAnsi="Times New Roman"/>
          <w:sz w:val="28"/>
          <w:szCs w:val="28"/>
          <w:lang w:val="sr-Latn-RS"/>
        </w:rPr>
      </w:pPr>
      <w:r>
        <w:rPr>
          <w:rFonts w:ascii="Times New Roman" w:hAnsi="Times New Roman"/>
          <w:sz w:val="28"/>
          <w:szCs w:val="28"/>
          <w:lang w:val="sr-Latn-RS"/>
        </w:rPr>
        <w:t>Period od 17. do pred kraj 19. veka – tehnika i nauka paralelno</w:t>
      </w:r>
    </w:p>
    <w:p w14:paraId="16B35216" w14:textId="2BA19969" w:rsidR="0084196E" w:rsidRDefault="0084196E" w:rsidP="0084196E">
      <w:pPr>
        <w:pStyle w:val="ListParagraph"/>
        <w:numPr>
          <w:ilvl w:val="0"/>
          <w:numId w:val="8"/>
        </w:numPr>
        <w:spacing w:after="0" w:line="240" w:lineRule="auto"/>
        <w:rPr>
          <w:rFonts w:ascii="Times New Roman" w:hAnsi="Times New Roman"/>
          <w:sz w:val="28"/>
          <w:szCs w:val="28"/>
          <w:lang w:val="sr-Latn-RS"/>
        </w:rPr>
      </w:pPr>
      <w:r>
        <w:rPr>
          <w:rFonts w:ascii="Times New Roman" w:hAnsi="Times New Roman"/>
          <w:sz w:val="28"/>
          <w:szCs w:val="28"/>
          <w:lang w:val="sr-Latn-RS"/>
        </w:rPr>
        <w:t>Period od pred kraj 19. veka – tehnika, nauka i proizvodanja jedinstvena celina i jedno bez drugog ne mogu</w:t>
      </w:r>
    </w:p>
    <w:p w14:paraId="5CCA0317" w14:textId="6530D952" w:rsidR="0084196E" w:rsidRDefault="0084196E">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8705439" w14:textId="3B42DCFA" w:rsidR="0084196E" w:rsidRDefault="006A76F7" w:rsidP="0084196E">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U današnje vreme teško je zamisliti tehniku bez nauke i obrnuto, ali to nije uvek bilo tako. Sa stanoviša odnosa povezanosti nauke i tehnike možemo razlikovati tri perioda.</w:t>
      </w:r>
    </w:p>
    <w:p w14:paraId="7D0CA77E" w14:textId="2E501FFF" w:rsidR="006A76F7" w:rsidRDefault="006A76F7" w:rsidP="0084196E">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Prvi period je trajao do 17. veka i u ovom perioda nauka i tehnika su bile potpuno odvojene. Tehnika se razvijala manuelnim i eksperimentalnim radom zanatlija, dok se nauka koja se izučavala na univerzitetima pretežno bavila filozofijom, istorijom, pravom, teologijom. U ovom periodu tehnika je bila znatno razvijenija od nauke.</w:t>
      </w:r>
    </w:p>
    <w:p w14:paraId="32EBE29E" w14:textId="1297650A" w:rsidR="006A76F7" w:rsidRDefault="006A76F7" w:rsidP="0084196E">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Drugi period trajao je od 17. veka do pred kraj 19. veka. Tokom ovog perioda nauka i tehnika su se razvijale paralalno, s tim što je tehnika imala veći uticaj na nauku nego nauka na tehniku. Nauka se razvijala po potrebama tehnike i pretežno se bavila problemima vezanih za rudarstvo, građevinarstvo, naoružanje, navigaciju i transport.</w:t>
      </w:r>
    </w:p>
    <w:p w14:paraId="434F2273" w14:textId="2429AB49" w:rsidR="006A76F7" w:rsidRDefault="006A76F7" w:rsidP="0084196E">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Poslednji period traje od pred kraj 19. veka pa sve do danas. U ovom periodu nauka, tehnika i proizvodnja su spojene u jednu celinu i jedno bez drugih je nezamislivo. Nauka se bavi stvaranjem sistematskih, teorijskih znanja, dok tehnika koristi naučna saznanja u praktično-materijalne svrhe u proizvodnji. U ovakvom sistemu jasno je da nauka dominira i da ona predstavlja osnov za razvoj tehnike.</w:t>
      </w:r>
    </w:p>
    <w:p w14:paraId="7FD89581" w14:textId="7B41A1FC" w:rsidR="00DA7016" w:rsidRDefault="00DA7016">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3716B906" w14:textId="5BB9BEC6" w:rsidR="007B3A25" w:rsidRPr="006A1812" w:rsidRDefault="007B3A25" w:rsidP="00AF4A50">
      <w:pPr>
        <w:pStyle w:val="Heading1"/>
        <w:rPr>
          <w:lang w:val="sr-Latn-RS"/>
        </w:rPr>
      </w:pPr>
      <w:bookmarkStart w:id="7" w:name="_Toc158135609"/>
      <w:r w:rsidRPr="006A1812">
        <w:rPr>
          <w:lang w:val="sr-Latn-RS"/>
        </w:rPr>
        <w:lastRenderedPageBreak/>
        <w:t>Tehnika i etika (etički paradoks, humanistička funkcija, humanističko-antihumanistička funkcija)</w:t>
      </w:r>
      <w:bookmarkEnd w:id="7"/>
    </w:p>
    <w:p w14:paraId="414D8E3C" w14:textId="77777777" w:rsidR="00241AFC" w:rsidRDefault="00241AFC">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BC6E039" w14:textId="7D377A87" w:rsidR="00241AFC" w:rsidRDefault="00241AFC" w:rsidP="00241AFC">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Odnos društva prema tehničkom saznjanju i stvaraocima tehničkog saznanja</w:t>
      </w:r>
    </w:p>
    <w:p w14:paraId="2EF34E00" w14:textId="1182C313" w:rsidR="00241AFC" w:rsidRDefault="00241AFC" w:rsidP="00241AFC">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Humanistička funkcija tehničkog saznanja – dobro; poboljšavanje čovekovog života zarad čoveka</w:t>
      </w:r>
    </w:p>
    <w:p w14:paraId="06FFDCD5" w14:textId="6847A80B" w:rsidR="00241AFC" w:rsidRDefault="00241AFC" w:rsidP="00241AFC">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Humanističko-antihumanistička funkcija</w:t>
      </w:r>
    </w:p>
    <w:p w14:paraId="143C5782" w14:textId="607209C7" w:rsidR="00241AFC" w:rsidRDefault="00D24CC3" w:rsidP="00241AFC">
      <w:pPr>
        <w:pStyle w:val="ListParagraph"/>
        <w:numPr>
          <w:ilvl w:val="1"/>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Antihumanističko korišćenje humane tehnike – dinamit izmišljen za rudare a koristi se u vojne svrhe</w:t>
      </w:r>
    </w:p>
    <w:p w14:paraId="7111ADF8" w14:textId="576CADF9" w:rsidR="00D24CC3" w:rsidRDefault="00D24CC3" w:rsidP="00241AFC">
      <w:pPr>
        <w:pStyle w:val="ListParagraph"/>
        <w:numPr>
          <w:ilvl w:val="1"/>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Humanističko-antihumanističko delovanje tehnike – dobro za neke, lose za druge</w:t>
      </w:r>
    </w:p>
    <w:p w14:paraId="6551C179" w14:textId="6C8CC622" w:rsidR="00D24CC3" w:rsidRDefault="00D24CC3" w:rsidP="00241AFC">
      <w:pPr>
        <w:pStyle w:val="ListParagraph"/>
        <w:numPr>
          <w:ilvl w:val="1"/>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Transformacija humanističkog u antihumanističko</w:t>
      </w:r>
    </w:p>
    <w:p w14:paraId="4491AE9A" w14:textId="3C24F5A7" w:rsidR="00241AFC" w:rsidRDefault="00241AFC" w:rsidP="00241AFC">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Antihumanistička funkcija</w:t>
      </w:r>
      <w:r w:rsidR="00D24CC3">
        <w:rPr>
          <w:rFonts w:ascii="Times New Roman" w:hAnsi="Times New Roman"/>
          <w:sz w:val="28"/>
          <w:szCs w:val="28"/>
          <w:lang w:val="sr-Latn-RS"/>
        </w:rPr>
        <w:t xml:space="preserve"> – pitanje 8</w:t>
      </w:r>
    </w:p>
    <w:p w14:paraId="7D6068DF" w14:textId="04A746A2" w:rsidR="00241AFC" w:rsidRDefault="002444E5">
      <w:pPr>
        <w:spacing w:after="0" w:line="240" w:lineRule="auto"/>
        <w:rPr>
          <w:rFonts w:ascii="Times New Roman" w:hAnsi="Times New Roman"/>
          <w:sz w:val="28"/>
          <w:szCs w:val="28"/>
          <w:lang w:val="sr-Latn-RS"/>
        </w:rPr>
      </w:pPr>
      <w:r>
        <w:rPr>
          <w:rFonts w:ascii="Times New Roman" w:hAnsi="Times New Roman"/>
          <w:sz w:val="28"/>
          <w:szCs w:val="28"/>
          <w:lang w:val="sr-Latn-RS"/>
        </w:rPr>
        <w:t>Oprširnije:</w:t>
      </w:r>
    </w:p>
    <w:p w14:paraId="55A804AD" w14:textId="5C05F013" w:rsidR="002444E5" w:rsidRDefault="002444E5"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Tehnika je vekovima bila negativno ocenjena delatnost. U antičko doba na tehniku su posmatrali kao na rad robova, a zatim se u starom i srednjem veku crkva protivila tehnici. Smatrano je da je razumevanje sveta izvan materijalnog izučavanja sveta pa je tehnika bila omržena u društvu. Kasnije se odnos društva prema tehnici promenio, ali odnos prema stvaraocima tehničkog saznanja nije preterano. Naučnici, istraživači i inženjeri nisu popularni kao muzičari, umetnici, pesnici, političari, sportisti i ostale javne ličnosti. Na njih i njihov rad se gleda pretežno kao izvor profita, a drastično manje kao doprinos tehničkom saznanju.</w:t>
      </w:r>
    </w:p>
    <w:p w14:paraId="7678CC53" w14:textId="1DF77079" w:rsidR="002444E5" w:rsidRDefault="002444E5"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Tehničko saznanje se ogleda u </w:t>
      </w:r>
      <w:r w:rsidR="003D1226">
        <w:rPr>
          <w:rFonts w:ascii="Times New Roman" w:hAnsi="Times New Roman"/>
          <w:sz w:val="28"/>
          <w:szCs w:val="28"/>
          <w:lang w:val="sr-Latn-RS"/>
        </w:rPr>
        <w:t>tri društvene funkcije: humanistička funkcija tehničkog saznanja, humanističko-antihumanistička funkcija i antihumanistička funkcija.</w:t>
      </w:r>
    </w:p>
    <w:p w14:paraId="52860FB7" w14:textId="7463889B" w:rsidR="003D1226" w:rsidRDefault="003D1226"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Humanistička funkcija tehničkg saznanja je ona primarna, moralno dobra funkcija tehničkog sazanja u kojoj tehnika nastoji da olakša život čoveka, radi čoveka. Nekada je čovek morao da brine o svojoj egzistenciji, ali sa razvojem humane tehnike, koja mu olakšava fizički rad, čovek prestaje da brine o egzistenciji i može da se posveti svom duhovnom napredtku i razvoju ega i superega. Tehnika je takodje ubrzala i razvoj duhovne kulture (papir, štampa), širenje izražajne mogućnosti (instrumenti, boje, platno), stvorila nove oblike umetnosti (televizija, film, fotografija) i uticala na transformaciju kulture u pogledu forme i sadržaja.</w:t>
      </w:r>
    </w:p>
    <w:p w14:paraId="2D596E94" w14:textId="071EC027" w:rsidR="003D1226" w:rsidRDefault="003D1226"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Humanističko-antihumanistička funkcija se javlja u tri oblika: antihumanističko korišćenje humane tehnike, istovremeno humanističko-antihumanističko delovanje tehnike i transformacija humanističkog u antihumanstičkog.</w:t>
      </w:r>
    </w:p>
    <w:p w14:paraId="3F206B51" w14:textId="117476F2" w:rsidR="003D1226" w:rsidRDefault="003D1226"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lastRenderedPageBreak/>
        <w:t xml:space="preserve">Prvi oblik, antihumanističko korišćenje humane tehnike nastaje kao posledica multifunkcionalnosti tehnike. Tehničko sredstvo koje u jednoj oblasti ima humanističku funkciju i koje je nastalo kao deo humanističke </w:t>
      </w:r>
      <w:r w:rsidR="00711A3F">
        <w:rPr>
          <w:rFonts w:ascii="Times New Roman" w:hAnsi="Times New Roman"/>
          <w:sz w:val="28"/>
          <w:szCs w:val="28"/>
          <w:lang w:val="sr-Latn-RS"/>
        </w:rPr>
        <w:t>tehnike se može upotrebiti u drugoj oblasti u antihumanističke svrhe. Primer je izum Alfreda Nobela, dinamit. Nobel je dinamit osmislio kao sredtvo koje bi pomagalo rudarima za lakši rad u rudnicima, ali je dinamit našao i drugu ulogu u ratnoj tehnici kao sredstvo za razaranje i oduzimanje života. Međutim kako se dela humanističke tehnike mogu upotrebiti u antihumanističke svrhe, tako se i određena dela antihumanističke svre mogu upotrebiti kao humana. Nuklearna tehnologija i internet su osmišljene kao deo ratne tehnike, ali su svoju primenu našle i u humističke svrhe.</w:t>
      </w:r>
    </w:p>
    <w:p w14:paraId="0E01312D" w14:textId="77777777" w:rsidR="00711A3F" w:rsidRDefault="00711A3F"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Drugi oblik, istovremeno humanističko-antihumanističko delovanje tehnike ogleda se u toma da sredstvo, naizgled deo humanističke tehnike ima sekundarno, antihumanističko delovanje. Razvoj proizvodnje i urbanizacija trebalo je da pomognu ljudima, ali su zapravo samo uspeli da pomognu bržem širenju bolosti, kako radnika tako i njihovih porodica.</w:t>
      </w:r>
    </w:p>
    <w:p w14:paraId="2C5850F1" w14:textId="77777777" w:rsidR="00385B83" w:rsidRDefault="00711A3F"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Treći oblik, transformacija humanističkog u antihumanističko, ogleda se pretežno u nagomilavanju negativnih posledica tehnike humanističkog delovanja koje </w:t>
      </w:r>
      <w:r w:rsidR="00385B83">
        <w:rPr>
          <w:rFonts w:ascii="Times New Roman" w:hAnsi="Times New Roman"/>
          <w:sz w:val="28"/>
          <w:szCs w:val="28"/>
          <w:lang w:val="sr-Latn-RS"/>
        </w:rPr>
        <w:t>poništavaju humanističku funkciju. Te posledice odnose se pre svega na iskorišćavanje resursa i zaganjenje prirode</w:t>
      </w:r>
    </w:p>
    <w:p w14:paraId="7BA23D8A" w14:textId="0E6C31D7" w:rsidR="00711A3F" w:rsidRDefault="00385B83" w:rsidP="002444E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Antihumanistička funkcija – pitanje 8</w:t>
      </w:r>
      <w:r w:rsidR="00711A3F">
        <w:rPr>
          <w:rFonts w:ascii="Times New Roman" w:hAnsi="Times New Roman"/>
          <w:sz w:val="28"/>
          <w:szCs w:val="28"/>
          <w:lang w:val="sr-Latn-RS"/>
        </w:rPr>
        <w:t xml:space="preserve"> </w:t>
      </w:r>
    </w:p>
    <w:p w14:paraId="723D204E" w14:textId="043B98C5" w:rsidR="00241AFC" w:rsidRDefault="00241AFC">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7DC4E235" w14:textId="102B8FED" w:rsidR="007B3A25" w:rsidRDefault="007B3A25" w:rsidP="00AF4A50">
      <w:pPr>
        <w:pStyle w:val="Heading1"/>
        <w:rPr>
          <w:lang w:val="sr-Latn-RS"/>
        </w:rPr>
      </w:pPr>
      <w:bookmarkStart w:id="8" w:name="_Toc158135610"/>
      <w:r w:rsidRPr="006A1812">
        <w:rPr>
          <w:lang w:val="sr-Latn-RS"/>
        </w:rPr>
        <w:lastRenderedPageBreak/>
        <w:t>Antihumanistička funkcija, ratna tehnika i etičke dileme</w:t>
      </w:r>
      <w:bookmarkEnd w:id="8"/>
    </w:p>
    <w:p w14:paraId="008336E5" w14:textId="03DA9DE0" w:rsidR="00FD5CA1" w:rsidRDefault="00FD5CA1" w:rsidP="00FD5CA1">
      <w:pPr>
        <w:spacing w:after="0"/>
        <w:rPr>
          <w:rFonts w:ascii="Times New Roman" w:hAnsi="Times New Roman"/>
          <w:sz w:val="28"/>
          <w:szCs w:val="28"/>
          <w:lang w:val="sr-Latn-RS"/>
        </w:rPr>
      </w:pPr>
      <w:r>
        <w:rPr>
          <w:rFonts w:ascii="Times New Roman" w:hAnsi="Times New Roman"/>
          <w:sz w:val="28"/>
          <w:szCs w:val="28"/>
          <w:lang w:val="sr-Latn-RS"/>
        </w:rPr>
        <w:t>Ključno:</w:t>
      </w:r>
    </w:p>
    <w:p w14:paraId="67DEFEA9" w14:textId="3A9BB1D2" w:rsidR="00FD5CA1" w:rsidRDefault="00FD5CA1" w:rsidP="00FD5CA1">
      <w:pPr>
        <w:pStyle w:val="ListParagraph"/>
        <w:numPr>
          <w:ilvl w:val="0"/>
          <w:numId w:val="14"/>
        </w:numPr>
        <w:spacing w:after="0"/>
        <w:rPr>
          <w:rFonts w:ascii="Times New Roman" w:hAnsi="Times New Roman"/>
          <w:sz w:val="28"/>
          <w:szCs w:val="28"/>
          <w:lang w:val="sr-Latn-RS"/>
        </w:rPr>
      </w:pPr>
      <w:r>
        <w:rPr>
          <w:rFonts w:ascii="Times New Roman" w:hAnsi="Times New Roman"/>
          <w:sz w:val="28"/>
          <w:szCs w:val="28"/>
          <w:lang w:val="sr-Latn-RS"/>
        </w:rPr>
        <w:t>Ratna tehnika kao primer antihumanističke funkcije tehničkog saznanja</w:t>
      </w:r>
    </w:p>
    <w:p w14:paraId="10E12215" w14:textId="62FD2A84" w:rsidR="00FD5CA1" w:rsidRDefault="00FD5CA1" w:rsidP="00FD5CA1">
      <w:pPr>
        <w:pStyle w:val="ListParagraph"/>
        <w:numPr>
          <w:ilvl w:val="0"/>
          <w:numId w:val="14"/>
        </w:numPr>
        <w:spacing w:after="0"/>
        <w:rPr>
          <w:rFonts w:ascii="Times New Roman" w:hAnsi="Times New Roman"/>
          <w:sz w:val="28"/>
          <w:szCs w:val="28"/>
          <w:lang w:val="sr-Latn-RS"/>
        </w:rPr>
      </w:pPr>
      <w:r>
        <w:rPr>
          <w:rFonts w:ascii="Times New Roman" w:hAnsi="Times New Roman"/>
          <w:sz w:val="28"/>
          <w:szCs w:val="28"/>
          <w:lang w:val="sr-Latn-RS"/>
        </w:rPr>
        <w:t>Moralne dileme – dva pitanja</w:t>
      </w:r>
    </w:p>
    <w:p w14:paraId="5F50F6B1" w14:textId="77777777" w:rsidR="007C2B5B" w:rsidRDefault="007C2B5B" w:rsidP="00FD5CA1">
      <w:pPr>
        <w:pStyle w:val="ListParagraph"/>
        <w:numPr>
          <w:ilvl w:val="0"/>
          <w:numId w:val="14"/>
        </w:numPr>
        <w:spacing w:after="0"/>
        <w:rPr>
          <w:rFonts w:ascii="Times New Roman" w:hAnsi="Times New Roman"/>
          <w:sz w:val="28"/>
          <w:szCs w:val="28"/>
          <w:lang w:val="sr-Latn-RS"/>
        </w:rPr>
      </w:pPr>
      <w:r>
        <w:rPr>
          <w:rFonts w:ascii="Times New Roman" w:hAnsi="Times New Roman"/>
          <w:sz w:val="28"/>
          <w:szCs w:val="28"/>
          <w:lang w:val="sr-Latn-RS"/>
        </w:rPr>
        <w:t>Zašto društvo ulaže u ratnu tehniku, čiji je cilj razaranje istog?</w:t>
      </w:r>
    </w:p>
    <w:p w14:paraId="2FF03FFB" w14:textId="2F656142" w:rsidR="007C2B5B" w:rsidRPr="007C2B5B" w:rsidRDefault="007C2B5B" w:rsidP="00FD5CA1">
      <w:pPr>
        <w:pStyle w:val="ListParagraph"/>
        <w:numPr>
          <w:ilvl w:val="0"/>
          <w:numId w:val="14"/>
        </w:numPr>
        <w:spacing w:after="0"/>
        <w:rPr>
          <w:rFonts w:ascii="Times New Roman" w:hAnsi="Times New Roman"/>
          <w:sz w:val="28"/>
          <w:szCs w:val="28"/>
          <w:lang w:val="sr-Latn-RS"/>
        </w:rPr>
      </w:pPr>
      <w:r w:rsidRPr="007C2B5B">
        <w:rPr>
          <w:rFonts w:ascii="Times New Roman" w:hAnsi="Times New Roman"/>
          <w:sz w:val="28"/>
          <w:szCs w:val="28"/>
          <w:lang w:val="sr-Latn-RS"/>
        </w:rPr>
        <w:t>Zašto naučno-tehnički kadar, pre svega naučnici i inženjeri kao individue učestvuju u stvaranju ratne tehnike?</w:t>
      </w:r>
    </w:p>
    <w:p w14:paraId="044BBA56" w14:textId="7156F48A" w:rsidR="00FD5CA1" w:rsidRDefault="00FD5CA1" w:rsidP="00FD5CA1">
      <w:pPr>
        <w:spacing w:after="0"/>
        <w:rPr>
          <w:rFonts w:ascii="Times New Roman" w:hAnsi="Times New Roman"/>
          <w:sz w:val="28"/>
          <w:szCs w:val="28"/>
          <w:lang w:val="sr-Latn-RS"/>
        </w:rPr>
      </w:pPr>
      <w:r>
        <w:rPr>
          <w:rFonts w:ascii="Times New Roman" w:hAnsi="Times New Roman"/>
          <w:sz w:val="28"/>
          <w:szCs w:val="28"/>
          <w:lang w:val="sr-Latn-RS"/>
        </w:rPr>
        <w:t>Opširnije:</w:t>
      </w:r>
    </w:p>
    <w:p w14:paraId="526380BD" w14:textId="1DE3227C" w:rsidR="00FD5CA1" w:rsidRDefault="00983987" w:rsidP="00FD5CA1">
      <w:pPr>
        <w:spacing w:after="0"/>
        <w:ind w:firstLine="851"/>
        <w:rPr>
          <w:rFonts w:ascii="Times New Roman" w:hAnsi="Times New Roman"/>
          <w:sz w:val="28"/>
          <w:szCs w:val="28"/>
          <w:lang w:val="sr-Latn-RS"/>
        </w:rPr>
      </w:pPr>
      <w:r>
        <w:rPr>
          <w:rFonts w:ascii="Times New Roman" w:hAnsi="Times New Roman"/>
          <w:sz w:val="28"/>
          <w:szCs w:val="28"/>
          <w:lang w:val="sr-Latn-RS"/>
        </w:rPr>
        <w:t>Ratna tehnika</w:t>
      </w:r>
      <w:r w:rsidR="007C2B5B">
        <w:rPr>
          <w:rFonts w:ascii="Times New Roman" w:hAnsi="Times New Roman"/>
          <w:sz w:val="28"/>
          <w:szCs w:val="28"/>
          <w:lang w:val="sr-Latn-RS"/>
        </w:rPr>
        <w:t xml:space="preserve"> je najbolji primer antihumanističke funkcije tehničkog saznjanja. Rat je oduvek imao veliku ulogu u društvenim zajednicama i civilizaciji uopšte. Rat ima samo jedan cilj a to je razaranje života i materijalnih dobra. Svesno učestvovanje u stvaranju ratne tehnike donosi sa sobom kako etičke tako i moralne dileme, što se tokom godina i dokazalo. Sa etičke strane postavljaju se dva pitanja: Zašto društvo ulaže u ratnu tehniku, čiji je cilj razaranje istog? i Zašto naučno-tehnički kadar, pre svega naučnici i inženjeri kao individue učestvuju u stvaranju ratne tehnike? Na oba pitanja se kroz istoriju odgovorilo.</w:t>
      </w:r>
    </w:p>
    <w:p w14:paraId="24A86649" w14:textId="3AD73F5C" w:rsidR="007C2B5B" w:rsidRDefault="007C2B5B" w:rsidP="00FD5CA1">
      <w:pPr>
        <w:spacing w:after="0"/>
        <w:ind w:firstLine="851"/>
        <w:rPr>
          <w:rFonts w:ascii="Times New Roman" w:hAnsi="Times New Roman"/>
          <w:sz w:val="28"/>
          <w:szCs w:val="28"/>
          <w:lang w:val="sr-Latn-RS"/>
        </w:rPr>
      </w:pPr>
      <w:r>
        <w:rPr>
          <w:rFonts w:ascii="Times New Roman" w:hAnsi="Times New Roman"/>
          <w:sz w:val="28"/>
          <w:szCs w:val="28"/>
          <w:lang w:val="sr-Latn-RS"/>
        </w:rPr>
        <w:t xml:space="preserve">Stvaranje društva je posledica stvaranja razlika izmedju grupa ljudi. Te razlike vremenom mogu izazvati oštra neslaganja, koja kulminiraju u rat. Tako je društvo od „ne ubij“ napravilo „ne ubij svoga“, gde pod „svojim“ misle na pripadnike iste zajednice, a ne iste vrste. Čovek je jedino živo biće koja stvara tehniku da bi lakše ubio svoju vrstu. Kao što na individualnom nivou postoji nagon za preživljavanjem tako se i na društvenom nivou stovorio odbrambeni mehanizam od ostalih uticaja drugig društava, a glavno sredstvo te „odbrane“ je postala ratna tehnika. Dakle društvo ulaže u ratnu tehniku </w:t>
      </w:r>
      <w:r w:rsidR="00465185">
        <w:rPr>
          <w:rFonts w:ascii="Times New Roman" w:hAnsi="Times New Roman"/>
          <w:sz w:val="28"/>
          <w:szCs w:val="28"/>
          <w:lang w:val="sr-Latn-RS"/>
        </w:rPr>
        <w:t>zarad očuvanja kolektivne bezebednosti koja je samo prividna i obmanjujuća.</w:t>
      </w:r>
    </w:p>
    <w:p w14:paraId="06AFFC0C" w14:textId="4A36C92A" w:rsidR="00465185" w:rsidRDefault="00465185" w:rsidP="00FD5CA1">
      <w:pPr>
        <w:spacing w:after="0"/>
        <w:ind w:firstLine="851"/>
        <w:rPr>
          <w:rFonts w:ascii="Times New Roman" w:hAnsi="Times New Roman"/>
          <w:sz w:val="28"/>
          <w:szCs w:val="28"/>
          <w:lang w:val="sr-Latn-RS"/>
        </w:rPr>
      </w:pPr>
      <w:r>
        <w:rPr>
          <w:rFonts w:ascii="Times New Roman" w:hAnsi="Times New Roman"/>
          <w:sz w:val="28"/>
          <w:szCs w:val="28"/>
          <w:lang w:val="sr-Latn-RS"/>
        </w:rPr>
        <w:t>Tokom brzog razvoja ratne tehnike, pogotovo tokom 20. veka, najveći deo naučno-tehničkog kadra skoro svih zemalja sveta bio je upućen ka razvoju, usavršavanju i proizvodnji ratne tehnike. Svet je upoznao atomsku bombu, vodoničnu bombu, rakete i još mnogo drugih razarajućih tehničkih otkrića. Mnogi inženjeri i naučnici koji su učestvovali u stvaranju ratne tehnike su se pokajali za svoj rad, među njima i otac atomske, Robert Openhajmer. Ali kao i ranije, ratna industrija iskoristila je tehnička dostignuća za svoje sebične ciljeve, ne obazirući se na njihove stvaraoce.</w:t>
      </w:r>
    </w:p>
    <w:p w14:paraId="76B81514" w14:textId="514FEFD7" w:rsidR="00465185" w:rsidRPr="00FD5CA1" w:rsidRDefault="00465185" w:rsidP="00FD5CA1">
      <w:pPr>
        <w:spacing w:after="0"/>
        <w:ind w:firstLine="851"/>
        <w:rPr>
          <w:rFonts w:ascii="Times New Roman" w:hAnsi="Times New Roman"/>
          <w:sz w:val="28"/>
          <w:szCs w:val="28"/>
          <w:lang w:val="sr-Latn-RS"/>
        </w:rPr>
      </w:pPr>
      <w:r>
        <w:rPr>
          <w:rFonts w:ascii="Times New Roman" w:hAnsi="Times New Roman"/>
          <w:sz w:val="28"/>
          <w:szCs w:val="28"/>
          <w:lang w:val="sr-Latn-RS"/>
        </w:rPr>
        <w:lastRenderedPageBreak/>
        <w:t>Iako ratna tehnika deo antihumanističke tehnike ipak i u njoj ima nečeg humanističkog. Rat je ubrzao razvoj tehnike i tako nam dao neka otkrića koja su promenila svet. Drugi svetski rat, jedan od naj</w:t>
      </w:r>
      <w:r w:rsidR="00A42E70">
        <w:rPr>
          <w:rFonts w:ascii="Times New Roman" w:hAnsi="Times New Roman"/>
          <w:sz w:val="28"/>
          <w:szCs w:val="28"/>
          <w:lang w:val="sr-Latn-RS"/>
        </w:rPr>
        <w:t>destruktivnijih i najvećih ratova ikada, uspeo ja da nam utaba put za svet koji danas znamo. Naime, za vreme Drugog svetskog rata dosta se radilo na razovoju uredjaja koji bi mogli da razbijaju neprijateljske šifre. Tako su nastali prvi računari tj. Eniac, a zatim i tranzistor, najzanačajnije otkriće novog veka. Osim računara i internet je nastao prvenstveno kao deo ratne tehnike, ali je brzo našao primenu i u civilnom sektoru.</w:t>
      </w:r>
    </w:p>
    <w:p w14:paraId="5D6D9335" w14:textId="6D5DC18E" w:rsidR="00FD5CA1" w:rsidRPr="00FD5CA1" w:rsidRDefault="00FD5CA1" w:rsidP="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052712F4" w14:textId="4B92E525" w:rsidR="007B3A25" w:rsidRPr="006A1812" w:rsidRDefault="007B3A25" w:rsidP="00AF4A50">
      <w:pPr>
        <w:pStyle w:val="Heading1"/>
        <w:rPr>
          <w:lang w:val="sr-Latn-RS"/>
        </w:rPr>
      </w:pPr>
      <w:bookmarkStart w:id="9" w:name="_Toc158135611"/>
      <w:r w:rsidRPr="006A1812">
        <w:rPr>
          <w:lang w:val="sr-Latn-RS"/>
        </w:rPr>
        <w:lastRenderedPageBreak/>
        <w:t>Društveni uslovi razvoja tehnike u predkapitalizmu</w:t>
      </w:r>
      <w:bookmarkEnd w:id="9"/>
    </w:p>
    <w:p w14:paraId="57C78406" w14:textId="4A2D0789" w:rsidR="00A42E70" w:rsidRDefault="00300468">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2016DE3" w14:textId="02A9194B" w:rsidR="00300468" w:rsidRDefault="00300468" w:rsidP="00300468">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Nazainterosvanost vladajuće klase – oni titulu nasleđuju, ne ostvaruju radom, pa ih nije bilo briga za rad</w:t>
      </w:r>
    </w:p>
    <w:p w14:paraId="47E6E122" w14:textId="33D56E56" w:rsidR="00300468" w:rsidRDefault="00300468" w:rsidP="00300468">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Vrenosni sistem i religija – vladajuća klasa nameće svoje mišljene društvu, a crkva se protivi svemu što nije Božja istina</w:t>
      </w:r>
    </w:p>
    <w:p w14:paraId="183EDADC" w14:textId="690555FC" w:rsidR="00300468" w:rsidRDefault="00300468" w:rsidP="00300468">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Ograničene mogućnosti potlačene klase – radnici nemaju materijalna sredstva da unapredjuju tehniku</w:t>
      </w:r>
    </w:p>
    <w:p w14:paraId="5B3CA6E6" w14:textId="75A0DE10" w:rsidR="00300468" w:rsidRPr="00300468" w:rsidRDefault="00300468" w:rsidP="00300468">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Poljoprivredni način proizovdnje – nije potrebna tehnika, već veća radna snaga</w:t>
      </w:r>
    </w:p>
    <w:p w14:paraId="7E105D8A" w14:textId="4126CD6B" w:rsidR="00300468" w:rsidRDefault="00300468">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7B9542B8" w14:textId="09DAEF03" w:rsidR="00300468" w:rsidRDefault="00DD68F4" w:rsidP="0030046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Tehnička znanja su se veoma usporeno i sporadično razvijala u doba predapitalizma, a na to pretežno utiču četiri faktora: nezainteresovanost vladajuće klase, vrednosti sistem i religija, ograničene mogućnosti potlačene klase i poljoprivredni način proizvodnje.</w:t>
      </w:r>
    </w:p>
    <w:p w14:paraId="12CC2284" w14:textId="53FDA9B0" w:rsidR="00DD68F4" w:rsidRDefault="00DD68F4" w:rsidP="0030046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Vladajuća klasa u predkapitalizmu (robovlasnici, plemstvo, sveštenstvo) svoje titule nije sticala radom, već ih je nasleđivala, pa nisu imali dodira sa radom. Rad je smatran poslom robova pa vladajuća klasa nije imala interesa da unapredjuje tehniku. Vladajuća klasa se bavila neproizvodnim delatnostima koje bi im omogućile da zadrže ugled i prestiž, a pretežno vojne i svešteničke delatnosti. </w:t>
      </w:r>
    </w:p>
    <w:p w14:paraId="1B085BDF" w14:textId="338AEFB2" w:rsidR="00DD68F4" w:rsidRDefault="00DD68F4" w:rsidP="0030046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Vrednosni sistem i religija</w:t>
      </w:r>
      <w:r w:rsidR="00342A66">
        <w:rPr>
          <w:rFonts w:ascii="Times New Roman" w:hAnsi="Times New Roman"/>
          <w:sz w:val="28"/>
          <w:szCs w:val="28"/>
          <w:lang w:val="sr-Latn-RS"/>
        </w:rPr>
        <w:t xml:space="preserve"> proizilaze iz prethodno navedenog faktora. Vladajuća klasa nameće svoje mišljenje i svoje vrednosti kao opšte priznate i tačne celom društu. Delatnosti kojima se oni bave daju najveću društvenu vrednost, dok delatnisto za koje nisu bile zainterosvane tj. Proizvodne delatnosti, su svrstavali u društveno beznačajne. Ovakvim vrednosnim sistemom su samo još više demotivisali dalji razvoj tehnike. Grci i Rimljani su ovakvo mišljenje gajili sve do srednjeg veka kada prezir prema zanatlijama i manuelnom radu prelazi na prezim prema eksperimentalnom načinu praćena pojava, koji se direkto kosi sa propagandom crkve koja nameće svoja religiozna uverenja kao apsolutne istine. Ovakvo razmišljanje kočilo je bilo kakav napredak u bilo kom polju nauke.</w:t>
      </w:r>
    </w:p>
    <w:p w14:paraId="2EBDE002" w14:textId="47946348" w:rsidR="00342A66" w:rsidRDefault="00B17295" w:rsidP="0030046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Ograničene mogućnosti potlačene klase predstavlja treći faktor usporen razvoja tehnike u predkapitalizmu. Radnička klasa je imala interesovanja da usavrši određena tehnička sredstva kako bi sebi olakšali rad i život, ali oni nisu posedovali društvenu moć, materijalna sredstva ni slobodno vreme da svoje ideje realizuju. Iako su posedovali praktično znanje i vizije za unapređenje prosto nisu bili u mogućnosti da deluju.</w:t>
      </w:r>
    </w:p>
    <w:p w14:paraId="1468853B" w14:textId="2D65CA21" w:rsidR="00B17295" w:rsidRDefault="00B17295" w:rsidP="0030046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Četvrti faktor usporenog r</w:t>
      </w:r>
      <w:r w:rsidR="00DA4BA0">
        <w:rPr>
          <w:rFonts w:ascii="Times New Roman" w:hAnsi="Times New Roman"/>
          <w:sz w:val="28"/>
          <w:szCs w:val="28"/>
          <w:lang w:val="sr-Latn-RS"/>
        </w:rPr>
        <w:t xml:space="preserve">azvoja tehnike je karakter tradicionalne poljoprivredne proizvodnje kao dominantnog oblika proizvodnje u srednjem veku. </w:t>
      </w:r>
      <w:r w:rsidR="00F7718A">
        <w:rPr>
          <w:rFonts w:ascii="Times New Roman" w:hAnsi="Times New Roman"/>
          <w:sz w:val="28"/>
          <w:szCs w:val="28"/>
          <w:lang w:val="sr-Latn-RS"/>
        </w:rPr>
        <w:t xml:space="preserve">Svojstvo zemlje da svake godine da isti rezultat za isti način obrade uslovio je </w:t>
      </w:r>
      <w:r w:rsidR="00F7718A">
        <w:rPr>
          <w:rFonts w:ascii="Times New Roman" w:hAnsi="Times New Roman"/>
          <w:sz w:val="28"/>
          <w:szCs w:val="28"/>
          <w:lang w:val="sr-Latn-RS"/>
        </w:rPr>
        <w:lastRenderedPageBreak/>
        <w:t>razmljišanje da razvoj tehnike nije potreban za veći obim proizvodnje, već samo veća radna snaga, koja je u to doba bila veoma jeftina. Zbog takvog načina razmišljanja metalna oruđa slabo su korišćena, a kasnije će se ispostaviti da su veoma efikasna. Ovakav način proizvodnje nije davao prevelike viškove, pa nije podsticao ni razvoj trgovine i zanata. Trgovci i kovači su bili slabo cenjeno zanimanje kojima su se bavili siromašni ljudi koji ili nisu imali zemlje ili od nje nisu mogli da prežive.</w:t>
      </w:r>
    </w:p>
    <w:p w14:paraId="518645C3" w14:textId="02B0E82C"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470ECC51" w14:textId="584E5E58" w:rsidR="007B3A25" w:rsidRPr="006A1812" w:rsidRDefault="007B3A25" w:rsidP="00AF4A50">
      <w:pPr>
        <w:pStyle w:val="Heading1"/>
        <w:rPr>
          <w:lang w:val="sr-Latn-RS"/>
        </w:rPr>
      </w:pPr>
      <w:bookmarkStart w:id="10" w:name="_Toc158135612"/>
      <w:r w:rsidRPr="006A1812">
        <w:rPr>
          <w:lang w:val="sr-Latn-RS"/>
        </w:rPr>
        <w:lastRenderedPageBreak/>
        <w:t>Društveni uslovi razvoja tehnike u kapitalizmu</w:t>
      </w:r>
      <w:bookmarkEnd w:id="10"/>
    </w:p>
    <w:p w14:paraId="1D65B2CB" w14:textId="77777777" w:rsidR="00EC41E3" w:rsidRDefault="00EC41E3">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58403A02" w14:textId="30CAF039" w:rsidR="00EC41E3" w:rsidRDefault="00610FC4" w:rsidP="00EC41E3">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Buržoazija – na vlast dolaze radnici pa se vrednosni sistem menja i sve je usmereno na razvoj tehnike</w:t>
      </w:r>
    </w:p>
    <w:p w14:paraId="4F7F64F7" w14:textId="712FAD0D" w:rsidR="00610FC4" w:rsidRDefault="00610FC4" w:rsidP="00EC41E3">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Manufakturni način proizvodnje – ručni rad radnika i podela rada na manje zadatke</w:t>
      </w:r>
    </w:p>
    <w:p w14:paraId="48BCA6E2" w14:textId="0D175182" w:rsidR="00610FC4" w:rsidRDefault="00610FC4" w:rsidP="00EC41E3">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Industrijski način proizvodnje – mašine zamenjuju ljude</w:t>
      </w:r>
    </w:p>
    <w:p w14:paraId="511F2942" w14:textId="007EF85A" w:rsidR="00E574B8" w:rsidRPr="00EC41E3" w:rsidRDefault="00E574B8" w:rsidP="00EC41E3">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Sada nauka i tehnika oblikuju proizvodnju</w:t>
      </w:r>
    </w:p>
    <w:p w14:paraId="5C5D608E" w14:textId="77777777" w:rsidR="00EC41E3" w:rsidRDefault="00EC41E3">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A9CD07E" w14:textId="0E03522F" w:rsidR="00610FC4" w:rsidRDefault="00610FC4" w:rsidP="00610FC4">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Kapitalizam donosi veliku promenu u pogledu na tehniku i rad. Vlast se menja i sada na vlast stupa buržoazija koja je svoj ugled i materijalnu moć stekla radom. Buržoaziji je u interesu da dalje razvijaju tehniku kako bi ostali na vlasti. Stoga se pozitivan stav prema tehnici postavlja kao nova vrednosna norma društva pa potreba materijalne proizvodnje postaje politička potreba, potreba države i potreba društva.</w:t>
      </w:r>
    </w:p>
    <w:p w14:paraId="7F8DD313" w14:textId="3E5D41A5" w:rsidR="00610FC4" w:rsidRDefault="00610FC4" w:rsidP="00610FC4">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Kapitalistički način proizvodnje nastaje širenjem i usavršavanjem zanatskog načina proizvodnje i u svom razvoju prošao je kroz dve faze: manufakturni i industrijski način proizvodnje.</w:t>
      </w:r>
    </w:p>
    <w:p w14:paraId="58B612E6" w14:textId="0BC7D29B" w:rsidR="00610FC4" w:rsidRDefault="00610FC4" w:rsidP="00610FC4">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Manufakturni način proizvodnje (</w:t>
      </w:r>
      <w:r>
        <w:rPr>
          <w:rFonts w:ascii="Times New Roman" w:hAnsi="Times New Roman"/>
          <w:i/>
          <w:iCs/>
          <w:sz w:val="28"/>
          <w:szCs w:val="28"/>
          <w:lang w:val="sr-Latn-RS"/>
        </w:rPr>
        <w:t>manus</w:t>
      </w:r>
      <w:r>
        <w:rPr>
          <w:rFonts w:ascii="Times New Roman" w:hAnsi="Times New Roman"/>
          <w:sz w:val="28"/>
          <w:szCs w:val="28"/>
          <w:lang w:val="sr-Latn-RS"/>
        </w:rPr>
        <w:t xml:space="preserve"> – ruka; </w:t>
      </w:r>
      <w:r>
        <w:rPr>
          <w:rFonts w:ascii="Times New Roman" w:hAnsi="Times New Roman"/>
          <w:i/>
          <w:iCs/>
          <w:sz w:val="28"/>
          <w:szCs w:val="28"/>
          <w:lang w:val="sr-Latn-RS"/>
        </w:rPr>
        <w:t>facture</w:t>
      </w:r>
      <w:r>
        <w:rPr>
          <w:rFonts w:ascii="Times New Roman" w:hAnsi="Times New Roman"/>
          <w:sz w:val="28"/>
          <w:szCs w:val="28"/>
          <w:lang w:val="sr-Latn-RS"/>
        </w:rPr>
        <w:t xml:space="preserve"> – radi) odlikuje zapošljavanje većeg broja zanatlija i podela rada. Svaki radnik ima svoj malo deo proizvodnog procesa za koji je zadužen, što dosta povećava efikasnost i samim tim i obim proizvodnje. Takođe manufakurni način proizvodnje povećava konkurenciju između fabrika.</w:t>
      </w:r>
      <w:r w:rsidR="00E574B8">
        <w:rPr>
          <w:rFonts w:ascii="Times New Roman" w:hAnsi="Times New Roman"/>
          <w:sz w:val="28"/>
          <w:szCs w:val="28"/>
          <w:lang w:val="sr-Latn-RS"/>
        </w:rPr>
        <w:t xml:space="preserve"> Više nije dovoljno samo zaposliti više radnika, već je potrebno raditi na razvoju tehnike u proizvodnji.</w:t>
      </w:r>
    </w:p>
    <w:p w14:paraId="0111FF8E" w14:textId="70B9D0C6" w:rsidR="00E574B8" w:rsidRPr="00610FC4" w:rsidRDefault="00E574B8" w:rsidP="00E574B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Vatova parna mašina predstavlja prektrenicu u proizvodnji. Sa manufakturnog načina proizvodnje prelazi se na industrijski. Indusktijski način proizvodnje odlikuje zamena ručnog rada radnika mašinama. Mašine ne podležu gladi, žeći i umoru, ne traže manje radno vreme i povećanje plata kao što to radnici rade. Mašine mogu da rade konstantno i uvek će po obimu proizvodnje prestići rad radnika, ma koliko njih bilo angažovano istovremeno. Sa industrijskim načinom proizvodnje dolazi i do ubrzanog razvoja tehnike, jer je sada to bio najbolji način da se pobedi konkurencija. Ovaj ubrzani razvoj donosi jedan nov fenomen, sada nauka i tehnika oblikuju proizvodnju, a ne obrnuto kao što je bio slučaj u prošlosti.</w:t>
      </w:r>
    </w:p>
    <w:p w14:paraId="2F5483BB" w14:textId="4A3E8ABD" w:rsidR="00FD5CA1" w:rsidRDefault="00FD5CA1" w:rsidP="00EC41E3">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br w:type="page"/>
      </w:r>
    </w:p>
    <w:p w14:paraId="1DC129AD" w14:textId="351630A2" w:rsidR="007B3A25" w:rsidRPr="006A1812" w:rsidRDefault="007B3A25" w:rsidP="00AF4A50">
      <w:pPr>
        <w:pStyle w:val="Heading1"/>
        <w:rPr>
          <w:lang w:val="sr-Latn-RS"/>
        </w:rPr>
      </w:pPr>
      <w:bookmarkStart w:id="11" w:name="_Toc158135613"/>
      <w:r w:rsidRPr="006A1812">
        <w:rPr>
          <w:lang w:val="sr-Latn-RS"/>
        </w:rPr>
        <w:lastRenderedPageBreak/>
        <w:t>Industrijsko društvo</w:t>
      </w:r>
      <w:bookmarkEnd w:id="11"/>
    </w:p>
    <w:p w14:paraId="34C16D40" w14:textId="77777777" w:rsidR="00786C8F" w:rsidRDefault="00786C8F">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50E801F6" w14:textId="6E6E308E" w:rsid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Industrijsko društvo – ekonomski razvijeno društvo; posledica industrijske revolucije</w:t>
      </w:r>
    </w:p>
    <w:p w14:paraId="2C7FB9B3" w14:textId="77777777" w:rsid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Razvoj tehnike =&gt; industrijska revolucija =&gt; razvoj tehnike =&gt; ...</w:t>
      </w:r>
    </w:p>
    <w:p w14:paraId="3198817D" w14:textId="77777777" w:rsid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Povećan stepen industrijske proizvodnje, smanjen poljoprivredne</w:t>
      </w:r>
    </w:p>
    <w:p w14:paraId="4A6FB1C9" w14:textId="77777777" w:rsid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Pojavljivanje preduzeća</w:t>
      </w:r>
    </w:p>
    <w:p w14:paraId="68D50C4E" w14:textId="721E171D" w:rsid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Migracije selo – grad </w:t>
      </w:r>
    </w:p>
    <w:p w14:paraId="7B8EBD82" w14:textId="7C0AB67A" w:rsid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Obrazovni sistem kao glavno sredstvo za stručno osposobljavanje radne snage</w:t>
      </w:r>
    </w:p>
    <w:p w14:paraId="31C3EB1E" w14:textId="6B26EE84" w:rsid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Centralizovane nacionalne države</w:t>
      </w:r>
    </w:p>
    <w:p w14:paraId="42857236" w14:textId="625127A5" w:rsidR="00786C8F" w:rsidRPr="00786C8F" w:rsidRDefault="00786C8F" w:rsidP="00786C8F">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Menja se organizacija porodice</w:t>
      </w:r>
    </w:p>
    <w:p w14:paraId="430FE5E5" w14:textId="77777777" w:rsidR="00786C8F" w:rsidRDefault="00786C8F">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1E830264" w14:textId="77777777" w:rsidR="00313245" w:rsidRDefault="00313245"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Industrijska društva, ili često nazvana moderna ili razvijena društva, su ekonomski razvijena društva. Industrijska društva nastala su kao posledica industrijske revolucije koju je pokrenuo razvoj tehnike, ali revolucija takodje i podstiče i ubrzava ravoj tehnike. Industrijska revolucija je sa sobom donela i niz radikalnih promena u načinu proizvodnje, koje su nastale uvođenjem mašina u proces proizvodnje.</w:t>
      </w:r>
    </w:p>
    <w:p w14:paraId="5428FC9A" w14:textId="77777777" w:rsidR="00313245" w:rsidRDefault="00313245"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Prva promena bilo je širenje industrijskog načina proizvodnje. Sve više ljudi je tražilo posao u indistruju, a sve manje u poljoprivredi, što se i ogleda u broju zaposlenih u ovim sektorima.</w:t>
      </w:r>
    </w:p>
    <w:p w14:paraId="4DDD69B9" w14:textId="77777777" w:rsidR="00B5512C" w:rsidRDefault="00B5512C"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Druga promena ogleda se u stvaranju preduzeća. Industrijska preduzeća zapošljavaju radnike koji nemaju svoja sredsva, već su primorani da rade na tuđim za najam, što ih čini nemotivisanim za rad. Da bi preduzeća rešila problem zabušavanja uvode centralistički način upravljanja zapošljavanjem velikog broja kontrolora da nadgleda i kažnjava radnike. Ovakim načinom upravljanja u radnike je usađen mentalitet „vreme je novac“ i kreira nov način ekonomičnog korišćenja vremena.</w:t>
      </w:r>
    </w:p>
    <w:p w14:paraId="3EE52C44" w14:textId="77777777" w:rsidR="00B5512C" w:rsidRDefault="00B5512C"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Treća promena ogleda se u velikom broju migracija iz sela u grad. Poljoprivredni način proizvodnje zahteva više prostora od industrijskog. U industrijskom načinu proizvodnje dobro je da sve bude zbijeno, više fabrika, trgovina, potrošača. Dolazi do drastične urbanizacije jer se ljudi sele bliže svojim poslovima.</w:t>
      </w:r>
    </w:p>
    <w:p w14:paraId="03BA5784" w14:textId="77777777" w:rsidR="00D42CC1" w:rsidRDefault="00B5512C"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Četvrta promena ogleda se u stvranju obrazovnog sistema i uvođenjem obaveznog obrazovanja. U tradicionalnim seoskim domaćinstvima deca se se učila od roditelja ili šegrtovanjem kod majstora, ali za industrijsko društvo koje zahteva sve više specifičnih </w:t>
      </w:r>
      <w:r w:rsidR="00D42CC1">
        <w:rPr>
          <w:rFonts w:ascii="Times New Roman" w:hAnsi="Times New Roman"/>
          <w:sz w:val="28"/>
          <w:szCs w:val="28"/>
          <w:lang w:val="sr-Latn-RS"/>
        </w:rPr>
        <w:t xml:space="preserve">praktičnih znanja to nije dovoljno. Oformljavaju se osnovne, srednje i više škole kao servis za osposobljavanje radne snage za rad u industriji. </w:t>
      </w:r>
    </w:p>
    <w:p w14:paraId="6BB88371" w14:textId="77777777" w:rsidR="00D42CC1" w:rsidRDefault="00D42CC1"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lastRenderedPageBreak/>
        <w:t>Peta promena ogleda se u stvaranju centralizovanih nacionalnih država. Razvojem tehnike, širenjem trgovine i sve većom povezanošću ljudi došlo je do stvaranja novih vrsta država. Ove države, koje ravijaju jak birokratski aparat, izdaju propise kako bi omogućile nesmetan rast i širenje tehnike i trgovine i time menjaju ekonomski i društveni život ljudi u dosta većoj meri nego tradicionalne države.</w:t>
      </w:r>
    </w:p>
    <w:p w14:paraId="5E8889CE" w14:textId="6843226B" w:rsidR="00D42CC1" w:rsidRDefault="00D42CC1"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Šesta promena ogleda se u promeni organizaciji porodice. Nekada je u istom domaćinstvu živelo više generacija koji su radili nad istim sredstvima, ali u industrijskom društvu dolazi do razdvajanja mesta stanovanja i radnog mesta što omogućuje mladim bračnim parovima da se osamostaljuju i žive odvojeno od ostatka porodice. U ovakvim prilikama smanjuje se rodna nejednakost i žene sada mogu da idu na posao i nisu primorane da ostaju kući i paze na decu. Osim rodne ukida se i starosna nejednakost pa nestaju razlike u autoritetu zasnovane na godinama i polu.</w:t>
      </w:r>
    </w:p>
    <w:p w14:paraId="0D6E70D7" w14:textId="33D15910" w:rsidR="00D42CC1" w:rsidRDefault="00D42CC1" w:rsidP="0031324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Sedma promena ogleda se u velikom broju migracija iz manje </w:t>
      </w:r>
      <w:r w:rsidR="00B3261E">
        <w:rPr>
          <w:rFonts w:ascii="Times New Roman" w:hAnsi="Times New Roman"/>
          <w:sz w:val="28"/>
          <w:szCs w:val="28"/>
          <w:lang w:val="sr-Latn-RS"/>
        </w:rPr>
        <w:t>industrijski razvijenih zamalja u više razvijene u potrazi pa poslom i mogućnostima ostvarivanja većeg materijalnog bogatsva.</w:t>
      </w:r>
    </w:p>
    <w:p w14:paraId="1E8024F3" w14:textId="3376F665" w:rsidR="00FD5CA1" w:rsidRDefault="00FD5CA1" w:rsidP="00D42CC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16689B0E" w14:textId="024EA798" w:rsidR="007B3A25" w:rsidRPr="006A1812" w:rsidRDefault="007B3A25" w:rsidP="00AF4A50">
      <w:pPr>
        <w:pStyle w:val="Heading1"/>
        <w:rPr>
          <w:lang w:val="sr-Latn-RS"/>
        </w:rPr>
      </w:pPr>
      <w:bookmarkStart w:id="12" w:name="_Toc158135614"/>
      <w:r w:rsidRPr="006A1812">
        <w:rPr>
          <w:lang w:val="sr-Latn-RS"/>
        </w:rPr>
        <w:lastRenderedPageBreak/>
        <w:t>Informatičko društvo</w:t>
      </w:r>
      <w:bookmarkEnd w:id="12"/>
    </w:p>
    <w:p w14:paraId="77E684FF" w14:textId="77777777" w:rsidR="00B3261E" w:rsidRDefault="00B3261E">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67C17165" w14:textId="332DDC8C" w:rsidR="00B3261E" w:rsidRDefault="00746627" w:rsidP="00B3261E">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Pronalazak i usavršavanje kompjutera, digitalizacija podataka, razvoj satelitske mreže =&gt; informatička revolucija =&gt; </w:t>
      </w:r>
      <w:r w:rsidR="00623197">
        <w:rPr>
          <w:rFonts w:ascii="Times New Roman" w:hAnsi="Times New Roman"/>
          <w:sz w:val="28"/>
          <w:szCs w:val="28"/>
          <w:lang w:val="sr-Latn-RS"/>
        </w:rPr>
        <w:t xml:space="preserve">automatizacija mašina </w:t>
      </w:r>
      <w:r w:rsidR="00623197">
        <w:rPr>
          <w:rFonts w:ascii="Times New Roman" w:hAnsi="Times New Roman"/>
          <w:sz w:val="28"/>
          <w:szCs w:val="28"/>
          <w:lang w:val="sr-Latn-RS"/>
        </w:rPr>
        <w:br/>
        <w:t>=&gt; informatičko društvo</w:t>
      </w:r>
    </w:p>
    <w:p w14:paraId="26667218" w14:textId="15541438" w:rsidR="00623197" w:rsidRDefault="00623197" w:rsidP="00B3261E">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Fleksibilna automatizacija</w:t>
      </w:r>
      <w:r w:rsidR="009717BA">
        <w:rPr>
          <w:rFonts w:ascii="Times New Roman" w:hAnsi="Times New Roman"/>
          <w:sz w:val="28"/>
          <w:szCs w:val="28"/>
          <w:lang w:val="sr-Latn-RS"/>
        </w:rPr>
        <w:t xml:space="preserve"> – računari i roboti omogućavaju da se iste mašine koriste za proizvodnju vise vrsta proizvoda</w:t>
      </w:r>
    </w:p>
    <w:p w14:paraId="60B45174" w14:textId="733A8EFF" w:rsidR="00623197" w:rsidRDefault="00623197" w:rsidP="00B3261E">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Ekonomija znanja</w:t>
      </w:r>
      <w:r w:rsidR="009717BA">
        <w:rPr>
          <w:rFonts w:ascii="Times New Roman" w:hAnsi="Times New Roman"/>
          <w:sz w:val="28"/>
          <w:szCs w:val="28"/>
          <w:lang w:val="sr-Latn-RS"/>
        </w:rPr>
        <w:t xml:space="preserve"> – primena stručnih znanja</w:t>
      </w:r>
    </w:p>
    <w:p w14:paraId="5A743E30" w14:textId="355F2C61" w:rsidR="00623197" w:rsidRDefault="00623197" w:rsidP="00B3261E">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Globalna, elektronska ekonomija</w:t>
      </w:r>
    </w:p>
    <w:p w14:paraId="03EA53F1" w14:textId="31494944" w:rsidR="009717BA" w:rsidRPr="00B3261E" w:rsidRDefault="009717BA" w:rsidP="00B3261E">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Promena zaposlenih – nema vise posla za ceo život, stalno učenje, rad na daljinu</w:t>
      </w:r>
    </w:p>
    <w:p w14:paraId="27F989D1" w14:textId="77777777" w:rsidR="00B3261E" w:rsidRDefault="00B3261E">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BBFB7E4" w14:textId="77777777" w:rsidR="00623197" w:rsidRDefault="00623197" w:rsidP="0062319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Industrijska društva su postindustrijska društva koja nastaju posle informatičke revolucije. Do informatičke revolucije dolazi kao posledica pronalaska i usavršavanja kompjutera, rapidne digitalizacije podataka, uspostavljanje globalne satelitske mreže. Informatička revoluca u proces proizvodnje donosi automatizovane mašine, koje postaju dominantane. Informatička revoluca donosi niz društvenih promena, od kojih bi se kao najvažnije mogle izdvojiti: fleksibilna automatizacija, ekonomija znanja i globalna ekonomija.</w:t>
      </w:r>
    </w:p>
    <w:p w14:paraId="00D9EE49" w14:textId="77777777" w:rsidR="00F7387F" w:rsidRDefault="00623197" w:rsidP="0062319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Krajem 20. veka napušta se </w:t>
      </w:r>
      <w:r w:rsidR="00F7387F">
        <w:rPr>
          <w:rFonts w:ascii="Times New Roman" w:hAnsi="Times New Roman"/>
          <w:sz w:val="28"/>
          <w:szCs w:val="28"/>
          <w:lang w:val="sr-Latn-RS"/>
        </w:rPr>
        <w:t>statički način proizvodnje koji je bio pogodan za visokoserijsku proizvodnju istog proizvoda. Tržište raste i statička proizvodnja ne može da isprati  proizvodnju pošto se mašine namenjene za jedan proizvod nisu mogle koristiti u proizvodnji drugog ili izmenjenog proizvoda. Tada na snagu stupa fleksibilan automatizovan proces proizvodnje koji karakteriše povezanost računara, robota, sistema za računarsko projektovanje u jedinstvenu proizvodnu celinu. Uvođenjem novog načina proizvodnje omogućeno je stvaranje više vrsta proizvoda koji garantuju kvalitet i smanjene troškove proizvodnje.</w:t>
      </w:r>
    </w:p>
    <w:p w14:paraId="787FE109" w14:textId="77777777" w:rsidR="00A06C2E" w:rsidRDefault="00F7387F" w:rsidP="0062319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U informatičkom društvu ekonomija znanja postaje najzna</w:t>
      </w:r>
      <w:r w:rsidR="00A06C2E">
        <w:rPr>
          <w:rFonts w:ascii="Times New Roman" w:hAnsi="Times New Roman"/>
          <w:sz w:val="28"/>
          <w:szCs w:val="28"/>
          <w:lang w:val="sr-Latn-RS"/>
        </w:rPr>
        <w:t>čajniji faktor u povećanju produktivnosti rada i ubrzanog društvenog razvoja. Pod ekonomijom znanja podrazumeva se korišćenje naučnog, tehničkog i uopšte stručnog znanja u obavljanju, organizaciji i upravljanju kako proizvodnih tako i neproizvodnih delatnosti. Povećanjem ekonomije znanja povećava se i broj belih kragnih (nemanualni radnici) koji upravljaju procesima proizvodnje, ali ne učestvuju direktno u njima, kao plave kragne (manuelni radnici). Mnoge zemlje danas ulažu veliki deo svojih nacionalnih budzeta u ekonomiju znanja, prvenstveno ulaganjem u javno obrazovanje, razvoj kompjuterskih paketa i ulaganjem u istraživanje i razvoj. Sve veći broj kompanija počinju da „proizvode“ znanje u vidu patenata i licenci.</w:t>
      </w:r>
    </w:p>
    <w:p w14:paraId="0718B1D8" w14:textId="77777777" w:rsidR="00413308" w:rsidRDefault="00E36FEC" w:rsidP="0062319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lastRenderedPageBreak/>
        <w:t>Telekomunikacione tehnologije su omogućile stvaranje „elektronske ekonomije“ koja se ogleda u mogućnosti kompanija, banaka i pojedinaca da obavljaju transfer novca preko interneta. Ovo je omogućilo stvaranje trans i multinacionalnih kompanija koje danas dominiraju u svetu. Multinacionalne kompanije predstavljaju mrež</w:t>
      </w:r>
      <w:r w:rsidR="0046483E">
        <w:rPr>
          <w:rFonts w:ascii="Times New Roman" w:hAnsi="Times New Roman"/>
          <w:sz w:val="28"/>
          <w:szCs w:val="28"/>
          <w:lang w:val="sr-Latn-RS"/>
        </w:rPr>
        <w:t xml:space="preserve">e velikog broja ekspozitura širom sveta. </w:t>
      </w:r>
    </w:p>
    <w:p w14:paraId="712E741D" w14:textId="2B6C4E20" w:rsidR="00413308" w:rsidRDefault="0046483E" w:rsidP="0062319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Pod uticajem informatičke revolucije menjaju se i tradicionalni načini rada zaposleni. Nestaju „poslovi za ceo život“</w:t>
      </w:r>
      <w:r w:rsidR="00413308">
        <w:rPr>
          <w:rFonts w:ascii="Times New Roman" w:hAnsi="Times New Roman"/>
          <w:sz w:val="28"/>
          <w:szCs w:val="28"/>
          <w:lang w:val="sr-Latn-RS"/>
        </w:rPr>
        <w:t>. Zbog brzog tehnološkog napretka ljudi nisu u mogućnosti da obavljaju jedan posao ceo život, već su primorani da nekoliko puta menjaju posao. Takođe brz ravoj tehnologija znači da znanja koja su stekli u skolama i na fakultetima zastarevaju pa ljudi ceo život moraju da uče i usavršavaju se. S razvojem telekomunikacionih medija moguć je i rad na dalju, tako da je sada ljudi mogu da rade za kompanije stotinama kilometara udaljenim bez da ikad moraju da zakorače u zgradu kompanije.</w:t>
      </w:r>
    </w:p>
    <w:p w14:paraId="4F90D52B" w14:textId="2B7CE373" w:rsidR="00FD5CA1" w:rsidRDefault="00FD5CA1" w:rsidP="0062319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br w:type="page"/>
      </w:r>
    </w:p>
    <w:p w14:paraId="46112D52" w14:textId="5E507477" w:rsidR="007B3A25" w:rsidRPr="006A1812" w:rsidRDefault="007B3A25" w:rsidP="00AF4A50">
      <w:pPr>
        <w:pStyle w:val="Heading1"/>
        <w:rPr>
          <w:lang w:val="sr-Latn-RS"/>
        </w:rPr>
      </w:pPr>
      <w:bookmarkStart w:id="13" w:name="_Toc158135615"/>
      <w:r w:rsidRPr="006A1812">
        <w:rPr>
          <w:lang w:val="sr-Latn-RS"/>
        </w:rPr>
        <w:lastRenderedPageBreak/>
        <w:t>Uticaj tehnike na čoveka (tehnika i rad, tehnika i kultura)</w:t>
      </w:r>
      <w:bookmarkEnd w:id="13"/>
    </w:p>
    <w:p w14:paraId="05B76A1C" w14:textId="77777777" w:rsidR="00DF4B26" w:rsidRDefault="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706E073F" w14:textId="39638779" w:rsidR="00DF4B26" w:rsidRDefault="000458C8"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Rad – tehnika zamenjuje fizički rad, dolazi do hiperprodukcije pa se ljudi fokusiraju na sebe i duhnovni deo života</w:t>
      </w:r>
    </w:p>
    <w:p w14:paraId="4577A388" w14:textId="3E1DA0A2" w:rsidR="000458C8" w:rsidRPr="00DF4B26" w:rsidRDefault="000458C8"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Kultura </w:t>
      </w:r>
      <w:r w:rsidR="00C15215">
        <w:rPr>
          <w:rFonts w:ascii="Times New Roman" w:hAnsi="Times New Roman"/>
          <w:sz w:val="28"/>
          <w:szCs w:val="28"/>
          <w:lang w:val="sr-Latn-RS"/>
        </w:rPr>
        <w:t>– materijalna (predmeti) i duhovna (književnost, slikarstvo, muzika...); materijalna nije umetnost kako kaže crkva, a duhovna ne bi postojala bez materijalne osnove</w:t>
      </w:r>
    </w:p>
    <w:p w14:paraId="665C2CB9" w14:textId="77777777" w:rsidR="00DF4B26" w:rsidRDefault="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4021D262" w14:textId="28192CCF" w:rsidR="00DF4B26" w:rsidRDefault="000458C8"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Razvoj tehnike umonogo je promenio život ljudi. Dva aspekta koja bi se mogla izdvojiti gde je uticaj tehnike bio najznačajniji bi bili rad i kultura.</w:t>
      </w:r>
    </w:p>
    <w:p w14:paraId="4CF2003D" w14:textId="20C722E3" w:rsidR="00B27F23" w:rsidRDefault="000458C8" w:rsidP="00B27F23">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Tokom skoro cele istorije čovečanstva ljudi su bili primorani na težak fizički rad kako bi obezbedili sebi i svojim poro</w:t>
      </w:r>
      <w:r w:rsidR="00B27F23">
        <w:rPr>
          <w:rFonts w:ascii="Times New Roman" w:hAnsi="Times New Roman"/>
          <w:sz w:val="28"/>
          <w:szCs w:val="28"/>
          <w:lang w:val="sr-Latn-RS"/>
        </w:rPr>
        <w:t>dicama elementarne uslove za život. Težak fizički rad uništavao je snagu, zdravlje i lepotu ljudi pa su oni vema rano oronuli, istrošeni i ostareli. Tehnika je svojim usavršavanjem kroz istoriju postepeno olakšavala ljudima fizički rad i omogućila sve veću efikasnost u stvaranju materijalnih dobra, tako da je čovek uspeo da stvori višak proizvoda. Sa hiperprodukcijom sve veći broj ljudi može da bude oslobodjen fizičkog rada i posveti se svom duhovnom biću i ličnosti. U savremenim industrijski razvijenim društvima tehnika je skoro u potpunosti zamenila fizički rad ljudi i veoma je malo poslova koji zahtevaju korišćenje ljudske snage. Ljudi se sada sve više posvećuju nematerijalnim delatnostima koje mašine još uvek nisu zamenile kao što su organizacija i vođenje kompanija, logistika, marketing i slično.</w:t>
      </w:r>
    </w:p>
    <w:p w14:paraId="0E10FF50" w14:textId="101112E3" w:rsidR="00B27F23" w:rsidRDefault="00C15215" w:rsidP="00B27F23">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Razvoj tehnike je takođe veoma uticao i na razvoj kulture. Kultura se može podeliti na materijalnu i duhovnu. Pod materijalnom kulturom podrazumevaju se ona dela koja imaju materijalni oblik izražavanja, kao što su oruđa, građevine i druga sredstva za zadovoljenje različitih potreba ljudi, dok se pod duhovnom kulturom podrazumevaju ona dela koja imaju simbolički oblik izražavanja kao što su muzička, književna, slikarska i filmska dela. Materijalna kultura je omalovažana i jedva smatrana kulturom što je direktna posledica srednoveknog uticaja crkve i njenog prezira prema tehnici i materijalnom svetu generalno. Crkva pridaje značaj duhovnom, pa je duhovna kultura cenjenija </w:t>
      </w:r>
      <w:r w:rsidR="00192D07">
        <w:rPr>
          <w:rFonts w:ascii="Times New Roman" w:hAnsi="Times New Roman"/>
          <w:sz w:val="28"/>
          <w:szCs w:val="28"/>
          <w:lang w:val="sr-Latn-RS"/>
        </w:rPr>
        <w:t>od materijalne, iako je za obe potreban isti nivo sposobnosti, kreativnosti i nadarenosti. Tehnika ne samo da je sastavni deo materijalne kulture, već je i materijalna osnova duhovne kulture. Bez razvoja tehnike duhovna kultura se ne bi opstala i ne bi se razvijala u ono što je danas. Da nije muzičkih instrumenata ne bi bilo muzike, da nije boja, četkica i platna ne bi bilo slikarstva, da nije papira i štamparija ne bi bilo književnosta, a  film ne bi ni postojao da niju napravljeni projektori, kamere i trake.</w:t>
      </w:r>
    </w:p>
    <w:p w14:paraId="54410B04" w14:textId="792CA0CD"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1C047656" w14:textId="118FC9E5" w:rsidR="007B3A25" w:rsidRPr="006A1812" w:rsidRDefault="007B3A25" w:rsidP="00AF4A50">
      <w:pPr>
        <w:pStyle w:val="Heading1"/>
        <w:rPr>
          <w:lang w:val="sr-Latn-RS"/>
        </w:rPr>
      </w:pPr>
      <w:bookmarkStart w:id="14" w:name="_Toc158135616"/>
      <w:r w:rsidRPr="006A1812">
        <w:rPr>
          <w:lang w:val="sr-Latn-RS"/>
        </w:rPr>
        <w:lastRenderedPageBreak/>
        <w:t>Tehnika i čovek, život i svest</w:t>
      </w:r>
      <w:bookmarkEnd w:id="14"/>
    </w:p>
    <w:p w14:paraId="149EE6E4"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F0C8457" w14:textId="1399C016" w:rsidR="00DF4B26" w:rsidRDefault="00112D43"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Život se skroz promenio, više nije samo preživljavanje, priroda je ukroćena, nema bojazi od bolesti, gradovi razvijeni, kuće i odeća po našoj meri, ne po prirodnim uslovima</w:t>
      </w:r>
    </w:p>
    <w:p w14:paraId="72DADAEE" w14:textId="29C3C5A9" w:rsidR="0065106E" w:rsidRPr="00DF4B26" w:rsidRDefault="0065106E"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Čovek više ne zavisi od društva i može da bude svoj čovek</w:t>
      </w:r>
    </w:p>
    <w:p w14:paraId="0E3DBC88"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71765890" w14:textId="3992FC2B" w:rsidR="00DF4B26" w:rsidRDefault="00112D43"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Tehnika je umnogome uticala na čoveka i njegov život. Nekada je čovek zavisio od prirodne i živeo je samo tamo gde su mi prirodni uslovi to omogućavali. Borba za hranom, skloništem i vodom, opstankom uopšte, predstavljali su čovekovu svakodnevnicu, ali ravojem tehnike to se menja. Čovek se odvaja od prirode i ukroćuje je. Sada ljudi žive na gotovo svim krajevima sve, u svim predelima. Priroda više ne utiče na čoveka i ne ugrožava ga. Razvoj tehnike je uslovio oslobadjanje od bolesti od kojih je dosta ljudilo umiralo u prošlosti. Čovek živi u kućama koje su pogdne svim vremenskim prilika, a oblači se da zadovolji estetske potrebe i potrebe ličnog komfora.</w:t>
      </w:r>
    </w:p>
    <w:p w14:paraId="0A40C0D8" w14:textId="48ACF8D7" w:rsidR="00112D43" w:rsidRDefault="0065106E"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Pored toga što je tehnika oslobodila čoveka od društvenih sila, tehnika i nauka su pomogle čoveku da se oslobodi i društvenih sila. Čovek je nekada zavisio od kolektiva i kolektivnog rada, ali sa razvojem tehnike čovek se sve više osamostaljuje od društva i postaje svestranija ličnost.</w:t>
      </w:r>
    </w:p>
    <w:p w14:paraId="3D951A96" w14:textId="76B920CB" w:rsidR="0065106E" w:rsidRDefault="0065106E" w:rsidP="0065106E">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Tehnika je imala i veliku ulogu u nastajanju i širenju racionalne svesti. Čovek </w:t>
      </w:r>
      <w:r w:rsidR="00A153D2">
        <w:rPr>
          <w:rFonts w:ascii="Times New Roman" w:hAnsi="Times New Roman"/>
          <w:sz w:val="28"/>
          <w:szCs w:val="28"/>
          <w:lang w:val="sr-Latn-RS"/>
        </w:rPr>
        <w:t xml:space="preserve">je </w:t>
      </w:r>
      <w:r>
        <w:rPr>
          <w:rFonts w:ascii="Times New Roman" w:hAnsi="Times New Roman"/>
          <w:sz w:val="28"/>
          <w:szCs w:val="28"/>
          <w:lang w:val="sr-Latn-RS"/>
        </w:rPr>
        <w:t>u prošlosti</w:t>
      </w:r>
      <w:r w:rsidR="00A153D2">
        <w:rPr>
          <w:rFonts w:ascii="Times New Roman" w:hAnsi="Times New Roman"/>
          <w:sz w:val="28"/>
          <w:szCs w:val="28"/>
          <w:lang w:val="sr-Latn-RS"/>
        </w:rPr>
        <w:t xml:space="preserve"> gajio iracionalni pogled na svet tako što se</w:t>
      </w:r>
      <w:r>
        <w:rPr>
          <w:rFonts w:ascii="Times New Roman" w:hAnsi="Times New Roman"/>
          <w:sz w:val="28"/>
          <w:szCs w:val="28"/>
          <w:lang w:val="sr-Latn-RS"/>
        </w:rPr>
        <w:t xml:space="preserve"> oslanjao na mističnu pomoć viših sila (magija, totemi, bogovi). Ove više sile predstavljaju najverniji izraz čovekove nesigurnosti i nemoći</w:t>
      </w:r>
      <w:r w:rsidR="00A153D2">
        <w:rPr>
          <w:rFonts w:ascii="Times New Roman" w:hAnsi="Times New Roman"/>
          <w:sz w:val="28"/>
          <w:szCs w:val="28"/>
          <w:lang w:val="sr-Latn-RS"/>
        </w:rPr>
        <w:t>. Tehnika je omogućila da se čovek više uzda i veruje u sebe i svoje sposobnosti, a samim tim i u svoju racionalnu svest. Danas je ravoj tehnike drastično smanjio uticaj mističnih sila na čoveka i njegovu svest, tako da danas u razvijenim zamljama preovlađuje racionalan način razmišljanja i pogleda na svet.</w:t>
      </w:r>
    </w:p>
    <w:p w14:paraId="759C8B10"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723C8905" w14:textId="090A9255" w:rsidR="007B3A25" w:rsidRPr="006A1812" w:rsidRDefault="007B3A25" w:rsidP="00AF4A50">
      <w:pPr>
        <w:pStyle w:val="Heading1"/>
        <w:rPr>
          <w:lang w:val="sr-Latn-RS"/>
        </w:rPr>
      </w:pPr>
      <w:bookmarkStart w:id="15" w:name="_Toc158135617"/>
      <w:r w:rsidRPr="006A1812">
        <w:rPr>
          <w:lang w:val="sr-Latn-RS"/>
        </w:rPr>
        <w:lastRenderedPageBreak/>
        <w:t>Uzroci globalizacije</w:t>
      </w:r>
      <w:bookmarkEnd w:id="15"/>
    </w:p>
    <w:p w14:paraId="26016407"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1E67221C" w14:textId="047A349E" w:rsidR="00DF4B26" w:rsidRDefault="00AA1540"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Šta je globalizacija?</w:t>
      </w:r>
    </w:p>
    <w:p w14:paraId="0C33C273" w14:textId="69FEC70F" w:rsidR="00C94F6F" w:rsidRDefault="00C94F6F"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Interesi multinacionalih kompanija – širenje uticaja kompanija na ceo svet</w:t>
      </w:r>
    </w:p>
    <w:p w14:paraId="7DF37ADB" w14:textId="4AB6F212" w:rsidR="00C94F6F" w:rsidRDefault="00C94F6F"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Informacione tehnologije – štvara se globalna mreža za širenje informacija</w:t>
      </w:r>
    </w:p>
    <w:p w14:paraId="0894C4DE" w14:textId="47B2EEC4" w:rsidR="00C94F6F" w:rsidRPr="00DF4B26" w:rsidRDefault="00C94F6F"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Političke promene – raspad SSSR-a i širenje kapitalizma, medjunarodne organizacije</w:t>
      </w:r>
    </w:p>
    <w:p w14:paraId="75943D2C"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0FC9706D" w14:textId="77777777" w:rsidR="0064765B" w:rsidRDefault="00AA1540"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Globalizaja predstavlja proces povezivanja, odnosno integracije različitih društava u ekonomskom, kulturnom, i političkom pogledu u jedininsvenu društvenu zajednicu. Globalizacija putem jačanja međuzavisnosti između pojedinih društava smanjuje njihove međusobne ekonomske, političke i kulturne razlike i sve više stvara jednu potpuno novu globalnu zajednicu ljudi.</w:t>
      </w:r>
    </w:p>
    <w:p w14:paraId="5215A014" w14:textId="50CE91F0" w:rsidR="0064765B" w:rsidRDefault="0064765B"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Od uzroka globalizacije kao glavna tri možemo izdvojiti: ekonomske interese multinacionalnih kompanija, razvoj informacionih tehnologija i političke promene u svetu krajem 20. veka.</w:t>
      </w:r>
    </w:p>
    <w:p w14:paraId="52FBB93E" w14:textId="05CFC3F0" w:rsidR="00DF4B26" w:rsidRDefault="00AA1540"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 </w:t>
      </w:r>
      <w:r w:rsidR="00C94250">
        <w:rPr>
          <w:rFonts w:ascii="Times New Roman" w:hAnsi="Times New Roman"/>
          <w:sz w:val="28"/>
          <w:szCs w:val="28"/>
          <w:lang w:val="sr-Latn-RS"/>
        </w:rPr>
        <w:t xml:space="preserve">Jedan od najzanačnijih uzroka globalizacije su interesi multinacionalnih kompanija. Multinacionalne kompanije su kompanije koje imaju svoje ekspoziture u najmanje dve zemlje sveta. One su danas postale najznačajniji i najsnažniji ekonomski subjekti u svetu i predstavljaju temelje svetske ekonomije. Multinacionalne kompanije mogu i da prerastu i u transnacionalne čije upravljanje nije centralno za matičnu državu već ekspoziture imaju autonomiju u poslovanju. Osnovni cilj ovih kompanija je sticanje profita, a profit se može sticati ili povećanom prodajom ili racionalnom organizacijom proizvodnje. Oba načina podstiču globalizaciju i globalno delovanje kompanije. Sticanje profita povećavanjem obima proizvodnje uslovljava težnju kompanija da se prošire svoje tržišno delovanje u druge zemlje. Cilj kompanija je da ceo svet pretvore u polje svoje tržišne delatnosti. Organizacija proizvodnje se postiže otvaranjem ekspozitura u zemljama sa jeftinom radnom snagom ili/i jeftinim resursima. </w:t>
      </w:r>
    </w:p>
    <w:p w14:paraId="27CD89E9" w14:textId="47955353" w:rsidR="00C94250" w:rsidRDefault="00131860"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Još jedan od uzroka, možda i značajniji od prethodnog je razvoj informacionih tehnologija. Sa kamilama, konjima i zaprežnim kolima kao transportnim sredstvima bilo je teško uspostaviti tržišne i proizvodne veze u regionu, a tek u celom svetu. Tek s razvojem internet tehnologija, kablovskom i sateletskom komunikacijom su se stvorili preduslovi za globalizaciju.</w:t>
      </w:r>
      <w:r w:rsidR="00C94F6F">
        <w:rPr>
          <w:rFonts w:ascii="Times New Roman" w:hAnsi="Times New Roman"/>
          <w:sz w:val="28"/>
          <w:szCs w:val="28"/>
          <w:lang w:val="sr-Latn-RS"/>
        </w:rPr>
        <w:t xml:space="preserve"> Razvojem informacionih tehnologija ostvareni su uslovi za saradnju nevezanih za udaljenost. Tako naučnici mogu da rade zajedno, diskutuju o problemima i njihovim rešenja sa različitih krajeva sveta.</w:t>
      </w:r>
    </w:p>
    <w:p w14:paraId="4CA4DF9C" w14:textId="45287723" w:rsidR="00FD5CA1" w:rsidRDefault="00430EDA" w:rsidP="00C94F6F">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Sve do devedesetih godina 20. veka svet je bio podeljen na blokove – Varšavski pakt, u kome je vodeću ulogu imao SSSR i koji se zalagao za </w:t>
      </w:r>
      <w:r>
        <w:rPr>
          <w:rFonts w:ascii="Times New Roman" w:hAnsi="Times New Roman"/>
          <w:sz w:val="28"/>
          <w:szCs w:val="28"/>
          <w:lang w:val="sr-Latn-RS"/>
        </w:rPr>
        <w:lastRenderedPageBreak/>
        <w:t xml:space="preserve">socijalizam, i NATO pakt u kome je vodeću ulogu imao SAD i koji se zalagao za kapitalizam. Ovakva podela sveta sprečavala je širenje globalizacije. Tek su raspadom SSSR-a otklonjene političke i ideološke prepreke za širenje globalizacije. Zemlje pod uticajem bivšeg SSSR-a </w:t>
      </w:r>
      <w:r w:rsidR="00C94F6F">
        <w:rPr>
          <w:rFonts w:ascii="Times New Roman" w:hAnsi="Times New Roman"/>
          <w:sz w:val="28"/>
          <w:szCs w:val="28"/>
          <w:lang w:val="sr-Latn-RS"/>
        </w:rPr>
        <w:t>započinju proces tranzicije, odnosno prelaska iz socijalizma u kapitalizam. Znajačaj faktor širenja globalizacije predstavljaju međunarodne organizacije kao što su EU i UN kojih ima u svim oblastima društvenog života – sport, kultura, polotika, nauka, obrazovanje, zaštita životne sredine, privreda, kontrola nuklearnog naoružanja itd. Ove organizacije imaju za cilj rešavanje konflikata i problema na globalnom nivou.</w:t>
      </w:r>
      <w:r w:rsidR="00FD5CA1">
        <w:rPr>
          <w:rFonts w:ascii="Times New Roman" w:hAnsi="Times New Roman"/>
          <w:sz w:val="28"/>
          <w:szCs w:val="28"/>
          <w:lang w:val="sr-Latn-RS"/>
        </w:rPr>
        <w:br w:type="page"/>
      </w:r>
    </w:p>
    <w:p w14:paraId="17618579" w14:textId="33CCA363" w:rsidR="007B3A25" w:rsidRDefault="007B3A25" w:rsidP="00AF4A50">
      <w:pPr>
        <w:pStyle w:val="Heading1"/>
        <w:rPr>
          <w:lang w:val="sr-Latn-RS"/>
        </w:rPr>
      </w:pPr>
      <w:bookmarkStart w:id="16" w:name="_Toc158135618"/>
      <w:r w:rsidRPr="006A1812">
        <w:rPr>
          <w:lang w:val="sr-Latn-RS"/>
        </w:rPr>
        <w:lastRenderedPageBreak/>
        <w:t>Dimenzije globalizacije</w:t>
      </w:r>
      <w:bookmarkEnd w:id="16"/>
    </w:p>
    <w:p w14:paraId="23ACC0AF"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3568BC90" w14:textId="4CFC1C58" w:rsidR="00DF4B26" w:rsidRDefault="00427A6C"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Šta je globalizacija?</w:t>
      </w:r>
    </w:p>
    <w:p w14:paraId="463387C7" w14:textId="0C6B3C8B" w:rsidR="00427A6C" w:rsidRDefault="00427A6C"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Globalna kultura – dominacija zapadnih kultura pomoću savremenih medija i potiskivanje nacionalnih kultura drugih zemalja</w:t>
      </w:r>
    </w:p>
    <w:p w14:paraId="0E5E3D1D" w14:textId="238EB417" w:rsidR="00A41995" w:rsidRPr="00DF4B26" w:rsidRDefault="00A41995"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Globalna demokratija – globalno širenje demokratije; tekekomunikacioni mediji omogućili stvaranje javnog mnenja</w:t>
      </w:r>
    </w:p>
    <w:p w14:paraId="0E16A2A1"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349CBB24" w14:textId="77777777" w:rsidR="0064765B" w:rsidRDefault="0064765B" w:rsidP="0064765B">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Globalizaja predstavlja proces povezivanja, odnosno integracije različitih društava u ekonomskom, kulturnom, i političkom pogledu u jedininsvenu društvenu zajednicu. Globalizacija putem jačanja međuzavisnosti između pojedinih društava smanjuje njihove međusobne ekonomske, političke i kulturne razlike i sve više stvara jednu potpuno novu globalnu zajednicu ljudi.  </w:t>
      </w:r>
    </w:p>
    <w:p w14:paraId="0BED6796" w14:textId="04EC19FE" w:rsidR="00427A6C" w:rsidRDefault="00427A6C" w:rsidP="0064765B">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Možemo izdvoji dve glavne dimenzije globalizacije: globalnu kulturu i globalnu demokratiju.</w:t>
      </w:r>
    </w:p>
    <w:p w14:paraId="1569A473" w14:textId="5CAAD0F0" w:rsidR="00DF4B26" w:rsidRDefault="00427A6C"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U prošlosti su dominirale nacionalne kulture. Društvene zajednice su imale svoje nacionalne kulture koje su se međusobno razlikovale. Prelazak iz jedne nacionalne kulture u drugu predstavljao je kulturni šok i ogledao se u dezorijentaciji pojedinaca, a dezorijentacija nastaje usled nemogućnosti primene usvojenih kulturnih obrazaca u svakodnevnom životu nove kulture. Ključnu ulogu u globalizaciji kulture imaju sredstva masovnih komunikacija, koja su i sama postala globalna. U svetu postoji medijski imerijalizam, koji karakteriše dominacija nekoliko najvećih medijskih kompanija. Kablovka i satelitska televizija omogućuje velikim multinacionalnim televizijskim kompanijama da sa svojim programirama prodru dalko izvan svojih nacionalnih granica i sda i u najudaljenijim delovima sveta započnu svoj kulturni uticaj. Savremena sredstva masovnih komunikacija u ekonomski razvijenim i srednje razvijenim zemljama dovela je do postepenog potiskivanja nacionalnih kultura i do stvaranja jedinstvene globalne kulture. U oblasti filmske industrije proces globalizacije se odvija sa sve većom dominacijom američkog filma. U oblasti muzičke industrije proces globalizacije je najintezivniji</w:t>
      </w:r>
      <w:r w:rsidR="00BB4A4E">
        <w:rPr>
          <w:rFonts w:ascii="Times New Roman" w:hAnsi="Times New Roman"/>
          <w:sz w:val="28"/>
          <w:szCs w:val="28"/>
          <w:lang w:val="sr-Latn-RS"/>
        </w:rPr>
        <w:t>, a dominiraju SAD i Velika Britanija. Elekronski mediji omogućili su da kultura zapada postepeno osvaja svet i nameće svetu zapadne obrasce mišljenja i osećanja, način zabave i pogled na svet i život. Najrazvijenije zemlje zapada uspostavljaju ne samo medijsku već i kulturnu imperiju.</w:t>
      </w:r>
    </w:p>
    <w:p w14:paraId="07C69507" w14:textId="21F5AD04" w:rsidR="00F443D2" w:rsidRDefault="00F443D2"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Globalizacija posebno dolazi do izražaja u vidu jačanja demoktratije i demokratske svesti. Ako demokratiju odredimo kao mogućnost građana da učestvuju u obavljanju, odnosno kontroli vlasti, onda nema sumnje da sredstva masovnih komunikacija imaju veoma važnu ulogu u demokratskim procesima </w:t>
      </w:r>
      <w:r>
        <w:rPr>
          <w:rFonts w:ascii="Times New Roman" w:hAnsi="Times New Roman"/>
          <w:sz w:val="28"/>
          <w:szCs w:val="28"/>
          <w:lang w:val="sr-Latn-RS"/>
        </w:rPr>
        <w:lastRenderedPageBreak/>
        <w:t>odlučivanja. Sa nastankom sredsava masovnih komunikacija stvoreni su uslovi da građani saznaju šta se dešava u društvu</w:t>
      </w:r>
      <w:r w:rsidR="00FB68DB">
        <w:rPr>
          <w:rFonts w:ascii="Times New Roman" w:hAnsi="Times New Roman"/>
          <w:sz w:val="28"/>
          <w:szCs w:val="28"/>
          <w:lang w:val="sr-Latn-RS"/>
        </w:rPr>
        <w:t>, da izgrade lični stav o događajima u društvu i da preko sredstava masovnih komunikacija javno izraze svoje stavove u vidu kritike ili podrške. Na ovaj način sredstva masovnih komunikacija omogućila su nastajanje javnosti, odnosno javnog mnenja kao nove demokratske insitucije koja u prošlosti nije postojala, a koja ima značajnu ulogu u kontoli vlasti. Zato svaka vlast, ukoliko želi da duže ostane na vladajućem položaju mora da vodi računa o odnosu javnog mnenja prema načinu političkog upravljanja, a neki pokušavaju da spreče, odnosno ograniče, uticaj globalnih medija na svom nacionalnom prostoru.</w:t>
      </w:r>
    </w:p>
    <w:p w14:paraId="6E8D0A2F"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134A21CA" w14:textId="7D8B92D6" w:rsidR="007B3A25" w:rsidRPr="006A1812" w:rsidRDefault="007B3A25" w:rsidP="00AF4A50">
      <w:pPr>
        <w:pStyle w:val="Heading1"/>
        <w:rPr>
          <w:lang w:val="sr-Latn-RS"/>
        </w:rPr>
      </w:pPr>
      <w:bookmarkStart w:id="17" w:name="_Toc158135619"/>
      <w:r w:rsidRPr="006A1812">
        <w:rPr>
          <w:lang w:val="sr-Latn-RS"/>
        </w:rPr>
        <w:lastRenderedPageBreak/>
        <w:t>Prvi masovni mediji i televizija kao medij</w:t>
      </w:r>
      <w:bookmarkEnd w:id="17"/>
    </w:p>
    <w:p w14:paraId="59DC49EC"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730CC543" w14:textId="732EBEFB" w:rsidR="00DF4B26" w:rsidRDefault="00E64281"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Masovni mediji – nekad samo na trgovima; posle novine; pa radio; pa tv</w:t>
      </w:r>
    </w:p>
    <w:p w14:paraId="349A9524" w14:textId="313A311E" w:rsidR="00E64281" w:rsidRPr="00DF4B26" w:rsidRDefault="00330FA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Televizija – spoj slike, govora i teksta, daje ljudima osećaj da su svedoci dogadjaja</w:t>
      </w:r>
    </w:p>
    <w:p w14:paraId="4BF89612"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328D53C" w14:textId="70893377" w:rsidR="00E64281" w:rsidRDefault="00E64281" w:rsidP="00E64281">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Masovni mediji obuhvataju novine, radio, televiziju, filmove, reklamne oglase, video igre, internet. Ova sredstva nazivaju se masovnim zato što im je svrha da obaveste veliki broj ljudi o dešavanjima u državi i svetu. Mediji koji su nekada postojali, tj. čitanje obaveštenja po trgovima, nisu bili uspešni u obaveštavanju velikog broja ljuda, a s porastom gradova pojavila se potreba za bržim, pouzdanijim i geografski širim načinima obaveštavanja. Zato u 16. veku nastaju novine kao prvi masovni mediji, mada su novine često bile cenzurisane. Novine postaju dnevne tek u 19. veku. Novine su služile i vladarima da manipulišu i obmanjuju narod.</w:t>
      </w:r>
    </w:p>
    <w:p w14:paraId="203419B2" w14:textId="77777777" w:rsidR="00036A95" w:rsidRDefault="00E64281" w:rsidP="00E64281">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Sredinom 20. veka, zahvuljujući razvoju tehnike pojavljuje se radio kao nov vid masovnih medija. Radio, kao auditivni medij, brzo je prestigao stampani mediji, tj. novine zato što je bio pristupačniji i atraktivniji.</w:t>
      </w:r>
      <w:r w:rsidR="00036A95">
        <w:rPr>
          <w:rFonts w:ascii="Times New Roman" w:hAnsi="Times New Roman"/>
          <w:sz w:val="28"/>
          <w:szCs w:val="28"/>
          <w:lang w:val="sr-Latn-RS"/>
        </w:rPr>
        <w:t xml:space="preserve"> </w:t>
      </w:r>
    </w:p>
    <w:p w14:paraId="0A3D8444" w14:textId="083A35CD" w:rsidR="00036A95" w:rsidRDefault="00036A95" w:rsidP="00036A95">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Nedugo nakon pojavljuje se televizija koja obuhvata sliku, govor i tekst. Televiziji nije trebalo dugo da pregazi konkurenciju, a i danas je najuticajni i najrasprostanjeniji masovni mediji. Mogućnost televizije da prenese sliku bile gde u svet dalo je gledaocima osećaj da sami prisustvuju dešavanjima o kojima slušaju, a sa pojavom televizije uživo taj osećaj se još više pojačao i učvrstio.</w:t>
      </w:r>
    </w:p>
    <w:p w14:paraId="2D039583"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1DFF0A04" w14:textId="4B3435DF" w:rsidR="007B3A25" w:rsidRPr="006A1812" w:rsidRDefault="007B3A25" w:rsidP="00AF4A50">
      <w:pPr>
        <w:pStyle w:val="Heading1"/>
        <w:rPr>
          <w:lang w:val="sr-Latn-RS"/>
        </w:rPr>
      </w:pPr>
      <w:bookmarkStart w:id="18" w:name="_Toc158135620"/>
      <w:r w:rsidRPr="006A1812">
        <w:rPr>
          <w:lang w:val="sr-Latn-RS"/>
        </w:rPr>
        <w:lastRenderedPageBreak/>
        <w:t>Televizija i vesti</w:t>
      </w:r>
      <w:bookmarkEnd w:id="18"/>
    </w:p>
    <w:p w14:paraId="60AC2385"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6587B217" w14:textId="6C7C468C"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informativni, kulturno-zabavni i obrazovno-naučni programi</w:t>
      </w:r>
    </w:p>
    <w:p w14:paraId="271B9175" w14:textId="2FF2C953"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vesti - istinite, objektivne, blagovremene, potpune i aktelne</w:t>
      </w:r>
    </w:p>
    <w:p w14:paraId="0D20D043" w14:textId="32FB8348"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obilje novosti i nemogućnost da se odvoji bitno od nebitnog</w:t>
      </w:r>
    </w:p>
    <w:p w14:paraId="695178A0" w14:textId="02572A69"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nemogućnost dolaženja do značajnih informacija</w:t>
      </w:r>
    </w:p>
    <w:p w14:paraId="31626996" w14:textId="79BAC03D"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podmetanje teško proverljivih, prividno objektivnih dokumenata</w:t>
      </w:r>
    </w:p>
    <w:p w14:paraId="7003C857" w14:textId="5AD96862"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interpretiranje dogadjaja sa nacionalnim, kultirnim i ideološkim pogledom na svet</w:t>
      </w:r>
    </w:p>
    <w:p w14:paraId="7C562689" w14:textId="0C4DAD10"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nametanje interesa vladajuće klase i elite</w:t>
      </w:r>
    </w:p>
    <w:p w14:paraId="4219B164" w14:textId="3ECFC306" w:rsid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preuveličavanje značaja političara</w:t>
      </w:r>
    </w:p>
    <w:p w14:paraId="2A9DACC0" w14:textId="3A9A192B" w:rsidR="00275AE9" w:rsidRPr="00275AE9" w:rsidRDefault="00275AE9" w:rsidP="00275AE9">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čiste laži</w:t>
      </w:r>
    </w:p>
    <w:p w14:paraId="706D1363"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38DAC63" w14:textId="49C81232" w:rsidR="00DF4B26" w:rsidRDefault="00597AE6"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Televiziski program se u osnovi može podeliti na informativni, kulturno-zabavni i obrazovno-naučni, pri čemu je najveći broj socioloških studija posvećen na uticaj prve dve kategorije na svest i ponašanje ljudi, a najveću pažnju izazvalo je proučvanje vesti, nasilja i masovne kulture.</w:t>
      </w:r>
    </w:p>
    <w:p w14:paraId="35AD6054" w14:textId="758D82BD" w:rsidR="00597AE6" w:rsidRDefault="00597AE6" w:rsidP="00597AE6">
      <w:pPr>
        <w:spacing w:after="0" w:line="240" w:lineRule="auto"/>
        <w:rPr>
          <w:rFonts w:ascii="Times New Roman" w:hAnsi="Times New Roman"/>
          <w:sz w:val="28"/>
          <w:szCs w:val="28"/>
          <w:lang w:val="sr-Latn-RS"/>
        </w:rPr>
      </w:pPr>
      <w:r>
        <w:rPr>
          <w:rFonts w:ascii="Times New Roman" w:hAnsi="Times New Roman"/>
          <w:sz w:val="28"/>
          <w:szCs w:val="28"/>
          <w:lang w:val="sr-Latn-RS"/>
        </w:rPr>
        <w:tab/>
        <w:t>Široka dostupnost televizije čini televizijske vesti najznačajnim sredstvom obaveštavanja ljudi o dešavanjima u zemlji i svetu. Od svake televizije koja emituje vesti, građani očekuju da profesionalno i objektivno obavlja svoj posao, a to znači da vesti moraju biti istinite, objektivne, blagovremene, potpune i aktelne. Nažalost s obzirom da gledaoci ne mogu sami da provere informacije koje dobijaju od vesti često dolazi do isktrivljene slike stvarnosti u medijima. Neki od uticaja iskrivljene slike su nenamerni, a neki su namerni sa ciljem manipulacije društva.</w:t>
      </w:r>
    </w:p>
    <w:p w14:paraId="111D0558" w14:textId="1A47F46F" w:rsidR="00597AE6" w:rsidRDefault="00597AE6" w:rsidP="00597AE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Jedan od tih uzorka može biti obilje informacija. U svetu se svakodnevno dešava dosta toga i na izveštavačima je da odaberu šta je od toga bitno za njihove gledaoce. </w:t>
      </w:r>
    </w:p>
    <w:p w14:paraId="1D2AFE1D" w14:textId="4ADBA3A4" w:rsidR="00597AE6" w:rsidRDefault="00597AE6" w:rsidP="00597AE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Drugi uzrok nesvesno iskrivljene stvarnosti je nemogućnost novinara da dođu do značajnih informacija koje institucije drže u tajnosti, kao što je</w:t>
      </w:r>
      <w:r w:rsidR="009B7030">
        <w:rPr>
          <w:rFonts w:ascii="Times New Roman" w:hAnsi="Times New Roman"/>
          <w:sz w:val="28"/>
          <w:szCs w:val="28"/>
          <w:lang w:val="sr-Latn-RS"/>
        </w:rPr>
        <w:t xml:space="preserve"> Velika Britanija zataškala izveštaj da Irak ne poseduje hemijskobiloško oružje kako bi opravdala svoje vojne angažovanje u Iraku.</w:t>
      </w:r>
    </w:p>
    <w:p w14:paraId="1C12CB23" w14:textId="0406AD47" w:rsidR="009B7030" w:rsidRDefault="009B7030" w:rsidP="009B7030">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Treći uzrok je što novinarima podmeću prividno objektivne informacije čiju objektivnost teško da mogu da provere, kao što su obaveštajne službe novinarima dale dokument koji kaže da je Irak kupovao uranijum iz afričkih zemalja što je naizgled predstavlalo dokaz da Irak radi na atomskim postrojenima.</w:t>
      </w:r>
    </w:p>
    <w:p w14:paraId="10B8182B" w14:textId="2CC27416" w:rsidR="009B7030" w:rsidRDefault="009B7030" w:rsidP="009B7030">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Četvri uzrok je što novinari interpretiraju događaje u svetu sa stanovišta svoje nacionalne kulture i ideologije.</w:t>
      </w:r>
    </w:p>
    <w:p w14:paraId="15B9A37A" w14:textId="6E852DF9" w:rsidR="009B7030" w:rsidRDefault="009B7030" w:rsidP="009B7030">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lastRenderedPageBreak/>
        <w:t>Namerno stvaranje neistinite medijske slike stvarnosti nastaje kada novinari i medijske kuće stvaraju iskrivljenu sliku prema interesima i ciljevima vladajuće klase i elite.</w:t>
      </w:r>
    </w:p>
    <w:p w14:paraId="1E0881BC" w14:textId="20B4B123" w:rsidR="009B7030" w:rsidRDefault="009B7030" w:rsidP="009B7030">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Tako svaka vlast može pomoću televizije i medija da manipuliše i kontrološe javno mnenje. Ovo se može postići preuveličavanjem pozitivnih, a zanemarivanjem negativnih rezultata vlasti. </w:t>
      </w:r>
    </w:p>
    <w:p w14:paraId="3F08415A" w14:textId="556B1131" w:rsidR="009B7030" w:rsidRDefault="009B7030" w:rsidP="009B7030">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Još jedan od načina manipulacije je preuvelivačanje značaja političara. Medijske kuće stvljaju političare kao prve vesti što narodu daje osećaj da je rad političara društveno najvredniji i najznačajni.</w:t>
      </w:r>
    </w:p>
    <w:p w14:paraId="356DD8D0" w14:textId="522373CF" w:rsidR="00275AE9" w:rsidRDefault="009B7030" w:rsidP="00275AE9">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Treći način manipulacije je emitovanje očiglednih laži, kao kada je </w:t>
      </w:r>
      <w:r w:rsidR="00275AE9">
        <w:rPr>
          <w:rFonts w:ascii="Times New Roman" w:hAnsi="Times New Roman"/>
          <w:sz w:val="28"/>
          <w:szCs w:val="28"/>
          <w:lang w:val="sr-Latn-RS"/>
        </w:rPr>
        <w:t>Huseionova vlada govorila kako se američke trupe povlače, dok se u istom momentu kroz prozor moglo videti kako američki vojnici ulaze u Bagdad.</w:t>
      </w:r>
    </w:p>
    <w:p w14:paraId="666EFEDC"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5C3007CE" w14:textId="0CB3BD3A" w:rsidR="007B3A25" w:rsidRPr="006A1812" w:rsidRDefault="007B3A25" w:rsidP="00AF4A50">
      <w:pPr>
        <w:pStyle w:val="Heading1"/>
        <w:rPr>
          <w:lang w:val="sr-Latn-RS"/>
        </w:rPr>
      </w:pPr>
      <w:bookmarkStart w:id="19" w:name="_Toc158135621"/>
      <w:r w:rsidRPr="006A1812">
        <w:rPr>
          <w:lang w:val="sr-Latn-RS"/>
        </w:rPr>
        <w:lastRenderedPageBreak/>
        <w:t>Pojam masovne kulture i uzroci nastanka masovne kulture</w:t>
      </w:r>
      <w:bookmarkEnd w:id="19"/>
    </w:p>
    <w:p w14:paraId="2DE0CC07"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4993613A" w14:textId="45D5D87B" w:rsidR="002469F0" w:rsidRDefault="002469F0" w:rsidP="002469F0">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Masovna kultura – niska vrednost i cena, da zadovolji mase</w:t>
      </w:r>
    </w:p>
    <w:p w14:paraId="59696DE4" w14:textId="76A5D39C" w:rsidR="002326FA" w:rsidRDefault="002326FA" w:rsidP="002469F0">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Kič i šund</w:t>
      </w:r>
    </w:p>
    <w:p w14:paraId="7740DF26" w14:textId="6624912B" w:rsidR="002469F0" w:rsidRDefault="002469F0" w:rsidP="002469F0">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Brz industrijski i tehnološki razvoj – slobodno vreme koje treba jeftino popuniti</w:t>
      </w:r>
    </w:p>
    <w:p w14:paraId="2F30B69A" w14:textId="72354788" w:rsidR="002469F0" w:rsidRDefault="002326FA" w:rsidP="002469F0">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Podređivanje kulture profitu – kultura se stvara da bi se ostvario što veći profit</w:t>
      </w:r>
    </w:p>
    <w:p w14:paraId="4D2828D1" w14:textId="26508193" w:rsidR="002326FA" w:rsidRPr="002326FA" w:rsidRDefault="002326FA" w:rsidP="002326F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Sredstva masovnih komunikacija</w:t>
      </w:r>
      <w:r w:rsidR="00D12980">
        <w:rPr>
          <w:rFonts w:ascii="Times New Roman" w:hAnsi="Times New Roman"/>
          <w:sz w:val="28"/>
          <w:szCs w:val="28"/>
          <w:lang w:val="sr-Latn-RS"/>
        </w:rPr>
        <w:t xml:space="preserve"> – šire i popularizuju masovnu kulturu; pre svega televizija</w:t>
      </w:r>
    </w:p>
    <w:p w14:paraId="3003744B"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0F911BEB" w14:textId="6CA6778A" w:rsidR="00DF4B26" w:rsidRDefault="00214921"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Masovna kultura je oblik kulture koji se javlja u savremenih industrijskim društvima. Njen nastanak i širenje povezani su sa ekspanzijom masovne proizvodnje i masovne potrošnje, s jedne strane, a s druge strane, razvojem sredstava masovnih komunikacija. Masovna kultura namenjena je ukusu i potrebama širokih masa i ona nema značajnije umetničke vrednosti. Osim niske umetničke vrednosti odlikuje je i niska cena. Masovna kultura potrošačima daje satisfakciju, a kompanijama donosti profit. Masovna kultura se brzo menja i u interesu je kompanija da prodaju jedan proizvod a da nakon nekog vremena populariziji i prodaju sličan proizvod.</w:t>
      </w:r>
    </w:p>
    <w:p w14:paraId="608D8376" w14:textId="27D1EAD6" w:rsidR="002326FA" w:rsidRDefault="002326FA"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Masovna kultura nije homogena kategorija. U okviru masovne kulture razlikuju se kič i šund kao umetnički najniži delovi masovne kulture, trivijalna umetnička dela. Kič u osnovi predstavlja bezvrednu robu, najčešće slike, a šund bezvredna književna dela.</w:t>
      </w:r>
    </w:p>
    <w:p w14:paraId="7154159C" w14:textId="2341A72E" w:rsidR="00214921" w:rsidRDefault="00214921"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Brz industrijski i tehnološki razvoj doveo je do velikih migracija ljudi iz sela u gradova. Ljudi su se brzo prilagodili radu, ali su još uvek osećali nostaligiju prema seoskoj kulturi koju u gradu nisu mogli da obnove. Ljudi počinju da rade svoje zakonski određene sate a ostalo vreme im ostaje slobodno da rade šta žele, međutim ispostavilo se da ljudi ne znaju kako da ispune to slobodno vreme i ono postaje prazno vreme. Spajanjem ovih faktora dolazi do nastanka masovne kulture, da zadovolji nostalgiju i ispuni i prektrati slobodno vreme jeftinom zabavom.</w:t>
      </w:r>
    </w:p>
    <w:p w14:paraId="3A935655" w14:textId="1C826610" w:rsidR="002469F0" w:rsidRDefault="002469F0"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Kako se kapitalizam širio, prvo u industriji, a kasnije i kroz ostale grane privrede, kapitalisti su shvatili da se i od kulture može ostvariti profit. Nekada su umetnici stvarali svoja dela da bi zadovoljili svoje potrebe i prikazali svoje emocije i osećanja, ali kapitalizam stvara kulturu kako bi zadovoljio što veći broj ljudi i tako maksimizirao svoj profit. Stvaraju se kompanije kojima je cilj da masovno proizvode dela niske vrednosti i cene. Tako dolazi do stvaranja filmske, muzičke i televizijske industrije. Kultura se sada prilagođava ukusu potrošača.</w:t>
      </w:r>
    </w:p>
    <w:p w14:paraId="5538E755" w14:textId="2C1BBE63" w:rsidR="002326FA" w:rsidRDefault="00952F53"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lastRenderedPageBreak/>
        <w:t>Sa razvojem sredstava masovne komunikacije dolazi i do širenja masovne kulture. U početku je to bio radio, a kasnije je tu ulogu preuzela televizija. Televizija kao spoj slike, teksta i zvuka omogućio je širenje masovne kulture i na niže i manje obrazovane staleže društva. Da bi neko čitao knjigu potrebno je da bude pismen, dok za konzumaciju televizije nije potrebna pismenost, već samo razvijeno čulo sluha i vida. Danas se sve više koriste kompujeti i ostali pametni uredjaji ka</w:t>
      </w:r>
      <w:r w:rsidR="008207D1">
        <w:rPr>
          <w:rFonts w:ascii="Times New Roman" w:hAnsi="Times New Roman"/>
          <w:sz w:val="28"/>
          <w:szCs w:val="28"/>
          <w:lang w:val="sr-Latn-RS"/>
        </w:rPr>
        <w:t>o veoma značajno sredstvo komunikacije. Kompujteri i telefoni su omiljena zabava dece i omladine danas, ne samo zbog interneta i filmova, već i zbog velikog broja video igara. Sredstva masovne komunikacije služe za promovisanje masovne kulture masama pa tako ono što se stvori u Njujorku, Parizu, Londonu brzo postaje poznato i ostatku sveta, a neko vreme kasnije pojavljuje se i kao proizvod.</w:t>
      </w:r>
    </w:p>
    <w:p w14:paraId="02E45594" w14:textId="1A429C6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39A84733" w14:textId="60283E21" w:rsidR="007B3A25" w:rsidRPr="006A1812" w:rsidRDefault="007B3A25" w:rsidP="00AF4A50">
      <w:pPr>
        <w:pStyle w:val="Heading1"/>
        <w:rPr>
          <w:lang w:val="sr-Latn-RS"/>
        </w:rPr>
      </w:pPr>
      <w:bookmarkStart w:id="20" w:name="_Toc158135622"/>
      <w:r w:rsidRPr="006A1812">
        <w:rPr>
          <w:lang w:val="sr-Latn-RS"/>
        </w:rPr>
        <w:lastRenderedPageBreak/>
        <w:t>Teorije o medijima</w:t>
      </w:r>
      <w:bookmarkEnd w:id="20"/>
    </w:p>
    <w:p w14:paraId="59069450"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3003050F" w14:textId="77777777" w:rsidR="00624B7B" w:rsidRDefault="00624B7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Harold Inis i Maršal Meklaun – prva značajna teorija o medijima</w:t>
      </w:r>
    </w:p>
    <w:p w14:paraId="6C7494AE" w14:textId="2F6A08D7" w:rsidR="00DF4B26" w:rsidRDefault="00624B7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Inis – pojedini oblici medija različitno utiču na organizaciju i razvoj društva i kulture; postojani mediji nisu dobri</w:t>
      </w:r>
    </w:p>
    <w:p w14:paraId="4AD65BA6" w14:textId="64CCA7E6" w:rsidR="00B77DCC" w:rsidRDefault="00B77DCC"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Meklaun – razvio Inisove ideje; mediji oblikuju komunikaciju; knjiga za trajno, televizija za aktuelno</w:t>
      </w:r>
    </w:p>
    <w:p w14:paraId="240B6A21" w14:textId="2E1085BB" w:rsidR="00E96C35" w:rsidRDefault="00E96C35"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Žan Bod</w:t>
      </w:r>
      <w:r w:rsidR="00B65B2B">
        <w:rPr>
          <w:rFonts w:ascii="Times New Roman" w:hAnsi="Times New Roman"/>
          <w:sz w:val="28"/>
          <w:szCs w:val="28"/>
          <w:lang w:val="sr-Latn-RS"/>
        </w:rPr>
        <w:t>r</w:t>
      </w:r>
      <w:r>
        <w:rPr>
          <w:rFonts w:ascii="Times New Roman" w:hAnsi="Times New Roman"/>
          <w:sz w:val="28"/>
          <w:szCs w:val="28"/>
          <w:lang w:val="sr-Latn-RS"/>
        </w:rPr>
        <w:t>ijar – dublje i drugačije dejstvo medija; menja prirodu života; hiper-realnost koja je samo prividna slika realnosti; ono sto vidimo digitalno nije isto i uživo</w:t>
      </w:r>
    </w:p>
    <w:p w14:paraId="4F7747F6" w14:textId="6B132136" w:rsidR="00B65B2B" w:rsidRDefault="00E812E1"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Jirgen Herbermas – razvijanje javnog mišljenja i demokratije; savremeni mediji izneverili i služe za manipulaciju i daju samo privid demokratije</w:t>
      </w:r>
    </w:p>
    <w:p w14:paraId="34370AC6" w14:textId="6F877D25" w:rsidR="00FB58CD" w:rsidRPr="00DF4B26" w:rsidRDefault="00FB58C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Džon Tomson – nastavlja Herbermasa i dodaje pozitivne strane – mediji omugućavaju ljudima da formiraju objektivno i kritičko razmišljanje; tri vrste interakcije: neposredna – uživo; posredna medijska – telefonski razgovori; kvazi posredna medijska – televizija i radio (jednosmerna)</w:t>
      </w:r>
    </w:p>
    <w:p w14:paraId="4F78CC53"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7BF3D279" w14:textId="77777777" w:rsidR="00624B7B" w:rsidRDefault="00624B7B" w:rsidP="00624B7B">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Harold Inis i Maršal Meklaun su stvorili prvu značajnu i uticajnu teoriju o medijima. </w:t>
      </w:r>
    </w:p>
    <w:p w14:paraId="1834BC63" w14:textId="72387BD7" w:rsidR="00624B7B" w:rsidRDefault="00624B7B" w:rsidP="00624B7B">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Iris smatra da pojedini oblici medija u različitoj meri utiču na organizaciju i razvoj društva i kulture i da postoje sredstva koja su postojana, tj. da traju dugo ali ne utiču podsticajno na razvoj društa i kulture. Jedno takvo sredstvo bili su hijeroglifi urezani na kamen koje su koristile drevne civilizacije. Ovo sredstvo nije omogućilo širenje u prostornom i socijalnom smislu jer je sprečavalo i usporavalo komunikaciju. Tek sa otkrićem papirusa je omogućeno brže širenje informacija i to je pomoglo Rimu da postane carevina kakva jeste. </w:t>
      </w:r>
    </w:p>
    <w:p w14:paraId="16CDDA32" w14:textId="57788950" w:rsidR="00624B7B" w:rsidRDefault="00624B7B" w:rsidP="00624B7B">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Maklaun je razvio Inisove ideje i primenio ih na medije u modernom industrijskom društvu. Po njegovom </w:t>
      </w:r>
      <w:r w:rsidR="00B77DCC">
        <w:rPr>
          <w:rFonts w:ascii="Times New Roman" w:hAnsi="Times New Roman"/>
          <w:sz w:val="28"/>
          <w:szCs w:val="28"/>
          <w:lang w:val="sr-Latn-RS"/>
        </w:rPr>
        <w:t>m</w:t>
      </w:r>
      <w:r>
        <w:rPr>
          <w:rFonts w:ascii="Times New Roman" w:hAnsi="Times New Roman"/>
          <w:sz w:val="28"/>
          <w:szCs w:val="28"/>
          <w:lang w:val="sr-Latn-RS"/>
        </w:rPr>
        <w:t>išljenju karakter, odnosno osobine medija uslovljavaju osobine i karakter komunikacije. Tako knjiga nije pogodna za brzu razmenu informacija ili informacija koje brzo zastarevaju jer dok knjiga dođe do čitaoca informacije više neće biti aktuelne. Zato se knjige koriste za smeštanje trajnijih podataka, a televizija predstavlja mediji koji treba koristiti za prenos aktuelnih informacija.</w:t>
      </w:r>
    </w:p>
    <w:p w14:paraId="75F58662" w14:textId="1E645A5A" w:rsidR="00624B7B" w:rsidRDefault="00E96C35" w:rsidP="00624B7B">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Žan Bod</w:t>
      </w:r>
      <w:r w:rsidR="00B65B2B">
        <w:rPr>
          <w:rFonts w:ascii="Times New Roman" w:hAnsi="Times New Roman"/>
          <w:sz w:val="28"/>
          <w:szCs w:val="28"/>
          <w:lang w:val="sr-Latn-RS"/>
        </w:rPr>
        <w:t>r</w:t>
      </w:r>
      <w:r>
        <w:rPr>
          <w:rFonts w:ascii="Times New Roman" w:hAnsi="Times New Roman"/>
          <w:sz w:val="28"/>
          <w:szCs w:val="28"/>
          <w:lang w:val="sr-Latn-RS"/>
        </w:rPr>
        <w:t>ijar smatra da je delovanje modernih masovnih medija sasvim drugačije i dublje od dejstva bilo kog drugog faktora. Nastanak masovnih eleketronskih medija, a osobito televizije transformisao je i samu prirodu života savremenog čoveka. Bod</w:t>
      </w:r>
      <w:r w:rsidR="00B65B2B">
        <w:rPr>
          <w:rFonts w:ascii="Times New Roman" w:hAnsi="Times New Roman"/>
          <w:sz w:val="28"/>
          <w:szCs w:val="28"/>
          <w:lang w:val="sr-Latn-RS"/>
        </w:rPr>
        <w:t>r</w:t>
      </w:r>
      <w:r>
        <w:rPr>
          <w:rFonts w:ascii="Times New Roman" w:hAnsi="Times New Roman"/>
          <w:sz w:val="28"/>
          <w:szCs w:val="28"/>
          <w:lang w:val="sr-Latn-RS"/>
        </w:rPr>
        <w:t xml:space="preserve">ijar smatra da se u modernom dobu u kome su masovni mediji prisutni svuda, stvara nova, hiper-realnost koju čini mešavina ponašanja ljudi i slika koju daju mediji. Hiper-svet samo podseća na realni svet, ali on to </w:t>
      </w:r>
      <w:r>
        <w:rPr>
          <w:rFonts w:ascii="Times New Roman" w:hAnsi="Times New Roman"/>
          <w:sz w:val="28"/>
          <w:szCs w:val="28"/>
          <w:lang w:val="sr-Latn-RS"/>
        </w:rPr>
        <w:lastRenderedPageBreak/>
        <w:t>zapravo nije. Proizvodi koje vidimo na televiziji ne moraju uopšte izgledati tako, a tako ni ljudi ne moraju u realnosti biti ono što vidimo na ekranima. U ovom novom dobu čak su i ratovi postali medijiski.</w:t>
      </w:r>
    </w:p>
    <w:p w14:paraId="660563D1" w14:textId="77D32323" w:rsidR="00E812E1" w:rsidRDefault="00B65B2B" w:rsidP="00E812E1">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Jirgen Herbermas smatra da sredstva masovnih komunikacija imaju značajnu ulogu u stvaranju javnog mišljenja, odnosno javne sfere kao značajnog faktora u demokratizaciji društva</w:t>
      </w:r>
      <w:r w:rsidR="00E812E1">
        <w:rPr>
          <w:rFonts w:ascii="Times New Roman" w:hAnsi="Times New Roman"/>
          <w:sz w:val="28"/>
          <w:szCs w:val="28"/>
          <w:lang w:val="sr-Latn-RS"/>
        </w:rPr>
        <w:t>. Javno mišljenje podrazumeva formiranje i javno izražavanje stavova o značajnim društvenim, političkim i kulturnim problemima. Javno mišljenje nastalo je u 18. veku u salonima i kafanama Pariza i Londona kada su umetnici, književnici i novinari okupljali i raspravljali o aktuelnim temama iz politike i kulture. Savremeni mediji, iako su imali veće tehničke mogućnosti, nisu ispunile očekivanja u pogledu razvoja demokratije, već su demoktratiju potisnuli u korist industije kulture pa umesto da postanu sredstvo demokratizacije postaju sredstvo manipulacije ljudima i idejama. Pomoći savremenih medija stvoren je samo privid demokratije, dok u suštini nad opštim interesima i informacijama dominiraju parcijalni i komercijalni interesi najmoćnijih društvenih grupa.</w:t>
      </w:r>
    </w:p>
    <w:p w14:paraId="2D8C8B68" w14:textId="68303FE6" w:rsidR="00FF412E" w:rsidRDefault="00E812E1" w:rsidP="00FF412E">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Džon Tompson nadovezuje se na Herbermasovu teoriju, ali zamera Herbermasu što je gledao samo negativne strane medija i zanemario pozitivne. Po Tompsonovom mišljenju mediji nas snabdevaju velikim brojem značajnih informacija koje omogućavaju da objektivnije </w:t>
      </w:r>
      <w:r w:rsidR="00FF412E">
        <w:rPr>
          <w:rFonts w:ascii="Times New Roman" w:hAnsi="Times New Roman"/>
          <w:sz w:val="28"/>
          <w:szCs w:val="28"/>
          <w:lang w:val="sr-Latn-RS"/>
        </w:rPr>
        <w:t>sagledamo društvene događaje i formiramo sopstveno kritičko mišljenje. Mediji samo pružaju tu mogućnost, ali da li će do toga doći zavisi od pojedinca. Tompson razlikuje tri vrste interakcija. Prva je neposredna gde sagovornici pričaju uživo, lice u lice i razmenjuju kritike, ideje i mišljenja. Druga je posredna medijska i ona se služi medijima komunikacije poput telefona i računara za ostvarivanje razgovora između sagovornika. Treća je kvazi posredna medijska interakcija. Najbolji primer ove interakcije je televezija, gde jedna strana pruža informacija, a druga ih samo prima, bez mogućnosti odgovora, što samo daje privid interakcije, stoga i naziv kvazi interakcija. Prve dve vrste su dijaloške jer se razgovor vodi u oba smera, dok je treća monološka. Tompson smatra da ni jedna od njih ne dominira već su balansirano izemšane u našim životima.</w:t>
      </w:r>
    </w:p>
    <w:p w14:paraId="42E18140"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07C02F72" w14:textId="1848FB68" w:rsidR="007B3A25" w:rsidRPr="006A1812" w:rsidRDefault="007B3A25" w:rsidP="00AF4A50">
      <w:pPr>
        <w:pStyle w:val="Heading1"/>
        <w:rPr>
          <w:lang w:val="sr-Latn-RS"/>
        </w:rPr>
      </w:pPr>
      <w:bookmarkStart w:id="21" w:name="_Toc158135623"/>
      <w:r w:rsidRPr="006A1812">
        <w:rPr>
          <w:lang w:val="sr-Latn-RS"/>
        </w:rPr>
        <w:lastRenderedPageBreak/>
        <w:t>Globalno širenje liberalne demokratije</w:t>
      </w:r>
      <w:bookmarkEnd w:id="21"/>
    </w:p>
    <w:p w14:paraId="2B9830FA"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089BA8C3" w14:textId="3FBA7A5A" w:rsidR="00DF4B26" w:rsidRDefault="002B5B17"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Demokratija raste – globalizacija, tržišna privreda, masovne komunikacione tehnologije</w:t>
      </w:r>
    </w:p>
    <w:p w14:paraId="182BDEDC" w14:textId="7AA4EB0D" w:rsidR="002B5B17" w:rsidRPr="00DF4B26" w:rsidRDefault="002B5B17"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Paradoks demokratije – popularnost raste, ali i nezadovoljstvo</w:t>
      </w:r>
    </w:p>
    <w:p w14:paraId="56A5EE52"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36B4A372" w14:textId="146463F4" w:rsidR="00DF4B26" w:rsidRDefault="00994C08"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Sve do kraja prošlog veka u svetu su dominirali autoritarni sistemi, dok se danas dve trećine sistema može nazvati demokratskim. Demokratija je danas postala vrednosno najpoželjniji oblik vladavine u svetu. Uzroke popularnosti demokratike treba tražiti u društvenim i ekonomskim promenama u modernom društvu. Tržišna privreda, koja dominira u modernom društvu, jedan je od značajnih faktora demoktratizacije, jer tržišna privreda svojim principima slobodne trgovine, konkurencije i slobodne inicijative zahteva demokratski sistem odlučivanja. Globalizacija takodje predstavlja značajan faktor jer doprinosi sticanju znanja o pravima i načinima života u drugim zemljama što dovodi do demokratskog osveštavanja ljudi u pogledu svojih prava pa ljudi počinju da zahtevaju više informacija o tome ko vlada, a samim tim i veću demokratiju. Treći uzrok popularnosti demokratije predstavljaju novi masovni mediji i sredstva komunikacije, naročito televizija i internet. Autoritativne vlade su nekada nastojale da prikrivaju i cenzurišu nedostatke svoje vladavine, ali razvojem kablovke i satelitske tehnologije to postaje sve teže.</w:t>
      </w:r>
      <w:r w:rsidR="006D008C">
        <w:rPr>
          <w:rFonts w:ascii="Times New Roman" w:hAnsi="Times New Roman"/>
          <w:sz w:val="28"/>
          <w:szCs w:val="28"/>
          <w:lang w:val="sr-Latn-RS"/>
        </w:rPr>
        <w:t xml:space="preserve"> Ljudi sada mogu lakše da komuniciraju međusobno i da saznaju za različita mišljena o uslovima njihovih života i tako uvide istinu o državnoj propagandi. Internet predstavlja moćno sredstvo demokratizacije čiji uticaj prelazi nacionalne i kulturne granice između država, olakšava prenos ideja po svetu i omogućava sličnim ljudima da se pronađu u sajber prostoru. Danas živimo u „otvorenom svetu informacija“ u kojem su autoritarne vlade sve manje u stanju da kontrolišu protok informacija, mada mnoge to i dalje pokušavaju.</w:t>
      </w:r>
    </w:p>
    <w:p w14:paraId="6799F496" w14:textId="23DA3A66" w:rsidR="00FD5CA1" w:rsidRDefault="006D008C" w:rsidP="002B5B17">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Paradoks demokratije predstavlja pojavu sve veće popularnosti demokratije i istovremenog sve većeg nezadovoljstva i razočarenja u rezltate demokratije.</w:t>
      </w:r>
      <w:r w:rsidR="002B5B17">
        <w:rPr>
          <w:rFonts w:ascii="Times New Roman" w:hAnsi="Times New Roman"/>
          <w:sz w:val="28"/>
          <w:szCs w:val="28"/>
          <w:lang w:val="sr-Latn-RS"/>
        </w:rPr>
        <w:t xml:space="preserve"> Demokratija nailzi na poteškoće svuda u svetu. Vlade nacionalnih država postaju previše male da se bave globalnim problemima, a previše velike da se bave malim problemima pojedinih gradova ili oblasti. Vlade nisu u stanju da deluju da multinacionalne gigante, pa na primer kada bi velika kompanija zatvorila fabrike u Velikoj Britaniji i otvorila ih u Meksiku kako bi smanjili troškove, došlo bi do otpuštanja hiljada britanskih radnika koji bi se za pomoć okrenuli vladi, iako je ona nemoćna da išta preduzme. Građani mnogih demokratskih država nemaju poverenja u svoje predstavnike i smatraju da političari deluju zarad sopstvenih interesa, a ne interesa običnog naroda.</w:t>
      </w:r>
      <w:r w:rsidR="00FD5CA1">
        <w:rPr>
          <w:rFonts w:ascii="Times New Roman" w:hAnsi="Times New Roman"/>
          <w:sz w:val="28"/>
          <w:szCs w:val="28"/>
          <w:lang w:val="sr-Latn-RS"/>
        </w:rPr>
        <w:br w:type="page"/>
      </w:r>
    </w:p>
    <w:p w14:paraId="72E8D990" w14:textId="1C93A7D2" w:rsidR="007B3A25" w:rsidRPr="006A1812" w:rsidRDefault="007B3A25" w:rsidP="00AF4A50">
      <w:pPr>
        <w:pStyle w:val="Heading1"/>
        <w:rPr>
          <w:lang w:val="sr-Latn-RS"/>
        </w:rPr>
      </w:pPr>
      <w:bookmarkStart w:id="22" w:name="_Toc158135624"/>
      <w:r w:rsidRPr="006A1812">
        <w:rPr>
          <w:lang w:val="sr-Latn-RS"/>
        </w:rPr>
        <w:lastRenderedPageBreak/>
        <w:t>Otuđenje u radu</w:t>
      </w:r>
      <w:bookmarkEnd w:id="22"/>
    </w:p>
    <w:p w14:paraId="3C9F9D5A"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52645B0A" w14:textId="632FDD7F" w:rsidR="00DF4B26" w:rsidRDefault="000C7B6E"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Marks – rad potvrđuje čoveka kao indivuduu i kao društveno biće</w:t>
      </w:r>
    </w:p>
    <w:p w14:paraId="4AFEA996" w14:textId="10F98272" w:rsidR="000C7B6E" w:rsidRDefault="000C7B6E"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Privatna svojina nad sredstvima proivodnje – radnici se otuđuju od procesa proizvodnje i sebe, a samim tim i drugih</w:t>
      </w:r>
    </w:p>
    <w:p w14:paraId="6A7A3501" w14:textId="434C1BC6" w:rsidR="000C7B6E" w:rsidRDefault="000C7B6E"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Proizvodnja za tržište – radnik ne proizvodi za sebe već za druge pa se otuđuje od svojih sposobnosti; vrednost čoveka se ogleda u njegovoj plati</w:t>
      </w:r>
    </w:p>
    <w:p w14:paraId="778BDE65" w14:textId="5281876B" w:rsidR="000C7B6E" w:rsidRDefault="000C7B6E"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Podela rada – radnik obavlja samo mali deo neke celine koju ne može da oseti i sagleda pa se vezuje za kompaniju; parcijalni rad, parcijalna svest</w:t>
      </w:r>
    </w:p>
    <w:p w14:paraId="61EEB580" w14:textId="32B9DFE3" w:rsidR="000C7B6E" w:rsidRDefault="000C7B6E"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Mehanizacija – mašina preovlađava čoveka; čovek je samo dodatak mašini</w:t>
      </w:r>
    </w:p>
    <w:p w14:paraId="5DAC2A42" w14:textId="681FC018" w:rsidR="000C7B6E" w:rsidRPr="00DF4B26" w:rsidRDefault="000C7B6E"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Da se otkloni treba uvesti komunizam, ukinuti specijalizaciju rada i povećati slobodno vreme radnika</w:t>
      </w:r>
    </w:p>
    <w:p w14:paraId="6F056433"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3CE1E300" w14:textId="7B1245F3" w:rsidR="00DF4B26" w:rsidRDefault="00DB4899"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Otuđenje u radu postojalo je u toku cele istorije, a postoji i danas. Sve veći broj ljudi ne raduje se poslu i živi za vikend i godišnji odmor. Karl Marks je prvi naučnik koji se pozebno bavio problemu otuđenosti u radu. Marks je smatrao da rad najbolje potvrđuje čoveka i to dvostruko, kao individua i kao društveno biće. S obzirom da rad zahteva ulaganje individualnih sposobnosti i kreativnosti pojedinca on potvrđuje pojedinca kao biće koje je sposobno da stvara i zadovoljava sopstvene potrebe, a s druge strane proizvodi rada čoveka doprinose opštem društvenom dobru, pa se na taj način čovek ispunjava i kao društveno biće. Po Marksovom mišljenu postoje četiri uzroka otuđenja u radu.</w:t>
      </w:r>
    </w:p>
    <w:p w14:paraId="67663A0D" w14:textId="6CD9E196" w:rsidR="00DB4899" w:rsidRDefault="00DB4899"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Prvi je postojanje privatne svojine nad sredstvima za proizvodnju. Privatna svojina nad sredstvima za proizvodnju pretvara zaposlene u najamne radnike, koji prodaju svoje sposobnosti, rad i svoju ličnost za najmninu. Radnici su otuđeni od rada jer ne učestvuju ni u organizaciji ni načinu rada</w:t>
      </w:r>
      <w:r w:rsidR="00F9305D">
        <w:rPr>
          <w:rFonts w:ascii="Times New Roman" w:hAnsi="Times New Roman"/>
          <w:sz w:val="28"/>
          <w:szCs w:val="28"/>
          <w:lang w:val="sr-Latn-RS"/>
        </w:rPr>
        <w:t>. Otuđenje od rada dovodi i do samootuđenja jer se čovek gleda na svoje sposobni kao na tuđe, koje ne pomažu u potvđivanju njega kao ličnosti, a što kasnije dovodi i do otuđenja od drugih ljudi.</w:t>
      </w:r>
    </w:p>
    <w:p w14:paraId="34243A35" w14:textId="19691E60" w:rsidR="00F9305D" w:rsidRDefault="00F9305D"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Drugi uzrok oduđenja predstavlja proizvodnja za tržište. Naime, radnici stvaraju proizvode, ne za sebe i svoje potrebe već za tržište. Cilj tržišne proizvodnje je što veća proizvodnja, a ne potvrđivanje rada, čime dolazi do otuđenju u radu. Plodovi rada radnika ogledaju se samo u njegovoj plati, koja postaje osnovni podsticaj za dalji rad radnika u takvom sistemu. Marks smatra da je takav sistem pretvorio novac u osnovno merilo ljudske vrednosti.</w:t>
      </w:r>
    </w:p>
    <w:p w14:paraId="33B4EDD7" w14:textId="12B52826" w:rsidR="00F5705C" w:rsidRDefault="00F5705C"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Treći uzrok je podela rada. Podela rada primorava radnika da obavlja sve sitnije delove neke delatnosti, bez mogućnosti da sagleda proizvod svog rada u celosti. On obavlja jedan mali, samostalno beznačajni deo neke celine, a tu celinu vidi samo kompanija. Stoga radnik sebe i svoj rad vezuje za kompaniju. Kod </w:t>
      </w:r>
      <w:r>
        <w:rPr>
          <w:rFonts w:ascii="Times New Roman" w:hAnsi="Times New Roman"/>
          <w:sz w:val="28"/>
          <w:szCs w:val="28"/>
          <w:lang w:val="sr-Latn-RS"/>
        </w:rPr>
        <w:lastRenderedPageBreak/>
        <w:t>takvog radnika sve je parcijalno, i njegov rad i njegova svest o organizaciji u kojoj radi i društvu u kome živi.</w:t>
      </w:r>
    </w:p>
    <w:p w14:paraId="72D93134" w14:textId="3ADA0151" w:rsidR="00F5705C" w:rsidRDefault="00F5705C"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Četvrti uzrok je mehanizacija procesa proizvodnje. Mehanizacija je dovela do toga da mašina više nije alat radnika, već radnik </w:t>
      </w:r>
      <w:r w:rsidR="000C7B6E">
        <w:rPr>
          <w:rFonts w:ascii="Times New Roman" w:hAnsi="Times New Roman"/>
          <w:sz w:val="28"/>
          <w:szCs w:val="28"/>
          <w:lang w:val="sr-Latn-RS"/>
        </w:rPr>
        <w:t>mašini. Radnik postaje dodatak mašini, koji nema mogućnosti da pokaže svoje sposobnosti i iskoristi svoj pun potencijal. Mašine su uvek perfektnije od čoveka i menjaju radnike do te mere da radnik postaje višak pored mašine.</w:t>
      </w:r>
    </w:p>
    <w:p w14:paraId="103ECD44" w14:textId="671CAB78" w:rsidR="000C7B6E" w:rsidRDefault="000C7B6E"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Marks je verovao da se otuđenje u radu može sprečiti ukidanjem privatne svojine nad sredstvima za proizvodnju, tj. uvođenjem komunističkog društva, povećavanjem slobodnog vremena tako da se radnici mogu baviti različitim delatnostima po svojim potrebama i interesovanjima i ukidanjem specijalizacije rada.</w:t>
      </w:r>
    </w:p>
    <w:p w14:paraId="6D742A9D"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69EF6F82" w14:textId="474CEEDB" w:rsidR="007B3A25" w:rsidRPr="006A1812" w:rsidRDefault="007B3A25" w:rsidP="00AF4A50">
      <w:pPr>
        <w:pStyle w:val="Heading1"/>
        <w:rPr>
          <w:lang w:val="sr-Latn-RS"/>
        </w:rPr>
      </w:pPr>
      <w:bookmarkStart w:id="23" w:name="_Toc158135625"/>
      <w:r w:rsidRPr="006A1812">
        <w:rPr>
          <w:lang w:val="sr-Latn-RS"/>
        </w:rPr>
        <w:lastRenderedPageBreak/>
        <w:t>Otuđenje i tehnologija</w:t>
      </w:r>
      <w:bookmarkEnd w:id="23"/>
    </w:p>
    <w:p w14:paraId="1C2B84E0"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4C954224" w14:textId="20F9811C" w:rsidR="00DF4B26" w:rsidRDefault="00847B4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Razvoj tehnologija zahteva zapošljavanje stručnih i kreativnih ljudi što dovodi do intelektualizacije rada, ali oni koji rade na starim proizvodima osećaju otuđenje</w:t>
      </w:r>
    </w:p>
    <w:p w14:paraId="4B80D3EC" w14:textId="673F8843" w:rsidR="00847B4B" w:rsidRDefault="00847B4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Robert Blauner ispitao nivo otuđenosti u grafičkoj, tekstilnoj, automobilskoj i hemijskoj industriji</w:t>
      </w:r>
    </w:p>
    <w:p w14:paraId="4AF8F630" w14:textId="382CE909" w:rsidR="00847B4B" w:rsidRDefault="00847B4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Grafička industrija – zanatska tehnologija; sami kontrolišu rad; druže se; osećaj društvenog značaja rada</w:t>
      </w:r>
    </w:p>
    <w:p w14:paraId="224A9BEB" w14:textId="1B2797D2" w:rsidR="00847B4B" w:rsidRDefault="00847B4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Hemijska industrija – sve automatizovano; ne zahteva se fizički rad ljud; ljudi nadgledaju, upravljaju i kontrolišu mašine; osećaj superiornosti i važnosti; kolektiv</w:t>
      </w:r>
    </w:p>
    <w:p w14:paraId="09EC5E83" w14:textId="0436AEE8" w:rsidR="00847B4B" w:rsidRDefault="00847B4B" w:rsidP="00847B4B">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Automobilska industrija – pokretna traka; radnici nemaju kontrolu nad svojim radom; masovna proizvodnja i podela rada ih otuđuje od proizvoda; usamljenost u radu</w:t>
      </w:r>
    </w:p>
    <w:p w14:paraId="070676B0" w14:textId="3E8AFC8E" w:rsidR="00847B4B" w:rsidRDefault="00847B4B" w:rsidP="00847B4B">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Tekstilna industrija – slična automobilskoj; siromašni seoski radnici; porodice pomažu sa usemljenošću; novac podstrek za rad</w:t>
      </w:r>
    </w:p>
    <w:p w14:paraId="3F3986F0" w14:textId="758BEF57" w:rsidR="00847B4B" w:rsidRPr="00847B4B" w:rsidRDefault="00847B4B" w:rsidP="00847B4B">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Strah od gubitka posla; zastarevanja znanja i veština; stalno učenje i često menjanje posla</w:t>
      </w:r>
    </w:p>
    <w:p w14:paraId="151744D5"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38B86C7B" w14:textId="5F96A9A3" w:rsidR="00DF4B26" w:rsidRDefault="0069308C"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Primena i razvoj savremenih tehnologija u procesu proizvodnje dovodi do intelektualizacije rada, ali i do pasivizacije i obesmišljavanja rada. Tehnlogija se stalno menja i razvija pa su kompanije primorane da zapošljavaju visoko stručnu i kreativnu radnu snagu, dok kod radnika koji rade na postojećim proizvodima dolazi do fizičke, emocijalne i intelektualne otuđenosti.</w:t>
      </w:r>
    </w:p>
    <w:p w14:paraId="625B226A" w14:textId="3B93EA3B" w:rsidR="0069308C" w:rsidRDefault="0069308C"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Robert Blauner je sproveo istraživanje u kome je ispitivao nivo otuđenosti u različitim industrijama koje koriste različite tehnologije i tehnološke procese. Razlikovao je četiri kategorije te je ispitivao četiri industrije: grafičku kao primer zanatske industrije, tekstilnu koja je bila na nivou mehanizovnog posluživanju mašina, automobilsku industriju koja je koristila pokretnu traku i hemijsku u kojoj je postojao automatizovan način proizvodnje.</w:t>
      </w:r>
    </w:p>
    <w:p w14:paraId="6660FA0F" w14:textId="77777777" w:rsidR="00170918" w:rsidRDefault="0069308C" w:rsidP="0017091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Najmanji stepen otuđenosti</w:t>
      </w:r>
      <w:r w:rsidR="00170918">
        <w:rPr>
          <w:rFonts w:ascii="Times New Roman" w:hAnsi="Times New Roman"/>
          <w:sz w:val="28"/>
          <w:szCs w:val="28"/>
          <w:lang w:val="sr-Latn-RS"/>
        </w:rPr>
        <w:t xml:space="preserve"> (4%)</w:t>
      </w:r>
      <w:r>
        <w:rPr>
          <w:rFonts w:ascii="Times New Roman" w:hAnsi="Times New Roman"/>
          <w:sz w:val="28"/>
          <w:szCs w:val="28"/>
          <w:lang w:val="sr-Latn-RS"/>
        </w:rPr>
        <w:t xml:space="preserve"> imala je grafička industrija, koji Blauner objašnjava kao rezultat prirode zanatske tehnologije. Radinici su imali visok stepen autonomije i nisu bili uslovljeni tempom mašine. Nije postoja</w:t>
      </w:r>
      <w:r w:rsidR="00170918">
        <w:rPr>
          <w:rFonts w:ascii="Times New Roman" w:hAnsi="Times New Roman"/>
          <w:sz w:val="28"/>
          <w:szCs w:val="28"/>
          <w:lang w:val="sr-Latn-RS"/>
        </w:rPr>
        <w:t>o hijararhijski sistem upravljanja koji nadzirao radnike, pa su radnici pravili pauze po svojim potrebama što je omogućilo da ostvare interakciju sa ostalim radnicima. Radnici su posao koji su radili doživljavali kao društveno značajan što je takođe veoma pozitivno uticalo na smanjeni nivo otuđenosti.</w:t>
      </w:r>
    </w:p>
    <w:p w14:paraId="443FD34A" w14:textId="77777777" w:rsidR="00170918" w:rsidRDefault="00170918" w:rsidP="0017091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lastRenderedPageBreak/>
        <w:t>Automatizovan način proizvodnje u naftnoj i hemijskoj industriji dovodi do drugog najmanjeg stepena otuđenosti (11%). Automatizovani način proizvodnje je kontinualnog karaktera i ne zahteva fizički rad ljudi. Radnici su tu da nadgledaju i upravljaju radom mašina što im daje osećaj superiornosti, važnosti i samopoštovanja. Oni smatraju da je rad mašina pod njihovom kontrolom što dovodi do smanjena nivoa otuđenosti. Timski rad i česte konsultacije sa inženjerima uslovljava stvaranje kolektiva što doprinosti zadavoljstvu na poslu.</w:t>
      </w:r>
    </w:p>
    <w:p w14:paraId="15134464" w14:textId="77777777" w:rsidR="00C42EDD" w:rsidRDefault="00170918" w:rsidP="0017091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Najviši stepen otuđenosti primećen je u automobolskoj industiji i Blauner pripisuje nekoliko faktora za ovakav rezultat. Prvenstveno je za to zaslužna pokretna traka koja uslovljava tempo rada čoveka</w:t>
      </w:r>
      <w:r w:rsidR="00C42EDD">
        <w:rPr>
          <w:rFonts w:ascii="Times New Roman" w:hAnsi="Times New Roman"/>
          <w:sz w:val="28"/>
          <w:szCs w:val="28"/>
          <w:lang w:val="sr-Latn-RS"/>
        </w:rPr>
        <w:t xml:space="preserve"> tako da radnik nema nikakvu kontrolu nad svojim radom. Zatim masovna proizvodnja ne pruža mogućnost da se oseti smisao rada. Radnici imaju samo male repetativne zadatke koji ne zahtevaju kreativnost, stvaralaštvo i inicijativu. Radnici su veoma izolovani na svom poslu jer ne rade u grupama što uslovljava visok stepen usamljenosti.</w:t>
      </w:r>
    </w:p>
    <w:p w14:paraId="146B317B" w14:textId="77777777" w:rsidR="00C42EDD" w:rsidRDefault="00C42EDD" w:rsidP="0017091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Rad u  tekstilnoj industiji u pogledu autonomije, integrisanosti, smislenošću i posvećenosti veoma je sličan automobilskoj industriji. Niži stepen otuđenosti, Blaurner</w:t>
      </w:r>
      <w:r w:rsidR="00170918">
        <w:rPr>
          <w:rFonts w:ascii="Times New Roman" w:hAnsi="Times New Roman"/>
          <w:sz w:val="28"/>
          <w:szCs w:val="28"/>
          <w:lang w:val="sr-Latn-RS"/>
        </w:rPr>
        <w:t xml:space="preserve"> </w:t>
      </w:r>
      <w:r>
        <w:rPr>
          <w:rFonts w:ascii="Times New Roman" w:hAnsi="Times New Roman"/>
          <w:sz w:val="28"/>
          <w:szCs w:val="28"/>
          <w:lang w:val="sr-Latn-RS"/>
        </w:rPr>
        <w:t>prepisuje socio psihološkim karakteristikam radnika. Tekstilne fabrike uglavnom su smeštane u siromšnim predelima u kojima je radila seoska radna snaga. Siromašni radnici živeli su u velikim porodičnim zajednicama pa su usamljenost u radu nadomestili druženjima u slobodno vreme. Za ove siromašne radnike novac je bio veliki podstrek za rad jer su novcem mogli da reše bitne životne probleme.</w:t>
      </w:r>
    </w:p>
    <w:p w14:paraId="4DFEE967" w14:textId="36F94675" w:rsidR="00FD5CA1" w:rsidRDefault="00847B4B" w:rsidP="00170918">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Sastavni deo otuđenosti u radu predstavlja i strah zaposlenih od gubitka posla usled stalnog razvoja tehnike. Prestaje da postoji posao za ceo život i ljudi su primorani da menjaju poslove par puta tokom svog života. Ubrzani razvoj tehnike primorava ljude da uvek uče i usavršavaju se kako bi ispratili tehnologiju i kako njihovo znanje i veštine ne bi zastareli.</w:t>
      </w:r>
      <w:r w:rsidR="00FD5CA1">
        <w:rPr>
          <w:rFonts w:ascii="Times New Roman" w:hAnsi="Times New Roman"/>
          <w:sz w:val="28"/>
          <w:szCs w:val="28"/>
          <w:lang w:val="sr-Latn-RS"/>
        </w:rPr>
        <w:br w:type="page"/>
      </w:r>
    </w:p>
    <w:p w14:paraId="2195B45B" w14:textId="28D35209" w:rsidR="007B3A25" w:rsidRPr="006A1812" w:rsidRDefault="007B3A25" w:rsidP="00AF4A50">
      <w:pPr>
        <w:pStyle w:val="Heading1"/>
        <w:rPr>
          <w:lang w:val="sr-Latn-RS"/>
        </w:rPr>
      </w:pPr>
      <w:bookmarkStart w:id="24" w:name="_Toc158135626"/>
      <w:r w:rsidRPr="006A1812">
        <w:rPr>
          <w:lang w:val="sr-Latn-RS"/>
        </w:rPr>
        <w:lastRenderedPageBreak/>
        <w:t>Otuđenje belih kragni, rada i dokolice</w:t>
      </w:r>
      <w:bookmarkEnd w:id="24"/>
    </w:p>
    <w:p w14:paraId="109125F4"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B69C17B" w14:textId="29E3711B" w:rsidR="00DF4B26" w:rsidRDefault="005F1940"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Otuđene belih kragni predstavlja samootuđenje, otuđenje od ličnosti; dolazi do stvara tržišta ličnosti (Rajt Mils)</w:t>
      </w:r>
    </w:p>
    <w:p w14:paraId="14BC66B5" w14:textId="44203EBB" w:rsidR="00C06DCC" w:rsidRDefault="00C06DCC"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Andre Gorc navodi da otuđenje u radi dovodi do otuđenja i u dokolici; radnicima se prikazuje jeftina zabava da prikrije prave probleme</w:t>
      </w:r>
    </w:p>
    <w:p w14:paraId="155CC3D0" w14:textId="75E072A6" w:rsidR="00C06DCC" w:rsidRPr="00DF4B26" w:rsidRDefault="00C06DCC"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Herbert Markuze se slaže sa Gorcom i dodaje da rad otupljuje ljude, a dokolica ga još više zaglupljuje i tako čini podobnim za manipulaciju putem reklama</w:t>
      </w:r>
    </w:p>
    <w:p w14:paraId="13305C3C"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414F2763" w14:textId="1C86A43D" w:rsidR="00DF4B26" w:rsidRDefault="005F1940"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Otuđenje belih kragni predstavlja otuđenje nemanuelnih radnika od svoje ličnosti. S porastom broja belih kragni dolazi do pojave tercijalnog sektora privrede koji se ne bavi proizodom već ljudima. Kao što manuelni radnici prodaju svoje veštine sa proizvodima tako i nemanuleni radnici prodaju svoje veštine s ljudima. Bele kragne plasiraju i prodaju proizvode, pa oni moraju da se pretvaraju da su srdačne, ljubazne i iskrene osobe kako bi se što više svideli ljudima sa kojima posluju. Na ovaj način oni gube sebe i svoje ličnost, a ličnost postaje roba kao i svaka druga koja može da se kupi. Američki sociolog Rajt Mils, koji se bavio ovim vidom otuđenja naziva ovu pojavu tržištem ličnosti. On navodi da ljudi u toku posla svoju ličnost pretvaraju u oruđe od koga se otuđuju. Na taj način čovek postaje otuđen i od sebe i od drugih.</w:t>
      </w:r>
    </w:p>
    <w:p w14:paraId="5DA2E604" w14:textId="4AB0101F" w:rsidR="005F1940" w:rsidRDefault="005F1940"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Francuski sociolog Andre Gorc smatra da otuđenje u radu</w:t>
      </w:r>
      <w:r w:rsidR="00C06DCC">
        <w:rPr>
          <w:rFonts w:ascii="Times New Roman" w:hAnsi="Times New Roman"/>
          <w:sz w:val="28"/>
          <w:szCs w:val="28"/>
          <w:lang w:val="sr-Latn-RS"/>
        </w:rPr>
        <w:t xml:space="preserve"> podstiče radnika da samoostvarenje traži u dokolici, međutim ni tu ga ne može pronaći jer kapitalistički sistem prikazuje radnicima jeftine proizvode industrije zabave i time radnicima samo skreće pažnju sa pravih problema nametanjem lažnih potreba čime samo čine otuđeni rad prihvatljivim. Na ovaj način čovek se otuđuje i kao radnik i kao potrošač. </w:t>
      </w:r>
    </w:p>
    <w:p w14:paraId="1A9FDB1E" w14:textId="0C415221" w:rsidR="00C06DCC" w:rsidRDefault="00C06DCC"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Herbert Markuze slaže se sa Gorcom teorijom i navodi da je rad iscrpljujuće, zaglupljujuće, neljudsko robovanje, a da dokolica nudi relaksaciju koja ublažava i produbljuje ti zagluplenost. Radnici traže svoju svrhu u novcu i načinu na koji ga troše umesto na svoje odnose sa drugima. Društvo živi i kupuje po ugledu na reklame pa tako vladajuća klasa, putem tih istih reklama, kontroliše svoje radnike robove.</w:t>
      </w:r>
    </w:p>
    <w:p w14:paraId="376B4218"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0734D0A4" w14:textId="33574E80" w:rsidR="007B3A25" w:rsidRDefault="007B3A25" w:rsidP="00AF4A50">
      <w:pPr>
        <w:pStyle w:val="Heading1"/>
        <w:rPr>
          <w:lang w:val="sr-Latn-RS"/>
        </w:rPr>
      </w:pPr>
      <w:bookmarkStart w:id="25" w:name="_Toc158135627"/>
      <w:r w:rsidRPr="006A1812">
        <w:rPr>
          <w:lang w:val="sr-Latn-RS"/>
        </w:rPr>
        <w:lastRenderedPageBreak/>
        <w:t>Kriminal belih kragni</w:t>
      </w:r>
      <w:bookmarkEnd w:id="25"/>
    </w:p>
    <w:p w14:paraId="04B5A39D"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47527CE6" w14:textId="14DD7872" w:rsidR="00DF4B26" w:rsidRDefault="009E747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Krininal belih kragni – kriminal bogatih; obuhvata utaju poreza, malverzaciju sa hartijama od vrednosti, nezakonite prodaje, pronevere, proizvodnju i prodaju opasnih proizvoda i čistu krađu</w:t>
      </w:r>
    </w:p>
    <w:p w14:paraId="4C42DB77" w14:textId="69469932" w:rsidR="009E747B" w:rsidRDefault="009E747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Kriminal moćnih – korišćenje položaja za ilegalno bogaćenje</w:t>
      </w:r>
    </w:p>
    <w:p w14:paraId="22073C56" w14:textId="16BAF9B7" w:rsidR="009E747B" w:rsidRDefault="009E747B" w:rsidP="009E747B">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Korporacijski kriminal – globalan; nepridržavanje propisa; administrativni, životna sredina, rad, finansijski, proizvodni, nelojalna trgovačka praksa</w:t>
      </w:r>
    </w:p>
    <w:p w14:paraId="04044AA3" w14:textId="338ADBA8" w:rsidR="00026199" w:rsidRPr="009E747B" w:rsidRDefault="00026199" w:rsidP="009E747B">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Sajber kriminal – kriminal u sajber prostoru korišćenjem informacionih tehnlogija; devet vrsta (pogledati dole)</w:t>
      </w:r>
    </w:p>
    <w:p w14:paraId="428E6C9B"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6CE9431C" w14:textId="4A7CD256" w:rsidR="00DF4B26" w:rsidRDefault="002C3556"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Kriminal belih kragni odnosi se na kriniminalna dela čiji počinitelji pripadaju bogatijem i moćnijem staležu društva. Ova vrsta kriminala rasprostranjenija je i mnogo opasnija od kriminala koji čine siromašni (krađe, provale). Kriminal belih kragni obuhvata utaju poreza, malverzaciju sa hartijama od vrednosti, nezakonite prodaje, pronevere, proizvodnju i prodaju opasnih proizvoda i čista krađa. Osim kriminala belih kragni postoji i kriminal moćni, gde ljudi koriste svoj položaj kako bi se ile</w:t>
      </w:r>
      <w:r w:rsidR="004400DE">
        <w:rPr>
          <w:rFonts w:ascii="Times New Roman" w:hAnsi="Times New Roman"/>
          <w:sz w:val="28"/>
          <w:szCs w:val="28"/>
          <w:lang w:val="sr-Latn-RS"/>
        </w:rPr>
        <w:t>galno obogatili. Prema ovim vrstama kriminala u društvu postoji određena tolerancija pa su i kazne za njih dosta blaže u odnosu na kriminal siromašnih, iako su posledice ovog kriminala drastično veće i opasnije po društvo.</w:t>
      </w:r>
    </w:p>
    <w:p w14:paraId="14B976DE" w14:textId="488F04AE" w:rsidR="004400DE" w:rsidRDefault="004400DE"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Korporacijski kriminal predstavlja kriminal koji čine korporacije da bi nelegalno uvećale svoje profite. Ovaj kriminal je široko rasprostranjen i razvnovrstan, a ogleda se u nepoštovanju propisa. Može se izdoviji šest tipova kršenja propisa: administrativno (administrativni poslovi ili nepridržavanje propisa), </w:t>
      </w:r>
      <w:r w:rsidR="009E747B">
        <w:rPr>
          <w:rFonts w:ascii="Times New Roman" w:hAnsi="Times New Roman"/>
          <w:sz w:val="28"/>
          <w:szCs w:val="28"/>
          <w:lang w:val="sr-Latn-RS"/>
        </w:rPr>
        <w:t>u vezi zaštite životne sredine (zagađenje), finansijsko (utaja poreza, nezakonita ispata), o radu (nehumani uslovi rada, praksa zapošljavanja), proizvodni (bezbednost proizvoda, pogrešne etikete) i nelojalna trgovačka praksa (antikonkurencija, lažno reklamiranje). Ova vrsta kriminala dovodi do velikih posledica po živote i zdravlje ljudi. Na primer nepropisno izgrađeni objekti su doveli do velikog broja žrtava u zemljotresu u Turskoj 1999, ili nepropisno skladištenje hemikalija u Indiji koje je dovelo do eksplozije koja je ubila i osakatila veliki broj ljudi. Korporacijski kriminal je globalni kriminal i njegove posledice osećaju se u celom svetu. Jedini efikasni način borbe protiv ove vrste kriminala bila bi međunarodna saradnja u usaglašavanju propisa.</w:t>
      </w:r>
    </w:p>
    <w:p w14:paraId="18148FDB" w14:textId="1F3C0525" w:rsidR="00CA6761" w:rsidRDefault="00CA6761" w:rsidP="00DF4B2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Sajber kriminal predstavlja tehnološki kriminal koji se obavlja upotrebom informacionih tehnologija. Sajber kriminal je globalni problem sa kojim svet teško izlazi na kraj i vlade se sve više trude da spreče zloupotrebe u sajber prostoru. Mogu se izvojiti devet tipova sajber kriminala: iligelalno priključivanje u </w:t>
      </w:r>
      <w:r>
        <w:rPr>
          <w:rFonts w:ascii="Times New Roman" w:hAnsi="Times New Roman"/>
          <w:sz w:val="28"/>
          <w:szCs w:val="28"/>
          <w:lang w:val="sr-Latn-RS"/>
        </w:rPr>
        <w:lastRenderedPageBreak/>
        <w:t>telekomunikacione sisteme (špijunaža i prisluškivanje); elektornski vandalizam i terorizam (usled velike zavisnosti od kompjuterizovanih sistema); krađa telekomunikacionih usluga; krađa autorskih prava; materijali sa pornografskim i uvredljivim sadržajima; prevare putem telemarketinga (reklamiranje lažnih proizvoda, poslova, humanitarnih akcija i sl.); kriminal u elektronskom prenosu novca; elektronsko pranje novca; unapređenje kriminalnih zavera</w:t>
      </w:r>
    </w:p>
    <w:p w14:paraId="09985090"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1034E54B" w14:textId="7E0E6727" w:rsidR="007B3A25" w:rsidRPr="006A1812" w:rsidRDefault="007B3A25" w:rsidP="00AF4A50">
      <w:pPr>
        <w:pStyle w:val="Heading1"/>
        <w:rPr>
          <w:lang w:val="sr-Latn-RS"/>
        </w:rPr>
      </w:pPr>
      <w:bookmarkStart w:id="26" w:name="_Toc158135628"/>
      <w:r w:rsidRPr="006A1812">
        <w:rPr>
          <w:lang w:val="sr-Latn-RS"/>
        </w:rPr>
        <w:lastRenderedPageBreak/>
        <w:t>Uticaj čoveka na prirodu i zagađenje životne sredine</w:t>
      </w:r>
      <w:bookmarkEnd w:id="26"/>
    </w:p>
    <w:p w14:paraId="7826CD83"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03A6FFF9" w14:textId="3633F9DA" w:rsidR="00DF4B26" w:rsidRDefault="005E25C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Prvo čovek zavisi od prirode – sakupljačka privreda</w:t>
      </w:r>
    </w:p>
    <w:p w14:paraId="6D6CA5CE" w14:textId="3CB4E276" w:rsidR="005E25CB" w:rsidRDefault="005E25C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Zatim lov i ribolov – omogućilo širenje ljudi</w:t>
      </w:r>
    </w:p>
    <w:p w14:paraId="50434BF1" w14:textId="68FA256B" w:rsidR="005E25CB" w:rsidRDefault="005E25C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Poljoprivreda – prvi znak ukroćavanja prirode; blago uništavanje prirode zarad obradivog zemljišta; čovek zadovoljava samo egzistencijalne potrebe</w:t>
      </w:r>
    </w:p>
    <w:p w14:paraId="77794A48" w14:textId="5A17D16F" w:rsidR="005E25CB" w:rsidRDefault="005E25C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Industrija – rapidno uništavanje prirode i životne sredine</w:t>
      </w:r>
    </w:p>
    <w:p w14:paraId="176D73B5" w14:textId="1DC8F6A1" w:rsidR="005E25CB" w:rsidRDefault="005E25C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Zagađenje vazduha – izduvni gasovi u saobraćaju, grejanju kuća, postrojenja, termoelektrana; izaziva bolesti disajnih organa</w:t>
      </w:r>
    </w:p>
    <w:p w14:paraId="2720EC46" w14:textId="5DC15687" w:rsidR="005E25CB" w:rsidRDefault="005E25C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Zagađenje vode – kisele kiše, otpadne industrijske i kanalizacione vode, korišćenje hemikalija u poljoprivredi</w:t>
      </w:r>
    </w:p>
    <w:p w14:paraId="659A558F" w14:textId="3D3628A8" w:rsidR="005E25CB" w:rsidRPr="00DF4B26" w:rsidRDefault="005E25CB"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Zagađenje okoline – smeće i slaba reciklaža</w:t>
      </w:r>
    </w:p>
    <w:p w14:paraId="38B69DCB"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3202398A" w14:textId="77777777"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Odnos čoveka i prirode se tokom milenijuma konstantno menjao, pa je</w:t>
      </w:r>
      <w:r>
        <w:rPr>
          <w:rFonts w:ascii="Times New Roman" w:hAnsi="Times New Roman"/>
          <w:sz w:val="28"/>
          <w:szCs w:val="28"/>
          <w:lang w:val="sr-Latn-RS"/>
        </w:rPr>
        <w:t xml:space="preserve"> </w:t>
      </w:r>
      <w:r w:rsidRPr="005E25CB">
        <w:rPr>
          <w:rFonts w:ascii="Times New Roman" w:hAnsi="Times New Roman"/>
          <w:sz w:val="28"/>
          <w:szCs w:val="28"/>
          <w:lang w:val="sr-Latn-RS"/>
        </w:rPr>
        <w:t>i njihov međusobni uticaj podlegavao istim promenama.</w:t>
      </w:r>
      <w:r>
        <w:rPr>
          <w:rFonts w:ascii="Times New Roman" w:hAnsi="Times New Roman"/>
          <w:sz w:val="28"/>
          <w:szCs w:val="28"/>
          <w:lang w:val="sr-Latn-RS"/>
        </w:rPr>
        <w:t xml:space="preserve"> </w:t>
      </w:r>
    </w:p>
    <w:p w14:paraId="605A8153" w14:textId="77777777"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Na početku je priroda imala značajniji uticaj na čoveka nego on na</w:t>
      </w:r>
      <w:r>
        <w:rPr>
          <w:rFonts w:ascii="Times New Roman" w:hAnsi="Times New Roman"/>
          <w:sz w:val="28"/>
          <w:szCs w:val="28"/>
          <w:lang w:val="sr-Latn-RS"/>
        </w:rPr>
        <w:t xml:space="preserve"> </w:t>
      </w:r>
      <w:r w:rsidRPr="005E25CB">
        <w:rPr>
          <w:rFonts w:ascii="Times New Roman" w:hAnsi="Times New Roman"/>
          <w:sz w:val="28"/>
          <w:szCs w:val="28"/>
          <w:lang w:val="sr-Latn-RS"/>
        </w:rPr>
        <w:t>prirodu. Čovek je zavisio od prirode i njenih plodova kako bi opstao. Najpre</w:t>
      </w:r>
      <w:r>
        <w:rPr>
          <w:rFonts w:ascii="Times New Roman" w:hAnsi="Times New Roman"/>
          <w:sz w:val="28"/>
          <w:szCs w:val="28"/>
          <w:lang w:val="sr-Latn-RS"/>
        </w:rPr>
        <w:t xml:space="preserve"> </w:t>
      </w:r>
      <w:r w:rsidRPr="005E25CB">
        <w:rPr>
          <w:rFonts w:ascii="Times New Roman" w:hAnsi="Times New Roman"/>
          <w:sz w:val="28"/>
          <w:szCs w:val="28"/>
          <w:lang w:val="sr-Latn-RS"/>
        </w:rPr>
        <w:t>je sakupljao šumske plodove i gotove proizvode prirode (sakupljačka</w:t>
      </w:r>
      <w:r>
        <w:rPr>
          <w:rFonts w:ascii="Times New Roman" w:hAnsi="Times New Roman"/>
          <w:sz w:val="28"/>
          <w:szCs w:val="28"/>
          <w:lang w:val="sr-Latn-RS"/>
        </w:rPr>
        <w:t xml:space="preserve"> </w:t>
      </w:r>
      <w:r w:rsidRPr="005E25CB">
        <w:rPr>
          <w:rFonts w:ascii="Times New Roman" w:hAnsi="Times New Roman"/>
          <w:sz w:val="28"/>
          <w:szCs w:val="28"/>
          <w:lang w:val="sr-Latn-RS"/>
        </w:rPr>
        <w:t>privreda), a kasnije je omogućio sebi i ishranu ribom i mesom (lov i ribolov).</w:t>
      </w:r>
      <w:r>
        <w:rPr>
          <w:rFonts w:ascii="Times New Roman" w:hAnsi="Times New Roman"/>
          <w:sz w:val="28"/>
          <w:szCs w:val="28"/>
          <w:lang w:val="sr-Latn-RS"/>
        </w:rPr>
        <w:t xml:space="preserve"> </w:t>
      </w:r>
    </w:p>
    <w:p w14:paraId="6D8CF889" w14:textId="77777777"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Nakon toga, čovek je počeo da se bavi poljoprivrednom proizvodnjom,</w:t>
      </w:r>
      <w:r>
        <w:rPr>
          <w:rFonts w:ascii="Times New Roman" w:hAnsi="Times New Roman"/>
          <w:sz w:val="28"/>
          <w:szCs w:val="28"/>
          <w:lang w:val="sr-Latn-RS"/>
        </w:rPr>
        <w:t xml:space="preserve"> </w:t>
      </w:r>
      <w:r w:rsidRPr="005E25CB">
        <w:rPr>
          <w:rFonts w:ascii="Times New Roman" w:hAnsi="Times New Roman"/>
          <w:sz w:val="28"/>
          <w:szCs w:val="28"/>
          <w:lang w:val="sr-Latn-RS"/>
        </w:rPr>
        <w:t>što je bio prvi znak potčinjavanja prirode u njegovu korist. Čovek je stavio u</w:t>
      </w:r>
      <w:r>
        <w:rPr>
          <w:rFonts w:ascii="Times New Roman" w:hAnsi="Times New Roman"/>
          <w:sz w:val="28"/>
          <w:szCs w:val="28"/>
          <w:lang w:val="sr-Latn-RS"/>
        </w:rPr>
        <w:t xml:space="preserve"> </w:t>
      </w:r>
      <w:r w:rsidRPr="005E25CB">
        <w:rPr>
          <w:rFonts w:ascii="Times New Roman" w:hAnsi="Times New Roman"/>
          <w:sz w:val="28"/>
          <w:szCs w:val="28"/>
          <w:lang w:val="sr-Latn-RS"/>
        </w:rPr>
        <w:t>svoje ruke kontrolu nad izvorima hrane, ali samim tim je počelo i uništavanje</w:t>
      </w:r>
      <w:r>
        <w:rPr>
          <w:rFonts w:ascii="Times New Roman" w:hAnsi="Times New Roman"/>
          <w:sz w:val="28"/>
          <w:szCs w:val="28"/>
          <w:lang w:val="sr-Latn-RS"/>
        </w:rPr>
        <w:t xml:space="preserve"> </w:t>
      </w:r>
      <w:r w:rsidRPr="005E25CB">
        <w:rPr>
          <w:rFonts w:ascii="Times New Roman" w:hAnsi="Times New Roman"/>
          <w:sz w:val="28"/>
          <w:szCs w:val="28"/>
          <w:lang w:val="sr-Latn-RS"/>
        </w:rPr>
        <w:t>prirode (naravno, u mnogo blažoj meri) uništavanjem šuma radi stvaranja i</w:t>
      </w:r>
      <w:r>
        <w:rPr>
          <w:rFonts w:ascii="Times New Roman" w:hAnsi="Times New Roman"/>
          <w:sz w:val="28"/>
          <w:szCs w:val="28"/>
          <w:lang w:val="sr-Latn-RS"/>
        </w:rPr>
        <w:t xml:space="preserve"> </w:t>
      </w:r>
      <w:r w:rsidRPr="005E25CB">
        <w:rPr>
          <w:rFonts w:ascii="Times New Roman" w:hAnsi="Times New Roman"/>
          <w:sz w:val="28"/>
          <w:szCs w:val="28"/>
          <w:lang w:val="sr-Latn-RS"/>
        </w:rPr>
        <w:t>širenja plodne zemlje. Međutim, ovim su se namirivale samo osnovne</w:t>
      </w:r>
      <w:r>
        <w:rPr>
          <w:rFonts w:ascii="Times New Roman" w:hAnsi="Times New Roman"/>
          <w:sz w:val="28"/>
          <w:szCs w:val="28"/>
          <w:lang w:val="sr-Latn-RS"/>
        </w:rPr>
        <w:t xml:space="preserve"> </w:t>
      </w:r>
      <w:r w:rsidRPr="005E25CB">
        <w:rPr>
          <w:rFonts w:ascii="Times New Roman" w:hAnsi="Times New Roman"/>
          <w:sz w:val="28"/>
          <w:szCs w:val="28"/>
          <w:lang w:val="sr-Latn-RS"/>
        </w:rPr>
        <w:t>egzistencijalne potrebe ljudi, čime priroda nije bila drastično ugrožena.</w:t>
      </w:r>
      <w:r>
        <w:rPr>
          <w:rFonts w:ascii="Times New Roman" w:hAnsi="Times New Roman"/>
          <w:sz w:val="28"/>
          <w:szCs w:val="28"/>
          <w:lang w:val="sr-Latn-RS"/>
        </w:rPr>
        <w:t xml:space="preserve"> </w:t>
      </w:r>
    </w:p>
    <w:p w14:paraId="0C93236A" w14:textId="77777777"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Međutim, pojavom industrije i kapitalističkog načina proizvodnje dolazi</w:t>
      </w:r>
      <w:r>
        <w:rPr>
          <w:rFonts w:ascii="Times New Roman" w:hAnsi="Times New Roman"/>
          <w:sz w:val="28"/>
          <w:szCs w:val="28"/>
          <w:lang w:val="sr-Latn-RS"/>
        </w:rPr>
        <w:t xml:space="preserve"> </w:t>
      </w:r>
      <w:r w:rsidRPr="005E25CB">
        <w:rPr>
          <w:rFonts w:ascii="Times New Roman" w:hAnsi="Times New Roman"/>
          <w:sz w:val="28"/>
          <w:szCs w:val="28"/>
          <w:lang w:val="sr-Latn-RS"/>
        </w:rPr>
        <w:t>i do drastičnog uništavanja prirode. Proizvodi se mnogostruko više proizvoda</w:t>
      </w:r>
      <w:r>
        <w:rPr>
          <w:rFonts w:ascii="Times New Roman" w:hAnsi="Times New Roman"/>
          <w:sz w:val="28"/>
          <w:szCs w:val="28"/>
          <w:lang w:val="sr-Latn-RS"/>
        </w:rPr>
        <w:t xml:space="preserve"> </w:t>
      </w:r>
      <w:r w:rsidRPr="005E25CB">
        <w:rPr>
          <w:rFonts w:ascii="Times New Roman" w:hAnsi="Times New Roman"/>
          <w:sz w:val="28"/>
          <w:szCs w:val="28"/>
          <w:lang w:val="sr-Latn-RS"/>
        </w:rPr>
        <w:t>nego što postoji realna potreba, industrije se ne pridržavaju ekoloških</w:t>
      </w:r>
      <w:r>
        <w:rPr>
          <w:rFonts w:ascii="Times New Roman" w:hAnsi="Times New Roman"/>
          <w:sz w:val="28"/>
          <w:szCs w:val="28"/>
          <w:lang w:val="sr-Latn-RS"/>
        </w:rPr>
        <w:t xml:space="preserve"> </w:t>
      </w:r>
      <w:r w:rsidRPr="005E25CB">
        <w:rPr>
          <w:rFonts w:ascii="Times New Roman" w:hAnsi="Times New Roman"/>
          <w:sz w:val="28"/>
          <w:szCs w:val="28"/>
          <w:lang w:val="sr-Latn-RS"/>
        </w:rPr>
        <w:t>propisa za njihov rad (koje su inače kasno stupile na snagu) i ne postoji</w:t>
      </w:r>
      <w:r>
        <w:rPr>
          <w:rFonts w:ascii="Times New Roman" w:hAnsi="Times New Roman"/>
          <w:sz w:val="28"/>
          <w:szCs w:val="28"/>
          <w:lang w:val="sr-Latn-RS"/>
        </w:rPr>
        <w:t xml:space="preserve"> </w:t>
      </w:r>
      <w:r w:rsidRPr="005E25CB">
        <w:rPr>
          <w:rFonts w:ascii="Times New Roman" w:hAnsi="Times New Roman"/>
          <w:sz w:val="28"/>
          <w:szCs w:val="28"/>
          <w:lang w:val="sr-Latn-RS"/>
        </w:rPr>
        <w:t>osećaj odgovornosti, s obzirom da se zagađuje okolina van geografskog</w:t>
      </w:r>
      <w:r>
        <w:rPr>
          <w:rFonts w:ascii="Times New Roman" w:hAnsi="Times New Roman"/>
          <w:sz w:val="28"/>
          <w:szCs w:val="28"/>
          <w:lang w:val="sr-Latn-RS"/>
        </w:rPr>
        <w:t xml:space="preserve"> </w:t>
      </w:r>
      <w:r w:rsidRPr="005E25CB">
        <w:rPr>
          <w:rFonts w:ascii="Times New Roman" w:hAnsi="Times New Roman"/>
          <w:sz w:val="28"/>
          <w:szCs w:val="28"/>
          <w:lang w:val="sr-Latn-RS"/>
        </w:rPr>
        <w:t xml:space="preserve">okvira industrijskih postrojenja. </w:t>
      </w:r>
    </w:p>
    <w:p w14:paraId="5240B800" w14:textId="77777777"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Neposredno, industrija utiče na prirodu time</w:t>
      </w:r>
      <w:r>
        <w:rPr>
          <w:rFonts w:ascii="Times New Roman" w:hAnsi="Times New Roman"/>
          <w:sz w:val="28"/>
          <w:szCs w:val="28"/>
          <w:lang w:val="sr-Latn-RS"/>
        </w:rPr>
        <w:t xml:space="preserve"> </w:t>
      </w:r>
      <w:r w:rsidRPr="005E25CB">
        <w:rPr>
          <w:rFonts w:ascii="Times New Roman" w:hAnsi="Times New Roman"/>
          <w:sz w:val="28"/>
          <w:szCs w:val="28"/>
          <w:lang w:val="sr-Latn-RS"/>
        </w:rPr>
        <w:t>što je zagađuje putem izduvnih gasova, štetnih isparenja, akumulacijom</w:t>
      </w:r>
      <w:r>
        <w:rPr>
          <w:rFonts w:ascii="Times New Roman" w:hAnsi="Times New Roman"/>
          <w:sz w:val="28"/>
          <w:szCs w:val="28"/>
          <w:lang w:val="sr-Latn-RS"/>
        </w:rPr>
        <w:t xml:space="preserve"> </w:t>
      </w:r>
      <w:r w:rsidRPr="005E25CB">
        <w:rPr>
          <w:rFonts w:ascii="Times New Roman" w:hAnsi="Times New Roman"/>
          <w:sz w:val="28"/>
          <w:szCs w:val="28"/>
          <w:lang w:val="sr-Latn-RS"/>
        </w:rPr>
        <w:t>otpada, a posredno time što povećava broj stanovništva, čime se mora</w:t>
      </w:r>
      <w:r>
        <w:rPr>
          <w:rFonts w:ascii="Times New Roman" w:hAnsi="Times New Roman"/>
          <w:sz w:val="28"/>
          <w:szCs w:val="28"/>
          <w:lang w:val="sr-Latn-RS"/>
        </w:rPr>
        <w:t xml:space="preserve"> </w:t>
      </w:r>
      <w:r w:rsidRPr="005E25CB">
        <w:rPr>
          <w:rFonts w:ascii="Times New Roman" w:hAnsi="Times New Roman"/>
          <w:sz w:val="28"/>
          <w:szCs w:val="28"/>
          <w:lang w:val="sr-Latn-RS"/>
        </w:rPr>
        <w:t>oslobađati više prirodnog prostora. I posredno i neposredno uništavanje</w:t>
      </w:r>
      <w:r>
        <w:rPr>
          <w:rFonts w:ascii="Times New Roman" w:hAnsi="Times New Roman"/>
          <w:sz w:val="28"/>
          <w:szCs w:val="28"/>
          <w:lang w:val="sr-Latn-RS"/>
        </w:rPr>
        <w:t xml:space="preserve"> </w:t>
      </w:r>
      <w:r w:rsidRPr="005E25CB">
        <w:rPr>
          <w:rFonts w:ascii="Times New Roman" w:hAnsi="Times New Roman"/>
          <w:sz w:val="28"/>
          <w:szCs w:val="28"/>
          <w:lang w:val="sr-Latn-RS"/>
        </w:rPr>
        <w:t>prirode dovodi do degradacije životne sredina koja se ogleda u zagađivanju</w:t>
      </w:r>
      <w:r>
        <w:rPr>
          <w:rFonts w:ascii="Times New Roman" w:hAnsi="Times New Roman"/>
          <w:sz w:val="28"/>
          <w:szCs w:val="28"/>
          <w:lang w:val="sr-Latn-RS"/>
        </w:rPr>
        <w:t xml:space="preserve"> </w:t>
      </w:r>
      <w:r w:rsidRPr="005E25CB">
        <w:rPr>
          <w:rFonts w:ascii="Times New Roman" w:hAnsi="Times New Roman"/>
          <w:sz w:val="28"/>
          <w:szCs w:val="28"/>
          <w:lang w:val="sr-Latn-RS"/>
        </w:rPr>
        <w:t>životne sredine, istrošenosti prirodnih resursa i stvaranju tehnoloških rizika</w:t>
      </w:r>
      <w:r>
        <w:rPr>
          <w:rFonts w:ascii="Times New Roman" w:hAnsi="Times New Roman"/>
          <w:sz w:val="28"/>
          <w:szCs w:val="28"/>
          <w:lang w:val="sr-Latn-RS"/>
        </w:rPr>
        <w:t xml:space="preserve"> </w:t>
      </w:r>
      <w:r w:rsidRPr="005E25CB">
        <w:rPr>
          <w:rFonts w:ascii="Times New Roman" w:hAnsi="Times New Roman"/>
          <w:sz w:val="28"/>
          <w:szCs w:val="28"/>
          <w:lang w:val="sr-Latn-RS"/>
        </w:rPr>
        <w:t>koji ugrožavaju zdravlje ljudi.</w:t>
      </w:r>
      <w:r>
        <w:rPr>
          <w:rFonts w:ascii="Times New Roman" w:hAnsi="Times New Roman"/>
          <w:sz w:val="28"/>
          <w:szCs w:val="28"/>
          <w:lang w:val="sr-Latn-RS"/>
        </w:rPr>
        <w:t xml:space="preserve"> </w:t>
      </w:r>
    </w:p>
    <w:p w14:paraId="7BF2B40F" w14:textId="77777777"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Zagađivanje životne sredine se ispoljava i zagađenju vazduha, voda i</w:t>
      </w:r>
      <w:r>
        <w:rPr>
          <w:rFonts w:ascii="Times New Roman" w:hAnsi="Times New Roman"/>
          <w:sz w:val="28"/>
          <w:szCs w:val="28"/>
          <w:lang w:val="sr-Latn-RS"/>
        </w:rPr>
        <w:t xml:space="preserve"> </w:t>
      </w:r>
      <w:r w:rsidRPr="005E25CB">
        <w:rPr>
          <w:rFonts w:ascii="Times New Roman" w:hAnsi="Times New Roman"/>
          <w:sz w:val="28"/>
          <w:szCs w:val="28"/>
          <w:lang w:val="sr-Latn-RS"/>
        </w:rPr>
        <w:t xml:space="preserve">okoline otpadom. </w:t>
      </w:r>
    </w:p>
    <w:p w14:paraId="7DF34134" w14:textId="13C02B7D"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lastRenderedPageBreak/>
        <w:t>Zagađenju vazduha doprinose industrijska isparenja i</w:t>
      </w:r>
      <w:r>
        <w:rPr>
          <w:rFonts w:ascii="Times New Roman" w:hAnsi="Times New Roman"/>
          <w:sz w:val="28"/>
          <w:szCs w:val="28"/>
          <w:lang w:val="sr-Latn-RS"/>
        </w:rPr>
        <w:t xml:space="preserve"> </w:t>
      </w:r>
      <w:r w:rsidRPr="005E25CB">
        <w:rPr>
          <w:rFonts w:ascii="Times New Roman" w:hAnsi="Times New Roman"/>
          <w:sz w:val="28"/>
          <w:szCs w:val="28"/>
          <w:lang w:val="sr-Latn-RS"/>
        </w:rPr>
        <w:t>gasovi, kao i izduvni gasovi termoelektrana koje obezbeđuju kućno grejanje.</w:t>
      </w:r>
      <w:r>
        <w:rPr>
          <w:rFonts w:ascii="Times New Roman" w:hAnsi="Times New Roman"/>
          <w:sz w:val="28"/>
          <w:szCs w:val="28"/>
          <w:lang w:val="sr-Latn-RS"/>
        </w:rPr>
        <w:t xml:space="preserve"> </w:t>
      </w:r>
      <w:r w:rsidRPr="005E25CB">
        <w:rPr>
          <w:rFonts w:ascii="Times New Roman" w:hAnsi="Times New Roman"/>
          <w:sz w:val="28"/>
          <w:szCs w:val="28"/>
          <w:lang w:val="sr-Latn-RS"/>
        </w:rPr>
        <w:t>Hemijske industrije i metaloprerađivačke industrije su takođe veliki</w:t>
      </w:r>
      <w:r>
        <w:rPr>
          <w:rFonts w:ascii="Times New Roman" w:hAnsi="Times New Roman"/>
          <w:sz w:val="28"/>
          <w:szCs w:val="28"/>
          <w:lang w:val="sr-Latn-RS"/>
        </w:rPr>
        <w:t xml:space="preserve"> </w:t>
      </w:r>
      <w:r w:rsidRPr="005E25CB">
        <w:rPr>
          <w:rFonts w:ascii="Times New Roman" w:hAnsi="Times New Roman"/>
          <w:sz w:val="28"/>
          <w:szCs w:val="28"/>
          <w:lang w:val="sr-Latn-RS"/>
        </w:rPr>
        <w:t>zagađivači vazduha.</w:t>
      </w:r>
      <w:r>
        <w:rPr>
          <w:rFonts w:ascii="Times New Roman" w:hAnsi="Times New Roman"/>
          <w:sz w:val="28"/>
          <w:szCs w:val="28"/>
          <w:lang w:val="sr-Latn-RS"/>
        </w:rPr>
        <w:t xml:space="preserve"> Zagadnje vazduha se ispoljava kod ljudi čestim bolestima respiratornih organa. Zaganjeje je najveće u velikim gradovima gde je razvijena industrija i saobraćaj.</w:t>
      </w:r>
    </w:p>
    <w:p w14:paraId="5876A82F" w14:textId="77777777" w:rsidR="005E25CB"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Zagađivanje vazduha dovodi i do zagađenja vode, putem kiselih kiša</w:t>
      </w:r>
      <w:r>
        <w:rPr>
          <w:rFonts w:ascii="Times New Roman" w:hAnsi="Times New Roman"/>
          <w:sz w:val="28"/>
          <w:szCs w:val="28"/>
          <w:lang w:val="sr-Latn-RS"/>
        </w:rPr>
        <w:t xml:space="preserve"> </w:t>
      </w:r>
      <w:r w:rsidRPr="005E25CB">
        <w:rPr>
          <w:rFonts w:ascii="Times New Roman" w:hAnsi="Times New Roman"/>
          <w:sz w:val="28"/>
          <w:szCs w:val="28"/>
          <w:lang w:val="sr-Latn-RS"/>
        </w:rPr>
        <w:t>koje se stvaraju spajanjem štetnih gasova sa kišom. Pored kiselih kiša,</w:t>
      </w:r>
      <w:r>
        <w:rPr>
          <w:rFonts w:ascii="Times New Roman" w:hAnsi="Times New Roman"/>
          <w:sz w:val="28"/>
          <w:szCs w:val="28"/>
          <w:lang w:val="sr-Latn-RS"/>
        </w:rPr>
        <w:t xml:space="preserve"> </w:t>
      </w:r>
      <w:r w:rsidRPr="005E25CB">
        <w:rPr>
          <w:rFonts w:ascii="Times New Roman" w:hAnsi="Times New Roman"/>
          <w:sz w:val="28"/>
          <w:szCs w:val="28"/>
          <w:lang w:val="sr-Latn-RS"/>
        </w:rPr>
        <w:t>zagađivanje vode se ostvaruje putem kanalizacije, otpadnih industrijskih</w:t>
      </w:r>
      <w:r>
        <w:rPr>
          <w:rFonts w:ascii="Times New Roman" w:hAnsi="Times New Roman"/>
          <w:sz w:val="28"/>
          <w:szCs w:val="28"/>
          <w:lang w:val="sr-Latn-RS"/>
        </w:rPr>
        <w:t xml:space="preserve"> </w:t>
      </w:r>
      <w:r w:rsidRPr="005E25CB">
        <w:rPr>
          <w:rFonts w:ascii="Times New Roman" w:hAnsi="Times New Roman"/>
          <w:sz w:val="28"/>
          <w:szCs w:val="28"/>
          <w:lang w:val="sr-Latn-RS"/>
        </w:rPr>
        <w:t>voda i korišćenjem raznih poljoprivrednih sredstava (pesticida, herbicida...)</w:t>
      </w:r>
      <w:r>
        <w:rPr>
          <w:rFonts w:ascii="Times New Roman" w:hAnsi="Times New Roman"/>
          <w:sz w:val="28"/>
          <w:szCs w:val="28"/>
          <w:lang w:val="sr-Latn-RS"/>
        </w:rPr>
        <w:t xml:space="preserve"> </w:t>
      </w:r>
      <w:r w:rsidRPr="005E25CB">
        <w:rPr>
          <w:rFonts w:ascii="Times New Roman" w:hAnsi="Times New Roman"/>
          <w:sz w:val="28"/>
          <w:szCs w:val="28"/>
          <w:lang w:val="sr-Latn-RS"/>
        </w:rPr>
        <w:t>koji ulaze u podzemne vode.</w:t>
      </w:r>
    </w:p>
    <w:p w14:paraId="6E0983B3" w14:textId="170FE952" w:rsidR="00FD5CA1" w:rsidRDefault="005E25CB" w:rsidP="005E25CB">
      <w:pPr>
        <w:spacing w:after="0" w:line="240" w:lineRule="auto"/>
        <w:ind w:firstLine="851"/>
        <w:rPr>
          <w:rFonts w:ascii="Times New Roman" w:hAnsi="Times New Roman"/>
          <w:sz w:val="28"/>
          <w:szCs w:val="28"/>
          <w:lang w:val="sr-Latn-RS"/>
        </w:rPr>
      </w:pPr>
      <w:r w:rsidRPr="005E25CB">
        <w:rPr>
          <w:rFonts w:ascii="Times New Roman" w:hAnsi="Times New Roman"/>
          <w:sz w:val="28"/>
          <w:szCs w:val="28"/>
          <w:lang w:val="sr-Latn-RS"/>
        </w:rPr>
        <w:t>Zagađivanje okoline otpadom se ogleda u neregulisanom odlaganju</w:t>
      </w:r>
      <w:r>
        <w:rPr>
          <w:rFonts w:ascii="Times New Roman" w:hAnsi="Times New Roman"/>
          <w:sz w:val="28"/>
          <w:szCs w:val="28"/>
          <w:lang w:val="sr-Latn-RS"/>
        </w:rPr>
        <w:t xml:space="preserve"> </w:t>
      </w:r>
      <w:r w:rsidRPr="005E25CB">
        <w:rPr>
          <w:rFonts w:ascii="Times New Roman" w:hAnsi="Times New Roman"/>
          <w:sz w:val="28"/>
          <w:szCs w:val="28"/>
          <w:lang w:val="sr-Latn-RS"/>
        </w:rPr>
        <w:t>kućnog i industrijskog odpada (njihovo bacanje u okolinu, vode...), kao i</w:t>
      </w:r>
      <w:r>
        <w:rPr>
          <w:rFonts w:ascii="Times New Roman" w:hAnsi="Times New Roman"/>
          <w:sz w:val="28"/>
          <w:szCs w:val="28"/>
          <w:lang w:val="sr-Latn-RS"/>
        </w:rPr>
        <w:t xml:space="preserve"> </w:t>
      </w:r>
      <w:r w:rsidRPr="005E25CB">
        <w:rPr>
          <w:rFonts w:ascii="Times New Roman" w:hAnsi="Times New Roman"/>
          <w:sz w:val="28"/>
          <w:szCs w:val="28"/>
          <w:lang w:val="sr-Latn-RS"/>
        </w:rPr>
        <w:t>ograničenom reciklažom tog odpada.</w:t>
      </w:r>
      <w:r>
        <w:rPr>
          <w:rFonts w:ascii="Times New Roman" w:hAnsi="Times New Roman"/>
          <w:sz w:val="28"/>
          <w:szCs w:val="28"/>
          <w:lang w:val="sr-Latn-RS"/>
        </w:rPr>
        <w:t xml:space="preserve"> </w:t>
      </w:r>
      <w:r w:rsidR="00FD5CA1">
        <w:rPr>
          <w:rFonts w:ascii="Times New Roman" w:hAnsi="Times New Roman"/>
          <w:sz w:val="28"/>
          <w:szCs w:val="28"/>
          <w:lang w:val="sr-Latn-RS"/>
        </w:rPr>
        <w:br w:type="page"/>
      </w:r>
    </w:p>
    <w:p w14:paraId="584D2D2F" w14:textId="53D358FB" w:rsidR="007B3A25" w:rsidRPr="006A1812" w:rsidRDefault="007B3A25" w:rsidP="00AF4A50">
      <w:pPr>
        <w:pStyle w:val="Heading1"/>
        <w:rPr>
          <w:lang w:val="sr-Latn-RS"/>
        </w:rPr>
      </w:pPr>
      <w:bookmarkStart w:id="27" w:name="_Toc158135629"/>
      <w:r w:rsidRPr="006A1812">
        <w:rPr>
          <w:lang w:val="sr-Latn-RS"/>
        </w:rPr>
        <w:lastRenderedPageBreak/>
        <w:t>Istrošenost resursa, rizik i životna sredina</w:t>
      </w:r>
      <w:bookmarkEnd w:id="27"/>
    </w:p>
    <w:p w14:paraId="3B70086D"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54000A53" w14:textId="752EA6E7" w:rsidR="00DF4B26" w:rsidRDefault="00045922"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Obnovljivi i neobnovljivi resursi</w:t>
      </w:r>
    </w:p>
    <w:p w14:paraId="5A142698" w14:textId="0DDD5ECA" w:rsidR="00045922" w:rsidRDefault="00045922"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Poljoprivreda i razaranje tla</w:t>
      </w:r>
    </w:p>
    <w:p w14:paraId="4FDCB7ED" w14:textId="19DC08BB" w:rsidR="00045922" w:rsidRDefault="00045922"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Šume</w:t>
      </w:r>
    </w:p>
    <w:p w14:paraId="40AE1547" w14:textId="2640FB0C" w:rsidR="00045922" w:rsidRDefault="00045922"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Globalno zagrevanje</w:t>
      </w:r>
    </w:p>
    <w:p w14:paraId="6208C696" w14:textId="3A00F8E2" w:rsidR="00045922" w:rsidRDefault="00045922"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Genetski modifikovana hrana</w:t>
      </w:r>
    </w:p>
    <w:p w14:paraId="30798CE7" w14:textId="6092FAE1" w:rsidR="00045922" w:rsidRDefault="00045922"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Ekološke katastrofe</w:t>
      </w:r>
    </w:p>
    <w:p w14:paraId="7EA98445" w14:textId="6D591F74" w:rsidR="001C755D" w:rsidRPr="00DF4B26" w:rsidRDefault="001C755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Paradoks tehnike i prirode</w:t>
      </w:r>
    </w:p>
    <w:p w14:paraId="2098EBFE"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A63278C" w14:textId="77777777" w:rsidR="00045922" w:rsidRPr="00045922" w:rsidRDefault="00045922" w:rsidP="00045922">
      <w:pPr>
        <w:spacing w:after="0" w:line="240" w:lineRule="auto"/>
        <w:ind w:firstLine="851"/>
        <w:rPr>
          <w:rFonts w:ascii="Times New Roman" w:hAnsi="Times New Roman"/>
          <w:sz w:val="28"/>
          <w:szCs w:val="28"/>
          <w:lang w:val="sr-Latn-RS"/>
        </w:rPr>
      </w:pPr>
      <w:r w:rsidRPr="00045922">
        <w:rPr>
          <w:rFonts w:ascii="Times New Roman" w:hAnsi="Times New Roman"/>
          <w:sz w:val="28"/>
          <w:szCs w:val="28"/>
          <w:lang w:val="sr-Latn-RS"/>
        </w:rPr>
        <w:t xml:space="preserve">Istrošenost resursa se ogleda u istrošenosti kako obnovljivih, tako i neobnovljivih prirodnih resursa. U neobnovljive prirodne resurse spadaju oni, koje priroda ili čovek ne može obnoviti poput fosilnih goriva i mineralnih sirovina.  </w:t>
      </w:r>
    </w:p>
    <w:p w14:paraId="38F101CC" w14:textId="77777777" w:rsidR="00045922" w:rsidRPr="00045922" w:rsidRDefault="00045922" w:rsidP="00045922">
      <w:pPr>
        <w:spacing w:after="0" w:line="240" w:lineRule="auto"/>
        <w:ind w:firstLine="851"/>
        <w:rPr>
          <w:rFonts w:ascii="Times New Roman" w:hAnsi="Times New Roman"/>
          <w:sz w:val="28"/>
          <w:szCs w:val="28"/>
          <w:lang w:val="sr-Latn-RS"/>
        </w:rPr>
      </w:pPr>
      <w:r w:rsidRPr="00045922">
        <w:rPr>
          <w:rFonts w:ascii="Times New Roman" w:hAnsi="Times New Roman"/>
          <w:sz w:val="28"/>
          <w:szCs w:val="28"/>
          <w:lang w:val="sr-Latn-RS"/>
        </w:rPr>
        <w:t xml:space="preserve">U obnovljive spadaju one koje priroda može proizvesti, poput vode, zemljišta i biljaka. S obzirom da današnja industrija se još uvek oslanja većinski na neobnovljive izvore, njihova istrošenost je već alarmantna- tako na primer, istrošenost nafte je dovela do toga da naučnici predviđaju kompletan nestanak ovog resursa već za otprilike 30 godina. </w:t>
      </w:r>
    </w:p>
    <w:p w14:paraId="10DEC415" w14:textId="4AA83E38" w:rsidR="00045922" w:rsidRPr="00045922" w:rsidRDefault="00045922" w:rsidP="00045922">
      <w:pPr>
        <w:spacing w:after="0" w:line="240" w:lineRule="auto"/>
        <w:ind w:firstLine="851"/>
        <w:rPr>
          <w:rFonts w:ascii="Times New Roman" w:hAnsi="Times New Roman"/>
          <w:sz w:val="28"/>
          <w:szCs w:val="28"/>
          <w:lang w:val="sr-Latn-RS"/>
        </w:rPr>
      </w:pPr>
      <w:r w:rsidRPr="00045922">
        <w:rPr>
          <w:rFonts w:ascii="Times New Roman" w:hAnsi="Times New Roman"/>
          <w:sz w:val="28"/>
          <w:szCs w:val="28"/>
          <w:lang w:val="sr-Latn-RS"/>
        </w:rPr>
        <w:t xml:space="preserve">Poljoprivreda i korišćenje zaštitnih sredstava su doveli do zagađenja zemlje i razaranja tla. Posledica ovoga je uništavanje biljnog i životinjskog sveta, koji zavisi od zemljišta i tla koje ga hrani i nudi sklonište. Razaranjem tla će se povećati broj pustinja, koje ne mogu podstaći razvoj ni biljnog, ni životinjskog sveta. </w:t>
      </w:r>
    </w:p>
    <w:p w14:paraId="4D150C5B" w14:textId="31C3AF62" w:rsidR="00045922" w:rsidRPr="00045922" w:rsidRDefault="00045922" w:rsidP="00045922">
      <w:pPr>
        <w:spacing w:after="0" w:line="240" w:lineRule="auto"/>
        <w:ind w:firstLine="851"/>
        <w:rPr>
          <w:rFonts w:ascii="Times New Roman" w:hAnsi="Times New Roman"/>
          <w:sz w:val="28"/>
          <w:szCs w:val="28"/>
          <w:lang w:val="sr-Latn-RS"/>
        </w:rPr>
      </w:pPr>
      <w:r w:rsidRPr="00045922">
        <w:rPr>
          <w:rFonts w:ascii="Times New Roman" w:hAnsi="Times New Roman"/>
          <w:sz w:val="28"/>
          <w:szCs w:val="28"/>
          <w:lang w:val="sr-Latn-RS"/>
        </w:rPr>
        <w:t xml:space="preserve">Međutim, najveće iscrpljavanje resursa se desilo na polju šuma, koje osim što nude prirodni resurs neophodan u velikom broju industrija, takođe snabdevaju ljude kiseonikom, bez kojeg ne mogu preživeti. Veliki požari, masovno i ilegalno uništavanje i seča šuma predstavljaju ekološku katastrofu za ceo živi svet. </w:t>
      </w:r>
    </w:p>
    <w:p w14:paraId="3B87D7C6" w14:textId="221E9CD6" w:rsidR="00045922" w:rsidRPr="00045922" w:rsidRDefault="00045922" w:rsidP="00045922">
      <w:pPr>
        <w:spacing w:after="0" w:line="240" w:lineRule="auto"/>
        <w:ind w:firstLine="851"/>
        <w:rPr>
          <w:rFonts w:ascii="Times New Roman" w:hAnsi="Times New Roman"/>
          <w:sz w:val="28"/>
          <w:szCs w:val="28"/>
          <w:lang w:val="sr-Latn-RS"/>
        </w:rPr>
      </w:pPr>
      <w:r w:rsidRPr="00045922">
        <w:rPr>
          <w:rFonts w:ascii="Times New Roman" w:hAnsi="Times New Roman"/>
          <w:sz w:val="28"/>
          <w:szCs w:val="28"/>
          <w:lang w:val="sr-Latn-RS"/>
        </w:rPr>
        <w:t xml:space="preserve">Rizici koje je zagađenje i uništavanje životne sredine donelo su globalno zagrevanje, proizvodnja genetski modifikovane hrane i sve češće ekološke nesreće. </w:t>
      </w:r>
    </w:p>
    <w:p w14:paraId="656DA32A" w14:textId="0D71BCDE" w:rsidR="00045922" w:rsidRPr="00045922" w:rsidRDefault="00045922" w:rsidP="00045922">
      <w:pPr>
        <w:spacing w:after="0" w:line="240" w:lineRule="auto"/>
        <w:ind w:firstLine="851"/>
        <w:rPr>
          <w:rFonts w:ascii="Times New Roman" w:hAnsi="Times New Roman"/>
          <w:sz w:val="28"/>
          <w:szCs w:val="28"/>
          <w:lang w:val="sr-Latn-RS"/>
        </w:rPr>
      </w:pPr>
      <w:r w:rsidRPr="00045922">
        <w:rPr>
          <w:rFonts w:ascii="Times New Roman" w:hAnsi="Times New Roman"/>
          <w:sz w:val="28"/>
          <w:szCs w:val="28"/>
          <w:lang w:val="sr-Latn-RS"/>
        </w:rPr>
        <w:t>Globalno zagrevanje je goreća tema svetskih ekologa, ali i političara i aktivista. Nastaje usred oslobađanja velikih količina izduvnih gasova, koje prouzrokuju stvaranje efekta stalene bašte.</w:t>
      </w:r>
      <w:r>
        <w:rPr>
          <w:rFonts w:ascii="Times New Roman" w:hAnsi="Times New Roman"/>
          <w:sz w:val="28"/>
          <w:szCs w:val="28"/>
          <w:lang w:val="sr-Latn-RS"/>
        </w:rPr>
        <w:t xml:space="preserve"> Efekat staklene bašte nastaja kada se sunčevi zraci odbijaju o zemljinu površinu, ali ih gasovi u atmosferi odbijaju nazad ka zemzlji i ne daju ima da izađu čime se povećava temperatura.</w:t>
      </w:r>
      <w:r w:rsidRPr="00045922">
        <w:rPr>
          <w:rFonts w:ascii="Times New Roman" w:hAnsi="Times New Roman"/>
          <w:sz w:val="28"/>
          <w:szCs w:val="28"/>
          <w:lang w:val="sr-Latn-RS"/>
        </w:rPr>
        <w:t xml:space="preserve"> Prosečna temperatura na zemlji se konstantno povećava, čime se uzrokuje otapanje glečera na polovima i povećanje nivoa mora - to prouzrokuje klimatske promene koje su sasvim nepredvidive, ali sasvim sigurno negativne, čak kobne po živi svet. </w:t>
      </w:r>
    </w:p>
    <w:p w14:paraId="3A19731A" w14:textId="3D312085" w:rsidR="00045922" w:rsidRPr="00045922" w:rsidRDefault="00045922" w:rsidP="00045922">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Genetski modifikovana</w:t>
      </w:r>
      <w:r w:rsidRPr="00045922">
        <w:rPr>
          <w:rFonts w:ascii="Times New Roman" w:hAnsi="Times New Roman"/>
          <w:sz w:val="28"/>
          <w:szCs w:val="28"/>
          <w:lang w:val="sr-Latn-RS"/>
        </w:rPr>
        <w:t xml:space="preserve"> hrana je nastala sa željom da se smanji stepen gladi u svetu, ali je donela negativne posledice po zdravlje čoveka. Genetska </w:t>
      </w:r>
      <w:r w:rsidRPr="00045922">
        <w:rPr>
          <w:rFonts w:ascii="Times New Roman" w:hAnsi="Times New Roman"/>
          <w:sz w:val="28"/>
          <w:szCs w:val="28"/>
          <w:lang w:val="sr-Latn-RS"/>
        </w:rPr>
        <w:lastRenderedPageBreak/>
        <w:t>modifikacija biljaka i životinja po potrebi čoveka je dovela do željenog rezultata (većeg prinosa, veće mesnosti životinja…), ali se preko kasnijih ispitivanja dokazalo da isto tako negativno utiče na konzumera</w:t>
      </w:r>
      <w:r>
        <w:rPr>
          <w:rFonts w:ascii="Times New Roman" w:hAnsi="Times New Roman"/>
          <w:sz w:val="28"/>
          <w:szCs w:val="28"/>
          <w:lang w:val="sr-Latn-RS"/>
        </w:rPr>
        <w:t xml:space="preserve"> (smanjuje imunitet pacova i usporava rast organa, a kod pčela je došlo da prelaska gena sa biljke na životinju).</w:t>
      </w:r>
      <w:r w:rsidRPr="00045922">
        <w:rPr>
          <w:rFonts w:ascii="Times New Roman" w:hAnsi="Times New Roman"/>
          <w:sz w:val="28"/>
          <w:szCs w:val="28"/>
          <w:lang w:val="sr-Latn-RS"/>
        </w:rPr>
        <w:t xml:space="preserve"> Ova oblast sama po sebi još uvek nije dovoljno ispitana, pa su i posledice takve proizvodnje nepoznate. </w:t>
      </w:r>
    </w:p>
    <w:p w14:paraId="0FBB91F1" w14:textId="77777777" w:rsidR="00045922" w:rsidRDefault="00045922" w:rsidP="00045922">
      <w:pPr>
        <w:spacing w:after="0" w:line="240" w:lineRule="auto"/>
        <w:ind w:firstLine="851"/>
        <w:rPr>
          <w:rFonts w:ascii="Times New Roman" w:hAnsi="Times New Roman"/>
          <w:sz w:val="28"/>
          <w:szCs w:val="28"/>
          <w:lang w:val="sr-Latn-RS"/>
        </w:rPr>
      </w:pPr>
      <w:r w:rsidRPr="00045922">
        <w:rPr>
          <w:rFonts w:ascii="Times New Roman" w:hAnsi="Times New Roman"/>
          <w:sz w:val="28"/>
          <w:szCs w:val="28"/>
          <w:lang w:val="sr-Latn-RS"/>
        </w:rPr>
        <w:t xml:space="preserve"> Ekološke nesreće su takođe veliki rizici koji prete da unište živi svet. Jedna od najpoznatijih je nesreća u Černobilju, koja je imala kobne posledice ne samo za ljude, nego i za živi svet - dan danas je taj kraj praktično mrtav, bez velike šanse za obnavljanjem i takvo stanje se očeku jejoš minimum 20.000 godina. Ekološke nesreće nastaju kada tehnika zakaže, tj. usred nepouzdanosti mašina i tehnike. </w:t>
      </w:r>
    </w:p>
    <w:p w14:paraId="7E7118DA" w14:textId="00A9A31D" w:rsidR="00FD5CA1" w:rsidRDefault="00045922" w:rsidP="00045922">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Zaključak u pogledu negativnog uticaja tehnike na prirodu je paradoksalan. Tehnika je urzokovala degradaciju i uništenje prirode, ali jedino dalji razvoj tehnike može spreči ekološke probleme.</w:t>
      </w:r>
      <w:r w:rsidR="00FD5CA1">
        <w:rPr>
          <w:rFonts w:ascii="Times New Roman" w:hAnsi="Times New Roman"/>
          <w:sz w:val="28"/>
          <w:szCs w:val="28"/>
          <w:lang w:val="sr-Latn-RS"/>
        </w:rPr>
        <w:br w:type="page"/>
      </w:r>
    </w:p>
    <w:p w14:paraId="23CB5418" w14:textId="38F086D3" w:rsidR="007B3A25" w:rsidRPr="006A1812" w:rsidRDefault="007B3A25" w:rsidP="00AF4A50">
      <w:pPr>
        <w:pStyle w:val="Heading1"/>
        <w:rPr>
          <w:lang w:val="sr-Latn-RS"/>
        </w:rPr>
      </w:pPr>
      <w:bookmarkStart w:id="28" w:name="_Toc158135630"/>
      <w:r w:rsidRPr="006A1812">
        <w:rPr>
          <w:lang w:val="sr-Latn-RS"/>
        </w:rPr>
        <w:lastRenderedPageBreak/>
        <w:t>Informacione tehnologije i nejednakosti – digitalni jaz</w:t>
      </w:r>
      <w:bookmarkEnd w:id="28"/>
    </w:p>
    <w:p w14:paraId="23C58B70"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6A603963" w14:textId="204E0131" w:rsidR="00623222" w:rsidRPr="00623222" w:rsidRDefault="00623222" w:rsidP="00623222">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Digitalni jaz u užem smislu – nejednakost u pristupu informacionim tehnologijama u odnosu na starost, pol, visinu prihoda i stepnu obrazovnja; žene; stariji; 18+; pay for view; niski prihodi i d</w:t>
      </w:r>
      <w:r w:rsidRPr="00623222">
        <w:rPr>
          <w:rFonts w:ascii="Times New Roman" w:hAnsi="Times New Roman"/>
          <w:sz w:val="28"/>
          <w:szCs w:val="28"/>
          <w:lang w:val="sr-Latn-RS"/>
        </w:rPr>
        <w:t>igitalni jaz u globalnom smislu – nejednaka razvijenost zemalja; Huawei i Google; Severna Koreja</w:t>
      </w:r>
    </w:p>
    <w:p w14:paraId="7B45C542"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14880771" w14:textId="77777777" w:rsidR="00623222" w:rsidRDefault="00623222" w:rsidP="00623222">
      <w:pPr>
        <w:spacing w:after="0" w:line="240" w:lineRule="auto"/>
        <w:ind w:firstLine="851"/>
        <w:rPr>
          <w:rFonts w:ascii="Times New Roman" w:hAnsi="Times New Roman"/>
          <w:sz w:val="28"/>
          <w:szCs w:val="28"/>
          <w:lang w:val="sr-Latn-RS"/>
        </w:rPr>
      </w:pPr>
      <w:r w:rsidRPr="00623222">
        <w:rPr>
          <w:rFonts w:ascii="Times New Roman" w:hAnsi="Times New Roman"/>
          <w:sz w:val="28"/>
          <w:szCs w:val="28"/>
          <w:lang w:val="sr-Latn-RS"/>
        </w:rPr>
        <w:t>Digitalni jaz je pojam koji se posmatra u užem i globalnom značenju</w:t>
      </w:r>
      <w:r>
        <w:rPr>
          <w:rFonts w:ascii="Times New Roman" w:hAnsi="Times New Roman"/>
          <w:sz w:val="28"/>
          <w:szCs w:val="28"/>
          <w:lang w:val="sr-Latn-RS"/>
        </w:rPr>
        <w:t xml:space="preserve"> </w:t>
      </w:r>
      <w:r w:rsidRPr="00623222">
        <w:rPr>
          <w:rFonts w:ascii="Times New Roman" w:hAnsi="Times New Roman"/>
          <w:sz w:val="28"/>
          <w:szCs w:val="28"/>
          <w:lang w:val="sr-Latn-RS"/>
        </w:rPr>
        <w:t xml:space="preserve">(podelu je načinio američki sociolog Filip Gorski). U užem, digitalni jaz predstavlja nejednakost u pristupu informacionim tehnologijama u odnosu na starost, pol, visinu prihoda i stepen obrazovanja. Globalni digitalni jaz označava nejednakost u pristupu informacionim tehnologijama u odnosu na zemlju porekla i odnosa te zemlje sa ostatkom po pitanju slobodnog pristupa tim tehnologijama. U užem smislu, digitalni jaz se primećuje u tome, da je ženama kako fizički, tako i u pogledu digitalnog obrazovanja još uvek u nekim zemljama zabranjeno ili ograničeno korišćenje informacionih tehnologija u tu svrhu. Takođe, starosna grupa tj. uzrast kontroliše da li je neki sadržaj dostupan samo odraslima ili svim starosnim grupama podjednako. Primera radi, postoje stranice i pojedini sadržaji na nekim stranicama (npr. video igre na Steam platformi) koji su dostupni isključivo starijim od 18 godina. Pay for view sadržaji koji postoje na internetu su dostupni samo onima koji su u stanju da plate određenu svotu novca za taj sadržaj, zbog čega je nekima koji imaju niske prihode onemogućeno pristupanje tom sadržaju. Takođe, određene afričke države zbog ekstremno niskih prihoda nisu u stanju da priušte računar ili mobilni telefon, koji danas čine svakodnevnicu skoro svih srednje i visoko razvijenih država sveta. </w:t>
      </w:r>
    </w:p>
    <w:p w14:paraId="5DC06506" w14:textId="0F503EDB" w:rsidR="00FD5CA1" w:rsidRDefault="00623222" w:rsidP="00623222">
      <w:pPr>
        <w:spacing w:after="0" w:line="240" w:lineRule="auto"/>
        <w:ind w:firstLine="851"/>
        <w:rPr>
          <w:rFonts w:ascii="Times New Roman" w:hAnsi="Times New Roman"/>
          <w:sz w:val="28"/>
          <w:szCs w:val="28"/>
          <w:lang w:val="sr-Latn-RS"/>
        </w:rPr>
      </w:pPr>
      <w:r w:rsidRPr="00623222">
        <w:rPr>
          <w:rFonts w:ascii="Times New Roman" w:hAnsi="Times New Roman"/>
          <w:sz w:val="28"/>
          <w:szCs w:val="28"/>
          <w:lang w:val="sr-Latn-RS"/>
        </w:rPr>
        <w:t>Sa globalnog aspekta, digitalni jaz se ogleda u tome da određene informacione tehnologije i sadržaji nisu dostupni svim državama sveta. Tako na primer, postoje internet sadržaji koji su dostupni samo u odabranim državama zbog cenzure koju nameću neke države. Kompanija Huawei je zbog prošlegodišnjih konflikata ukinula Google platformu na svojim uređajima i ne prodaje svoje proizvode na teritoriji SAD-a – američkim građanima je time onemogućen pristup toj tehnologiji. Najbolji primer i dokaz digitalnog jaza je Severna Koreja. Zbog izuzetne izolovanosti i stroge cenzure, stanovništvu te države je zabranjen pristup internetu, kao i internacionalni pozivi ka drugim zemljama. Samo elita države je u mogućnosti da kupi računar i telefon, a i oni su često zastareli u odnosu na ostatak sveta. Nemaju pristup kablovskoj televiziji- postoji 4 TV kanala koji su dostupni, i koji većinski prikazuju propagandni materijal. Nijedna nama poznata kompanija koja prodaje tehnologiju i uređaje ne izvozi svoje proizvode u Severnu Koreju- većina stanovništva ne poznaje Apple, Samsung, Asus...</w:t>
      </w:r>
      <w:r w:rsidR="00FD5CA1">
        <w:rPr>
          <w:rFonts w:ascii="Times New Roman" w:hAnsi="Times New Roman"/>
          <w:sz w:val="28"/>
          <w:szCs w:val="28"/>
          <w:lang w:val="sr-Latn-RS"/>
        </w:rPr>
        <w:br w:type="page"/>
      </w:r>
    </w:p>
    <w:p w14:paraId="4A65E566" w14:textId="57D33C62" w:rsidR="007B3A25" w:rsidRPr="006A1812" w:rsidRDefault="007B3A25" w:rsidP="00AF4A50">
      <w:pPr>
        <w:pStyle w:val="Heading1"/>
        <w:rPr>
          <w:lang w:val="sr-Latn-RS"/>
        </w:rPr>
      </w:pPr>
      <w:bookmarkStart w:id="29" w:name="_Toc158135631"/>
      <w:r w:rsidRPr="006A1812">
        <w:rPr>
          <w:lang w:val="sr-Latn-RS"/>
        </w:rPr>
        <w:lastRenderedPageBreak/>
        <w:t>Kulturna reprodukcija kao oblik nejednakosti (učiti kako ne raditi)</w:t>
      </w:r>
      <w:bookmarkEnd w:id="29"/>
    </w:p>
    <w:p w14:paraId="2C8CA854"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B225F8E" w14:textId="39F0C134" w:rsidR="00DF4B26" w:rsidRDefault="00576BF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Kulturna reprodukcija – reprodukcija društvene strukture</w:t>
      </w:r>
    </w:p>
    <w:p w14:paraId="399CA19D" w14:textId="0A53645C" w:rsidR="00576BFD" w:rsidRDefault="00576BF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Obrazovanje – sistem jednakih šansi; iz niže u višu klasu</w:t>
      </w:r>
    </w:p>
    <w:p w14:paraId="65691EE1" w14:textId="6218564C" w:rsidR="00576BFD" w:rsidRDefault="00576BF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Kulturni kapital – otelovljen, objektizovan, institucionalizovan; pokazuje pripadnost klasi</w:t>
      </w:r>
    </w:p>
    <w:p w14:paraId="2208A92D" w14:textId="71787DF4" w:rsidR="00576BFD" w:rsidRDefault="00576BF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Niže klase lakše i brže odustaju</w:t>
      </w:r>
    </w:p>
    <w:p w14:paraId="24217FDC" w14:textId="04B91E65" w:rsidR="00576BFD" w:rsidRDefault="00576BF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Polne razlike – devojke idu na manje vredne fakultete i češće odustaju da bi radile niskoplaćene poslove za koje su prekvalifikovane</w:t>
      </w:r>
    </w:p>
    <w:p w14:paraId="57AC3837" w14:textId="2A0B4BA6" w:rsidR="00576BFD" w:rsidRPr="00DF4B26" w:rsidRDefault="00576BFD"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Mačo momci – delikventi koji smatraju da je muškost i fizička snaga važnija od obrazovanja; kriza muškosti</w:t>
      </w:r>
    </w:p>
    <w:p w14:paraId="60B89789"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ED4038F" w14:textId="2D4EF312" w:rsidR="00576BFD" w:rsidRPr="00576BFD" w:rsidRDefault="00576BFD" w:rsidP="00576BFD">
      <w:pPr>
        <w:spacing w:after="0" w:line="240" w:lineRule="auto"/>
        <w:ind w:firstLine="851"/>
        <w:rPr>
          <w:rFonts w:ascii="Times New Roman" w:hAnsi="Times New Roman"/>
          <w:sz w:val="28"/>
          <w:szCs w:val="28"/>
          <w:lang w:val="sr-Latn-RS"/>
        </w:rPr>
      </w:pPr>
      <w:r w:rsidRPr="00576BFD">
        <w:rPr>
          <w:rFonts w:ascii="Times New Roman" w:hAnsi="Times New Roman"/>
          <w:sz w:val="28"/>
          <w:szCs w:val="28"/>
          <w:lang w:val="sr-Latn-RS"/>
        </w:rPr>
        <w:t>Kulturna reprodukcija je ustvari reprodukcija društvene strukture- održavanje odnosa i razlika između niže, srednje i više klase društva. Obrazovanje, iako po svom cilju humanističke prirode igra presudnu ulogu u kulturnoj reprodukciji. Obrazovanje u teoriji stvara “sistem jednakih šansi” (meritokratija), gde se pripadnici niže klase mogu obrazovati i steći uslov za visoke društvene položaje, tj. ulaz u srednju i višu klasu društva. Međutim, u praksi, obrazovanje često čini protivrečno. Uticaj obrazovanja na kulturnu reprodukciju je posebno izučavao francuski sociolog Pjer Burdije. Pjer je uočio presudni odnos između kulturnog kapitala i klasne pripadnosti, kao i odnos kulturnog kapitala sa stepenom obrazovanja. Kulturni kapital je pojam koji označava veštine, znanja i obrazovanje koje pojedinac poseduje. Postoj</w:t>
      </w:r>
      <w:r>
        <w:rPr>
          <w:rFonts w:ascii="Times New Roman" w:hAnsi="Times New Roman"/>
          <w:sz w:val="28"/>
          <w:szCs w:val="28"/>
          <w:lang w:val="sr-Latn-RS"/>
        </w:rPr>
        <w:t>e tri vrste kultrnog kapitala:</w:t>
      </w:r>
      <w:r w:rsidRPr="00576BFD">
        <w:rPr>
          <w:rFonts w:ascii="Times New Roman" w:hAnsi="Times New Roman"/>
          <w:sz w:val="28"/>
          <w:szCs w:val="28"/>
          <w:lang w:val="sr-Latn-RS"/>
        </w:rPr>
        <w:t xml:space="preserve"> otelovljen (talenat, urođene sposobnosti), objektivizovan (knjige, muzički instrumenti, informacione tehnologije) i institucionalizovan (diplome, priznajnja). Institucionalizovan kulturni kapital je posebno važan za kulturnu reprodukciju, jer putem diploma i priznanja se dolazi do viših i boljih pozicija na poslu, a samim tim i u društvu.  </w:t>
      </w:r>
    </w:p>
    <w:p w14:paraId="16994251" w14:textId="77777777" w:rsidR="00576BFD" w:rsidRPr="00576BFD" w:rsidRDefault="00576BFD" w:rsidP="00576BFD">
      <w:pPr>
        <w:spacing w:after="0" w:line="240" w:lineRule="auto"/>
        <w:ind w:firstLine="851"/>
        <w:rPr>
          <w:rFonts w:ascii="Times New Roman" w:hAnsi="Times New Roman"/>
          <w:sz w:val="28"/>
          <w:szCs w:val="28"/>
          <w:lang w:val="sr-Latn-RS"/>
        </w:rPr>
      </w:pPr>
      <w:r w:rsidRPr="00576BFD">
        <w:rPr>
          <w:rFonts w:ascii="Times New Roman" w:hAnsi="Times New Roman"/>
          <w:sz w:val="28"/>
          <w:szCs w:val="28"/>
          <w:lang w:val="sr-Latn-RS"/>
        </w:rPr>
        <w:t xml:space="preserve">Tačnije, količina kulturnog kapitala koja je u posedu pojedinca određuje i stepen njegove obrazovanosti, kao i pripadnost nekoj društvenoj klasi. Sa druge strane, kućno vaspitanje kao jedan oblik kulturnog kapitala postavlja pripadnike više klase u bolji položaj, jer je kućno vaspitanje više klase naklonjen ka dominantnoj klasi, koja je smatrana kao legitimna i najbolja. Pripadnici niže klase moraju pokazati više truda i istrajnosti u obrazovanju kako bi se domogli više klase, ali takođe su i u većem iskušenju da prekinu proces obrazovanja i prihvate manje plaćene i cenjene poslove zbog konkurencije koju im nameće viša klasa. </w:t>
      </w:r>
    </w:p>
    <w:p w14:paraId="1091EE34" w14:textId="202E4765" w:rsidR="00576BFD" w:rsidRPr="00576BFD" w:rsidRDefault="00576BFD" w:rsidP="00576BFD">
      <w:pPr>
        <w:spacing w:after="0" w:line="240" w:lineRule="auto"/>
        <w:ind w:firstLine="851"/>
        <w:rPr>
          <w:rFonts w:ascii="Times New Roman" w:hAnsi="Times New Roman"/>
          <w:sz w:val="28"/>
          <w:szCs w:val="28"/>
          <w:lang w:val="sr-Latn-RS"/>
        </w:rPr>
      </w:pPr>
      <w:r w:rsidRPr="00576BFD">
        <w:rPr>
          <w:rFonts w:ascii="Times New Roman" w:hAnsi="Times New Roman"/>
          <w:sz w:val="28"/>
          <w:szCs w:val="28"/>
          <w:lang w:val="sr-Latn-RS"/>
        </w:rPr>
        <w:t xml:space="preserve"> Osim klasnih razlika, obrazovanje reprodukuje i polne razlike među radnicima. Devojke se češće opredeljuju za prekid studija i obrazovanja kako bi se bavili srednje ili nisko plaćenim poslovima, za koje su često prekvalifikovani. </w:t>
      </w:r>
      <w:r w:rsidRPr="00576BFD">
        <w:rPr>
          <w:rFonts w:ascii="Times New Roman" w:hAnsi="Times New Roman"/>
          <w:sz w:val="28"/>
          <w:szCs w:val="28"/>
          <w:lang w:val="sr-Latn-RS"/>
        </w:rPr>
        <w:lastRenderedPageBreak/>
        <w:t xml:space="preserve">Češće biraju fakultete koji su niže po hijerarhiji, jer osećaju veći pritisak kako od uticaja više klase, tako i uticaja „dominantnijeg“ muškog pola. </w:t>
      </w:r>
    </w:p>
    <w:p w14:paraId="249A5184" w14:textId="4C70D87E" w:rsidR="00DF4B26" w:rsidRDefault="00576BFD" w:rsidP="00576BFD">
      <w:pPr>
        <w:spacing w:after="0" w:line="240" w:lineRule="auto"/>
        <w:ind w:firstLine="851"/>
        <w:rPr>
          <w:rFonts w:ascii="Times New Roman" w:hAnsi="Times New Roman"/>
          <w:sz w:val="28"/>
          <w:szCs w:val="28"/>
          <w:lang w:val="sr-Latn-RS"/>
        </w:rPr>
      </w:pPr>
      <w:r w:rsidRPr="00576BFD">
        <w:rPr>
          <w:rFonts w:ascii="Times New Roman" w:hAnsi="Times New Roman"/>
          <w:sz w:val="28"/>
          <w:szCs w:val="28"/>
          <w:lang w:val="sr-Latn-RS"/>
        </w:rPr>
        <w:t xml:space="preserve"> Jedan zanimljiv fenomen u ovom polju je zapazio sociolog Mertin Mek an Gejl u svojem istraživanju u školi Parnel u Zapadnom Midlendsu 1994. godine. Istraživao je odrastanje momaka u toj školi, posebno grupu momaka koje je nazvao „mačo momci“. Mačo momci su bili delikventski nastrojeni dečaci koji su se neprijateljski odnosili prema obrazovanju i školskom sistemu. Naime, to je bila generacija momaka čiji očevi su zarađivali od fizičkog rada, koji je bio cenjeniji i koji se smatrao pravim muškim poslom. To su bili momci radničke klase, nisu bili posebno zainteresovani za svoje obrazovanje, već su gajili uverenja da pre svega treba da razviju svoju muškost. Kako su oni bili neprijateljski nastrojeni prema školi, tako je i škola bila strožija prema njima. Po njihovom mišljenju, obrazovanje je ženski posao, nije dostojan jednog muškarca kao jačeg i dominantnijeg pola. Mek an Gejl je ovakav stav i pojavu nazvao „krizom muškosti“- mačo momci su težili da žive u vremenu kada je fizički rad bio cenjen, a muškost bila merena njihovom fizičkom jačinom.</w:t>
      </w:r>
    </w:p>
    <w:p w14:paraId="2508A5F4" w14:textId="77777777" w:rsidR="00FD5CA1" w:rsidRDefault="00FD5CA1">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421E5B3D" w14:textId="318A631A" w:rsidR="007B3A25" w:rsidRPr="006A1812" w:rsidRDefault="007B3A25" w:rsidP="00AF4A50">
      <w:pPr>
        <w:pStyle w:val="Heading1"/>
        <w:rPr>
          <w:lang w:val="sr-Latn-RS"/>
        </w:rPr>
      </w:pPr>
      <w:bookmarkStart w:id="30" w:name="_Toc158135632"/>
      <w:r w:rsidRPr="006A1812">
        <w:rPr>
          <w:lang w:val="sr-Latn-RS"/>
        </w:rPr>
        <w:lastRenderedPageBreak/>
        <w:t>Materijalno stanje porodice kao oblik nejednakosti (Kolman, Boulz i Gintis)</w:t>
      </w:r>
      <w:bookmarkEnd w:id="30"/>
    </w:p>
    <w:p w14:paraId="6587A6ED"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01BAE1D" w14:textId="2AF3A776" w:rsidR="00DF4B26" w:rsidRDefault="002D7879"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Obrazovanje nije meritokratija, materijalno stanje i klasna pripadnost porodice su najznačajniji faktor nečjeg uspeha; belci i azijati postižu bolje rezultate od crnaca</w:t>
      </w:r>
    </w:p>
    <w:p w14:paraId="2DD568CC" w14:textId="727F82EF" w:rsidR="002D7879" w:rsidRDefault="002D7879"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IQ ne utiče na nečiji uspeh u obrazovanju ili nagrade na poslu</w:t>
      </w:r>
    </w:p>
    <w:p w14:paraId="3DB0EDB6" w14:textId="3D2962B3" w:rsidR="002D7879" w:rsidRPr="00DF4B26" w:rsidRDefault="002D7879"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Obrazovanje samo produbublje nejednakosti; povlastica rađa povlasticu</w:t>
      </w:r>
    </w:p>
    <w:p w14:paraId="60F3441B"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25F357A3" w14:textId="50A05576" w:rsidR="002D7879" w:rsidRPr="002D7879" w:rsidRDefault="002D7879" w:rsidP="002D7879">
      <w:pPr>
        <w:spacing w:after="0" w:line="240" w:lineRule="auto"/>
        <w:ind w:firstLine="851"/>
        <w:rPr>
          <w:rFonts w:ascii="Times New Roman" w:hAnsi="Times New Roman"/>
          <w:sz w:val="28"/>
          <w:szCs w:val="28"/>
          <w:lang w:val="sr-Latn-RS"/>
        </w:rPr>
      </w:pPr>
      <w:r w:rsidRPr="002D7879">
        <w:rPr>
          <w:rFonts w:ascii="Times New Roman" w:hAnsi="Times New Roman"/>
          <w:sz w:val="28"/>
          <w:szCs w:val="28"/>
          <w:lang w:val="sr-Latn-RS"/>
        </w:rPr>
        <w:t xml:space="preserve">Iako je obrazovanje u teoriji pravedan i meritokratski sistem, iza te fasade krije se razlog stalnih društvenih nejednakosti i njene reprodukcije iz generacije u generaciju. Pre svega, materijalno stanje porodice i klasna pripadnost porodice je jedan od ključnih faktora koji utiču na sveopšti uspeh nečijeg obrazovanja. Američki sociolog Džejms Kolman je u svojim istraživanjima američkog obrazovnog sistema došao do zaključka da je kako klasna, tako i etnička pripadnost uticala na uspeh u učenju- belci i azijski Amerikanci su bili uspešniji nego crnci. Zaključio je da je to posledica kućnog vaspitanja, okoline u kojoj žive i krug vršnjaka sa kojima se druže. </w:t>
      </w:r>
    </w:p>
    <w:p w14:paraId="0375E0DC" w14:textId="295D76C2" w:rsidR="002D7879" w:rsidRPr="002D7879" w:rsidRDefault="002D7879" w:rsidP="002D7879">
      <w:pPr>
        <w:spacing w:after="0" w:line="240" w:lineRule="auto"/>
        <w:ind w:firstLine="851"/>
        <w:rPr>
          <w:rFonts w:ascii="Times New Roman" w:hAnsi="Times New Roman"/>
          <w:sz w:val="28"/>
          <w:szCs w:val="28"/>
          <w:lang w:val="sr-Latn-RS"/>
        </w:rPr>
      </w:pPr>
      <w:r w:rsidRPr="002D7879">
        <w:rPr>
          <w:rFonts w:ascii="Times New Roman" w:hAnsi="Times New Roman"/>
          <w:sz w:val="28"/>
          <w:szCs w:val="28"/>
          <w:lang w:val="sr-Latn-RS"/>
        </w:rPr>
        <w:t xml:space="preserve"> Američki sociolozi Samuel Boulz i Herbert Gintis su takođe istraživali odnos između uspeha u školovanju sa koeficijentom inteligencije (IQ) i nagradama koje se stiču u odabranom zanimanju. Pre svega, pokazali su da stepen IQ ne uzrokuje siguran uspeh u školovanju i poslu, već na to pre svega utiče porodično poreklo, tj. klasna pripadnost porodice. Deca iz ovakvih porodica generalno imaju viši IQ, ali je on samo posledica dužeg obrazovanja koje mu porodica nameće.</w:t>
      </w:r>
      <w:r>
        <w:rPr>
          <w:rFonts w:ascii="Times New Roman" w:hAnsi="Times New Roman"/>
          <w:sz w:val="28"/>
          <w:szCs w:val="28"/>
          <w:lang w:val="sr-Latn-RS"/>
        </w:rPr>
        <w:t xml:space="preserve"> Odatle sledi da je visok IQ posledica, a ne uzrok dužeg obrazovanja.</w:t>
      </w:r>
      <w:r w:rsidRPr="002D7879">
        <w:rPr>
          <w:rFonts w:ascii="Times New Roman" w:hAnsi="Times New Roman"/>
          <w:sz w:val="28"/>
          <w:szCs w:val="28"/>
          <w:lang w:val="sr-Latn-RS"/>
        </w:rPr>
        <w:t xml:space="preserve"> </w:t>
      </w:r>
    </w:p>
    <w:p w14:paraId="49AA9E5E" w14:textId="77B8C5FC" w:rsidR="00FD5CA1" w:rsidRDefault="002D7879" w:rsidP="002D7879">
      <w:pPr>
        <w:spacing w:after="0" w:line="240" w:lineRule="auto"/>
        <w:ind w:firstLine="851"/>
        <w:rPr>
          <w:rFonts w:ascii="Times New Roman" w:hAnsi="Times New Roman"/>
          <w:sz w:val="28"/>
          <w:szCs w:val="28"/>
          <w:lang w:val="sr-Latn-RS"/>
        </w:rPr>
      </w:pPr>
      <w:r w:rsidRPr="002D7879">
        <w:rPr>
          <w:rFonts w:ascii="Times New Roman" w:hAnsi="Times New Roman"/>
          <w:sz w:val="28"/>
          <w:szCs w:val="28"/>
          <w:lang w:val="sr-Latn-RS"/>
        </w:rPr>
        <w:t xml:space="preserve"> Drugi zaključak koji su doneli ovi sociolozi je da IQ nije nužno razlog višeg ili manjeg primanja na nekom poslu (nagrada na poslu). Opet vuku paralelu između porodičnog porekla i tih nagrada</w:t>
      </w:r>
      <w:r>
        <w:rPr>
          <w:rFonts w:ascii="Times New Roman" w:hAnsi="Times New Roman"/>
          <w:sz w:val="28"/>
          <w:szCs w:val="28"/>
          <w:lang w:val="sr-Latn-RS"/>
        </w:rPr>
        <w:t xml:space="preserve"> </w:t>
      </w:r>
      <w:r w:rsidRPr="002D7879">
        <w:rPr>
          <w:rFonts w:ascii="Times New Roman" w:hAnsi="Times New Roman"/>
          <w:sz w:val="28"/>
          <w:szCs w:val="28"/>
          <w:lang w:val="sr-Latn-RS"/>
        </w:rPr>
        <w:t>- dokaz tome je da postoje ljudi koji su prekvalifikovani za svoj posao, a takođe i oni koji realno i nisu. Kada bi se dali svima isti uslovi za obrazovanje i isto vreme dokazalo bi se da deca niže klasne pripadnosti mogu da nadmaše svojim kvalifikacijama decu sa višom klasnom pripadnošću.  Na kraju, Boulz i Gintis zaključuju da rasa, pol i klasna pripadnost su glavni faktori koji utiču na visinu prihoda na nekom poslu, kao i pozicioniranju radnika na hijerarhiji preduzeća. Pripadnici više klase češće dobijaju više pozicije sa višim prihodom, što znači da opšta kvalifikacija za taj posao nije presudni faktor. Time su ovi sociolozi dokazali da samo obrazovanje, iako predstavljeno meritokratski i pravedno, je samo alat za produbljavanje društvenih nejednakosti i reprodukciju društvenog sistema. Klasa i ugled se nasleđuje, povlastica rađa povlasticu.</w:t>
      </w:r>
      <w:r w:rsidR="00FD5CA1">
        <w:rPr>
          <w:rFonts w:ascii="Times New Roman" w:hAnsi="Times New Roman"/>
          <w:sz w:val="28"/>
          <w:szCs w:val="28"/>
          <w:lang w:val="sr-Latn-RS"/>
        </w:rPr>
        <w:br w:type="page"/>
      </w:r>
    </w:p>
    <w:p w14:paraId="219EFD31" w14:textId="52CC3D33" w:rsidR="007B3A25" w:rsidRDefault="007B3A25" w:rsidP="00AF4A50">
      <w:pPr>
        <w:pStyle w:val="Heading1"/>
        <w:rPr>
          <w:lang w:val="sr-Latn-RS"/>
        </w:rPr>
      </w:pPr>
      <w:bookmarkStart w:id="31" w:name="_Toc158135633"/>
      <w:r w:rsidRPr="006A1812">
        <w:rPr>
          <w:lang w:val="sr-Latn-RS"/>
        </w:rPr>
        <w:lastRenderedPageBreak/>
        <w:t>Inteligencija i obrazovni uspeh,</w:t>
      </w:r>
      <w:r w:rsidR="00B62576">
        <w:rPr>
          <w:lang w:val="sr-Latn-RS"/>
        </w:rPr>
        <w:t xml:space="preserve"> </w:t>
      </w:r>
      <w:r w:rsidRPr="006A1812">
        <w:rPr>
          <w:lang w:val="sr-Latn-RS"/>
        </w:rPr>
        <w:t>emocionalna i interpersonalna inteligencija</w:t>
      </w:r>
      <w:bookmarkEnd w:id="31"/>
    </w:p>
    <w:p w14:paraId="7AF1F049"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Ključno:</w:t>
      </w:r>
    </w:p>
    <w:p w14:paraId="2E9C2A77" w14:textId="19E3555D" w:rsidR="00DF4B26" w:rsidRDefault="006175D6"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Inteligencija – sposobnost apstraknog razmišljanja; meri se koeficijentom inteligencije (IQ) posebnim testovima</w:t>
      </w:r>
    </w:p>
    <w:p w14:paraId="7DB76E9D" w14:textId="209296BA" w:rsidR="006175D6" w:rsidRDefault="006175D6"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Ti testovi su neprecizni pri testiranju različitih kultura i klasa; ne postoji kulturno nepristrasni testovi</w:t>
      </w:r>
    </w:p>
    <w:p w14:paraId="415FFB24" w14:textId="46A52069" w:rsidR="006175D6" w:rsidRDefault="006175D6"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IQ je delom genetski, delom uzrokovan sredinom, klasom i kulturom</w:t>
      </w:r>
    </w:p>
    <w:p w14:paraId="722CBF66" w14:textId="397731FB" w:rsidR="006175D6" w:rsidRDefault="006175D6"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Na rezultate utiču </w:t>
      </w:r>
      <w:r w:rsidRPr="006175D6">
        <w:rPr>
          <w:rFonts w:ascii="Times New Roman" w:hAnsi="Times New Roman"/>
          <w:sz w:val="28"/>
          <w:szCs w:val="28"/>
          <w:lang w:val="sr-Latn-RS"/>
        </w:rPr>
        <w:t>prethodno iskustvo i obrazovanje testirane osobe, njegov stepen poznavanja</w:t>
      </w:r>
      <w:r>
        <w:rPr>
          <w:rFonts w:ascii="Times New Roman" w:hAnsi="Times New Roman"/>
          <w:sz w:val="28"/>
          <w:szCs w:val="28"/>
          <w:lang w:val="sr-Latn-RS"/>
        </w:rPr>
        <w:t xml:space="preserve"> </w:t>
      </w:r>
      <w:r w:rsidRPr="006175D6">
        <w:rPr>
          <w:rFonts w:ascii="Times New Roman" w:hAnsi="Times New Roman"/>
          <w:sz w:val="28"/>
          <w:szCs w:val="28"/>
          <w:lang w:val="sr-Latn-RS"/>
        </w:rPr>
        <w:t>građe testa, motivacija ili želja da postigne dobar rezultat, emocionalno stanje, odnos s</w:t>
      </w:r>
      <w:r>
        <w:rPr>
          <w:rFonts w:ascii="Times New Roman" w:hAnsi="Times New Roman"/>
          <w:sz w:val="28"/>
          <w:szCs w:val="28"/>
          <w:lang w:val="sr-Latn-RS"/>
        </w:rPr>
        <w:t xml:space="preserve"> </w:t>
      </w:r>
      <w:r w:rsidRPr="006175D6">
        <w:rPr>
          <w:rFonts w:ascii="Times New Roman" w:hAnsi="Times New Roman"/>
          <w:sz w:val="28"/>
          <w:szCs w:val="28"/>
          <w:lang w:val="sr-Latn-RS"/>
        </w:rPr>
        <w:t>eksperimentatorom, poznavanje jezika na kojem se vrši testiranje, telesno zdravlje i celokupno stanje,</w:t>
      </w:r>
      <w:r>
        <w:rPr>
          <w:rFonts w:ascii="Times New Roman" w:hAnsi="Times New Roman"/>
          <w:sz w:val="28"/>
          <w:szCs w:val="28"/>
          <w:lang w:val="sr-Latn-RS"/>
        </w:rPr>
        <w:t xml:space="preserve"> </w:t>
      </w:r>
      <w:r w:rsidRPr="006175D6">
        <w:rPr>
          <w:rFonts w:ascii="Times New Roman" w:hAnsi="Times New Roman"/>
          <w:sz w:val="28"/>
          <w:szCs w:val="28"/>
          <w:lang w:val="sr-Latn-RS"/>
        </w:rPr>
        <w:t>kao i urođene sposobnosti testirane osobe</w:t>
      </w:r>
    </w:p>
    <w:p w14:paraId="771D4DDF" w14:textId="24E44754" w:rsidR="00B0057F" w:rsidRDefault="00B0057F"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Emocijalna inteligencija - </w:t>
      </w:r>
      <w:r w:rsidRPr="00B0057F">
        <w:rPr>
          <w:rFonts w:ascii="Times New Roman" w:hAnsi="Times New Roman"/>
          <w:sz w:val="28"/>
          <w:szCs w:val="28"/>
          <w:lang w:val="sr-Latn-RS"/>
        </w:rPr>
        <w:t>sposobnost sopstvenog motivisanja, posedovanje samokontrole, entuzijazma i istrajnosti</w:t>
      </w:r>
    </w:p>
    <w:p w14:paraId="6AA3B6AE" w14:textId="4D093FB1" w:rsidR="00B0057F" w:rsidRDefault="00B0057F" w:rsidP="00DF4B26">
      <w:pPr>
        <w:pStyle w:val="ListParagraph"/>
        <w:numPr>
          <w:ilvl w:val="0"/>
          <w:numId w:val="21"/>
        </w:numPr>
        <w:spacing w:after="0" w:line="240" w:lineRule="auto"/>
        <w:rPr>
          <w:rFonts w:ascii="Times New Roman" w:hAnsi="Times New Roman"/>
          <w:sz w:val="28"/>
          <w:szCs w:val="28"/>
          <w:lang w:val="sr-Latn-RS"/>
        </w:rPr>
      </w:pPr>
      <w:r w:rsidRPr="00B0057F">
        <w:rPr>
          <w:rFonts w:ascii="Times New Roman" w:hAnsi="Times New Roman"/>
          <w:sz w:val="28"/>
          <w:szCs w:val="28"/>
          <w:lang w:val="sr-Latn-RS"/>
        </w:rPr>
        <w:t xml:space="preserve">Interpersonalna inteligencija </w:t>
      </w:r>
      <w:r>
        <w:rPr>
          <w:rFonts w:ascii="Times New Roman" w:hAnsi="Times New Roman"/>
          <w:sz w:val="28"/>
          <w:szCs w:val="28"/>
          <w:lang w:val="sr-Latn-RS"/>
        </w:rPr>
        <w:t>-</w:t>
      </w:r>
      <w:r w:rsidRPr="00B0057F">
        <w:rPr>
          <w:rFonts w:ascii="Times New Roman" w:hAnsi="Times New Roman"/>
          <w:sz w:val="28"/>
          <w:szCs w:val="28"/>
          <w:lang w:val="sr-Latn-RS"/>
        </w:rPr>
        <w:t xml:space="preserve"> sposobnost razumevanja drugih ljudi</w:t>
      </w:r>
    </w:p>
    <w:p w14:paraId="1F7723FF" w14:textId="3E7EA5F9" w:rsidR="00B0057F" w:rsidRPr="00DF4B26" w:rsidRDefault="00B0057F" w:rsidP="00DF4B26">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Emocijalna i interpesonalna značajniji pokazatelj uspeha od IQ-a</w:t>
      </w:r>
    </w:p>
    <w:p w14:paraId="3815DA24" w14:textId="77777777" w:rsidR="00DF4B26" w:rsidRDefault="00DF4B26" w:rsidP="00DF4B26">
      <w:pPr>
        <w:spacing w:after="0" w:line="240" w:lineRule="auto"/>
        <w:rPr>
          <w:rFonts w:ascii="Times New Roman" w:hAnsi="Times New Roman"/>
          <w:sz w:val="28"/>
          <w:szCs w:val="28"/>
          <w:lang w:val="sr-Latn-RS"/>
        </w:rPr>
      </w:pPr>
      <w:r>
        <w:rPr>
          <w:rFonts w:ascii="Times New Roman" w:hAnsi="Times New Roman"/>
          <w:sz w:val="28"/>
          <w:szCs w:val="28"/>
          <w:lang w:val="sr-Latn-RS"/>
        </w:rPr>
        <w:t>Opširnije:</w:t>
      </w:r>
    </w:p>
    <w:p w14:paraId="480120D3" w14:textId="04DA825C" w:rsidR="004605E2" w:rsidRDefault="008D319C" w:rsidP="004605E2">
      <w:pPr>
        <w:spacing w:after="0" w:line="240" w:lineRule="auto"/>
        <w:ind w:firstLine="851"/>
        <w:rPr>
          <w:rFonts w:ascii="Times New Roman" w:hAnsi="Times New Roman"/>
          <w:sz w:val="28"/>
          <w:szCs w:val="28"/>
          <w:lang w:val="sr-Latn-RS"/>
        </w:rPr>
      </w:pPr>
      <w:r w:rsidRPr="008D319C">
        <w:rPr>
          <w:rFonts w:ascii="Times New Roman" w:hAnsi="Times New Roman"/>
          <w:sz w:val="28"/>
          <w:szCs w:val="28"/>
          <w:lang w:val="sr-Latn-RS"/>
        </w:rPr>
        <w:t>Američki psiholog A. Jensen (Arthur Jensen) definiše inteligenciju kao “sposobnost apstraktnog</w:t>
      </w:r>
      <w:r>
        <w:rPr>
          <w:rFonts w:ascii="Times New Roman" w:hAnsi="Times New Roman"/>
          <w:sz w:val="28"/>
          <w:szCs w:val="28"/>
          <w:lang w:val="sr-Latn-RS"/>
        </w:rPr>
        <w:t xml:space="preserve"> </w:t>
      </w:r>
      <w:r w:rsidRPr="008D319C">
        <w:rPr>
          <w:rFonts w:ascii="Times New Roman" w:hAnsi="Times New Roman"/>
          <w:sz w:val="28"/>
          <w:szCs w:val="28"/>
          <w:lang w:val="sr-Latn-RS"/>
        </w:rPr>
        <w:t>razmišljanja” i tvrdi da je to “izbor iz samo jednog dela punog spektra ljudskih mentalnih sposobnosti”.</w:t>
      </w:r>
      <w:r>
        <w:rPr>
          <w:rFonts w:ascii="Times New Roman" w:hAnsi="Times New Roman"/>
          <w:sz w:val="28"/>
          <w:szCs w:val="28"/>
          <w:lang w:val="sr-Latn-RS"/>
        </w:rPr>
        <w:t xml:space="preserve"> </w:t>
      </w:r>
      <w:r w:rsidRPr="008D319C">
        <w:rPr>
          <w:rFonts w:ascii="Times New Roman" w:hAnsi="Times New Roman"/>
          <w:sz w:val="28"/>
          <w:szCs w:val="28"/>
          <w:lang w:val="sr-Latn-RS"/>
        </w:rPr>
        <w:t>To je sposobnost da se otkriju zakonitosti, sheme i logički principi u pozadini predmeta i dogadaja, te</w:t>
      </w:r>
      <w:r>
        <w:rPr>
          <w:rFonts w:ascii="Times New Roman" w:hAnsi="Times New Roman"/>
          <w:sz w:val="28"/>
          <w:szCs w:val="28"/>
          <w:lang w:val="sr-Latn-RS"/>
        </w:rPr>
        <w:t xml:space="preserve"> </w:t>
      </w:r>
      <w:r w:rsidRPr="008D319C">
        <w:rPr>
          <w:rFonts w:ascii="Times New Roman" w:hAnsi="Times New Roman"/>
          <w:sz w:val="28"/>
          <w:szCs w:val="28"/>
          <w:lang w:val="sr-Latn-RS"/>
        </w:rPr>
        <w:t>sposobnost da se otkriveno primeni na rešavanje problema. Inteligencija se meri testovima inteligencije</w:t>
      </w:r>
      <w:r>
        <w:rPr>
          <w:rFonts w:ascii="Times New Roman" w:hAnsi="Times New Roman"/>
          <w:sz w:val="28"/>
          <w:szCs w:val="28"/>
          <w:lang w:val="sr-Latn-RS"/>
        </w:rPr>
        <w:t xml:space="preserve"> </w:t>
      </w:r>
      <w:r w:rsidRPr="008D319C">
        <w:rPr>
          <w:rFonts w:ascii="Times New Roman" w:hAnsi="Times New Roman"/>
          <w:sz w:val="28"/>
          <w:szCs w:val="28"/>
          <w:lang w:val="sr-Latn-RS"/>
        </w:rPr>
        <w:t>kojima dobijamo koeficijent inteligencije pojedine osobe, odnosno njegov IQ.</w:t>
      </w:r>
      <w:r>
        <w:rPr>
          <w:rFonts w:ascii="Times New Roman" w:hAnsi="Times New Roman"/>
          <w:sz w:val="28"/>
          <w:szCs w:val="28"/>
          <w:lang w:val="sr-Latn-RS"/>
        </w:rPr>
        <w:t xml:space="preserve"> Ovi testovi su sastvaljeni za merenje apstraktnog razmišljanja i isključuju pitanja tipa „Koja je najviša planina na svetu?“ koja proveravaju znanje i pamćenje. </w:t>
      </w:r>
      <w:r w:rsidR="00A53AE9">
        <w:rPr>
          <w:rFonts w:ascii="Times New Roman" w:hAnsi="Times New Roman"/>
          <w:sz w:val="28"/>
          <w:szCs w:val="28"/>
          <w:lang w:val="sr-Latn-RS"/>
        </w:rPr>
        <w:t xml:space="preserve">Uprkos njihovog rasprostranjenoj upotrebi postoji niz dokaza koji govore o njihovoj nepreciznosti i neupotrebljivosti, pogotovo pri testiranju različitih društvenih grupa. Ove testove uglavnom sastavljaju i standardizuju belci, pripadnici srednje klase te je njihova upotreba </w:t>
      </w:r>
      <w:r w:rsidR="004605E2">
        <w:rPr>
          <w:rFonts w:ascii="Times New Roman" w:hAnsi="Times New Roman"/>
          <w:sz w:val="28"/>
          <w:szCs w:val="28"/>
          <w:lang w:val="sr-Latn-RS"/>
        </w:rPr>
        <w:t xml:space="preserve">za testiranje različitih subklasa nepouzdano i rezultati su nevažeći. Tako na primer indijska deca uspevaju da reše zadatak ali ne u zadatom vremenu, ne zato što ne mogu, već zato što u njihoj kulturi fokus nije na brzini. Još jedan primer je testiranje australijski uređenika, koji nisu shvatali koncept pojedinačnog rešavanja problema, jer u njihovoj kulturi problemi se rešavaju grupno. </w:t>
      </w:r>
      <w:r w:rsidR="006175D6">
        <w:rPr>
          <w:rFonts w:ascii="Times New Roman" w:hAnsi="Times New Roman"/>
          <w:sz w:val="28"/>
          <w:szCs w:val="28"/>
          <w:lang w:val="sr-Latn-RS"/>
        </w:rPr>
        <w:t>Dolazi se do zaključka da ne postoje kulturno pravedni, ili kulturno nepristrasni testovi.</w:t>
      </w:r>
    </w:p>
    <w:p w14:paraId="7FB53EC3" w14:textId="43F30B72" w:rsidR="006175D6" w:rsidRDefault="006175D6" w:rsidP="006175D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Velika polemika i tema velikog broja istraživanja su faktori koji utiču na IQ. Neki naučnici tvrde da je IQ pretežno genetski, a neki da je IQ odraz sredine u kojoj čovek odrasta i živi, kao i kulture kojoj pripada. Međutim postoje dokazi koji delimično potvrđuju obe teoreme. </w:t>
      </w:r>
      <w:r w:rsidRPr="006175D6">
        <w:rPr>
          <w:rFonts w:ascii="Times New Roman" w:hAnsi="Times New Roman"/>
          <w:sz w:val="28"/>
          <w:szCs w:val="28"/>
          <w:lang w:val="sr-Latn-RS"/>
        </w:rPr>
        <w:t xml:space="preserve">Uspešno rešavanje problema zadatih u testu </w:t>
      </w:r>
      <w:r w:rsidRPr="006175D6">
        <w:rPr>
          <w:rFonts w:ascii="Times New Roman" w:hAnsi="Times New Roman"/>
          <w:sz w:val="28"/>
          <w:szCs w:val="28"/>
          <w:lang w:val="sr-Latn-RS"/>
        </w:rPr>
        <w:lastRenderedPageBreak/>
        <w:t>zavisi o mnogim</w:t>
      </w:r>
      <w:r>
        <w:rPr>
          <w:rFonts w:ascii="Times New Roman" w:hAnsi="Times New Roman"/>
          <w:sz w:val="28"/>
          <w:szCs w:val="28"/>
          <w:lang w:val="sr-Latn-RS"/>
        </w:rPr>
        <w:t xml:space="preserve"> </w:t>
      </w:r>
      <w:r w:rsidRPr="006175D6">
        <w:rPr>
          <w:rFonts w:ascii="Times New Roman" w:hAnsi="Times New Roman"/>
          <w:sz w:val="28"/>
          <w:szCs w:val="28"/>
          <w:lang w:val="sr-Latn-RS"/>
        </w:rPr>
        <w:t>faktorima - kao što su prethodno iskustvo i obrazovanje testirane osobe, njegov stepen poznavanja</w:t>
      </w:r>
      <w:r>
        <w:rPr>
          <w:rFonts w:ascii="Times New Roman" w:hAnsi="Times New Roman"/>
          <w:sz w:val="28"/>
          <w:szCs w:val="28"/>
          <w:lang w:val="sr-Latn-RS"/>
        </w:rPr>
        <w:t xml:space="preserve"> </w:t>
      </w:r>
      <w:r w:rsidRPr="006175D6">
        <w:rPr>
          <w:rFonts w:ascii="Times New Roman" w:hAnsi="Times New Roman"/>
          <w:sz w:val="28"/>
          <w:szCs w:val="28"/>
          <w:lang w:val="sr-Latn-RS"/>
        </w:rPr>
        <w:t>građe testa, motivacija ili želja da postigne dobar rezultat, emocionalno stanje, odnos s</w:t>
      </w:r>
      <w:r>
        <w:rPr>
          <w:rFonts w:ascii="Times New Roman" w:hAnsi="Times New Roman"/>
          <w:sz w:val="28"/>
          <w:szCs w:val="28"/>
          <w:lang w:val="sr-Latn-RS"/>
        </w:rPr>
        <w:t xml:space="preserve"> </w:t>
      </w:r>
      <w:r w:rsidRPr="006175D6">
        <w:rPr>
          <w:rFonts w:ascii="Times New Roman" w:hAnsi="Times New Roman"/>
          <w:sz w:val="28"/>
          <w:szCs w:val="28"/>
          <w:lang w:val="sr-Latn-RS"/>
        </w:rPr>
        <w:t>eksperimentatorom, poznavanje jezika na kojem se vrši testiranje, telesno zdravlje i celokupno stanje,</w:t>
      </w:r>
      <w:r>
        <w:rPr>
          <w:rFonts w:ascii="Times New Roman" w:hAnsi="Times New Roman"/>
          <w:sz w:val="28"/>
          <w:szCs w:val="28"/>
          <w:lang w:val="sr-Latn-RS"/>
        </w:rPr>
        <w:t xml:space="preserve"> </w:t>
      </w:r>
      <w:r w:rsidRPr="006175D6">
        <w:rPr>
          <w:rFonts w:ascii="Times New Roman" w:hAnsi="Times New Roman"/>
          <w:sz w:val="28"/>
          <w:szCs w:val="28"/>
          <w:lang w:val="sr-Latn-RS"/>
        </w:rPr>
        <w:t>kao i urođene sposobnosti testirane osobe.</w:t>
      </w:r>
    </w:p>
    <w:p w14:paraId="56CE2DC3" w14:textId="3794C730" w:rsidR="00B0057F" w:rsidRDefault="00B0057F" w:rsidP="006175D6">
      <w:pPr>
        <w:spacing w:after="0" w:line="240" w:lineRule="auto"/>
        <w:ind w:firstLine="851"/>
        <w:rPr>
          <w:rFonts w:ascii="Times New Roman" w:hAnsi="Times New Roman"/>
          <w:sz w:val="28"/>
          <w:szCs w:val="28"/>
          <w:lang w:val="sr-Latn-RS"/>
        </w:rPr>
      </w:pPr>
      <w:r w:rsidRPr="00B0057F">
        <w:rPr>
          <w:rFonts w:ascii="Times New Roman" w:hAnsi="Times New Roman"/>
          <w:sz w:val="28"/>
          <w:szCs w:val="28"/>
          <w:lang w:val="sr-Latn-RS"/>
        </w:rPr>
        <w:t>Pojam emocionalne inteligencije odnosi se na to kako ljudi koriste svoja osećanja, to jest, njime se podrazumeva sposobnost sopstvenog motivisanja, posedovanje samokontrole, entuzijazma i istrajnosti. Ove osobine se uglavnom ne nasleđuju, i što se deca u tom smislu više vaspitavaju, imaju veće šanse da koriste svoje intelektualne sposobnosti. Interpersonalna inteligencija jeste sposobnost razumevanja drugih ljudi: šta ih motiviše, kako rade, i kako sa njima sarađivati. Uspešni prodavci, političari, nastavnici, lekari i verske vođe, sigurno su ljudi sa visokim stepenom interpersonalne inteligencije</w:t>
      </w:r>
    </w:p>
    <w:p w14:paraId="48A496A5" w14:textId="67249E4C" w:rsidR="00B0057F" w:rsidRDefault="00B0057F" w:rsidP="006175D6">
      <w:pPr>
        <w:spacing w:after="0" w:line="240" w:lineRule="auto"/>
        <w:ind w:firstLine="851"/>
        <w:rPr>
          <w:rFonts w:ascii="Times New Roman" w:hAnsi="Times New Roman"/>
          <w:sz w:val="28"/>
          <w:szCs w:val="28"/>
          <w:lang w:val="sr-Latn-RS"/>
        </w:rPr>
      </w:pPr>
      <w:r>
        <w:rPr>
          <w:rFonts w:ascii="Times New Roman" w:hAnsi="Times New Roman"/>
          <w:sz w:val="28"/>
          <w:szCs w:val="28"/>
          <w:lang w:val="sr-Latn-RS"/>
        </w:rPr>
        <w:t xml:space="preserve">Veliki broj studija pokazao je da je stepen emocijalne i interpesonalne inteligencije značajniji faktor uspeha u životu od koeficijenta inteligencije. </w:t>
      </w:r>
      <w:r w:rsidRPr="00B0057F">
        <w:rPr>
          <w:rFonts w:ascii="Times New Roman" w:hAnsi="Times New Roman"/>
          <w:sz w:val="28"/>
          <w:szCs w:val="28"/>
          <w:lang w:val="sr-Latn-RS"/>
        </w:rPr>
        <w:t xml:space="preserve">Bolji pokazatelji uspešnosti u životu bila je zato sposobnost kontrole osećanja i uspostavljanja dobrih odnosa sa drugim stečena još u detinjstvu. Potrebno je, stoga da </w:t>
      </w:r>
      <w:r>
        <w:rPr>
          <w:rFonts w:ascii="Times New Roman" w:hAnsi="Times New Roman"/>
          <w:sz w:val="28"/>
          <w:szCs w:val="28"/>
          <w:lang w:val="sr-Latn-RS"/>
        </w:rPr>
        <w:t>redefinišemo</w:t>
      </w:r>
      <w:r w:rsidRPr="00B0057F">
        <w:rPr>
          <w:rFonts w:ascii="Times New Roman" w:hAnsi="Times New Roman"/>
          <w:sz w:val="28"/>
          <w:szCs w:val="28"/>
          <w:lang w:val="sr-Latn-RS"/>
        </w:rPr>
        <w:t xml:space="preserve"> naše ideje o inteligenciji kako bismo uključili sve one raznovrsne faktore koji doprinose uspehu u životu.</w:t>
      </w:r>
    </w:p>
    <w:p w14:paraId="62DAB22A" w14:textId="24903685" w:rsidR="002C6F68" w:rsidRDefault="002C6F68">
      <w:pPr>
        <w:spacing w:after="0" w:line="240" w:lineRule="auto"/>
        <w:rPr>
          <w:lang w:val="sr-Latn-RS"/>
        </w:rPr>
      </w:pPr>
      <w:r>
        <w:rPr>
          <w:lang w:val="sr-Latn-RS"/>
        </w:rPr>
        <w:br w:type="page"/>
      </w:r>
    </w:p>
    <w:p w14:paraId="7A59D9E3" w14:textId="73488720" w:rsidR="00DF4B26" w:rsidRDefault="002C6F68" w:rsidP="002C6F68">
      <w:pPr>
        <w:pStyle w:val="Heading1"/>
        <w:rPr>
          <w:lang w:val="sr-Latn-RS"/>
        </w:rPr>
      </w:pPr>
      <w:bookmarkStart w:id="32" w:name="_Toc158135634"/>
      <w:r>
        <w:rPr>
          <w:lang w:val="sr-Latn-RS"/>
        </w:rPr>
        <w:lastRenderedPageBreak/>
        <w:t>Ključno (izdvojeno)</w:t>
      </w:r>
      <w:bookmarkEnd w:id="32"/>
    </w:p>
    <w:p w14:paraId="6CF32291"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Pojam tehničkog saznanja</w:t>
      </w:r>
    </w:p>
    <w:p w14:paraId="6635EDD5" w14:textId="77777777" w:rsidR="007F3B5C" w:rsidRDefault="007F3B5C" w:rsidP="00A41995">
      <w:pPr>
        <w:pStyle w:val="ListParagraph"/>
        <w:numPr>
          <w:ilvl w:val="0"/>
          <w:numId w:val="2"/>
        </w:numPr>
        <w:spacing w:after="0"/>
        <w:ind w:left="714" w:hanging="357"/>
        <w:rPr>
          <w:rFonts w:ascii="Times New Roman" w:hAnsi="Times New Roman"/>
          <w:sz w:val="28"/>
          <w:szCs w:val="28"/>
          <w:lang w:val="sr-Latn-RS"/>
        </w:rPr>
      </w:pPr>
      <w:r>
        <w:rPr>
          <w:rFonts w:ascii="Times New Roman" w:hAnsi="Times New Roman"/>
          <w:sz w:val="28"/>
          <w:szCs w:val="28"/>
          <w:lang w:val="sr-Latn-RS"/>
        </w:rPr>
        <w:t>Tehnika i tehnologija – tehnička sredstva i načini pbavaljanja delatnosti</w:t>
      </w:r>
    </w:p>
    <w:p w14:paraId="3DF1EE54" w14:textId="77777777" w:rsidR="007F3B5C" w:rsidRDefault="007F3B5C" w:rsidP="00A41995">
      <w:pPr>
        <w:pStyle w:val="ListParagraph"/>
        <w:numPr>
          <w:ilvl w:val="0"/>
          <w:numId w:val="2"/>
        </w:numPr>
        <w:spacing w:after="0"/>
        <w:ind w:left="714" w:hanging="357"/>
        <w:rPr>
          <w:rFonts w:ascii="Times New Roman" w:hAnsi="Times New Roman"/>
          <w:sz w:val="28"/>
          <w:szCs w:val="28"/>
          <w:lang w:val="sr-Latn-RS"/>
        </w:rPr>
      </w:pPr>
      <w:r>
        <w:rPr>
          <w:rFonts w:ascii="Times New Roman" w:hAnsi="Times New Roman"/>
          <w:sz w:val="28"/>
          <w:szCs w:val="28"/>
          <w:lang w:val="sr-Latn-RS"/>
        </w:rPr>
        <w:t>Tehničko saznanje – znanje o materijalnim sredstvima i načinima korišćenja tih sredstava</w:t>
      </w:r>
    </w:p>
    <w:p w14:paraId="0550E037" w14:textId="77777777" w:rsidR="007F3B5C" w:rsidRDefault="007F3B5C" w:rsidP="00A41995">
      <w:pPr>
        <w:pStyle w:val="ListParagraph"/>
        <w:numPr>
          <w:ilvl w:val="0"/>
          <w:numId w:val="2"/>
        </w:numPr>
        <w:spacing w:after="0"/>
        <w:ind w:left="714" w:hanging="357"/>
        <w:rPr>
          <w:rFonts w:ascii="Times New Roman" w:hAnsi="Times New Roman"/>
          <w:sz w:val="28"/>
          <w:szCs w:val="28"/>
          <w:lang w:val="sr-Latn-RS"/>
        </w:rPr>
      </w:pPr>
      <w:r>
        <w:rPr>
          <w:rFonts w:ascii="Times New Roman" w:hAnsi="Times New Roman"/>
          <w:sz w:val="28"/>
          <w:szCs w:val="28"/>
          <w:lang w:val="sr-Latn-RS"/>
        </w:rPr>
        <w:t>Teorijsko-saznajna dimenzija – otrkriva racionalne, istinite osobine pojava, sa ciljem stvaranja materijalnih sredstava; objektivnost, opštost, preciznost, sistematičnošt tehničkog saznanja</w:t>
      </w:r>
    </w:p>
    <w:p w14:paraId="64D5F9C7" w14:textId="1D253F0F" w:rsidR="007F3B5C" w:rsidRPr="007F3B5C" w:rsidRDefault="007F3B5C" w:rsidP="00A41995">
      <w:pPr>
        <w:pStyle w:val="ListParagraph"/>
        <w:numPr>
          <w:ilvl w:val="0"/>
          <w:numId w:val="2"/>
        </w:numPr>
        <w:spacing w:after="0"/>
        <w:ind w:left="714" w:hanging="357"/>
        <w:rPr>
          <w:rFonts w:ascii="Times New Roman" w:hAnsi="Times New Roman"/>
          <w:sz w:val="28"/>
          <w:szCs w:val="28"/>
          <w:lang w:val="sr-Latn-RS"/>
        </w:rPr>
      </w:pPr>
      <w:r>
        <w:rPr>
          <w:rFonts w:ascii="Times New Roman" w:hAnsi="Times New Roman"/>
          <w:sz w:val="28"/>
          <w:szCs w:val="28"/>
          <w:lang w:val="sr-Latn-RS"/>
        </w:rPr>
        <w:t>Materijalno-praktična dimenzija – korišćenje teorije za materijalno zadovoljenje praktičnih ljudskih potreba</w:t>
      </w:r>
    </w:p>
    <w:p w14:paraId="6B3CDA99"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Izvori tehničkog saznanja</w:t>
      </w:r>
    </w:p>
    <w:p w14:paraId="171E911A" w14:textId="77777777" w:rsidR="00A41995" w:rsidRDefault="00A41995" w:rsidP="00A41995">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Biofička slabost ljudi – ne može da preživi u prirodi pa pravi oruđa da nadomesti nedostatke</w:t>
      </w:r>
    </w:p>
    <w:p w14:paraId="0AB15822" w14:textId="77777777" w:rsidR="00A41995" w:rsidRDefault="00A41995" w:rsidP="00A41995">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Proizvodno-praktične potrebe – za rešavanje praktičnih problema ljudi, čak i kad oni to ne shvataju</w:t>
      </w:r>
    </w:p>
    <w:p w14:paraId="508EC0FB" w14:textId="77777777" w:rsidR="00A41995" w:rsidRDefault="00A41995" w:rsidP="00A41995">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Naučno saznanje – predstavlja osnovu za kreirane tehničkih saznanja – tehničko saznanje pre ili kasnije proizilazi iz naučnog</w:t>
      </w:r>
    </w:p>
    <w:p w14:paraId="0F8E329B" w14:textId="77777777" w:rsidR="00A41995" w:rsidRDefault="00A41995" w:rsidP="00A41995">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Kontinuitet tehnike – svako tehničko saznanje je samo oznova za dalji razvoj tehnologije; geometrijska progresija</w:t>
      </w:r>
    </w:p>
    <w:p w14:paraId="5D381A7B" w14:textId="77777777" w:rsidR="00A41995" w:rsidRDefault="00A41995" w:rsidP="00A41995">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Komplemenarnost tehnike – tehničko saznanje iz jedne oblasti upotrebljivo je i u drugim</w:t>
      </w:r>
    </w:p>
    <w:p w14:paraId="4C5CC709" w14:textId="77777777" w:rsidR="00A41995" w:rsidRDefault="00A41995" w:rsidP="00A41995">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Tržišna konkurencija – da bi kompanije opstale na tržištu moraju da usavršavaju tehniku</w:t>
      </w:r>
    </w:p>
    <w:p w14:paraId="4681FF26" w14:textId="57E768A9" w:rsidR="007F3B5C" w:rsidRPr="00A41995" w:rsidRDefault="00A41995" w:rsidP="007F3B5C">
      <w:pPr>
        <w:pStyle w:val="ListParagraph"/>
        <w:numPr>
          <w:ilvl w:val="0"/>
          <w:numId w:val="4"/>
        </w:numPr>
        <w:spacing w:after="0" w:line="240" w:lineRule="auto"/>
        <w:rPr>
          <w:rFonts w:ascii="Times New Roman" w:hAnsi="Times New Roman"/>
          <w:sz w:val="28"/>
          <w:szCs w:val="28"/>
          <w:lang w:val="sr-Latn-RS"/>
        </w:rPr>
      </w:pPr>
      <w:r>
        <w:rPr>
          <w:rFonts w:ascii="Times New Roman" w:hAnsi="Times New Roman"/>
          <w:sz w:val="28"/>
          <w:szCs w:val="28"/>
          <w:lang w:val="sr-Latn-RS"/>
        </w:rPr>
        <w:t>Eksperimentalna radoznalost – 1. ljudi pokušavaju da maštu pretvore u realnost; 2. slučajno otkriće</w:t>
      </w:r>
    </w:p>
    <w:p w14:paraId="5957734F" w14:textId="4EC9D765" w:rsidR="007F3B5C" w:rsidRP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Stvaraoci tehničkog saznanja</w:t>
      </w:r>
    </w:p>
    <w:p w14:paraId="6BF2DE59" w14:textId="77777777" w:rsidR="00A41995" w:rsidRDefault="00A41995" w:rsidP="00A41995">
      <w:pPr>
        <w:pStyle w:val="ListParagraph"/>
        <w:numPr>
          <w:ilvl w:val="0"/>
          <w:numId w:val="5"/>
        </w:numPr>
        <w:spacing w:after="0" w:line="240" w:lineRule="auto"/>
        <w:rPr>
          <w:rFonts w:ascii="Times New Roman" w:hAnsi="Times New Roman"/>
          <w:sz w:val="28"/>
          <w:szCs w:val="28"/>
          <w:lang w:val="sr-Latn-RS"/>
        </w:rPr>
      </w:pPr>
      <w:r>
        <w:rPr>
          <w:rFonts w:ascii="Times New Roman" w:hAnsi="Times New Roman"/>
          <w:sz w:val="28"/>
          <w:szCs w:val="28"/>
          <w:lang w:val="sr-Latn-RS"/>
        </w:rPr>
        <w:t>Zanatlije – neobrazovani radnici, učili iz prakse i unapredjivali tehniku</w:t>
      </w:r>
    </w:p>
    <w:p w14:paraId="5F48F2DE" w14:textId="77777777" w:rsidR="00A41995" w:rsidRDefault="00A41995" w:rsidP="00A41995">
      <w:pPr>
        <w:pStyle w:val="ListParagraph"/>
        <w:numPr>
          <w:ilvl w:val="0"/>
          <w:numId w:val="5"/>
        </w:numPr>
        <w:spacing w:after="0" w:line="240" w:lineRule="auto"/>
        <w:rPr>
          <w:rFonts w:ascii="Times New Roman" w:hAnsi="Times New Roman"/>
          <w:sz w:val="28"/>
          <w:szCs w:val="28"/>
          <w:lang w:val="sr-Latn-RS"/>
        </w:rPr>
      </w:pPr>
      <w:r>
        <w:rPr>
          <w:rFonts w:ascii="Times New Roman" w:hAnsi="Times New Roman"/>
          <w:sz w:val="28"/>
          <w:szCs w:val="28"/>
          <w:lang w:val="sr-Latn-RS"/>
        </w:rPr>
        <w:t>Tehnički pronalazači (inženjeri) – segrti, samouko obrazovane zanatlije koje su pomogle u stvaranju naučnog saznanja, ali ne sistematično – učili iz eksperimenata i pisanih izvora</w:t>
      </w:r>
    </w:p>
    <w:p w14:paraId="7F28BFEA" w14:textId="1FEB8A16" w:rsidR="007F3B5C" w:rsidRPr="00A41995" w:rsidRDefault="00A41995" w:rsidP="007F3B5C">
      <w:pPr>
        <w:pStyle w:val="ListParagraph"/>
        <w:numPr>
          <w:ilvl w:val="0"/>
          <w:numId w:val="5"/>
        </w:numPr>
        <w:spacing w:after="0" w:line="240" w:lineRule="auto"/>
        <w:rPr>
          <w:rFonts w:ascii="Times New Roman" w:hAnsi="Times New Roman"/>
          <w:sz w:val="28"/>
          <w:szCs w:val="28"/>
          <w:lang w:val="sr-Latn-RS"/>
        </w:rPr>
      </w:pPr>
      <w:r>
        <w:rPr>
          <w:rFonts w:ascii="Times New Roman" w:hAnsi="Times New Roman"/>
          <w:sz w:val="28"/>
          <w:szCs w:val="28"/>
          <w:lang w:val="sr-Latn-RS"/>
        </w:rPr>
        <w:t>Daroviti pojedinici – nisu se bavili tehničkim  stvaralaštvom ali su svoja iskustvena zapažanja pretvorili u naučno saznanje koje je osnova tehničkih pronalazaka</w:t>
      </w:r>
    </w:p>
    <w:p w14:paraId="30B4B7EE" w14:textId="75EBE155" w:rsidR="007F3B5C" w:rsidRP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Nastajanje tehničke inteligencije</w:t>
      </w:r>
    </w:p>
    <w:p w14:paraId="46B292B7" w14:textId="77777777" w:rsidR="00A41995" w:rsidRDefault="00A41995" w:rsidP="00A41995">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Tehnička inteligencija – najveći stvaralac tehničkog znanja u modernom dobu</w:t>
      </w:r>
    </w:p>
    <w:p w14:paraId="4BB341EF" w14:textId="77777777" w:rsidR="00A41995" w:rsidRDefault="00A41995" w:rsidP="00A41995">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Antika – cenjen duhovni rad, a praktični rad je posao robova</w:t>
      </w:r>
    </w:p>
    <w:p w14:paraId="36F5444B" w14:textId="77777777" w:rsidR="00A41995" w:rsidRDefault="00A41995" w:rsidP="00A41995">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lastRenderedPageBreak/>
        <w:t>Srednji vek – vladavina crkve, izučavaju se samo filozofija, teologija, pravo, medicina</w:t>
      </w:r>
    </w:p>
    <w:p w14:paraId="7A49BC3F" w14:textId="77777777" w:rsidR="00A41995" w:rsidRDefault="00A41995" w:rsidP="00A41995">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14. i 15. vek – uvodjenje prirodnih nauka na univerzite nakon doktorata; stvaranje akademija, loš položaj</w:t>
      </w:r>
    </w:p>
    <w:p w14:paraId="79C7B644" w14:textId="77777777" w:rsidR="00A41995" w:rsidRDefault="00A41995" w:rsidP="00A41995">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1794. Politehnička škola u Parizu – prva tehnička škola, preteča tehničkih fakulteta, manje cenjena</w:t>
      </w:r>
    </w:p>
    <w:p w14:paraId="66A05A4A" w14:textId="55BC27EB" w:rsidR="007F3B5C" w:rsidRPr="00A41995" w:rsidRDefault="00A41995" w:rsidP="007F3B5C">
      <w:pPr>
        <w:pStyle w:val="ListParagraph"/>
        <w:numPr>
          <w:ilvl w:val="0"/>
          <w:numId w:val="6"/>
        </w:numPr>
        <w:spacing w:after="0" w:line="240" w:lineRule="auto"/>
        <w:rPr>
          <w:rFonts w:ascii="Times New Roman" w:hAnsi="Times New Roman"/>
          <w:sz w:val="28"/>
          <w:szCs w:val="28"/>
          <w:lang w:val="sr-Latn-RS"/>
        </w:rPr>
      </w:pPr>
      <w:r>
        <w:rPr>
          <w:rFonts w:ascii="Times New Roman" w:hAnsi="Times New Roman"/>
          <w:sz w:val="28"/>
          <w:szCs w:val="28"/>
          <w:lang w:val="sr-Latn-RS"/>
        </w:rPr>
        <w:t>Savremeno doba – tehnički fakulteti popularni</w:t>
      </w:r>
    </w:p>
    <w:p w14:paraId="4A4DFB15"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Naučno – tehnički potencijal (Naučnoistraživački kadar, Nobelove nagrade)</w:t>
      </w:r>
    </w:p>
    <w:p w14:paraId="7817D65C" w14:textId="77777777" w:rsidR="00A41995" w:rsidRDefault="00A41995" w:rsidP="00A41995">
      <w:pPr>
        <w:pStyle w:val="ListParagraph"/>
        <w:numPr>
          <w:ilvl w:val="0"/>
          <w:numId w:val="7"/>
        </w:numPr>
        <w:spacing w:after="0" w:line="240" w:lineRule="auto"/>
        <w:rPr>
          <w:rFonts w:ascii="Times New Roman" w:hAnsi="Times New Roman"/>
          <w:sz w:val="28"/>
          <w:szCs w:val="28"/>
          <w:lang w:val="sr-Latn-RS"/>
        </w:rPr>
      </w:pPr>
      <w:r>
        <w:rPr>
          <w:rFonts w:ascii="Times New Roman" w:hAnsi="Times New Roman"/>
          <w:sz w:val="28"/>
          <w:szCs w:val="28"/>
          <w:lang w:val="sr-Latn-RS"/>
        </w:rPr>
        <w:t>Naučno-tehnički potencijal – broj kadra, stepen osposobljenosti, obim i brzina primene znanja</w:t>
      </w:r>
    </w:p>
    <w:p w14:paraId="458771F8" w14:textId="77777777" w:rsidR="00A41995" w:rsidRDefault="00A41995" w:rsidP="00A41995">
      <w:pPr>
        <w:pStyle w:val="ListParagraph"/>
        <w:numPr>
          <w:ilvl w:val="0"/>
          <w:numId w:val="7"/>
        </w:numPr>
        <w:spacing w:after="0" w:line="240" w:lineRule="auto"/>
        <w:rPr>
          <w:rFonts w:ascii="Times New Roman" w:hAnsi="Times New Roman"/>
          <w:sz w:val="28"/>
          <w:szCs w:val="28"/>
          <w:lang w:val="sr-Latn-RS"/>
        </w:rPr>
      </w:pPr>
      <w:r>
        <w:rPr>
          <w:rFonts w:ascii="Times New Roman" w:hAnsi="Times New Roman"/>
          <w:sz w:val="28"/>
          <w:szCs w:val="28"/>
          <w:lang w:val="sr-Latn-RS"/>
        </w:rPr>
        <w:t>Veličina naučno-tehničkog kadra u zavisnosti od broja stanovnika i stepena ekonomske razvijenosti</w:t>
      </w:r>
    </w:p>
    <w:p w14:paraId="2D635814" w14:textId="64B73B2E" w:rsidR="007F3B5C" w:rsidRPr="00A41995" w:rsidRDefault="00A41995" w:rsidP="007F3B5C">
      <w:pPr>
        <w:pStyle w:val="ListParagraph"/>
        <w:numPr>
          <w:ilvl w:val="0"/>
          <w:numId w:val="7"/>
        </w:numPr>
        <w:spacing w:after="0" w:line="240" w:lineRule="auto"/>
        <w:rPr>
          <w:rFonts w:ascii="Times New Roman" w:hAnsi="Times New Roman"/>
          <w:sz w:val="28"/>
          <w:szCs w:val="28"/>
          <w:lang w:val="sr-Latn-RS"/>
        </w:rPr>
      </w:pPr>
      <w:r>
        <w:rPr>
          <w:rFonts w:ascii="Times New Roman" w:hAnsi="Times New Roman"/>
          <w:sz w:val="28"/>
          <w:szCs w:val="28"/>
          <w:lang w:val="sr-Latn-RS"/>
        </w:rPr>
        <w:t>Nobelove nagrade – više u razvijene; malo žena</w:t>
      </w:r>
    </w:p>
    <w:p w14:paraId="2CA63896"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Odnos nauke i tehnike</w:t>
      </w:r>
    </w:p>
    <w:p w14:paraId="54A83723" w14:textId="77777777" w:rsidR="00A41995" w:rsidRDefault="00A41995" w:rsidP="00A41995">
      <w:pPr>
        <w:pStyle w:val="ListParagraph"/>
        <w:numPr>
          <w:ilvl w:val="0"/>
          <w:numId w:val="8"/>
        </w:numPr>
        <w:spacing w:after="0" w:line="240" w:lineRule="auto"/>
        <w:rPr>
          <w:rFonts w:ascii="Times New Roman" w:hAnsi="Times New Roman"/>
          <w:sz w:val="28"/>
          <w:szCs w:val="28"/>
          <w:lang w:val="sr-Latn-RS"/>
        </w:rPr>
      </w:pPr>
      <w:r>
        <w:rPr>
          <w:rFonts w:ascii="Times New Roman" w:hAnsi="Times New Roman"/>
          <w:sz w:val="28"/>
          <w:szCs w:val="28"/>
          <w:lang w:val="sr-Latn-RS"/>
        </w:rPr>
        <w:t>Period do 17. veka – nauka i tehniha odvojene</w:t>
      </w:r>
    </w:p>
    <w:p w14:paraId="54582DED" w14:textId="77777777" w:rsidR="00A41995" w:rsidRDefault="00A41995" w:rsidP="00A41995">
      <w:pPr>
        <w:pStyle w:val="ListParagraph"/>
        <w:numPr>
          <w:ilvl w:val="0"/>
          <w:numId w:val="8"/>
        </w:numPr>
        <w:spacing w:after="0" w:line="240" w:lineRule="auto"/>
        <w:rPr>
          <w:rFonts w:ascii="Times New Roman" w:hAnsi="Times New Roman"/>
          <w:sz w:val="28"/>
          <w:szCs w:val="28"/>
          <w:lang w:val="sr-Latn-RS"/>
        </w:rPr>
      </w:pPr>
      <w:r>
        <w:rPr>
          <w:rFonts w:ascii="Times New Roman" w:hAnsi="Times New Roman"/>
          <w:sz w:val="28"/>
          <w:szCs w:val="28"/>
          <w:lang w:val="sr-Latn-RS"/>
        </w:rPr>
        <w:t>Period od 17. do pred kraj 19. veka – tehnika i nauka paralelno</w:t>
      </w:r>
    </w:p>
    <w:p w14:paraId="2E4FFF5E" w14:textId="0147C089" w:rsidR="007F3B5C" w:rsidRPr="00A41995" w:rsidRDefault="00A41995" w:rsidP="007F3B5C">
      <w:pPr>
        <w:pStyle w:val="ListParagraph"/>
        <w:numPr>
          <w:ilvl w:val="0"/>
          <w:numId w:val="8"/>
        </w:numPr>
        <w:spacing w:after="0" w:line="240" w:lineRule="auto"/>
        <w:rPr>
          <w:rFonts w:ascii="Times New Roman" w:hAnsi="Times New Roman"/>
          <w:sz w:val="28"/>
          <w:szCs w:val="28"/>
          <w:lang w:val="sr-Latn-RS"/>
        </w:rPr>
      </w:pPr>
      <w:r>
        <w:rPr>
          <w:rFonts w:ascii="Times New Roman" w:hAnsi="Times New Roman"/>
          <w:sz w:val="28"/>
          <w:szCs w:val="28"/>
          <w:lang w:val="sr-Latn-RS"/>
        </w:rPr>
        <w:t>Period od pred kraj 19. veka – tehnika, nauka i proizvodanja jedinstvena celina i jedno bez drugog ne mogu</w:t>
      </w:r>
    </w:p>
    <w:p w14:paraId="3FBA5390" w14:textId="6DE35752" w:rsidR="007F3B5C" w:rsidRP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Tehnika i etika (etički paradoks, humanistička funkcija, humanističko-antihumanistička funkcija)</w:t>
      </w:r>
    </w:p>
    <w:p w14:paraId="162A2FF2" w14:textId="77777777" w:rsidR="00A41995" w:rsidRDefault="00A41995" w:rsidP="00A41995">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Odnos društva prema tehničkom saznjanju i stvaraocima tehničkog saznanja</w:t>
      </w:r>
    </w:p>
    <w:p w14:paraId="6B7E1B8C" w14:textId="77777777" w:rsidR="00A41995" w:rsidRDefault="00A41995" w:rsidP="00A41995">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Humanistička funkcija tehničkog saznanja – dobro; poboljšavanje čovekovog života zarad čoveka</w:t>
      </w:r>
    </w:p>
    <w:p w14:paraId="5FF3B262" w14:textId="77777777" w:rsidR="00A41995" w:rsidRDefault="00A41995" w:rsidP="00A41995">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Humanističko-antihumanistička funkcija</w:t>
      </w:r>
    </w:p>
    <w:p w14:paraId="230F426E" w14:textId="77777777" w:rsidR="00A41995" w:rsidRDefault="00A41995" w:rsidP="00A41995">
      <w:pPr>
        <w:pStyle w:val="ListParagraph"/>
        <w:numPr>
          <w:ilvl w:val="1"/>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Antihumanističko korišćenje humane tehnike – dinamit izmišljen za rudare a koristi se u vojne svrhe</w:t>
      </w:r>
    </w:p>
    <w:p w14:paraId="1B742DDC" w14:textId="77777777" w:rsidR="00A41995" w:rsidRDefault="00A41995" w:rsidP="00A41995">
      <w:pPr>
        <w:pStyle w:val="ListParagraph"/>
        <w:numPr>
          <w:ilvl w:val="1"/>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Humanističko-antihumanističko delovanje tehnike – dobro za neke, lose za druge</w:t>
      </w:r>
    </w:p>
    <w:p w14:paraId="531017BA" w14:textId="77777777" w:rsidR="00A41995" w:rsidRDefault="00A41995" w:rsidP="00A41995">
      <w:pPr>
        <w:pStyle w:val="ListParagraph"/>
        <w:numPr>
          <w:ilvl w:val="1"/>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Transformacija humanističkog u antihumanističko</w:t>
      </w:r>
    </w:p>
    <w:p w14:paraId="4FFD33D5" w14:textId="76337589" w:rsidR="007F3B5C" w:rsidRPr="00A41995" w:rsidRDefault="00A41995" w:rsidP="007F3B5C">
      <w:pPr>
        <w:pStyle w:val="ListParagraph"/>
        <w:numPr>
          <w:ilvl w:val="0"/>
          <w:numId w:val="9"/>
        </w:numPr>
        <w:spacing w:after="0" w:line="240" w:lineRule="auto"/>
        <w:rPr>
          <w:rFonts w:ascii="Times New Roman" w:hAnsi="Times New Roman"/>
          <w:sz w:val="28"/>
          <w:szCs w:val="28"/>
          <w:lang w:val="sr-Latn-RS"/>
        </w:rPr>
      </w:pPr>
      <w:r>
        <w:rPr>
          <w:rFonts w:ascii="Times New Roman" w:hAnsi="Times New Roman"/>
          <w:sz w:val="28"/>
          <w:szCs w:val="28"/>
          <w:lang w:val="sr-Latn-RS"/>
        </w:rPr>
        <w:t>Antihumanistička funkcija – pitanje 8</w:t>
      </w:r>
    </w:p>
    <w:p w14:paraId="3F477855"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Antihumanistička funkcija, ratna tehnika i etičke dileme</w:t>
      </w:r>
    </w:p>
    <w:p w14:paraId="58A44B25" w14:textId="77777777" w:rsidR="00A41995" w:rsidRDefault="00A41995" w:rsidP="00A41995">
      <w:pPr>
        <w:pStyle w:val="ListParagraph"/>
        <w:numPr>
          <w:ilvl w:val="0"/>
          <w:numId w:val="14"/>
        </w:numPr>
        <w:spacing w:after="0"/>
        <w:rPr>
          <w:rFonts w:ascii="Times New Roman" w:hAnsi="Times New Roman"/>
          <w:sz w:val="28"/>
          <w:szCs w:val="28"/>
          <w:lang w:val="sr-Latn-RS"/>
        </w:rPr>
      </w:pPr>
      <w:r>
        <w:rPr>
          <w:rFonts w:ascii="Times New Roman" w:hAnsi="Times New Roman"/>
          <w:sz w:val="28"/>
          <w:szCs w:val="28"/>
          <w:lang w:val="sr-Latn-RS"/>
        </w:rPr>
        <w:t>Ratna tehnika kao primer antihumanističke funkcije tehničkog saznanja</w:t>
      </w:r>
    </w:p>
    <w:p w14:paraId="31E3A9E7" w14:textId="77777777" w:rsidR="00A41995" w:rsidRDefault="00A41995" w:rsidP="00A41995">
      <w:pPr>
        <w:pStyle w:val="ListParagraph"/>
        <w:numPr>
          <w:ilvl w:val="0"/>
          <w:numId w:val="14"/>
        </w:numPr>
        <w:spacing w:after="0"/>
        <w:rPr>
          <w:rFonts w:ascii="Times New Roman" w:hAnsi="Times New Roman"/>
          <w:sz w:val="28"/>
          <w:szCs w:val="28"/>
          <w:lang w:val="sr-Latn-RS"/>
        </w:rPr>
      </w:pPr>
      <w:r>
        <w:rPr>
          <w:rFonts w:ascii="Times New Roman" w:hAnsi="Times New Roman"/>
          <w:sz w:val="28"/>
          <w:szCs w:val="28"/>
          <w:lang w:val="sr-Latn-RS"/>
        </w:rPr>
        <w:t>Moralne dileme – dva pitanja</w:t>
      </w:r>
    </w:p>
    <w:p w14:paraId="05F9C622" w14:textId="77777777" w:rsidR="00A41995" w:rsidRDefault="00A41995" w:rsidP="00A41995">
      <w:pPr>
        <w:pStyle w:val="ListParagraph"/>
        <w:numPr>
          <w:ilvl w:val="0"/>
          <w:numId w:val="14"/>
        </w:numPr>
        <w:spacing w:after="0"/>
        <w:rPr>
          <w:rFonts w:ascii="Times New Roman" w:hAnsi="Times New Roman"/>
          <w:sz w:val="28"/>
          <w:szCs w:val="28"/>
          <w:lang w:val="sr-Latn-RS"/>
        </w:rPr>
      </w:pPr>
      <w:r>
        <w:rPr>
          <w:rFonts w:ascii="Times New Roman" w:hAnsi="Times New Roman"/>
          <w:sz w:val="28"/>
          <w:szCs w:val="28"/>
          <w:lang w:val="sr-Latn-RS"/>
        </w:rPr>
        <w:t>Zašto društvo ulaže u ratnu tehniku, čiji je cilj razaranje istog?</w:t>
      </w:r>
    </w:p>
    <w:p w14:paraId="3C854F80" w14:textId="7A0B9C7D" w:rsidR="00A41995" w:rsidRDefault="00A41995" w:rsidP="007F3B5C">
      <w:pPr>
        <w:pStyle w:val="ListParagraph"/>
        <w:numPr>
          <w:ilvl w:val="0"/>
          <w:numId w:val="14"/>
        </w:numPr>
        <w:spacing w:after="0"/>
        <w:rPr>
          <w:rFonts w:ascii="Times New Roman" w:hAnsi="Times New Roman"/>
          <w:sz w:val="28"/>
          <w:szCs w:val="28"/>
          <w:lang w:val="sr-Latn-RS"/>
        </w:rPr>
      </w:pPr>
      <w:r w:rsidRPr="007C2B5B">
        <w:rPr>
          <w:rFonts w:ascii="Times New Roman" w:hAnsi="Times New Roman"/>
          <w:sz w:val="28"/>
          <w:szCs w:val="28"/>
          <w:lang w:val="sr-Latn-RS"/>
        </w:rPr>
        <w:t>Zašto naučno-tehnički kadar, pre svega naučnici i inženjeri kao individue učestvuju u stvaranju ratne tehnike?</w:t>
      </w:r>
    </w:p>
    <w:p w14:paraId="2A7F5DE0" w14:textId="77777777" w:rsidR="00A41995" w:rsidRDefault="00A41995">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33E02F52"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lastRenderedPageBreak/>
        <w:t>Društveni uslovi razvoja tehnike u predkapitalizmu</w:t>
      </w:r>
    </w:p>
    <w:p w14:paraId="19119901" w14:textId="77777777" w:rsidR="00A41995" w:rsidRDefault="00A41995" w:rsidP="00A41995">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Nazainterosvanost vladajuće klase – oni titulu nasleđuju, ne ostvaruju radom, pa ih nije bilo briga za rad</w:t>
      </w:r>
    </w:p>
    <w:p w14:paraId="532789E3" w14:textId="77777777" w:rsidR="00A41995" w:rsidRDefault="00A41995" w:rsidP="00A41995">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Vrenosni sistem i religija – vladajuća klasa nameće svoje mišljene društvu, a crkva se protivi svemu što nije Božja istina</w:t>
      </w:r>
    </w:p>
    <w:p w14:paraId="2EE1B118" w14:textId="77777777" w:rsidR="00A41995" w:rsidRDefault="00A41995" w:rsidP="00A41995">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Ograničene mogućnosti potlačene klase – radnici nemaju materijalna sredstva da unapredjuju tehniku</w:t>
      </w:r>
    </w:p>
    <w:p w14:paraId="02428DDD" w14:textId="4F3B46BF" w:rsidR="007F3B5C" w:rsidRPr="00A41995" w:rsidRDefault="00A41995" w:rsidP="007F3B5C">
      <w:pPr>
        <w:pStyle w:val="ListParagraph"/>
        <w:numPr>
          <w:ilvl w:val="0"/>
          <w:numId w:val="17"/>
        </w:numPr>
        <w:spacing w:after="0" w:line="240" w:lineRule="auto"/>
        <w:rPr>
          <w:rFonts w:ascii="Times New Roman" w:hAnsi="Times New Roman"/>
          <w:sz w:val="28"/>
          <w:szCs w:val="28"/>
          <w:lang w:val="sr-Latn-RS"/>
        </w:rPr>
      </w:pPr>
      <w:r>
        <w:rPr>
          <w:rFonts w:ascii="Times New Roman" w:hAnsi="Times New Roman"/>
          <w:sz w:val="28"/>
          <w:szCs w:val="28"/>
          <w:lang w:val="sr-Latn-RS"/>
        </w:rPr>
        <w:t>Poljoprivredni način proizovdnje – nije potrebna tehnika, već veća radna snaga</w:t>
      </w:r>
    </w:p>
    <w:p w14:paraId="3A84197B"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Društveni uslovi razvoja tehnike u kapitalizmu</w:t>
      </w:r>
    </w:p>
    <w:p w14:paraId="7071FFED" w14:textId="77777777" w:rsidR="00A41995" w:rsidRDefault="00A41995" w:rsidP="00A41995">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Buržoazija – na vlast dolaze radnici pa se vrednosni sistem menja i sve je usmereno na razvoj tehnike</w:t>
      </w:r>
    </w:p>
    <w:p w14:paraId="6074153E" w14:textId="77777777" w:rsidR="00A41995" w:rsidRDefault="00A41995" w:rsidP="00A41995">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Manufakturni način proizvodnje – ručni rad radnika i podela rada na manje zadatke</w:t>
      </w:r>
    </w:p>
    <w:p w14:paraId="605FC5F6" w14:textId="77777777" w:rsidR="00A41995" w:rsidRDefault="00A41995" w:rsidP="00A41995">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Industrijski način proizvodnje – mašine zamenjuju ljude</w:t>
      </w:r>
    </w:p>
    <w:p w14:paraId="53005495" w14:textId="16E068C5" w:rsidR="007F3B5C" w:rsidRPr="00A41995" w:rsidRDefault="00A41995" w:rsidP="007F3B5C">
      <w:pPr>
        <w:pStyle w:val="ListParagraph"/>
        <w:numPr>
          <w:ilvl w:val="0"/>
          <w:numId w:val="18"/>
        </w:numPr>
        <w:spacing w:after="0" w:line="240" w:lineRule="auto"/>
        <w:rPr>
          <w:rFonts w:ascii="Times New Roman" w:hAnsi="Times New Roman"/>
          <w:sz w:val="28"/>
          <w:szCs w:val="28"/>
          <w:lang w:val="sr-Latn-RS"/>
        </w:rPr>
      </w:pPr>
      <w:r>
        <w:rPr>
          <w:rFonts w:ascii="Times New Roman" w:hAnsi="Times New Roman"/>
          <w:sz w:val="28"/>
          <w:szCs w:val="28"/>
          <w:lang w:val="sr-Latn-RS"/>
        </w:rPr>
        <w:t>Sada nauka i tehnika oblikuju proizvodnju</w:t>
      </w:r>
    </w:p>
    <w:p w14:paraId="78D26277"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Industrijsko društvo</w:t>
      </w:r>
    </w:p>
    <w:p w14:paraId="7FDF9119" w14:textId="77777777" w:rsidR="00A41995" w:rsidRDefault="00A41995" w:rsidP="00A41995">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Industrijsko društvo – ekonomski razvijeno društvo; posledica industrijske revolucije</w:t>
      </w:r>
    </w:p>
    <w:p w14:paraId="3ECE71D4" w14:textId="77777777" w:rsidR="00A41995" w:rsidRDefault="00A41995" w:rsidP="00A41995">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Razvoj tehnike =&gt; industrijska revolucija =&gt; razvoj tehnike =&gt; ...</w:t>
      </w:r>
    </w:p>
    <w:p w14:paraId="10F1B4B3" w14:textId="77777777" w:rsidR="00A41995" w:rsidRDefault="00A41995" w:rsidP="00A41995">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Povećan stepen industrijske proizvodnje, smanjen poljoprivredne</w:t>
      </w:r>
    </w:p>
    <w:p w14:paraId="23ADF2F9" w14:textId="77777777" w:rsidR="00A41995" w:rsidRDefault="00A41995" w:rsidP="00A41995">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Pojavljivanje preduzeća</w:t>
      </w:r>
    </w:p>
    <w:p w14:paraId="634EF9EB" w14:textId="77777777" w:rsidR="00A41995" w:rsidRDefault="00A41995" w:rsidP="00A41995">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Migracije selo – grad </w:t>
      </w:r>
    </w:p>
    <w:p w14:paraId="67D6A6CD" w14:textId="77777777" w:rsidR="00A41995" w:rsidRDefault="00A41995" w:rsidP="00A41995">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Obrazovni sistem kao glavno sredstvo za stručno osposobljavanje radne snage</w:t>
      </w:r>
    </w:p>
    <w:p w14:paraId="30C9FF09" w14:textId="77777777" w:rsidR="00A41995" w:rsidRDefault="00A41995" w:rsidP="00A41995">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Centralizovane nacionalne države</w:t>
      </w:r>
    </w:p>
    <w:p w14:paraId="63F1FB78" w14:textId="25BC228F" w:rsidR="007F3B5C" w:rsidRPr="00A41995" w:rsidRDefault="00A41995" w:rsidP="007F3B5C">
      <w:pPr>
        <w:pStyle w:val="ListParagraph"/>
        <w:numPr>
          <w:ilvl w:val="0"/>
          <w:numId w:val="19"/>
        </w:numPr>
        <w:spacing w:after="0" w:line="240" w:lineRule="auto"/>
        <w:rPr>
          <w:rFonts w:ascii="Times New Roman" w:hAnsi="Times New Roman"/>
          <w:sz w:val="28"/>
          <w:szCs w:val="28"/>
          <w:lang w:val="sr-Latn-RS"/>
        </w:rPr>
      </w:pPr>
      <w:r>
        <w:rPr>
          <w:rFonts w:ascii="Times New Roman" w:hAnsi="Times New Roman"/>
          <w:sz w:val="28"/>
          <w:szCs w:val="28"/>
          <w:lang w:val="sr-Latn-RS"/>
        </w:rPr>
        <w:t>Menja se organizacija porodice</w:t>
      </w:r>
    </w:p>
    <w:p w14:paraId="3A1866D1"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Informatičko društvo</w:t>
      </w:r>
    </w:p>
    <w:p w14:paraId="33C4C8E9" w14:textId="77777777" w:rsidR="00A41995" w:rsidRDefault="00A41995" w:rsidP="00A41995">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Pronalazak i usavršavanje kompjutera, digitalizacija podataka, razvoj satelitske mreže =&gt; informatička revolucija =&gt; automatizacija mašina </w:t>
      </w:r>
      <w:r>
        <w:rPr>
          <w:rFonts w:ascii="Times New Roman" w:hAnsi="Times New Roman"/>
          <w:sz w:val="28"/>
          <w:szCs w:val="28"/>
          <w:lang w:val="sr-Latn-RS"/>
        </w:rPr>
        <w:br/>
        <w:t>=&gt; informatičko društvo</w:t>
      </w:r>
    </w:p>
    <w:p w14:paraId="1F5C5B8D" w14:textId="77777777" w:rsidR="00A41995" w:rsidRDefault="00A41995" w:rsidP="00A41995">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Fleksibilna automatizacija – računari i roboti omogućavaju da se iste mašine koriste za proizvodnju vise vrsta proizvoda</w:t>
      </w:r>
    </w:p>
    <w:p w14:paraId="3530FFF3" w14:textId="77777777" w:rsidR="00A41995" w:rsidRDefault="00A41995" w:rsidP="00A41995">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Ekonomija znanja – primena stručnih znanja</w:t>
      </w:r>
    </w:p>
    <w:p w14:paraId="33D7CAF2" w14:textId="77777777" w:rsidR="00A41995" w:rsidRDefault="00A41995" w:rsidP="00A41995">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Globalna, elektronska ekonomija</w:t>
      </w:r>
    </w:p>
    <w:p w14:paraId="660377D0" w14:textId="64E41FF3" w:rsidR="00A41995" w:rsidRDefault="00A41995" w:rsidP="007F3B5C">
      <w:pPr>
        <w:pStyle w:val="ListParagraph"/>
        <w:numPr>
          <w:ilvl w:val="0"/>
          <w:numId w:val="20"/>
        </w:numPr>
        <w:spacing w:after="0" w:line="240" w:lineRule="auto"/>
        <w:rPr>
          <w:rFonts w:ascii="Times New Roman" w:hAnsi="Times New Roman"/>
          <w:sz w:val="28"/>
          <w:szCs w:val="28"/>
          <w:lang w:val="sr-Latn-RS"/>
        </w:rPr>
      </w:pPr>
      <w:r>
        <w:rPr>
          <w:rFonts w:ascii="Times New Roman" w:hAnsi="Times New Roman"/>
          <w:sz w:val="28"/>
          <w:szCs w:val="28"/>
          <w:lang w:val="sr-Latn-RS"/>
        </w:rPr>
        <w:t>Promena zaposlenih – nema vise posla za ceo život, stalno učenje, rad na daljinu</w:t>
      </w:r>
    </w:p>
    <w:p w14:paraId="0BC021FA" w14:textId="6C8BA308" w:rsidR="007F3B5C" w:rsidRPr="00A41995" w:rsidRDefault="00A41995" w:rsidP="00A41995">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552D35DE"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lastRenderedPageBreak/>
        <w:t>Uticaj tehnike na čoveka (tehnika i rad, tehnika i kultura)</w:t>
      </w:r>
    </w:p>
    <w:p w14:paraId="58E2E157" w14:textId="77777777" w:rsidR="00A41995" w:rsidRDefault="00A41995" w:rsidP="00A41995">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Rad – tehnika zamenjuje fizički rad, dolazi do hiperprodukcije pa se ljudi fokusiraju na sebe i duhnovni deo života</w:t>
      </w:r>
    </w:p>
    <w:p w14:paraId="07168398" w14:textId="09E8E016" w:rsidR="007F3B5C" w:rsidRPr="00A41995" w:rsidRDefault="00A41995"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Kultura – materijalna (predmeti) i duhovna (književnost, slikarstvo, muzika...); materijalna nije umetnost kako kaže crkva, a duhovna ne bi postojala bez materijalne osnove</w:t>
      </w:r>
    </w:p>
    <w:p w14:paraId="42786C9A"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Tehnika i čovek, život i svest</w:t>
      </w:r>
    </w:p>
    <w:p w14:paraId="0783F9E6" w14:textId="77777777" w:rsidR="00A41995" w:rsidRDefault="00A41995" w:rsidP="00A41995">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Život se skroz promenio, više nije samo preživljavanje, priroda je ukroćena, nema bojazi od bolesti, gradovi razvijeni, kuće i odeća po našoj meri, ne po prirodnim uslovima</w:t>
      </w:r>
    </w:p>
    <w:p w14:paraId="03C8620A" w14:textId="7347B1FB" w:rsidR="007F3B5C" w:rsidRPr="00A41995" w:rsidRDefault="00A41995"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Čovek više ne zavisi od društva i može da bude svoj čovek</w:t>
      </w:r>
    </w:p>
    <w:p w14:paraId="20EB1974"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Uzroci globalizacije</w:t>
      </w:r>
    </w:p>
    <w:p w14:paraId="1AC2BCB1" w14:textId="77777777" w:rsidR="00A41995" w:rsidRDefault="00A41995" w:rsidP="00A41995">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Šta je globalizacija?</w:t>
      </w:r>
    </w:p>
    <w:p w14:paraId="3BCD9237" w14:textId="77777777" w:rsidR="00A41995" w:rsidRDefault="00A41995" w:rsidP="00A41995">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Interesi multinacionalih kompanija – širenje uticaja kompanija na ceo svet</w:t>
      </w:r>
    </w:p>
    <w:p w14:paraId="586F1F7F" w14:textId="77777777" w:rsidR="00A41995" w:rsidRDefault="00A41995" w:rsidP="00A41995">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Informacione tehnologije – štvara se globalna mreža za širenje informacija</w:t>
      </w:r>
    </w:p>
    <w:p w14:paraId="5F371E61" w14:textId="3A0BDC38" w:rsidR="007F3B5C" w:rsidRPr="00A41995" w:rsidRDefault="00A41995"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Političke promene – raspad SSSR-a i širenje kapitalizma, medjunarodne organizacije</w:t>
      </w:r>
    </w:p>
    <w:p w14:paraId="763C31E2" w14:textId="093EA615"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Dimenzije globalizacije</w:t>
      </w:r>
    </w:p>
    <w:p w14:paraId="113633AC" w14:textId="77777777" w:rsidR="00A41995" w:rsidRDefault="00A41995" w:rsidP="00A41995">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Šta je globalizacija?</w:t>
      </w:r>
    </w:p>
    <w:p w14:paraId="327BC221" w14:textId="071558D4" w:rsidR="007F3B5C" w:rsidRDefault="00A41995"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Globalna kultura – dominacija zapadnih kultura pomoću savremenih medija i potiskivanje nacionalnih kultura drugih zemalja</w:t>
      </w:r>
    </w:p>
    <w:p w14:paraId="64405C1D" w14:textId="291637C7" w:rsidR="00FE696A" w:rsidRP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Globalna demokratija – globalno širenje demokratije; tekekomunikacioni mediji omogućili stvaranje javnog mnenja</w:t>
      </w:r>
    </w:p>
    <w:p w14:paraId="7E529486"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Prvi masovni mediji i televizija kao medij</w:t>
      </w:r>
    </w:p>
    <w:p w14:paraId="0E969354"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Masovni mediji – nekad samo na trgovima; posle novine; pa radio; pa tv</w:t>
      </w:r>
    </w:p>
    <w:p w14:paraId="69F4CAA3" w14:textId="26790DDB" w:rsidR="007F3B5C" w:rsidRPr="00FE696A" w:rsidRDefault="00FE696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Televizija – spoj slike, govora i teksta, daje ljudima osećaj da su svedoci dogadjaja</w:t>
      </w:r>
    </w:p>
    <w:p w14:paraId="4118C866"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Televizija i vesti</w:t>
      </w:r>
    </w:p>
    <w:p w14:paraId="5F2DABEB"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informativni, kulturno-zabavni i obrazovno-naučni programi</w:t>
      </w:r>
    </w:p>
    <w:p w14:paraId="762946D6"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vesti - istinite, objektivne, blagovremene, potpune i aktelne</w:t>
      </w:r>
    </w:p>
    <w:p w14:paraId="288F723C"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obilje novosti i nemogućnost da se odvoji bitno od nebitnog</w:t>
      </w:r>
    </w:p>
    <w:p w14:paraId="221E3041"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nemogućnost dolaženja do značajnih informacija</w:t>
      </w:r>
    </w:p>
    <w:p w14:paraId="7B2DF9E3"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podmetanje teško proverljivih, prividno objektivnih dokumenata</w:t>
      </w:r>
    </w:p>
    <w:p w14:paraId="2DD87639"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interpretiranje dogadjaja sa nacionalnim, kultirnim i ideološkim pogledom na svet</w:t>
      </w:r>
    </w:p>
    <w:p w14:paraId="643C2CD1"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nametanje interesa vladajuće klase i elite</w:t>
      </w:r>
    </w:p>
    <w:p w14:paraId="73902C08" w14:textId="4500EB0D"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preuveličavanje značaja političara</w:t>
      </w:r>
      <w:r>
        <w:rPr>
          <w:rFonts w:ascii="Times New Roman" w:hAnsi="Times New Roman"/>
          <w:sz w:val="28"/>
          <w:szCs w:val="28"/>
          <w:lang w:val="sr-Latn-RS"/>
        </w:rPr>
        <w:t xml:space="preserve"> i čiste laži</w:t>
      </w:r>
    </w:p>
    <w:p w14:paraId="35637EB6" w14:textId="2B7C25C3" w:rsidR="00FE696A" w:rsidRPr="00FE696A" w:rsidRDefault="00FE696A" w:rsidP="00FE696A">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6ECCC44C"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lastRenderedPageBreak/>
        <w:t>Pojam masovne kulture i uzroci nastanka masovne kulture</w:t>
      </w:r>
    </w:p>
    <w:p w14:paraId="1E7681DF"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Masovna kultura – niska vrednost i cena, da zadovolji mase</w:t>
      </w:r>
    </w:p>
    <w:p w14:paraId="43610621"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Kič i šund</w:t>
      </w:r>
    </w:p>
    <w:p w14:paraId="7C34E9B7"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Brz industrijski i tehnološki razvoj – slobodno vreme koje treba jeftino popuniti</w:t>
      </w:r>
    </w:p>
    <w:p w14:paraId="14F7077F"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Podređivanje kulture profitu – kultura se stvara da bi se ostvario što veći profit</w:t>
      </w:r>
    </w:p>
    <w:p w14:paraId="07414121" w14:textId="31C13F38" w:rsidR="007F3B5C" w:rsidRPr="00FE696A" w:rsidRDefault="00FE696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Sredstva masovnih komunikacija – šire i popularizuju masovnu kulturu; pre svega televizija</w:t>
      </w:r>
    </w:p>
    <w:p w14:paraId="4093903F"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Teorije o medijima</w:t>
      </w:r>
    </w:p>
    <w:p w14:paraId="7ACDD066"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Harold Inis i Maršal Meklaun – prva značajna teorija o medijima</w:t>
      </w:r>
    </w:p>
    <w:p w14:paraId="44C0E1E0"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Inis – pojedini oblici medija različitno utiču na organizaciju i razvoj društva i kulture; postojani mediji nisu dobri</w:t>
      </w:r>
    </w:p>
    <w:p w14:paraId="36A61BED"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Meklaun – razvio Inisove ideje; mediji oblikuju komunikaciju; knjiga za trajno, televizija za aktuelno</w:t>
      </w:r>
    </w:p>
    <w:p w14:paraId="1D8A2CDD"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Žan Bodrijar – dublje i drugačije dejstvo medija; menja prirodu života; hiper-realnost koja je samo prividna slika realnosti; ono sto vidimo digitalno nije isto i uživo</w:t>
      </w:r>
    </w:p>
    <w:p w14:paraId="58E7E4FD"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Jirgen Herbermas – razvijanje javnog mišljenja i demokratije; savremeni mediji izneverili i služe za manipulaciju i daju samo privid demokratije</w:t>
      </w:r>
    </w:p>
    <w:p w14:paraId="672E62A4" w14:textId="31605D56" w:rsidR="007F3B5C" w:rsidRPr="00FE696A" w:rsidRDefault="00FE696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Džon Tomson – nastavlja Herbermasa i dodaje pozitivne strane – mediji omugućavaju ljudima da formiraju objektivno i kritičko razmišljanje; tri vrste interakcije: neposredna – uživo; posredna medijska – telefonski razgovori; kvazi posredna medijska – televizija i radio (jednosmerna)</w:t>
      </w:r>
    </w:p>
    <w:p w14:paraId="4EED9FD7" w14:textId="5EB1929F"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Globalno širenje liberalne demokratije</w:t>
      </w:r>
    </w:p>
    <w:p w14:paraId="166059A9"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Demokratija raste – globalizacija, tržišna privreda, masovne komunikacione tehnologije</w:t>
      </w:r>
    </w:p>
    <w:p w14:paraId="4A7CB38E" w14:textId="54995A50" w:rsidR="007F3B5C" w:rsidRPr="00FE696A" w:rsidRDefault="00FE696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Paradoks demokratije – popularnost raste, ali i nezadovoljstvo</w:t>
      </w:r>
    </w:p>
    <w:p w14:paraId="533947F8"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Otuđenje u radu</w:t>
      </w:r>
    </w:p>
    <w:p w14:paraId="1451756C"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Marks – rad potvrđuje čoveka kao indivuduu i kao društveno biće</w:t>
      </w:r>
    </w:p>
    <w:p w14:paraId="1412642A"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Privatna svojina nad sredstvima proivodnje – radnici se otuđuju od procesa proizvodnje i sebe, a samim tim i drugih</w:t>
      </w:r>
    </w:p>
    <w:p w14:paraId="20994E04"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Proizvodnja za tržište – radnik ne proizvodi za sebe već za druge pa se otuđuje od svojih sposobnosti; vrednost čoveka se ogleda u njegovoj plati</w:t>
      </w:r>
    </w:p>
    <w:p w14:paraId="3452B01E"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Podela rada – radnik obavlja samo mali deo neke celine koju ne može da oseti i sagleda pa se vezuje za kompaniju; parcijalni rad, parcijalna svest</w:t>
      </w:r>
    </w:p>
    <w:p w14:paraId="633B3F5F" w14:textId="77777777" w:rsidR="00FE696A" w:rsidRDefault="00FE696A" w:rsidP="00FE696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Mehanizacija – mašina preovlađava čoveka; čovek je samo dodatak mašini</w:t>
      </w:r>
    </w:p>
    <w:p w14:paraId="3BA3D2A5" w14:textId="439D110E" w:rsidR="007F3B5C" w:rsidRPr="00FE696A" w:rsidRDefault="00FE696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lastRenderedPageBreak/>
        <w:t>Da se otkloni treba uvesti komunizam, ukinuti specijalizaciju rada i povećati slobodno vreme radnika</w:t>
      </w:r>
    </w:p>
    <w:p w14:paraId="578AE21D"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Otuđenje i tehnologija</w:t>
      </w:r>
    </w:p>
    <w:p w14:paraId="0C7D2308"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Razvoj tehnologija zahteva zapošljavanje stručnih i kreativnih ljudi što dovodi do intelektualizacije rada, ali oni koji rade na starim proizvodima osećaju otuđenje</w:t>
      </w:r>
    </w:p>
    <w:p w14:paraId="37B5B057"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Robert Blauner ispitao nivo otuđenosti u grafičkoj, tekstilnoj, automobilskoj i hemijskoj industriji</w:t>
      </w:r>
    </w:p>
    <w:p w14:paraId="503AC98E"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Grafička industrija – zanatska tehnologija; sami kontrolišu rad; druže se; osećaj društvenog značaja rada</w:t>
      </w:r>
    </w:p>
    <w:p w14:paraId="7A531F27"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Hemijska industrija – sve automatizovano; ne zahteva se fizički rad ljud; ljudi nadgledaju, upravljaju i kontrolišu mašine; osećaj superiornosti i važnosti; kolektiv</w:t>
      </w:r>
    </w:p>
    <w:p w14:paraId="61DF21D0"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Automobilska industrija – pokretna traka; radnici nemaju kontrolu nad svojim radom; masovna proizvodnja i podela rada ih otuđuje od proizvoda; usamljenost u radu</w:t>
      </w:r>
    </w:p>
    <w:p w14:paraId="48211223"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Tekstilna industrija – slična automobilskoj; siromašni seoski radnici; porodice pomažu sa usemljenošću; novac podstrek za rad</w:t>
      </w:r>
    </w:p>
    <w:p w14:paraId="69B5643F" w14:textId="4D750374" w:rsidR="007F3B5C" w:rsidRP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Strah od gubitka posla; zastarevanja znanja i veština; stalno učenje i često menjanje posla</w:t>
      </w:r>
    </w:p>
    <w:p w14:paraId="06115764"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Otuđenje belih kragni, rada i dokolice</w:t>
      </w:r>
    </w:p>
    <w:p w14:paraId="0832D5A3"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Otuđene belih kragni predstavlja samootuđenje, otuđenje od ličnosti; dolazi do stvara tržišta ličnosti (Rajt Mils)</w:t>
      </w:r>
    </w:p>
    <w:p w14:paraId="213A825E"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Andre Gorc navodi da otuđenje u radi dovodi do otuđenja i u dokolici; radnicima se prikazuje jeftina zabava da prikrije prave probleme</w:t>
      </w:r>
    </w:p>
    <w:p w14:paraId="27438FC2" w14:textId="799DA0BA" w:rsidR="007F3B5C" w:rsidRP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Herbert Markuze se slaže sa Gorcom i dodaje da rad otupljuje ljude, a dokolica ga još više zaglupljuje i tako čini podobnim za manipulaciju putem reklama</w:t>
      </w:r>
    </w:p>
    <w:p w14:paraId="62525D89"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Kriminal belih kragni</w:t>
      </w:r>
    </w:p>
    <w:p w14:paraId="3DA6DB40"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Krininal belih kragni – kriminal bogatih; obuhvata utaju poreza, malverzaciju sa hartijama od vrednosti, nezakonite prodaje, pronevere, proizvodnju i prodaju opasnih proizvoda i čistu krađu</w:t>
      </w:r>
    </w:p>
    <w:p w14:paraId="4535F36D"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Kriminal moćnih – korišćenje položaja za ilegalno bogaćenje</w:t>
      </w:r>
    </w:p>
    <w:p w14:paraId="41C879E2"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Korporacijski kriminal – globalan; nepridržavanje propisa; administrativni, životna sredina, rad, finansijski, proizvodni, nelojalna trgovačka praksa</w:t>
      </w:r>
    </w:p>
    <w:p w14:paraId="5DDEBF97" w14:textId="69396690" w:rsid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Sajber kriminal – kriminal u sajber prostoru korišćenjem informacionih tehnlogija; devet vrsta (pogledati dole)</w:t>
      </w:r>
    </w:p>
    <w:p w14:paraId="5A208C7C" w14:textId="77777777" w:rsidR="003A44DA" w:rsidRDefault="003A44DA">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0CDB322E"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lastRenderedPageBreak/>
        <w:t>Uticaj čoveka na prirodu i zagađenje životne sredine</w:t>
      </w:r>
    </w:p>
    <w:p w14:paraId="721F5409"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Prvo čovek zavisi od prirode – sakupljačka privreda</w:t>
      </w:r>
    </w:p>
    <w:p w14:paraId="36E7DE86"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Zatim lov i ribolov – omogućilo širenje ljudi</w:t>
      </w:r>
    </w:p>
    <w:p w14:paraId="78507AE4"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Poljoprivreda – prvi znak ukroćavanja prirode; blago uništavanje prirode zarad obradivog zemljišta; čovek zadovoljava samo egzistencijalne potrebe</w:t>
      </w:r>
    </w:p>
    <w:p w14:paraId="42877038"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Industrija – rapidno uništavanje prirode i životne sredine</w:t>
      </w:r>
    </w:p>
    <w:p w14:paraId="60E8E3B1"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Zagađenje vazduha – izduvni gasovi u saobraćaju, grejanju kuća, postrojenja, termoelektrana; izaziva bolesti disajnih organa</w:t>
      </w:r>
    </w:p>
    <w:p w14:paraId="6173E4DA"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Zagađenje vode – kisele kiše, otpadne industrijske i kanalizacione vode, korišćenje hemikalija u poljoprivredi</w:t>
      </w:r>
    </w:p>
    <w:p w14:paraId="5D024C6C" w14:textId="29AB892E" w:rsidR="007F3B5C" w:rsidRP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Zagađenje okoline – smeće i slaba reciklaža</w:t>
      </w:r>
    </w:p>
    <w:p w14:paraId="5020C748"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Istrošenost resursa, rizik i životna sredina</w:t>
      </w:r>
    </w:p>
    <w:p w14:paraId="272F1398"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Obnovljivi i neobnovljivi resursi</w:t>
      </w:r>
    </w:p>
    <w:p w14:paraId="540F6CDC"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Poljoprivreda i razaranje tla</w:t>
      </w:r>
    </w:p>
    <w:p w14:paraId="6ED00810"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Šume</w:t>
      </w:r>
    </w:p>
    <w:p w14:paraId="3DD24D57"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Globalno zagrevanje</w:t>
      </w:r>
    </w:p>
    <w:p w14:paraId="47EDE270"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Genetski modifikovana hrana</w:t>
      </w:r>
    </w:p>
    <w:p w14:paraId="0C14C8BE"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Ekološke katastrofe</w:t>
      </w:r>
    </w:p>
    <w:p w14:paraId="33D5DBD7" w14:textId="36CCC4FC" w:rsidR="007F3B5C" w:rsidRP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Paradoks tehnike i prirode</w:t>
      </w:r>
    </w:p>
    <w:p w14:paraId="1489F451"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Informacione tehnologije i nejednakosti – digitalni jaz</w:t>
      </w:r>
    </w:p>
    <w:p w14:paraId="5A73CC13" w14:textId="77777777" w:rsid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Digitalni jaz u užem smislu – nejednakost u pristupu informacionim tehnologijama u odnosu na starost, pol, visinu prihoda i stepnu obrazovnja; žene; stariji; 18+; pay for view; niski prihodi </w:t>
      </w:r>
    </w:p>
    <w:p w14:paraId="7C251CC3" w14:textId="6FB0532D" w:rsidR="007F3B5C" w:rsidRP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D</w:t>
      </w:r>
      <w:r w:rsidRPr="00623222">
        <w:rPr>
          <w:rFonts w:ascii="Times New Roman" w:hAnsi="Times New Roman"/>
          <w:sz w:val="28"/>
          <w:szCs w:val="28"/>
          <w:lang w:val="sr-Latn-RS"/>
        </w:rPr>
        <w:t>igitalni jaz u globalnom smislu – nejednaka razvijenost zemalja; Huawei i Google; Severna Koreja</w:t>
      </w:r>
    </w:p>
    <w:p w14:paraId="0B6E9521"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Kulturna reprodukcija kao oblik nejednakosti (učiti kako ne raditi)</w:t>
      </w:r>
    </w:p>
    <w:p w14:paraId="7642A270"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Kulturna reprodukcija – reprodukcija društvene strukture</w:t>
      </w:r>
    </w:p>
    <w:p w14:paraId="755EA56F"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Obrazovanje – sistem jednakih šansi; iz niže u višu klasu</w:t>
      </w:r>
    </w:p>
    <w:p w14:paraId="4AFD922D"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Kulturni kapital – otelovljen, objektizovan, institucionalizovan; pokazuje pripadnost klasi</w:t>
      </w:r>
    </w:p>
    <w:p w14:paraId="7CDDB61D"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Niže klase lakše i brže odustaju</w:t>
      </w:r>
    </w:p>
    <w:p w14:paraId="60A07AB5"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Polne razlike – devojke idu na manje vredne fakultete i češće odustaju da bi radile niskoplaćene poslove za koje su prekvalifikovane</w:t>
      </w:r>
    </w:p>
    <w:p w14:paraId="23A63440" w14:textId="27545C79" w:rsid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Mačo momci – delikventi koji smatraju da je muškost i fizička snaga važnija od obrazovanja; kriza muškosti</w:t>
      </w:r>
    </w:p>
    <w:p w14:paraId="191A7703" w14:textId="3AB74225" w:rsidR="007F3B5C" w:rsidRPr="003A44DA" w:rsidRDefault="003A44DA" w:rsidP="003A44DA">
      <w:pPr>
        <w:spacing w:after="0" w:line="240" w:lineRule="auto"/>
        <w:rPr>
          <w:rFonts w:ascii="Times New Roman" w:hAnsi="Times New Roman"/>
          <w:sz w:val="28"/>
          <w:szCs w:val="28"/>
          <w:lang w:val="sr-Latn-RS"/>
        </w:rPr>
      </w:pPr>
      <w:r>
        <w:rPr>
          <w:rFonts w:ascii="Times New Roman" w:hAnsi="Times New Roman"/>
          <w:sz w:val="28"/>
          <w:szCs w:val="28"/>
          <w:lang w:val="sr-Latn-RS"/>
        </w:rPr>
        <w:br w:type="page"/>
      </w:r>
    </w:p>
    <w:p w14:paraId="2C5BD454"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lastRenderedPageBreak/>
        <w:t>Materijalno stanje porodice kao oblik nejednakosti (Kolman, Boulz i Gintis)</w:t>
      </w:r>
    </w:p>
    <w:p w14:paraId="5180A86C"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Obrazovanje nije meritokratija, materijalno stanje i klasna pripadnost porodice su najznačajniji faktor nečjeg uspeha; belci i azijati postižu bolje rezultate od crnaca</w:t>
      </w:r>
    </w:p>
    <w:p w14:paraId="4FCA2933"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IQ ne utiče na nečiji uspeh u obrazovanju ili nagrade na poslu</w:t>
      </w:r>
    </w:p>
    <w:p w14:paraId="4DB864E5" w14:textId="6E7FE774" w:rsidR="007F3B5C" w:rsidRP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Obrazovanje samo produbublje nejednakosti; povlastica rađa povlasticu</w:t>
      </w:r>
    </w:p>
    <w:p w14:paraId="59ED5CFA" w14:textId="77777777" w:rsidR="007F3B5C" w:rsidRDefault="007F3B5C" w:rsidP="007F3B5C">
      <w:pPr>
        <w:pStyle w:val="ListParagraph"/>
        <w:numPr>
          <w:ilvl w:val="0"/>
          <w:numId w:val="23"/>
        </w:numPr>
        <w:rPr>
          <w:rFonts w:ascii="Times New Roman" w:hAnsi="Times New Roman"/>
          <w:sz w:val="28"/>
          <w:szCs w:val="28"/>
          <w:lang w:val="sr-Latn-RS"/>
        </w:rPr>
      </w:pPr>
      <w:r w:rsidRPr="007F3B5C">
        <w:rPr>
          <w:rFonts w:ascii="Times New Roman" w:hAnsi="Times New Roman"/>
          <w:sz w:val="28"/>
          <w:szCs w:val="28"/>
          <w:lang w:val="sr-Latn-RS"/>
        </w:rPr>
        <w:t>Inteligencija i obrazovni uspeh,emocionalna i interpersonalna inteligencija</w:t>
      </w:r>
    </w:p>
    <w:p w14:paraId="596A30C1"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Inteligencija – sposobnost apstraknog razmišljanja; meri se koeficijentom inteligencije (IQ) posebnim testovima</w:t>
      </w:r>
    </w:p>
    <w:p w14:paraId="59DD45D6"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Ti testovi su neprecizni pri testiranju različitih kultura i klasa; ne postoji kulturno nepristrasni testovi</w:t>
      </w:r>
    </w:p>
    <w:p w14:paraId="18CD07E6"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IQ je delom genetski, delom uzrokovan sredinom, klasom i kulturom</w:t>
      </w:r>
    </w:p>
    <w:p w14:paraId="0CB4BE47"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Na rezultate utiču </w:t>
      </w:r>
      <w:r w:rsidRPr="006175D6">
        <w:rPr>
          <w:rFonts w:ascii="Times New Roman" w:hAnsi="Times New Roman"/>
          <w:sz w:val="28"/>
          <w:szCs w:val="28"/>
          <w:lang w:val="sr-Latn-RS"/>
        </w:rPr>
        <w:t>prethodno iskustvo i obrazovanje testirane osobe, njegov stepen poznavanja</w:t>
      </w:r>
      <w:r>
        <w:rPr>
          <w:rFonts w:ascii="Times New Roman" w:hAnsi="Times New Roman"/>
          <w:sz w:val="28"/>
          <w:szCs w:val="28"/>
          <w:lang w:val="sr-Latn-RS"/>
        </w:rPr>
        <w:t xml:space="preserve"> </w:t>
      </w:r>
      <w:r w:rsidRPr="006175D6">
        <w:rPr>
          <w:rFonts w:ascii="Times New Roman" w:hAnsi="Times New Roman"/>
          <w:sz w:val="28"/>
          <w:szCs w:val="28"/>
          <w:lang w:val="sr-Latn-RS"/>
        </w:rPr>
        <w:t>građe testa, motivacija ili želja da postigne dobar rezultat, emocionalno stanje, odnos s</w:t>
      </w:r>
      <w:r>
        <w:rPr>
          <w:rFonts w:ascii="Times New Roman" w:hAnsi="Times New Roman"/>
          <w:sz w:val="28"/>
          <w:szCs w:val="28"/>
          <w:lang w:val="sr-Latn-RS"/>
        </w:rPr>
        <w:t xml:space="preserve"> </w:t>
      </w:r>
      <w:r w:rsidRPr="006175D6">
        <w:rPr>
          <w:rFonts w:ascii="Times New Roman" w:hAnsi="Times New Roman"/>
          <w:sz w:val="28"/>
          <w:szCs w:val="28"/>
          <w:lang w:val="sr-Latn-RS"/>
        </w:rPr>
        <w:t>eksperimentatorom, poznavanje jezika na kojem se vrši testiranje, telesno zdravlje i celokupno stanje,</w:t>
      </w:r>
      <w:r>
        <w:rPr>
          <w:rFonts w:ascii="Times New Roman" w:hAnsi="Times New Roman"/>
          <w:sz w:val="28"/>
          <w:szCs w:val="28"/>
          <w:lang w:val="sr-Latn-RS"/>
        </w:rPr>
        <w:t xml:space="preserve"> </w:t>
      </w:r>
      <w:r w:rsidRPr="006175D6">
        <w:rPr>
          <w:rFonts w:ascii="Times New Roman" w:hAnsi="Times New Roman"/>
          <w:sz w:val="28"/>
          <w:szCs w:val="28"/>
          <w:lang w:val="sr-Latn-RS"/>
        </w:rPr>
        <w:t>kao i urođene sposobnosti testirane osobe</w:t>
      </w:r>
    </w:p>
    <w:p w14:paraId="0CF4545B"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 xml:space="preserve">Emocijalna inteligencija - </w:t>
      </w:r>
      <w:r w:rsidRPr="00B0057F">
        <w:rPr>
          <w:rFonts w:ascii="Times New Roman" w:hAnsi="Times New Roman"/>
          <w:sz w:val="28"/>
          <w:szCs w:val="28"/>
          <w:lang w:val="sr-Latn-RS"/>
        </w:rPr>
        <w:t>sposobnost sopstvenog motivisanja, posedovanje samokontrole, entuzijazma i istrajnosti</w:t>
      </w:r>
    </w:p>
    <w:p w14:paraId="1454E122" w14:textId="77777777" w:rsidR="003A44DA" w:rsidRDefault="003A44DA" w:rsidP="003A44DA">
      <w:pPr>
        <w:pStyle w:val="ListParagraph"/>
        <w:numPr>
          <w:ilvl w:val="0"/>
          <w:numId w:val="21"/>
        </w:numPr>
        <w:spacing w:after="0" w:line="240" w:lineRule="auto"/>
        <w:rPr>
          <w:rFonts w:ascii="Times New Roman" w:hAnsi="Times New Roman"/>
          <w:sz w:val="28"/>
          <w:szCs w:val="28"/>
          <w:lang w:val="sr-Latn-RS"/>
        </w:rPr>
      </w:pPr>
      <w:r w:rsidRPr="00B0057F">
        <w:rPr>
          <w:rFonts w:ascii="Times New Roman" w:hAnsi="Times New Roman"/>
          <w:sz w:val="28"/>
          <w:szCs w:val="28"/>
          <w:lang w:val="sr-Latn-RS"/>
        </w:rPr>
        <w:t xml:space="preserve">Interpersonalna inteligencija </w:t>
      </w:r>
      <w:r>
        <w:rPr>
          <w:rFonts w:ascii="Times New Roman" w:hAnsi="Times New Roman"/>
          <w:sz w:val="28"/>
          <w:szCs w:val="28"/>
          <w:lang w:val="sr-Latn-RS"/>
        </w:rPr>
        <w:t>-</w:t>
      </w:r>
      <w:r w:rsidRPr="00B0057F">
        <w:rPr>
          <w:rFonts w:ascii="Times New Roman" w:hAnsi="Times New Roman"/>
          <w:sz w:val="28"/>
          <w:szCs w:val="28"/>
          <w:lang w:val="sr-Latn-RS"/>
        </w:rPr>
        <w:t xml:space="preserve"> sposobnost razumevanja drugih ljudi</w:t>
      </w:r>
    </w:p>
    <w:p w14:paraId="4A7ECA52" w14:textId="36F87480" w:rsidR="007F3B5C" w:rsidRPr="003A44DA" w:rsidRDefault="003A44DA" w:rsidP="007F3B5C">
      <w:pPr>
        <w:pStyle w:val="ListParagraph"/>
        <w:numPr>
          <w:ilvl w:val="0"/>
          <w:numId w:val="21"/>
        </w:numPr>
        <w:spacing w:after="0" w:line="240" w:lineRule="auto"/>
        <w:rPr>
          <w:rFonts w:ascii="Times New Roman" w:hAnsi="Times New Roman"/>
          <w:sz w:val="28"/>
          <w:szCs w:val="28"/>
          <w:lang w:val="sr-Latn-RS"/>
        </w:rPr>
      </w:pPr>
      <w:r>
        <w:rPr>
          <w:rFonts w:ascii="Times New Roman" w:hAnsi="Times New Roman"/>
          <w:sz w:val="28"/>
          <w:szCs w:val="28"/>
          <w:lang w:val="sr-Latn-RS"/>
        </w:rPr>
        <w:t>Emocijalna i interpesonalna značajniji pokazatelj uspeha od IQ-a</w:t>
      </w:r>
    </w:p>
    <w:p w14:paraId="3874D648" w14:textId="5A72CDF7" w:rsidR="002C6F68" w:rsidRPr="003A44DA" w:rsidRDefault="002C6F68" w:rsidP="003A44DA">
      <w:pPr>
        <w:rPr>
          <w:sz w:val="28"/>
          <w:szCs w:val="28"/>
          <w:lang w:val="sr-Latn-RS"/>
        </w:rPr>
      </w:pPr>
    </w:p>
    <w:sectPr w:rsidR="002C6F68" w:rsidRPr="003A44DA" w:rsidSect="003F76F8">
      <w:foot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E40B4" w14:textId="77777777" w:rsidR="003F76F8" w:rsidRDefault="003F76F8" w:rsidP="00FD5CA1">
      <w:pPr>
        <w:spacing w:after="0" w:line="240" w:lineRule="auto"/>
      </w:pPr>
      <w:r>
        <w:separator/>
      </w:r>
    </w:p>
  </w:endnote>
  <w:endnote w:type="continuationSeparator" w:id="0">
    <w:p w14:paraId="34978394" w14:textId="77777777" w:rsidR="003F76F8" w:rsidRDefault="003F76F8" w:rsidP="00FD5C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067647"/>
      <w:docPartObj>
        <w:docPartGallery w:val="Page Numbers (Bottom of Page)"/>
        <w:docPartUnique/>
      </w:docPartObj>
    </w:sdtPr>
    <w:sdtEndPr>
      <w:rPr>
        <w:noProof/>
      </w:rPr>
    </w:sdtEndPr>
    <w:sdtContent>
      <w:p w14:paraId="64C1695B" w14:textId="122410BF" w:rsidR="00FD5CA1" w:rsidRDefault="00FD5CA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CBFFDE" w14:textId="77777777" w:rsidR="00FD5CA1" w:rsidRDefault="00FD5C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0C1EA" w14:textId="77777777" w:rsidR="003F76F8" w:rsidRDefault="003F76F8" w:rsidP="00FD5CA1">
      <w:pPr>
        <w:spacing w:after="0" w:line="240" w:lineRule="auto"/>
      </w:pPr>
      <w:r>
        <w:separator/>
      </w:r>
    </w:p>
  </w:footnote>
  <w:footnote w:type="continuationSeparator" w:id="0">
    <w:p w14:paraId="1AD627F9" w14:textId="77777777" w:rsidR="003F76F8" w:rsidRDefault="003F76F8" w:rsidP="00FD5C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9719E"/>
    <w:multiLevelType w:val="hybridMultilevel"/>
    <w:tmpl w:val="24C2700C"/>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 w15:restartNumberingAfterBreak="0">
    <w:nsid w:val="0A0E6601"/>
    <w:multiLevelType w:val="hybridMultilevel"/>
    <w:tmpl w:val="162E6A20"/>
    <w:lvl w:ilvl="0" w:tplc="241A0001">
      <w:start w:val="1"/>
      <w:numFmt w:val="bullet"/>
      <w:lvlText w:val=""/>
      <w:lvlJc w:val="left"/>
      <w:pPr>
        <w:ind w:left="720" w:hanging="360"/>
      </w:pPr>
      <w:rPr>
        <w:rFonts w:ascii="Symbol" w:hAnsi="Symbol" w:hint="default"/>
      </w:rPr>
    </w:lvl>
    <w:lvl w:ilvl="1" w:tplc="241A0003">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 w15:restartNumberingAfterBreak="0">
    <w:nsid w:val="0A9A7584"/>
    <w:multiLevelType w:val="hybridMultilevel"/>
    <w:tmpl w:val="3392E05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3" w15:restartNumberingAfterBreak="0">
    <w:nsid w:val="0C891AA9"/>
    <w:multiLevelType w:val="hybridMultilevel"/>
    <w:tmpl w:val="F2B0F8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4" w15:restartNumberingAfterBreak="0">
    <w:nsid w:val="109E3908"/>
    <w:multiLevelType w:val="hybridMultilevel"/>
    <w:tmpl w:val="4132A7BE"/>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5" w15:restartNumberingAfterBreak="0">
    <w:nsid w:val="12B00D67"/>
    <w:multiLevelType w:val="hybridMultilevel"/>
    <w:tmpl w:val="CA8E566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6" w15:restartNumberingAfterBreak="0">
    <w:nsid w:val="1512093B"/>
    <w:multiLevelType w:val="hybridMultilevel"/>
    <w:tmpl w:val="9BE2A1AC"/>
    <w:lvl w:ilvl="0" w:tplc="241A0001">
      <w:start w:val="1"/>
      <w:numFmt w:val="bullet"/>
      <w:lvlText w:val=""/>
      <w:lvlJc w:val="left"/>
      <w:pPr>
        <w:ind w:left="3600" w:hanging="360"/>
      </w:pPr>
      <w:rPr>
        <w:rFonts w:ascii="Symbol" w:hAnsi="Symbol" w:hint="default"/>
      </w:rPr>
    </w:lvl>
    <w:lvl w:ilvl="1" w:tplc="241A0003" w:tentative="1">
      <w:start w:val="1"/>
      <w:numFmt w:val="bullet"/>
      <w:lvlText w:val="o"/>
      <w:lvlJc w:val="left"/>
      <w:pPr>
        <w:ind w:left="4320" w:hanging="360"/>
      </w:pPr>
      <w:rPr>
        <w:rFonts w:ascii="Courier New" w:hAnsi="Courier New" w:cs="Courier New" w:hint="default"/>
      </w:rPr>
    </w:lvl>
    <w:lvl w:ilvl="2" w:tplc="241A0005" w:tentative="1">
      <w:start w:val="1"/>
      <w:numFmt w:val="bullet"/>
      <w:lvlText w:val=""/>
      <w:lvlJc w:val="left"/>
      <w:pPr>
        <w:ind w:left="5040" w:hanging="360"/>
      </w:pPr>
      <w:rPr>
        <w:rFonts w:ascii="Wingdings" w:hAnsi="Wingdings" w:hint="default"/>
      </w:rPr>
    </w:lvl>
    <w:lvl w:ilvl="3" w:tplc="241A0001" w:tentative="1">
      <w:start w:val="1"/>
      <w:numFmt w:val="bullet"/>
      <w:lvlText w:val=""/>
      <w:lvlJc w:val="left"/>
      <w:pPr>
        <w:ind w:left="5760" w:hanging="360"/>
      </w:pPr>
      <w:rPr>
        <w:rFonts w:ascii="Symbol" w:hAnsi="Symbol" w:hint="default"/>
      </w:rPr>
    </w:lvl>
    <w:lvl w:ilvl="4" w:tplc="241A0003" w:tentative="1">
      <w:start w:val="1"/>
      <w:numFmt w:val="bullet"/>
      <w:lvlText w:val="o"/>
      <w:lvlJc w:val="left"/>
      <w:pPr>
        <w:ind w:left="6480" w:hanging="360"/>
      </w:pPr>
      <w:rPr>
        <w:rFonts w:ascii="Courier New" w:hAnsi="Courier New" w:cs="Courier New" w:hint="default"/>
      </w:rPr>
    </w:lvl>
    <w:lvl w:ilvl="5" w:tplc="241A0005" w:tentative="1">
      <w:start w:val="1"/>
      <w:numFmt w:val="bullet"/>
      <w:lvlText w:val=""/>
      <w:lvlJc w:val="left"/>
      <w:pPr>
        <w:ind w:left="7200" w:hanging="360"/>
      </w:pPr>
      <w:rPr>
        <w:rFonts w:ascii="Wingdings" w:hAnsi="Wingdings" w:hint="default"/>
      </w:rPr>
    </w:lvl>
    <w:lvl w:ilvl="6" w:tplc="241A0001" w:tentative="1">
      <w:start w:val="1"/>
      <w:numFmt w:val="bullet"/>
      <w:lvlText w:val=""/>
      <w:lvlJc w:val="left"/>
      <w:pPr>
        <w:ind w:left="7920" w:hanging="360"/>
      </w:pPr>
      <w:rPr>
        <w:rFonts w:ascii="Symbol" w:hAnsi="Symbol" w:hint="default"/>
      </w:rPr>
    </w:lvl>
    <w:lvl w:ilvl="7" w:tplc="241A0003" w:tentative="1">
      <w:start w:val="1"/>
      <w:numFmt w:val="bullet"/>
      <w:lvlText w:val="o"/>
      <w:lvlJc w:val="left"/>
      <w:pPr>
        <w:ind w:left="8640" w:hanging="360"/>
      </w:pPr>
      <w:rPr>
        <w:rFonts w:ascii="Courier New" w:hAnsi="Courier New" w:cs="Courier New" w:hint="default"/>
      </w:rPr>
    </w:lvl>
    <w:lvl w:ilvl="8" w:tplc="241A0005" w:tentative="1">
      <w:start w:val="1"/>
      <w:numFmt w:val="bullet"/>
      <w:lvlText w:val=""/>
      <w:lvlJc w:val="left"/>
      <w:pPr>
        <w:ind w:left="9360" w:hanging="360"/>
      </w:pPr>
      <w:rPr>
        <w:rFonts w:ascii="Wingdings" w:hAnsi="Wingdings" w:hint="default"/>
      </w:rPr>
    </w:lvl>
  </w:abstractNum>
  <w:abstractNum w:abstractNumId="7" w15:restartNumberingAfterBreak="0">
    <w:nsid w:val="27DB473C"/>
    <w:multiLevelType w:val="hybridMultilevel"/>
    <w:tmpl w:val="0BAC35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8" w15:restartNumberingAfterBreak="0">
    <w:nsid w:val="2AD97FA4"/>
    <w:multiLevelType w:val="hybridMultilevel"/>
    <w:tmpl w:val="1614783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9" w15:restartNumberingAfterBreak="0">
    <w:nsid w:val="2CF150A4"/>
    <w:multiLevelType w:val="hybridMultilevel"/>
    <w:tmpl w:val="CE98439C"/>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0" w15:restartNumberingAfterBreak="0">
    <w:nsid w:val="3D5529AA"/>
    <w:multiLevelType w:val="hybridMultilevel"/>
    <w:tmpl w:val="246499C6"/>
    <w:lvl w:ilvl="0" w:tplc="241A0001">
      <w:start w:val="1"/>
      <w:numFmt w:val="bullet"/>
      <w:lvlText w:val=""/>
      <w:lvlJc w:val="left"/>
      <w:pPr>
        <w:ind w:left="1080" w:hanging="360"/>
      </w:pPr>
      <w:rPr>
        <w:rFonts w:ascii="Symbol" w:hAnsi="Symbol" w:hint="default"/>
      </w:rPr>
    </w:lvl>
    <w:lvl w:ilvl="1" w:tplc="241A0003" w:tentative="1">
      <w:start w:val="1"/>
      <w:numFmt w:val="bullet"/>
      <w:lvlText w:val="o"/>
      <w:lvlJc w:val="left"/>
      <w:pPr>
        <w:ind w:left="1800" w:hanging="360"/>
      </w:pPr>
      <w:rPr>
        <w:rFonts w:ascii="Courier New" w:hAnsi="Courier New" w:cs="Courier New" w:hint="default"/>
      </w:rPr>
    </w:lvl>
    <w:lvl w:ilvl="2" w:tplc="241A0005" w:tentative="1">
      <w:start w:val="1"/>
      <w:numFmt w:val="bullet"/>
      <w:lvlText w:val=""/>
      <w:lvlJc w:val="left"/>
      <w:pPr>
        <w:ind w:left="2520" w:hanging="360"/>
      </w:pPr>
      <w:rPr>
        <w:rFonts w:ascii="Wingdings" w:hAnsi="Wingdings" w:hint="default"/>
      </w:rPr>
    </w:lvl>
    <w:lvl w:ilvl="3" w:tplc="241A0001" w:tentative="1">
      <w:start w:val="1"/>
      <w:numFmt w:val="bullet"/>
      <w:lvlText w:val=""/>
      <w:lvlJc w:val="left"/>
      <w:pPr>
        <w:ind w:left="3240" w:hanging="360"/>
      </w:pPr>
      <w:rPr>
        <w:rFonts w:ascii="Symbol" w:hAnsi="Symbol" w:hint="default"/>
      </w:rPr>
    </w:lvl>
    <w:lvl w:ilvl="4" w:tplc="241A0003" w:tentative="1">
      <w:start w:val="1"/>
      <w:numFmt w:val="bullet"/>
      <w:lvlText w:val="o"/>
      <w:lvlJc w:val="left"/>
      <w:pPr>
        <w:ind w:left="3960" w:hanging="360"/>
      </w:pPr>
      <w:rPr>
        <w:rFonts w:ascii="Courier New" w:hAnsi="Courier New" w:cs="Courier New" w:hint="default"/>
      </w:rPr>
    </w:lvl>
    <w:lvl w:ilvl="5" w:tplc="241A0005" w:tentative="1">
      <w:start w:val="1"/>
      <w:numFmt w:val="bullet"/>
      <w:lvlText w:val=""/>
      <w:lvlJc w:val="left"/>
      <w:pPr>
        <w:ind w:left="4680" w:hanging="360"/>
      </w:pPr>
      <w:rPr>
        <w:rFonts w:ascii="Wingdings" w:hAnsi="Wingdings" w:hint="default"/>
      </w:rPr>
    </w:lvl>
    <w:lvl w:ilvl="6" w:tplc="241A0001" w:tentative="1">
      <w:start w:val="1"/>
      <w:numFmt w:val="bullet"/>
      <w:lvlText w:val=""/>
      <w:lvlJc w:val="left"/>
      <w:pPr>
        <w:ind w:left="5400" w:hanging="360"/>
      </w:pPr>
      <w:rPr>
        <w:rFonts w:ascii="Symbol" w:hAnsi="Symbol" w:hint="default"/>
      </w:rPr>
    </w:lvl>
    <w:lvl w:ilvl="7" w:tplc="241A0003" w:tentative="1">
      <w:start w:val="1"/>
      <w:numFmt w:val="bullet"/>
      <w:lvlText w:val="o"/>
      <w:lvlJc w:val="left"/>
      <w:pPr>
        <w:ind w:left="6120" w:hanging="360"/>
      </w:pPr>
      <w:rPr>
        <w:rFonts w:ascii="Courier New" w:hAnsi="Courier New" w:cs="Courier New" w:hint="default"/>
      </w:rPr>
    </w:lvl>
    <w:lvl w:ilvl="8" w:tplc="241A0005" w:tentative="1">
      <w:start w:val="1"/>
      <w:numFmt w:val="bullet"/>
      <w:lvlText w:val=""/>
      <w:lvlJc w:val="left"/>
      <w:pPr>
        <w:ind w:left="6840" w:hanging="360"/>
      </w:pPr>
      <w:rPr>
        <w:rFonts w:ascii="Wingdings" w:hAnsi="Wingdings" w:hint="default"/>
      </w:rPr>
    </w:lvl>
  </w:abstractNum>
  <w:abstractNum w:abstractNumId="11" w15:restartNumberingAfterBreak="0">
    <w:nsid w:val="3E68631D"/>
    <w:multiLevelType w:val="hybridMultilevel"/>
    <w:tmpl w:val="410CD5D2"/>
    <w:lvl w:ilvl="0" w:tplc="8E525B7A">
      <w:start w:val="1"/>
      <w:numFmt w:val="decimal"/>
      <w:pStyle w:val="Heading1"/>
      <w:lvlText w:val="%1."/>
      <w:lvlJc w:val="left"/>
      <w:pPr>
        <w:ind w:left="644" w:hanging="360"/>
      </w:pPr>
    </w:lvl>
    <w:lvl w:ilvl="1" w:tplc="241A0019" w:tentative="1">
      <w:start w:val="1"/>
      <w:numFmt w:val="lowerLetter"/>
      <w:lvlText w:val="%2."/>
      <w:lvlJc w:val="left"/>
      <w:pPr>
        <w:ind w:left="1364" w:hanging="360"/>
      </w:pPr>
    </w:lvl>
    <w:lvl w:ilvl="2" w:tplc="241A001B" w:tentative="1">
      <w:start w:val="1"/>
      <w:numFmt w:val="lowerRoman"/>
      <w:lvlText w:val="%3."/>
      <w:lvlJc w:val="right"/>
      <w:pPr>
        <w:ind w:left="2084" w:hanging="180"/>
      </w:pPr>
    </w:lvl>
    <w:lvl w:ilvl="3" w:tplc="241A000F" w:tentative="1">
      <w:start w:val="1"/>
      <w:numFmt w:val="decimal"/>
      <w:lvlText w:val="%4."/>
      <w:lvlJc w:val="left"/>
      <w:pPr>
        <w:ind w:left="2804" w:hanging="360"/>
      </w:pPr>
    </w:lvl>
    <w:lvl w:ilvl="4" w:tplc="241A0019" w:tentative="1">
      <w:start w:val="1"/>
      <w:numFmt w:val="lowerLetter"/>
      <w:lvlText w:val="%5."/>
      <w:lvlJc w:val="left"/>
      <w:pPr>
        <w:ind w:left="3524" w:hanging="360"/>
      </w:pPr>
    </w:lvl>
    <w:lvl w:ilvl="5" w:tplc="241A001B" w:tentative="1">
      <w:start w:val="1"/>
      <w:numFmt w:val="lowerRoman"/>
      <w:lvlText w:val="%6."/>
      <w:lvlJc w:val="right"/>
      <w:pPr>
        <w:ind w:left="4244" w:hanging="180"/>
      </w:pPr>
    </w:lvl>
    <w:lvl w:ilvl="6" w:tplc="241A000F" w:tentative="1">
      <w:start w:val="1"/>
      <w:numFmt w:val="decimal"/>
      <w:lvlText w:val="%7."/>
      <w:lvlJc w:val="left"/>
      <w:pPr>
        <w:ind w:left="4964" w:hanging="360"/>
      </w:pPr>
    </w:lvl>
    <w:lvl w:ilvl="7" w:tplc="241A0019" w:tentative="1">
      <w:start w:val="1"/>
      <w:numFmt w:val="lowerLetter"/>
      <w:lvlText w:val="%8."/>
      <w:lvlJc w:val="left"/>
      <w:pPr>
        <w:ind w:left="5684" w:hanging="360"/>
      </w:pPr>
    </w:lvl>
    <w:lvl w:ilvl="8" w:tplc="241A001B" w:tentative="1">
      <w:start w:val="1"/>
      <w:numFmt w:val="lowerRoman"/>
      <w:lvlText w:val="%9."/>
      <w:lvlJc w:val="right"/>
      <w:pPr>
        <w:ind w:left="6404" w:hanging="180"/>
      </w:pPr>
    </w:lvl>
  </w:abstractNum>
  <w:abstractNum w:abstractNumId="12" w15:restartNumberingAfterBreak="0">
    <w:nsid w:val="520609FB"/>
    <w:multiLevelType w:val="hybridMultilevel"/>
    <w:tmpl w:val="4224BA8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FA74ADE"/>
    <w:multiLevelType w:val="hybridMultilevel"/>
    <w:tmpl w:val="EFFC2106"/>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4" w15:restartNumberingAfterBreak="0">
    <w:nsid w:val="6B1D0A52"/>
    <w:multiLevelType w:val="hybridMultilevel"/>
    <w:tmpl w:val="2A708AD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5" w15:restartNumberingAfterBreak="0">
    <w:nsid w:val="6C2519B6"/>
    <w:multiLevelType w:val="hybridMultilevel"/>
    <w:tmpl w:val="0CA6B2F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6" w15:restartNumberingAfterBreak="0">
    <w:nsid w:val="6F705CC0"/>
    <w:multiLevelType w:val="hybridMultilevel"/>
    <w:tmpl w:val="086A3712"/>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7" w15:restartNumberingAfterBreak="0">
    <w:nsid w:val="6F880E81"/>
    <w:multiLevelType w:val="hybridMultilevel"/>
    <w:tmpl w:val="2D546C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8" w15:restartNumberingAfterBreak="0">
    <w:nsid w:val="71576423"/>
    <w:multiLevelType w:val="hybridMultilevel"/>
    <w:tmpl w:val="B9BC10BE"/>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9" w15:restartNumberingAfterBreak="0">
    <w:nsid w:val="72C41D79"/>
    <w:multiLevelType w:val="hybridMultilevel"/>
    <w:tmpl w:val="A8740758"/>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20" w15:restartNumberingAfterBreak="0">
    <w:nsid w:val="79587E18"/>
    <w:multiLevelType w:val="hybridMultilevel"/>
    <w:tmpl w:val="85347BC8"/>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21" w15:restartNumberingAfterBreak="0">
    <w:nsid w:val="7F1A6D2B"/>
    <w:multiLevelType w:val="hybridMultilevel"/>
    <w:tmpl w:val="B46AD13A"/>
    <w:lvl w:ilvl="0" w:tplc="241A0001">
      <w:start w:val="1"/>
      <w:numFmt w:val="bullet"/>
      <w:lvlText w:val=""/>
      <w:lvlJc w:val="left"/>
      <w:pPr>
        <w:ind w:left="720" w:hanging="360"/>
      </w:pPr>
      <w:rPr>
        <w:rFonts w:ascii="Symbol" w:hAnsi="Symbol"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num w:numId="1" w16cid:durableId="727150200">
    <w:abstractNumId w:val="12"/>
  </w:num>
  <w:num w:numId="2" w16cid:durableId="1897202090">
    <w:abstractNumId w:val="0"/>
  </w:num>
  <w:num w:numId="3" w16cid:durableId="1608612405">
    <w:abstractNumId w:val="6"/>
  </w:num>
  <w:num w:numId="4" w16cid:durableId="2100249445">
    <w:abstractNumId w:val="9"/>
  </w:num>
  <w:num w:numId="5" w16cid:durableId="471751061">
    <w:abstractNumId w:val="20"/>
  </w:num>
  <w:num w:numId="6" w16cid:durableId="435558440">
    <w:abstractNumId w:val="14"/>
  </w:num>
  <w:num w:numId="7" w16cid:durableId="1492986325">
    <w:abstractNumId w:val="2"/>
  </w:num>
  <w:num w:numId="8" w16cid:durableId="1000961167">
    <w:abstractNumId w:val="13"/>
  </w:num>
  <w:num w:numId="9" w16cid:durableId="1014108624">
    <w:abstractNumId w:val="1"/>
  </w:num>
  <w:num w:numId="10" w16cid:durableId="134685867">
    <w:abstractNumId w:val="15"/>
  </w:num>
  <w:num w:numId="11" w16cid:durableId="298917887">
    <w:abstractNumId w:val="7"/>
  </w:num>
  <w:num w:numId="12" w16cid:durableId="2038236709">
    <w:abstractNumId w:val="17"/>
  </w:num>
  <w:num w:numId="13" w16cid:durableId="1309941182">
    <w:abstractNumId w:val="10"/>
  </w:num>
  <w:num w:numId="14" w16cid:durableId="919829396">
    <w:abstractNumId w:val="8"/>
  </w:num>
  <w:num w:numId="15" w16cid:durableId="1256788400">
    <w:abstractNumId w:val="11"/>
  </w:num>
  <w:num w:numId="16" w16cid:durableId="1366905321">
    <w:abstractNumId w:val="4"/>
  </w:num>
  <w:num w:numId="17" w16cid:durableId="641159946">
    <w:abstractNumId w:val="16"/>
  </w:num>
  <w:num w:numId="18" w16cid:durableId="1332029042">
    <w:abstractNumId w:val="5"/>
  </w:num>
  <w:num w:numId="19" w16cid:durableId="1828279925">
    <w:abstractNumId w:val="21"/>
  </w:num>
  <w:num w:numId="20" w16cid:durableId="776218031">
    <w:abstractNumId w:val="18"/>
  </w:num>
  <w:num w:numId="21" w16cid:durableId="1417823616">
    <w:abstractNumId w:val="3"/>
  </w:num>
  <w:num w:numId="22" w16cid:durableId="1351447475">
    <w:abstractNumId w:val="19"/>
  </w:num>
  <w:num w:numId="23" w16cid:durableId="141066325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A25"/>
    <w:rsid w:val="00010780"/>
    <w:rsid w:val="00015C23"/>
    <w:rsid w:val="00026199"/>
    <w:rsid w:val="00036A95"/>
    <w:rsid w:val="000458C8"/>
    <w:rsid w:val="00045922"/>
    <w:rsid w:val="000955CE"/>
    <w:rsid w:val="000C7B6E"/>
    <w:rsid w:val="00104F09"/>
    <w:rsid w:val="00112D43"/>
    <w:rsid w:val="00131860"/>
    <w:rsid w:val="0014628E"/>
    <w:rsid w:val="00160FEB"/>
    <w:rsid w:val="00163D6E"/>
    <w:rsid w:val="00170918"/>
    <w:rsid w:val="00172DBF"/>
    <w:rsid w:val="0019267F"/>
    <w:rsid w:val="00192D07"/>
    <w:rsid w:val="001C21F8"/>
    <w:rsid w:val="001C755D"/>
    <w:rsid w:val="001D0011"/>
    <w:rsid w:val="001D442D"/>
    <w:rsid w:val="001E3AB3"/>
    <w:rsid w:val="00214921"/>
    <w:rsid w:val="002326FA"/>
    <w:rsid w:val="00241AFC"/>
    <w:rsid w:val="002444E5"/>
    <w:rsid w:val="002469F0"/>
    <w:rsid w:val="00275AE9"/>
    <w:rsid w:val="002B1657"/>
    <w:rsid w:val="002B5B17"/>
    <w:rsid w:val="002C3556"/>
    <w:rsid w:val="002C6F68"/>
    <w:rsid w:val="002D7847"/>
    <w:rsid w:val="002D7879"/>
    <w:rsid w:val="00300468"/>
    <w:rsid w:val="00313245"/>
    <w:rsid w:val="00330FAD"/>
    <w:rsid w:val="003328C0"/>
    <w:rsid w:val="00342A66"/>
    <w:rsid w:val="0036695D"/>
    <w:rsid w:val="00376EF5"/>
    <w:rsid w:val="00385B83"/>
    <w:rsid w:val="003A44DA"/>
    <w:rsid w:val="003B2FBD"/>
    <w:rsid w:val="003D1226"/>
    <w:rsid w:val="003D7835"/>
    <w:rsid w:val="003F76F8"/>
    <w:rsid w:val="00413308"/>
    <w:rsid w:val="00424E52"/>
    <w:rsid w:val="00427A6C"/>
    <w:rsid w:val="00430EDA"/>
    <w:rsid w:val="00433EB7"/>
    <w:rsid w:val="004400DE"/>
    <w:rsid w:val="00453924"/>
    <w:rsid w:val="004605E2"/>
    <w:rsid w:val="0046483E"/>
    <w:rsid w:val="00465185"/>
    <w:rsid w:val="00490B70"/>
    <w:rsid w:val="00493C97"/>
    <w:rsid w:val="004A2389"/>
    <w:rsid w:val="004A50D9"/>
    <w:rsid w:val="004C26A6"/>
    <w:rsid w:val="005040F7"/>
    <w:rsid w:val="00522557"/>
    <w:rsid w:val="005548A7"/>
    <w:rsid w:val="00556D29"/>
    <w:rsid w:val="00560122"/>
    <w:rsid w:val="00563D3D"/>
    <w:rsid w:val="00572874"/>
    <w:rsid w:val="00572ECF"/>
    <w:rsid w:val="00576BFD"/>
    <w:rsid w:val="00597AE6"/>
    <w:rsid w:val="005E25CB"/>
    <w:rsid w:val="005F1940"/>
    <w:rsid w:val="005F761A"/>
    <w:rsid w:val="00610FC4"/>
    <w:rsid w:val="006175D6"/>
    <w:rsid w:val="006218FB"/>
    <w:rsid w:val="00623197"/>
    <w:rsid w:val="00623222"/>
    <w:rsid w:val="00624B7B"/>
    <w:rsid w:val="00626F73"/>
    <w:rsid w:val="0064765B"/>
    <w:rsid w:val="0065106E"/>
    <w:rsid w:val="00663B94"/>
    <w:rsid w:val="006764A5"/>
    <w:rsid w:val="00685F1D"/>
    <w:rsid w:val="0069308C"/>
    <w:rsid w:val="00694AEF"/>
    <w:rsid w:val="00696983"/>
    <w:rsid w:val="006A1812"/>
    <w:rsid w:val="006A6C90"/>
    <w:rsid w:val="006A76F7"/>
    <w:rsid w:val="006A7894"/>
    <w:rsid w:val="006D008C"/>
    <w:rsid w:val="006D27C9"/>
    <w:rsid w:val="006E6535"/>
    <w:rsid w:val="00702AEC"/>
    <w:rsid w:val="00711A3F"/>
    <w:rsid w:val="007126DE"/>
    <w:rsid w:val="007233E7"/>
    <w:rsid w:val="00732CE5"/>
    <w:rsid w:val="00746627"/>
    <w:rsid w:val="00786C8F"/>
    <w:rsid w:val="007B3A25"/>
    <w:rsid w:val="007C2B5B"/>
    <w:rsid w:val="007D04F4"/>
    <w:rsid w:val="007D6418"/>
    <w:rsid w:val="007F3B5C"/>
    <w:rsid w:val="007F54B2"/>
    <w:rsid w:val="007F701A"/>
    <w:rsid w:val="007F7A58"/>
    <w:rsid w:val="0080131C"/>
    <w:rsid w:val="00804AF9"/>
    <w:rsid w:val="008136AF"/>
    <w:rsid w:val="008207D1"/>
    <w:rsid w:val="00831140"/>
    <w:rsid w:val="0084196E"/>
    <w:rsid w:val="00847B4B"/>
    <w:rsid w:val="0086047B"/>
    <w:rsid w:val="0087208B"/>
    <w:rsid w:val="0089440C"/>
    <w:rsid w:val="008D319C"/>
    <w:rsid w:val="008E0AAB"/>
    <w:rsid w:val="00952F53"/>
    <w:rsid w:val="009717BA"/>
    <w:rsid w:val="00983987"/>
    <w:rsid w:val="00994C08"/>
    <w:rsid w:val="009A006F"/>
    <w:rsid w:val="009B59B4"/>
    <w:rsid w:val="009B66ED"/>
    <w:rsid w:val="009B7030"/>
    <w:rsid w:val="009E747B"/>
    <w:rsid w:val="009F78D5"/>
    <w:rsid w:val="00A02D85"/>
    <w:rsid w:val="00A06C2E"/>
    <w:rsid w:val="00A113BD"/>
    <w:rsid w:val="00A153D2"/>
    <w:rsid w:val="00A31AED"/>
    <w:rsid w:val="00A41995"/>
    <w:rsid w:val="00A41A56"/>
    <w:rsid w:val="00A42E70"/>
    <w:rsid w:val="00A45A5C"/>
    <w:rsid w:val="00A53AE9"/>
    <w:rsid w:val="00A632A8"/>
    <w:rsid w:val="00A85F41"/>
    <w:rsid w:val="00AA05A3"/>
    <w:rsid w:val="00AA1540"/>
    <w:rsid w:val="00AA792B"/>
    <w:rsid w:val="00AC7F67"/>
    <w:rsid w:val="00AE1AFF"/>
    <w:rsid w:val="00AF49F6"/>
    <w:rsid w:val="00AF4A50"/>
    <w:rsid w:val="00B0057F"/>
    <w:rsid w:val="00B0175C"/>
    <w:rsid w:val="00B14A80"/>
    <w:rsid w:val="00B17295"/>
    <w:rsid w:val="00B27F23"/>
    <w:rsid w:val="00B3261E"/>
    <w:rsid w:val="00B36A10"/>
    <w:rsid w:val="00B5512C"/>
    <w:rsid w:val="00B62576"/>
    <w:rsid w:val="00B65B2B"/>
    <w:rsid w:val="00B6793B"/>
    <w:rsid w:val="00B749B8"/>
    <w:rsid w:val="00B77DCC"/>
    <w:rsid w:val="00BB4A4E"/>
    <w:rsid w:val="00BC5A41"/>
    <w:rsid w:val="00BD1E31"/>
    <w:rsid w:val="00C06DCC"/>
    <w:rsid w:val="00C15215"/>
    <w:rsid w:val="00C36B9D"/>
    <w:rsid w:val="00C42EDD"/>
    <w:rsid w:val="00C44392"/>
    <w:rsid w:val="00C94250"/>
    <w:rsid w:val="00C94F6F"/>
    <w:rsid w:val="00CA6761"/>
    <w:rsid w:val="00CE2952"/>
    <w:rsid w:val="00D12980"/>
    <w:rsid w:val="00D24CC3"/>
    <w:rsid w:val="00D27657"/>
    <w:rsid w:val="00D42CC1"/>
    <w:rsid w:val="00D71AFD"/>
    <w:rsid w:val="00D77779"/>
    <w:rsid w:val="00DA4BA0"/>
    <w:rsid w:val="00DA7016"/>
    <w:rsid w:val="00DB4899"/>
    <w:rsid w:val="00DB7C2D"/>
    <w:rsid w:val="00DD68F4"/>
    <w:rsid w:val="00DD7B5F"/>
    <w:rsid w:val="00DF4B26"/>
    <w:rsid w:val="00E36FEC"/>
    <w:rsid w:val="00E37AC5"/>
    <w:rsid w:val="00E574B8"/>
    <w:rsid w:val="00E64281"/>
    <w:rsid w:val="00E812E1"/>
    <w:rsid w:val="00E90FE6"/>
    <w:rsid w:val="00E96C35"/>
    <w:rsid w:val="00EC41E3"/>
    <w:rsid w:val="00ED5D66"/>
    <w:rsid w:val="00ED60AC"/>
    <w:rsid w:val="00EE7434"/>
    <w:rsid w:val="00EF5BB6"/>
    <w:rsid w:val="00F10D83"/>
    <w:rsid w:val="00F13ADB"/>
    <w:rsid w:val="00F443D2"/>
    <w:rsid w:val="00F5705C"/>
    <w:rsid w:val="00F73760"/>
    <w:rsid w:val="00F7387F"/>
    <w:rsid w:val="00F7718A"/>
    <w:rsid w:val="00F77728"/>
    <w:rsid w:val="00F84167"/>
    <w:rsid w:val="00F9305D"/>
    <w:rsid w:val="00FA6F02"/>
    <w:rsid w:val="00FB58CD"/>
    <w:rsid w:val="00FB68DB"/>
    <w:rsid w:val="00FD5CA1"/>
    <w:rsid w:val="00FE696A"/>
    <w:rsid w:val="00FF412E"/>
    <w:rsid w:val="00FF6BF6"/>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DD28A8"/>
  <w15:chartTrackingRefBased/>
  <w15:docId w15:val="{80CEF952-D3A7-4A14-9396-B7D4A3551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sr-Latn-RS" w:eastAsia="sr-Latn-R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65B"/>
    <w:pPr>
      <w:spacing w:after="200" w:line="276" w:lineRule="auto"/>
    </w:pPr>
    <w:rPr>
      <w:sz w:val="22"/>
      <w:szCs w:val="22"/>
      <w:lang w:val="en-US" w:eastAsia="en-US" w:bidi="en-US"/>
    </w:rPr>
  </w:style>
  <w:style w:type="paragraph" w:styleId="Heading1">
    <w:name w:val="heading 1"/>
    <w:basedOn w:val="Normal"/>
    <w:next w:val="Normal"/>
    <w:link w:val="Heading1Char"/>
    <w:autoRedefine/>
    <w:uiPriority w:val="9"/>
    <w:qFormat/>
    <w:rsid w:val="00AF4A50"/>
    <w:pPr>
      <w:numPr>
        <w:numId w:val="15"/>
      </w:numPr>
      <w:spacing w:before="480" w:after="0"/>
      <w:ind w:left="357" w:hanging="357"/>
      <w:contextualSpacing/>
      <w:outlineLvl w:val="0"/>
    </w:pPr>
    <w:rPr>
      <w:rFonts w:ascii="Times New Roman" w:eastAsia="Times New Roman" w:hAnsi="Times New Roman"/>
      <w:b/>
      <w:bCs/>
      <w:sz w:val="28"/>
      <w:szCs w:val="28"/>
    </w:rPr>
  </w:style>
  <w:style w:type="paragraph" w:styleId="Heading2">
    <w:name w:val="heading 2"/>
    <w:basedOn w:val="Normal"/>
    <w:next w:val="Normal"/>
    <w:link w:val="Heading2Char"/>
    <w:uiPriority w:val="9"/>
    <w:unhideWhenUsed/>
    <w:qFormat/>
    <w:rsid w:val="00A31AED"/>
    <w:pPr>
      <w:spacing w:before="200" w:after="0"/>
      <w:outlineLvl w:val="1"/>
    </w:pPr>
    <w:rPr>
      <w:rFonts w:ascii="Cambria" w:eastAsia="Times New Roman" w:hAnsi="Cambria"/>
      <w:b/>
      <w:bCs/>
      <w:sz w:val="26"/>
      <w:szCs w:val="26"/>
    </w:rPr>
  </w:style>
  <w:style w:type="paragraph" w:styleId="Heading3">
    <w:name w:val="heading 3"/>
    <w:basedOn w:val="Normal"/>
    <w:next w:val="Normal"/>
    <w:link w:val="Heading3Char"/>
    <w:uiPriority w:val="9"/>
    <w:unhideWhenUsed/>
    <w:qFormat/>
    <w:rsid w:val="00A31AED"/>
    <w:pPr>
      <w:spacing w:before="200" w:after="0" w:line="271" w:lineRule="auto"/>
      <w:outlineLvl w:val="2"/>
    </w:pPr>
    <w:rPr>
      <w:rFonts w:ascii="Cambria" w:eastAsia="Times New Roman" w:hAnsi="Cambria"/>
      <w:b/>
      <w:bCs/>
    </w:rPr>
  </w:style>
  <w:style w:type="paragraph" w:styleId="Heading4">
    <w:name w:val="heading 4"/>
    <w:basedOn w:val="Normal"/>
    <w:next w:val="Normal"/>
    <w:link w:val="Heading4Char"/>
    <w:uiPriority w:val="9"/>
    <w:semiHidden/>
    <w:unhideWhenUsed/>
    <w:qFormat/>
    <w:rsid w:val="00A31AED"/>
    <w:pPr>
      <w:spacing w:before="200" w:after="0"/>
      <w:outlineLvl w:val="3"/>
    </w:pPr>
    <w:rPr>
      <w:rFonts w:ascii="Cambria" w:eastAsia="Times New Roman" w:hAnsi="Cambria"/>
      <w:b/>
      <w:bCs/>
      <w:i/>
      <w:iCs/>
    </w:rPr>
  </w:style>
  <w:style w:type="paragraph" w:styleId="Heading5">
    <w:name w:val="heading 5"/>
    <w:basedOn w:val="Normal"/>
    <w:next w:val="Normal"/>
    <w:link w:val="Heading5Char"/>
    <w:uiPriority w:val="9"/>
    <w:semiHidden/>
    <w:unhideWhenUsed/>
    <w:qFormat/>
    <w:rsid w:val="00A31AED"/>
    <w:pPr>
      <w:spacing w:before="200" w:after="0"/>
      <w:outlineLvl w:val="4"/>
    </w:pPr>
    <w:rPr>
      <w:rFonts w:ascii="Cambria" w:eastAsia="Times New Roman" w:hAnsi="Cambria"/>
      <w:b/>
      <w:bCs/>
      <w:color w:val="7F7F7F"/>
    </w:rPr>
  </w:style>
  <w:style w:type="paragraph" w:styleId="Heading6">
    <w:name w:val="heading 6"/>
    <w:basedOn w:val="Normal"/>
    <w:next w:val="Normal"/>
    <w:link w:val="Heading6Char"/>
    <w:uiPriority w:val="9"/>
    <w:semiHidden/>
    <w:unhideWhenUsed/>
    <w:qFormat/>
    <w:rsid w:val="00A31AED"/>
    <w:pPr>
      <w:spacing w:after="0" w:line="271" w:lineRule="auto"/>
      <w:outlineLvl w:val="5"/>
    </w:pPr>
    <w:rPr>
      <w:rFonts w:ascii="Cambria" w:eastAsia="Times New Roman" w:hAnsi="Cambria"/>
      <w:b/>
      <w:bCs/>
      <w:i/>
      <w:iCs/>
      <w:color w:val="7F7F7F"/>
    </w:rPr>
  </w:style>
  <w:style w:type="paragraph" w:styleId="Heading7">
    <w:name w:val="heading 7"/>
    <w:basedOn w:val="Normal"/>
    <w:next w:val="Normal"/>
    <w:link w:val="Heading7Char"/>
    <w:uiPriority w:val="9"/>
    <w:semiHidden/>
    <w:unhideWhenUsed/>
    <w:qFormat/>
    <w:rsid w:val="00A31AED"/>
    <w:pPr>
      <w:spacing w:after="0"/>
      <w:outlineLvl w:val="6"/>
    </w:pPr>
    <w:rPr>
      <w:rFonts w:ascii="Cambria" w:eastAsia="Times New Roman" w:hAnsi="Cambria"/>
      <w:i/>
      <w:iCs/>
    </w:rPr>
  </w:style>
  <w:style w:type="paragraph" w:styleId="Heading8">
    <w:name w:val="heading 8"/>
    <w:basedOn w:val="Normal"/>
    <w:next w:val="Normal"/>
    <w:link w:val="Heading8Char"/>
    <w:uiPriority w:val="9"/>
    <w:semiHidden/>
    <w:unhideWhenUsed/>
    <w:qFormat/>
    <w:rsid w:val="00A31AED"/>
    <w:pPr>
      <w:spacing w:after="0"/>
      <w:outlineLvl w:val="7"/>
    </w:pPr>
    <w:rPr>
      <w:rFonts w:ascii="Cambria" w:eastAsia="Times New Roman" w:hAnsi="Cambria"/>
      <w:sz w:val="20"/>
      <w:szCs w:val="20"/>
    </w:rPr>
  </w:style>
  <w:style w:type="paragraph" w:styleId="Heading9">
    <w:name w:val="heading 9"/>
    <w:basedOn w:val="Normal"/>
    <w:next w:val="Normal"/>
    <w:link w:val="Heading9Char"/>
    <w:uiPriority w:val="9"/>
    <w:semiHidden/>
    <w:unhideWhenUsed/>
    <w:qFormat/>
    <w:rsid w:val="00A31AED"/>
    <w:pPr>
      <w:spacing w:after="0"/>
      <w:outlineLvl w:val="8"/>
    </w:pPr>
    <w:rPr>
      <w:rFonts w:ascii="Cambria" w:eastAsia="Times New Roman"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F4A50"/>
    <w:rPr>
      <w:rFonts w:ascii="Times New Roman" w:eastAsia="Times New Roman" w:hAnsi="Times New Roman"/>
      <w:b/>
      <w:bCs/>
      <w:sz w:val="28"/>
      <w:szCs w:val="28"/>
      <w:lang w:val="en-US" w:eastAsia="en-US" w:bidi="en-US"/>
    </w:rPr>
  </w:style>
  <w:style w:type="character" w:customStyle="1" w:styleId="Heading2Char">
    <w:name w:val="Heading 2 Char"/>
    <w:link w:val="Heading2"/>
    <w:uiPriority w:val="9"/>
    <w:rsid w:val="00A31AED"/>
    <w:rPr>
      <w:rFonts w:ascii="Cambria" w:eastAsia="Times New Roman" w:hAnsi="Cambria" w:cs="Times New Roman"/>
      <w:b/>
      <w:bCs/>
      <w:sz w:val="26"/>
      <w:szCs w:val="26"/>
    </w:rPr>
  </w:style>
  <w:style w:type="character" w:customStyle="1" w:styleId="Heading3Char">
    <w:name w:val="Heading 3 Char"/>
    <w:link w:val="Heading3"/>
    <w:uiPriority w:val="9"/>
    <w:rsid w:val="00A31AED"/>
    <w:rPr>
      <w:rFonts w:ascii="Cambria" w:eastAsia="Times New Roman" w:hAnsi="Cambria" w:cs="Times New Roman"/>
      <w:b/>
      <w:bCs/>
    </w:rPr>
  </w:style>
  <w:style w:type="character" w:customStyle="1" w:styleId="Heading4Char">
    <w:name w:val="Heading 4 Char"/>
    <w:link w:val="Heading4"/>
    <w:uiPriority w:val="9"/>
    <w:semiHidden/>
    <w:rsid w:val="00A31AED"/>
    <w:rPr>
      <w:rFonts w:ascii="Cambria" w:eastAsia="Times New Roman" w:hAnsi="Cambria" w:cs="Times New Roman"/>
      <w:b/>
      <w:bCs/>
      <w:i/>
      <w:iCs/>
    </w:rPr>
  </w:style>
  <w:style w:type="character" w:customStyle="1" w:styleId="Heading5Char">
    <w:name w:val="Heading 5 Char"/>
    <w:link w:val="Heading5"/>
    <w:uiPriority w:val="9"/>
    <w:semiHidden/>
    <w:rsid w:val="00A31AED"/>
    <w:rPr>
      <w:rFonts w:ascii="Cambria" w:eastAsia="Times New Roman" w:hAnsi="Cambria" w:cs="Times New Roman"/>
      <w:b/>
      <w:bCs/>
      <w:color w:val="7F7F7F"/>
    </w:rPr>
  </w:style>
  <w:style w:type="character" w:customStyle="1" w:styleId="Heading6Char">
    <w:name w:val="Heading 6 Char"/>
    <w:link w:val="Heading6"/>
    <w:uiPriority w:val="9"/>
    <w:semiHidden/>
    <w:rsid w:val="00A31AED"/>
    <w:rPr>
      <w:rFonts w:ascii="Cambria" w:eastAsia="Times New Roman" w:hAnsi="Cambria" w:cs="Times New Roman"/>
      <w:b/>
      <w:bCs/>
      <w:i/>
      <w:iCs/>
      <w:color w:val="7F7F7F"/>
    </w:rPr>
  </w:style>
  <w:style w:type="character" w:customStyle="1" w:styleId="Heading7Char">
    <w:name w:val="Heading 7 Char"/>
    <w:link w:val="Heading7"/>
    <w:uiPriority w:val="9"/>
    <w:semiHidden/>
    <w:rsid w:val="00A31AED"/>
    <w:rPr>
      <w:rFonts w:ascii="Cambria" w:eastAsia="Times New Roman" w:hAnsi="Cambria" w:cs="Times New Roman"/>
      <w:i/>
      <w:iCs/>
    </w:rPr>
  </w:style>
  <w:style w:type="character" w:customStyle="1" w:styleId="Heading8Char">
    <w:name w:val="Heading 8 Char"/>
    <w:link w:val="Heading8"/>
    <w:uiPriority w:val="9"/>
    <w:semiHidden/>
    <w:rsid w:val="00A31AED"/>
    <w:rPr>
      <w:rFonts w:ascii="Cambria" w:eastAsia="Times New Roman" w:hAnsi="Cambria" w:cs="Times New Roman"/>
      <w:sz w:val="20"/>
      <w:szCs w:val="20"/>
    </w:rPr>
  </w:style>
  <w:style w:type="character" w:customStyle="1" w:styleId="Heading9Char">
    <w:name w:val="Heading 9 Char"/>
    <w:link w:val="Heading9"/>
    <w:uiPriority w:val="9"/>
    <w:semiHidden/>
    <w:rsid w:val="00A31AED"/>
    <w:rPr>
      <w:rFonts w:ascii="Cambria" w:eastAsia="Times New Roman" w:hAnsi="Cambria" w:cs="Times New Roman"/>
      <w:i/>
      <w:iCs/>
      <w:spacing w:val="5"/>
      <w:sz w:val="20"/>
      <w:szCs w:val="20"/>
    </w:rPr>
  </w:style>
  <w:style w:type="paragraph" w:styleId="TOC1">
    <w:name w:val="toc 1"/>
    <w:basedOn w:val="Normal"/>
    <w:uiPriority w:val="39"/>
    <w:qFormat/>
    <w:rsid w:val="00A31AED"/>
    <w:pPr>
      <w:spacing w:before="372"/>
      <w:ind w:left="111"/>
    </w:pPr>
    <w:rPr>
      <w:rFonts w:ascii="Verdana" w:eastAsia="Verdana" w:hAnsi="Verdana" w:cs="Verdana"/>
    </w:rPr>
  </w:style>
  <w:style w:type="paragraph" w:styleId="TOC2">
    <w:name w:val="toc 2"/>
    <w:basedOn w:val="Normal"/>
    <w:uiPriority w:val="1"/>
    <w:qFormat/>
    <w:rsid w:val="00A31AED"/>
    <w:pPr>
      <w:spacing w:before="68"/>
      <w:ind w:left="601" w:hanging="206"/>
    </w:pPr>
  </w:style>
  <w:style w:type="paragraph" w:styleId="TOC3">
    <w:name w:val="toc 3"/>
    <w:basedOn w:val="Normal"/>
    <w:uiPriority w:val="1"/>
    <w:qFormat/>
    <w:rsid w:val="00A31AED"/>
    <w:pPr>
      <w:spacing w:before="68"/>
      <w:ind w:left="1040" w:hanging="361"/>
    </w:pPr>
  </w:style>
  <w:style w:type="paragraph" w:styleId="TOC4">
    <w:name w:val="toc 4"/>
    <w:basedOn w:val="Normal"/>
    <w:uiPriority w:val="1"/>
    <w:qFormat/>
    <w:rsid w:val="00A31AED"/>
    <w:pPr>
      <w:spacing w:before="68"/>
      <w:ind w:left="1478" w:hanging="517"/>
    </w:pPr>
  </w:style>
  <w:style w:type="paragraph" w:styleId="Title">
    <w:name w:val="Title"/>
    <w:basedOn w:val="Normal"/>
    <w:next w:val="Normal"/>
    <w:link w:val="TitleChar"/>
    <w:uiPriority w:val="10"/>
    <w:qFormat/>
    <w:rsid w:val="00A31AED"/>
    <w:pPr>
      <w:pBdr>
        <w:bottom w:val="single" w:sz="4" w:space="1" w:color="auto"/>
      </w:pBdr>
      <w:spacing w:line="240" w:lineRule="auto"/>
      <w:contextualSpacing/>
    </w:pPr>
    <w:rPr>
      <w:rFonts w:ascii="Cambria" w:eastAsia="Times New Roman" w:hAnsi="Cambria"/>
      <w:spacing w:val="5"/>
      <w:sz w:val="52"/>
      <w:szCs w:val="52"/>
    </w:rPr>
  </w:style>
  <w:style w:type="character" w:customStyle="1" w:styleId="TitleChar">
    <w:name w:val="Title Char"/>
    <w:link w:val="Title"/>
    <w:uiPriority w:val="10"/>
    <w:rsid w:val="00A31AED"/>
    <w:rPr>
      <w:rFonts w:ascii="Cambria" w:eastAsia="Times New Roman" w:hAnsi="Cambria" w:cs="Times New Roman"/>
      <w:spacing w:val="5"/>
      <w:sz w:val="52"/>
      <w:szCs w:val="52"/>
    </w:rPr>
  </w:style>
  <w:style w:type="paragraph" w:styleId="BodyText">
    <w:name w:val="Body Text"/>
    <w:basedOn w:val="Normal"/>
    <w:link w:val="BodyTextChar"/>
    <w:uiPriority w:val="1"/>
    <w:qFormat/>
    <w:rsid w:val="00A31AED"/>
    <w:pPr>
      <w:spacing w:before="85"/>
      <w:ind w:left="113" w:right="110" w:firstLine="396"/>
      <w:jc w:val="both"/>
    </w:pPr>
  </w:style>
  <w:style w:type="character" w:customStyle="1" w:styleId="BodyTextChar">
    <w:name w:val="Body Text Char"/>
    <w:basedOn w:val="DefaultParagraphFont"/>
    <w:link w:val="BodyText"/>
    <w:uiPriority w:val="1"/>
    <w:rsid w:val="00A31AED"/>
  </w:style>
  <w:style w:type="paragraph" w:styleId="Subtitle">
    <w:name w:val="Subtitle"/>
    <w:basedOn w:val="Normal"/>
    <w:next w:val="Normal"/>
    <w:link w:val="SubtitleChar"/>
    <w:uiPriority w:val="11"/>
    <w:qFormat/>
    <w:rsid w:val="00A31AED"/>
    <w:pPr>
      <w:spacing w:after="600"/>
    </w:pPr>
    <w:rPr>
      <w:rFonts w:ascii="Cambria" w:eastAsia="Times New Roman" w:hAnsi="Cambria"/>
      <w:i/>
      <w:iCs/>
      <w:spacing w:val="13"/>
      <w:sz w:val="24"/>
      <w:szCs w:val="24"/>
    </w:rPr>
  </w:style>
  <w:style w:type="character" w:customStyle="1" w:styleId="SubtitleChar">
    <w:name w:val="Subtitle Char"/>
    <w:link w:val="Subtitle"/>
    <w:uiPriority w:val="11"/>
    <w:rsid w:val="00A31AED"/>
    <w:rPr>
      <w:rFonts w:ascii="Cambria" w:eastAsia="Times New Roman" w:hAnsi="Cambria" w:cs="Times New Roman"/>
      <w:i/>
      <w:iCs/>
      <w:spacing w:val="13"/>
      <w:sz w:val="24"/>
      <w:szCs w:val="24"/>
    </w:rPr>
  </w:style>
  <w:style w:type="character" w:styleId="Strong">
    <w:name w:val="Strong"/>
    <w:uiPriority w:val="22"/>
    <w:qFormat/>
    <w:rsid w:val="00A31AED"/>
    <w:rPr>
      <w:b/>
      <w:bCs/>
    </w:rPr>
  </w:style>
  <w:style w:type="character" w:styleId="Emphasis">
    <w:name w:val="Emphasis"/>
    <w:uiPriority w:val="20"/>
    <w:qFormat/>
    <w:rsid w:val="00A31AED"/>
    <w:rPr>
      <w:b/>
      <w:bCs/>
      <w:i/>
      <w:iCs/>
      <w:spacing w:val="10"/>
      <w:bdr w:val="none" w:sz="0" w:space="0" w:color="auto"/>
      <w:shd w:val="clear" w:color="auto" w:fill="auto"/>
    </w:rPr>
  </w:style>
  <w:style w:type="paragraph" w:styleId="NoSpacing">
    <w:name w:val="No Spacing"/>
    <w:basedOn w:val="Normal"/>
    <w:link w:val="NoSpacingChar"/>
    <w:uiPriority w:val="1"/>
    <w:qFormat/>
    <w:rsid w:val="00A31AED"/>
    <w:pPr>
      <w:spacing w:after="0" w:line="240" w:lineRule="auto"/>
    </w:pPr>
  </w:style>
  <w:style w:type="paragraph" w:styleId="ListParagraph">
    <w:name w:val="List Paragraph"/>
    <w:basedOn w:val="Normal"/>
    <w:uiPriority w:val="34"/>
    <w:qFormat/>
    <w:rsid w:val="00A31AED"/>
    <w:pPr>
      <w:ind w:left="720"/>
      <w:contextualSpacing/>
    </w:pPr>
  </w:style>
  <w:style w:type="paragraph" w:styleId="Quote">
    <w:name w:val="Quote"/>
    <w:basedOn w:val="Normal"/>
    <w:next w:val="Normal"/>
    <w:link w:val="QuoteChar"/>
    <w:uiPriority w:val="29"/>
    <w:qFormat/>
    <w:rsid w:val="00A31AED"/>
    <w:pPr>
      <w:spacing w:before="200" w:after="0"/>
      <w:ind w:left="360" w:right="360"/>
    </w:pPr>
    <w:rPr>
      <w:i/>
      <w:iCs/>
    </w:rPr>
  </w:style>
  <w:style w:type="character" w:customStyle="1" w:styleId="QuoteChar">
    <w:name w:val="Quote Char"/>
    <w:link w:val="Quote"/>
    <w:uiPriority w:val="29"/>
    <w:rsid w:val="00A31AED"/>
    <w:rPr>
      <w:i/>
      <w:iCs/>
    </w:rPr>
  </w:style>
  <w:style w:type="paragraph" w:styleId="IntenseQuote">
    <w:name w:val="Intense Quote"/>
    <w:basedOn w:val="Normal"/>
    <w:next w:val="Normal"/>
    <w:link w:val="IntenseQuoteChar"/>
    <w:uiPriority w:val="30"/>
    <w:qFormat/>
    <w:rsid w:val="00A31AED"/>
    <w:pPr>
      <w:pBdr>
        <w:bottom w:val="single" w:sz="4" w:space="1" w:color="auto"/>
      </w:pBdr>
      <w:spacing w:before="200" w:after="280"/>
      <w:ind w:left="1008" w:right="1152"/>
      <w:jc w:val="both"/>
    </w:pPr>
    <w:rPr>
      <w:b/>
      <w:bCs/>
      <w:i/>
      <w:iCs/>
    </w:rPr>
  </w:style>
  <w:style w:type="character" w:customStyle="1" w:styleId="IntenseQuoteChar">
    <w:name w:val="Intense Quote Char"/>
    <w:link w:val="IntenseQuote"/>
    <w:uiPriority w:val="30"/>
    <w:rsid w:val="00A31AED"/>
    <w:rPr>
      <w:b/>
      <w:bCs/>
      <w:i/>
      <w:iCs/>
    </w:rPr>
  </w:style>
  <w:style w:type="character" w:styleId="SubtleEmphasis">
    <w:name w:val="Subtle Emphasis"/>
    <w:uiPriority w:val="19"/>
    <w:qFormat/>
    <w:rsid w:val="00A31AED"/>
    <w:rPr>
      <w:i/>
      <w:iCs/>
    </w:rPr>
  </w:style>
  <w:style w:type="character" w:styleId="IntenseEmphasis">
    <w:name w:val="Intense Emphasis"/>
    <w:uiPriority w:val="21"/>
    <w:qFormat/>
    <w:rsid w:val="00A31AED"/>
    <w:rPr>
      <w:b/>
      <w:bCs/>
    </w:rPr>
  </w:style>
  <w:style w:type="character" w:styleId="SubtleReference">
    <w:name w:val="Subtle Reference"/>
    <w:uiPriority w:val="31"/>
    <w:qFormat/>
    <w:rsid w:val="00A31AED"/>
    <w:rPr>
      <w:smallCaps/>
    </w:rPr>
  </w:style>
  <w:style w:type="character" w:styleId="IntenseReference">
    <w:name w:val="Intense Reference"/>
    <w:uiPriority w:val="32"/>
    <w:qFormat/>
    <w:rsid w:val="00A31AED"/>
    <w:rPr>
      <w:smallCaps/>
      <w:spacing w:val="5"/>
      <w:u w:val="single"/>
    </w:rPr>
  </w:style>
  <w:style w:type="character" w:styleId="BookTitle">
    <w:name w:val="Book Title"/>
    <w:uiPriority w:val="33"/>
    <w:qFormat/>
    <w:rsid w:val="00A31AED"/>
    <w:rPr>
      <w:i/>
      <w:iCs/>
      <w:smallCaps/>
      <w:spacing w:val="5"/>
    </w:rPr>
  </w:style>
  <w:style w:type="paragraph" w:styleId="TOCHeading">
    <w:name w:val="TOC Heading"/>
    <w:basedOn w:val="Heading1"/>
    <w:next w:val="Normal"/>
    <w:uiPriority w:val="39"/>
    <w:unhideWhenUsed/>
    <w:qFormat/>
    <w:rsid w:val="00A31AED"/>
    <w:pPr>
      <w:outlineLvl w:val="9"/>
    </w:pPr>
  </w:style>
  <w:style w:type="paragraph" w:customStyle="1" w:styleId="TableParagraph">
    <w:name w:val="Table Paragraph"/>
    <w:basedOn w:val="Normal"/>
    <w:uiPriority w:val="1"/>
    <w:qFormat/>
    <w:rsid w:val="00A31AED"/>
    <w:pPr>
      <w:spacing w:line="195" w:lineRule="exact"/>
      <w:ind w:left="57"/>
    </w:pPr>
  </w:style>
  <w:style w:type="paragraph" w:styleId="Header">
    <w:name w:val="header"/>
    <w:basedOn w:val="Normal"/>
    <w:link w:val="HeaderChar"/>
    <w:uiPriority w:val="99"/>
    <w:unhideWhenUsed/>
    <w:rsid w:val="00FD5C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CA1"/>
    <w:rPr>
      <w:sz w:val="22"/>
      <w:szCs w:val="22"/>
      <w:lang w:val="en-US" w:eastAsia="en-US" w:bidi="en-US"/>
    </w:rPr>
  </w:style>
  <w:style w:type="paragraph" w:styleId="Footer">
    <w:name w:val="footer"/>
    <w:basedOn w:val="Normal"/>
    <w:link w:val="FooterChar"/>
    <w:uiPriority w:val="99"/>
    <w:unhideWhenUsed/>
    <w:rsid w:val="00FD5C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CA1"/>
    <w:rPr>
      <w:sz w:val="22"/>
      <w:szCs w:val="22"/>
      <w:lang w:val="en-US" w:eastAsia="en-US" w:bidi="en-US"/>
    </w:rPr>
  </w:style>
  <w:style w:type="character" w:customStyle="1" w:styleId="NoSpacingChar">
    <w:name w:val="No Spacing Char"/>
    <w:basedOn w:val="DefaultParagraphFont"/>
    <w:link w:val="NoSpacing"/>
    <w:uiPriority w:val="1"/>
    <w:rsid w:val="005548A7"/>
    <w:rPr>
      <w:sz w:val="22"/>
      <w:szCs w:val="22"/>
      <w:lang w:val="en-US" w:eastAsia="en-US" w:bidi="en-US"/>
    </w:rPr>
  </w:style>
  <w:style w:type="character" w:styleId="Hyperlink">
    <w:name w:val="Hyperlink"/>
    <w:basedOn w:val="DefaultParagraphFont"/>
    <w:uiPriority w:val="99"/>
    <w:unhideWhenUsed/>
    <w:rsid w:val="00AF4A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7231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display_urn_x003a_schemas_x002d_microsoft_x002d_com_x003a_office_x003a_office_x0023_SharedWithUsers"><![CDATA[Sociologija tehnike (Energetika, elektronika i telekomunikacije OAS) - 1. godina Members;Sociologija tehnike (Merenje i regulacija OAS) - 1. godina Members;Sociologija tehnike (Softversko inženjerstvo i informacione tehnologije OAS) - 1. godina Members;Sociološki aspekti tehničkog razvoja (Poštanski saobraćaj i telekomunikacije OAS) - 1. godina Members;Sociološki aspekti tehničkog razvoja (Saobraćaj i transport OAS) - 1. godina Members]]></LongProp>
  <LongProp xmlns="" name="SharedWithUsers"><![CDATA[242;#Sociologija tehnike (Energetika, elektronika i telekomunikacije OAS) - 1. godina Members;#243;#Sociologija tehnike (Merenje i regulacija OAS) - 1. godina Members;#244;#Sociologija tehnike (Softversko inženjerstvo i informacione tehnologije OAS) - 1. godina Members;#245;#Sociološki aspekti tehničkog razvoja (Poštanski saobraćaj i telekomunikacije OAS) - 1. godina Members;#246;#Sociološki aspekti tehničkog razvoja (Saobraćaj i transport OAS) - 1. godina Members]]></LongProp>
</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8C0874CC5607B4BA79219EF540412A1" ma:contentTypeVersion="5" ma:contentTypeDescription="Create a new document." ma:contentTypeScope="" ma:versionID="605ccfc3469d68c5c51c00aa5132ae80">
  <xsd:schema xmlns:xsd="http://www.w3.org/2001/XMLSchema" xmlns:xs="http://www.w3.org/2001/XMLSchema" xmlns:p="http://schemas.microsoft.com/office/2006/metadata/properties" xmlns:ns2="c16e6491-be86-4b85-8db8-5dd955dfc23e" xmlns:ns3="b6409728-119e-4482-b72a-ad7945f4b82b" targetNamespace="http://schemas.microsoft.com/office/2006/metadata/properties" ma:root="true" ma:fieldsID="166681e9f789f1871024e78f51a3106d" ns2:_="" ns3:_="">
    <xsd:import namespace="c16e6491-be86-4b85-8db8-5dd955dfc23e"/>
    <xsd:import namespace="b6409728-119e-4482-b72a-ad7945f4b82b"/>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e6491-be86-4b85-8db8-5dd955dfc2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6409728-119e-4482-b72a-ad7945f4b82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BA15C7-42C3-4C4F-9C47-D5CF90A954FC}">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46F81EB3-ECFC-4E25-8C67-ADBC07A5AD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e6491-be86-4b85-8db8-5dd955dfc23e"/>
    <ds:schemaRef ds:uri="b6409728-119e-4482-b72a-ad7945f4b8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9586F68-45A4-4777-9210-693AC65D29CC}">
  <ds:schemaRefs>
    <ds:schemaRef ds:uri="http://schemas.microsoft.com/sharepoint/v3/contenttype/forms"/>
  </ds:schemaRefs>
</ds:datastoreItem>
</file>

<file path=customXml/itemProps4.xml><?xml version="1.0" encoding="utf-8"?>
<ds:datastoreItem xmlns:ds="http://schemas.openxmlformats.org/officeDocument/2006/customXml" ds:itemID="{068B88C1-E785-41B0-9C05-1A1C3FBB81ED}">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EBB01059-0A8A-471A-9B1E-CF7CC5732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6249</TotalTime>
  <Pages>62</Pages>
  <Words>16311</Words>
  <Characters>92979</Characters>
  <Application>Microsoft Office Word</Application>
  <DocSecurity>0</DocSecurity>
  <Lines>774</Lines>
  <Paragraphs>218</Paragraphs>
  <ScaleCrop>false</ScaleCrop>
  <HeadingPairs>
    <vt:vector size="2" baseType="variant">
      <vt:variant>
        <vt:lpstr>Title</vt:lpstr>
      </vt:variant>
      <vt:variant>
        <vt:i4>1</vt:i4>
      </vt:variant>
    </vt:vector>
  </HeadingPairs>
  <TitlesOfParts>
    <vt:vector size="1" baseType="lpstr">
      <vt:lpstr>Sociologija tehnike</vt:lpstr>
    </vt:vector>
  </TitlesOfParts>
  <Company/>
  <LinksUpToDate>false</LinksUpToDate>
  <CharactersWithSpaces>109072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Sociologija tehnike</dc:title>
  <dc:subject>Ispitna pitanja</dc:subject>
  <dc:creator>Sonja</dc:creator>
  <cp:keywords/>
  <cp:lastModifiedBy>Mihajlo Milojevic</cp:lastModifiedBy>
  <cp:revision>190</cp:revision>
  <cp:lastPrinted>2024-02-06T17:14:00Z</cp:lastPrinted>
  <dcterms:created xsi:type="dcterms:W3CDTF">2024-01-27T21:36:00Z</dcterms:created>
  <dcterms:modified xsi:type="dcterms:W3CDTF">2024-02-06T17:16:00Z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isplay_urn:schemas-microsoft-com:office:office#SharedWithUsers">
    <vt:lpwstr>Sociologija tehnike (Energetika, elektronika i telekomunikacije OAS) - 1. godina Members;Sociologija tehnike (Merenje i regulacija OAS) - 1. godina Members;Sociologija tehnike (Softversko inženjerstvo i informacione tehnologije OAS) - 1. godina Members;So</vt:lpwstr>
  </property>
  <property fmtid="{D5CDD505-2E9C-101B-9397-08002B2CF9AE}" pid="3" name="SharedWithUsers">
    <vt:lpwstr>242;#Sociologija tehnike (Energetika, elektronika i telekomunikacije OAS) - 1. godina Members;#243;#Sociologija tehnike (Merenje i regulacija OAS) - 1. godina Members;#244;#Sociologija tehnike (Softversko inženjerstvo i informacione tehnologije OAS) - 1. </vt:lpwstr>
  </property>
</Properties>
</file>