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9BC97" w14:textId="1EC48E77" w:rsidR="001817A3" w:rsidRPr="00441954" w:rsidRDefault="001817A3" w:rsidP="001817A3">
      <w:pPr>
        <w:jc w:val="center"/>
        <w:rPr>
          <w:rFonts w:cs="Times New Roman"/>
          <w:b/>
          <w:bCs/>
          <w:sz w:val="40"/>
          <w:szCs w:val="40"/>
        </w:rPr>
      </w:pPr>
      <w:r w:rsidRPr="00441954">
        <w:rPr>
          <w:rFonts w:cs="Times New Roman"/>
          <w:b/>
          <w:bCs/>
          <w:sz w:val="40"/>
          <w:szCs w:val="40"/>
        </w:rPr>
        <w:t>JavaScrip Full Stack Web Development</w:t>
      </w:r>
    </w:p>
    <w:p w14:paraId="759A40A5" w14:textId="60AE87B2" w:rsidR="001817A3" w:rsidRPr="00441954" w:rsidRDefault="001817A3" w:rsidP="001817A3">
      <w:pPr>
        <w:jc w:val="center"/>
        <w:rPr>
          <w:rFonts w:cs="Times New Roman"/>
          <w:i/>
          <w:iCs/>
          <w:szCs w:val="28"/>
        </w:rPr>
      </w:pPr>
      <w:r w:rsidRPr="00441954">
        <w:rPr>
          <w:rFonts w:cs="Times New Roman"/>
          <w:i/>
          <w:iCs/>
          <w:szCs w:val="28"/>
        </w:rPr>
        <w:t>Mihajlo Milojević</w:t>
      </w:r>
    </w:p>
    <w:p w14:paraId="2744DA53" w14:textId="77777777" w:rsidR="00574B03" w:rsidRPr="00441954" w:rsidRDefault="00574B03">
      <w:pPr>
        <w:rPr>
          <w:rFonts w:cs="Times New Roman"/>
          <w:szCs w:val="28"/>
        </w:rPr>
        <w:sectPr w:rsidR="00574B03" w:rsidRPr="00441954" w:rsidSect="001817A3">
          <w:footerReference w:type="default" r:id="rId8"/>
          <w:pgSz w:w="11906" w:h="16838" w:code="9"/>
          <w:pgMar w:top="1440" w:right="1440" w:bottom="1440" w:left="1440" w:header="709" w:footer="709" w:gutter="0"/>
          <w:cols w:space="708"/>
          <w:vAlign w:val="center"/>
          <w:docGrid w:linePitch="360"/>
        </w:sectPr>
      </w:pPr>
    </w:p>
    <w:sdt>
      <w:sdtPr>
        <w:rPr>
          <w:rFonts w:asciiTheme="majorHAnsi" w:eastAsiaTheme="minorHAnsi" w:hAnsiTheme="majorHAnsi" w:cs="Times New Roman"/>
          <w:b w:val="0"/>
          <w:sz w:val="22"/>
          <w:szCs w:val="22"/>
        </w:rPr>
        <w:id w:val="-2097160330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noProof/>
          <w:sz w:val="28"/>
        </w:rPr>
      </w:sdtEndPr>
      <w:sdtContent>
        <w:p w14:paraId="12F3CF38" w14:textId="4CD65015" w:rsidR="00110E96" w:rsidRPr="00441954" w:rsidRDefault="00110E96">
          <w:pPr>
            <w:pStyle w:val="TOCHeading"/>
            <w:rPr>
              <w:rFonts w:cs="Times New Roman"/>
            </w:rPr>
          </w:pPr>
          <w:r w:rsidRPr="00441954">
            <w:rPr>
              <w:rFonts w:cs="Times New Roman"/>
            </w:rPr>
            <w:t>Sadržaj</w:t>
          </w:r>
        </w:p>
        <w:p w14:paraId="4925978E" w14:textId="5DFCD75F" w:rsidR="002631C2" w:rsidRDefault="00110E9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 w:rsidRPr="00441954">
            <w:rPr>
              <w:rFonts w:cs="Times New Roman"/>
              <w:b/>
              <w:bCs/>
              <w:noProof/>
              <w:sz w:val="32"/>
              <w:szCs w:val="32"/>
            </w:rPr>
            <w:fldChar w:fldCharType="begin"/>
          </w:r>
          <w:r w:rsidRPr="00441954">
            <w:rPr>
              <w:rFonts w:cs="Times New Roman"/>
              <w:b/>
              <w:bCs/>
              <w:noProof/>
              <w:sz w:val="32"/>
              <w:szCs w:val="32"/>
            </w:rPr>
            <w:instrText xml:space="preserve"> TOC \o "1-3" \h \z \u </w:instrText>
          </w:r>
          <w:r w:rsidRPr="00441954">
            <w:rPr>
              <w:rFonts w:cs="Times New Roman"/>
              <w:b/>
              <w:bCs/>
              <w:noProof/>
              <w:sz w:val="32"/>
              <w:szCs w:val="32"/>
            </w:rPr>
            <w:fldChar w:fldCharType="separate"/>
          </w:r>
          <w:hyperlink w:anchor="_Toc115711579" w:history="1">
            <w:r w:rsidR="002631C2" w:rsidRPr="00601284">
              <w:rPr>
                <w:rStyle w:val="Hyperlink"/>
                <w:rFonts w:cs="Times New Roman"/>
                <w:noProof/>
              </w:rPr>
              <w:t>1. JavaScript (napredno)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_Toc115711579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6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4233F41C" w14:textId="43B69357" w:rsidR="002631C2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80" w:history="1">
            <w:r w:rsidR="002631C2" w:rsidRPr="00601284">
              <w:rPr>
                <w:rStyle w:val="Hyperlink"/>
                <w:noProof/>
              </w:rPr>
              <w:t>1.1 Konzola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_Toc115711580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6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5E28A1A0" w14:textId="6377811C" w:rsidR="002631C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81" w:history="1">
            <w:r w:rsidR="002631C2" w:rsidRPr="00601284">
              <w:rPr>
                <w:rStyle w:val="Hyperlink"/>
                <w:noProof/>
              </w:rPr>
              <w:t>1.1.1 Console.clear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_Toc115711581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7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57CD4D97" w14:textId="6F92DDBC" w:rsidR="002631C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82" w:history="1">
            <w:r w:rsidR="002631C2" w:rsidRPr="00601284">
              <w:rPr>
                <w:rStyle w:val="Hyperlink"/>
                <w:noProof/>
              </w:rPr>
              <w:t>1.1.2 Console.log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_Toc115711582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7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7A268B38" w14:textId="007BA164" w:rsidR="002631C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83" w:history="1">
            <w:r w:rsidR="002631C2" w:rsidRPr="00601284">
              <w:rPr>
                <w:rStyle w:val="Hyperlink"/>
                <w:noProof/>
              </w:rPr>
              <w:t>1.1.3 Console.warn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_Toc115711583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8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33B7DCBB" w14:textId="0E46EB58" w:rsidR="002631C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84" w:history="1">
            <w:r w:rsidR="002631C2" w:rsidRPr="00601284">
              <w:rPr>
                <w:rStyle w:val="Hyperlink"/>
                <w:noProof/>
              </w:rPr>
              <w:t>1.1.4 Console.error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_Toc115711584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8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2F9BAF4D" w14:textId="257998A3" w:rsidR="002631C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85" w:history="1">
            <w:r w:rsidR="002631C2" w:rsidRPr="00601284">
              <w:rPr>
                <w:rStyle w:val="Hyperlink"/>
                <w:noProof/>
              </w:rPr>
              <w:t>1.1.5 Console.trace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_Toc115711585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9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02A0EDC0" w14:textId="4046CEC8" w:rsidR="002631C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86" w:history="1">
            <w:r w:rsidR="002631C2" w:rsidRPr="00601284">
              <w:rPr>
                <w:rStyle w:val="Hyperlink"/>
                <w:noProof/>
              </w:rPr>
              <w:t>1.1.6 Console.dir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_Toc115711586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10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72CD8AE1" w14:textId="39213128" w:rsidR="002631C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87" w:history="1">
            <w:r w:rsidR="002631C2" w:rsidRPr="00601284">
              <w:rPr>
                <w:rStyle w:val="Hyperlink"/>
                <w:noProof/>
              </w:rPr>
              <w:t>1.1.7 Console.table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_Toc115711587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11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5255D96B" w14:textId="5B067A0D" w:rsidR="002631C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88" w:history="1">
            <w:r w:rsidR="002631C2" w:rsidRPr="00601284">
              <w:rPr>
                <w:rStyle w:val="Hyperlink"/>
                <w:noProof/>
              </w:rPr>
              <w:t>1.1.8 Console.count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_Toc115711588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12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4282BC35" w14:textId="2B6BBE1D" w:rsidR="002631C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89" w:history="1">
            <w:r w:rsidR="002631C2" w:rsidRPr="00601284">
              <w:rPr>
                <w:rStyle w:val="Hyperlink"/>
                <w:noProof/>
              </w:rPr>
              <w:t>1.1.9 Console.countReset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_Toc115711589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13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2C7B0B08" w14:textId="6B04E0E1" w:rsidR="002631C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90" w:history="1">
            <w:r w:rsidR="002631C2" w:rsidRPr="00601284">
              <w:rPr>
                <w:rStyle w:val="Hyperlink"/>
                <w:noProof/>
              </w:rPr>
              <w:t>1.1.10 Console.group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_Toc115711590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13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0762FA37" w14:textId="542A0B2B" w:rsidR="002631C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91" w:history="1">
            <w:r w:rsidR="002631C2" w:rsidRPr="00601284">
              <w:rPr>
                <w:rStyle w:val="Hyperlink"/>
                <w:noProof/>
              </w:rPr>
              <w:t>1.1.11 Console.groupCallapsed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_Toc115711591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14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7B25CE51" w14:textId="6CE34B49" w:rsidR="002631C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92" w:history="1">
            <w:r w:rsidR="002631C2" w:rsidRPr="00601284">
              <w:rPr>
                <w:rStyle w:val="Hyperlink"/>
                <w:noProof/>
              </w:rPr>
              <w:t>1.1.12 Console.groupEnd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_Toc115711592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14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7468FE6C" w14:textId="0F66CD9E" w:rsidR="002631C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93" w:history="1">
            <w:r w:rsidR="002631C2" w:rsidRPr="00601284">
              <w:rPr>
                <w:rStyle w:val="Hyperlink"/>
                <w:noProof/>
              </w:rPr>
              <w:t>1.1.13 Console.time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_Toc115711593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14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7AF55EF4" w14:textId="7A7EE938" w:rsidR="002631C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94" w:history="1">
            <w:r w:rsidR="002631C2" w:rsidRPr="00601284">
              <w:rPr>
                <w:rStyle w:val="Hyperlink"/>
                <w:noProof/>
              </w:rPr>
              <w:t>1.1.14 Console.timeLog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_Toc115711594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15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3248C23C" w14:textId="3206CD8B" w:rsidR="002631C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95" w:history="1">
            <w:r w:rsidR="002631C2" w:rsidRPr="00601284">
              <w:rPr>
                <w:rStyle w:val="Hyperlink"/>
                <w:noProof/>
              </w:rPr>
              <w:t>1.1.15 Console.timeEnd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_Toc115711595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15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2C503A8F" w14:textId="1A41D093" w:rsidR="002631C2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96" w:history="1">
            <w:r w:rsidR="002631C2" w:rsidRPr="00601284">
              <w:rPr>
                <w:rStyle w:val="Hyperlink"/>
                <w:noProof/>
              </w:rPr>
              <w:t>1.2 Hoisting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_Toc115711596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17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1CE353B9" w14:textId="292D0E78" w:rsidR="002631C2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97" w:history="1">
            <w:r w:rsidR="002631C2" w:rsidRPr="00601284">
              <w:rPr>
                <w:rStyle w:val="Hyperlink"/>
                <w:noProof/>
              </w:rPr>
              <w:t>1.3 Let i const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_Toc115711597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18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580F9687" w14:textId="358BD318" w:rsidR="002631C2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98" w:history="1">
            <w:r w:rsidR="002631C2" w:rsidRPr="00601284">
              <w:rPr>
                <w:rStyle w:val="Hyperlink"/>
                <w:noProof/>
              </w:rPr>
              <w:t>1.4 Arrow funkcije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_Toc115711598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21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690EAD54" w14:textId="76AADD16" w:rsidR="002631C2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15711599" w:history="1">
            <w:r w:rsidR="002631C2" w:rsidRPr="00601284">
              <w:rPr>
                <w:rStyle w:val="Hyperlink"/>
                <w:noProof/>
              </w:rPr>
              <w:t>1.5 For in i for of</w:t>
            </w:r>
            <w:r w:rsidR="002631C2">
              <w:rPr>
                <w:noProof/>
                <w:webHidden/>
              </w:rPr>
              <w:tab/>
            </w:r>
            <w:r w:rsidR="002631C2">
              <w:rPr>
                <w:noProof/>
                <w:webHidden/>
              </w:rPr>
              <w:fldChar w:fldCharType="begin"/>
            </w:r>
            <w:r w:rsidR="002631C2">
              <w:rPr>
                <w:noProof/>
                <w:webHidden/>
              </w:rPr>
              <w:instrText xml:space="preserve"> PAGEREF _Toc115711599 \h </w:instrText>
            </w:r>
            <w:r w:rsidR="002631C2">
              <w:rPr>
                <w:noProof/>
                <w:webHidden/>
              </w:rPr>
            </w:r>
            <w:r w:rsidR="002631C2">
              <w:rPr>
                <w:noProof/>
                <w:webHidden/>
              </w:rPr>
              <w:fldChar w:fldCharType="separate"/>
            </w:r>
            <w:r w:rsidR="002631C2">
              <w:rPr>
                <w:noProof/>
                <w:webHidden/>
              </w:rPr>
              <w:t>23</w:t>
            </w:r>
            <w:r w:rsidR="002631C2">
              <w:rPr>
                <w:noProof/>
                <w:webHidden/>
              </w:rPr>
              <w:fldChar w:fldCharType="end"/>
            </w:r>
          </w:hyperlink>
        </w:p>
        <w:p w14:paraId="2E614B92" w14:textId="731C6C1E" w:rsidR="00110E96" w:rsidRPr="00441954" w:rsidRDefault="00110E96">
          <w:pPr>
            <w:rPr>
              <w:rFonts w:cs="Times New Roman"/>
              <w:sz w:val="32"/>
              <w:szCs w:val="32"/>
            </w:rPr>
          </w:pPr>
          <w:r w:rsidRPr="00441954">
            <w:rPr>
              <w:rFonts w:cs="Times New Roman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7837D172" w14:textId="77777777" w:rsidR="00574B03" w:rsidRPr="00441954" w:rsidRDefault="00574B03">
      <w:pPr>
        <w:rPr>
          <w:rFonts w:cs="Times New Roman"/>
          <w:b/>
          <w:bCs/>
          <w:sz w:val="36"/>
          <w:szCs w:val="36"/>
        </w:rPr>
      </w:pPr>
      <w:r w:rsidRPr="00441954">
        <w:rPr>
          <w:rFonts w:cs="Times New Roman"/>
          <w:b/>
          <w:bCs/>
          <w:sz w:val="36"/>
          <w:szCs w:val="36"/>
        </w:rPr>
        <w:br w:type="page"/>
      </w:r>
    </w:p>
    <w:p w14:paraId="2298A01E" w14:textId="0F34D0B8" w:rsidR="001817A3" w:rsidRPr="00441954" w:rsidRDefault="001817A3" w:rsidP="003E78CB">
      <w:pPr>
        <w:pStyle w:val="Heading1"/>
        <w:rPr>
          <w:szCs w:val="28"/>
        </w:rPr>
      </w:pPr>
      <w:r w:rsidRPr="00441954">
        <w:lastRenderedPageBreak/>
        <w:t>Sadržaj:</w:t>
      </w:r>
    </w:p>
    <w:p w14:paraId="48013897" w14:textId="6C0D1C97" w:rsidR="000C067A" w:rsidRPr="00441954" w:rsidRDefault="001817A3" w:rsidP="000C067A">
      <w:pPr>
        <w:pStyle w:val="ListParagraph"/>
        <w:numPr>
          <w:ilvl w:val="0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JavaScript (</w:t>
      </w:r>
      <w:r w:rsidR="003117DD" w:rsidRPr="00441954">
        <w:rPr>
          <w:rFonts w:cs="Times New Roman"/>
          <w:szCs w:val="28"/>
        </w:rPr>
        <w:t>napredno</w:t>
      </w:r>
      <w:r w:rsidRPr="00441954">
        <w:rPr>
          <w:rFonts w:cs="Times New Roman"/>
          <w:szCs w:val="28"/>
        </w:rPr>
        <w:t>)</w:t>
      </w:r>
    </w:p>
    <w:p w14:paraId="0AF8EC6A" w14:textId="64364F4C" w:rsidR="00137F54" w:rsidRPr="00441954" w:rsidRDefault="00783080" w:rsidP="00137F54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Konzola</w:t>
      </w:r>
    </w:p>
    <w:p w14:paraId="1D675E96" w14:textId="166ED128" w:rsidR="00AC1E98" w:rsidRPr="00441954" w:rsidRDefault="00AC1E98" w:rsidP="00AC1E98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Hoisting</w:t>
      </w:r>
    </w:p>
    <w:p w14:paraId="72B99755" w14:textId="449498F5" w:rsidR="001817A3" w:rsidRPr="00441954" w:rsidRDefault="001817A3" w:rsidP="001817A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Var, let i const</w:t>
      </w:r>
    </w:p>
    <w:p w14:paraId="13BCCC71" w14:textId="319F5041" w:rsidR="001817A3" w:rsidRPr="00441954" w:rsidRDefault="001817A3" w:rsidP="001817A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Arrow funkcije</w:t>
      </w:r>
    </w:p>
    <w:p w14:paraId="47D6AC06" w14:textId="50AC5BA6" w:rsidR="001817A3" w:rsidRPr="00013733" w:rsidRDefault="001817A3" w:rsidP="001817A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i/>
          <w:iCs/>
          <w:szCs w:val="28"/>
        </w:rPr>
        <w:t>For in</w:t>
      </w:r>
      <w:r w:rsidRPr="00441954">
        <w:rPr>
          <w:rFonts w:cs="Times New Roman"/>
          <w:szCs w:val="28"/>
        </w:rPr>
        <w:t xml:space="preserve"> i </w:t>
      </w:r>
      <w:r w:rsidRPr="00441954">
        <w:rPr>
          <w:rFonts w:cs="Times New Roman"/>
          <w:i/>
          <w:iCs/>
          <w:szCs w:val="28"/>
        </w:rPr>
        <w:t xml:space="preserve">for of </w:t>
      </w:r>
    </w:p>
    <w:p w14:paraId="39E788F4" w14:textId="78E41F38" w:rsidR="003E78CB" w:rsidRPr="003E78CB" w:rsidRDefault="003E78CB" w:rsidP="003E78CB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3E78CB">
        <w:rPr>
          <w:rFonts w:cs="Times New Roman"/>
          <w:i/>
          <w:iCs/>
          <w:szCs w:val="28"/>
        </w:rPr>
        <w:t xml:space="preserve">Falsy </w:t>
      </w:r>
      <w:r w:rsidR="00013733" w:rsidRPr="003E78CB">
        <w:rPr>
          <w:rFonts w:cs="Times New Roman"/>
          <w:szCs w:val="28"/>
        </w:rPr>
        <w:t>vrednosti</w:t>
      </w:r>
      <w:r>
        <w:rPr>
          <w:rFonts w:cs="Times New Roman"/>
          <w:szCs w:val="28"/>
        </w:rPr>
        <w:t xml:space="preserve">, </w:t>
      </w:r>
      <w:r w:rsidRPr="003E78CB">
        <w:rPr>
          <w:rFonts w:cs="Times New Roman"/>
          <w:szCs w:val="28"/>
        </w:rPr>
        <w:t>„</w:t>
      </w:r>
      <w:r w:rsidRPr="003E78CB">
        <w:rPr>
          <w:rFonts w:cs="Times New Roman"/>
          <w:szCs w:val="28"/>
        </w:rPr>
        <w:t>p</w:t>
      </w:r>
      <w:r w:rsidRPr="003E78CB">
        <w:rPr>
          <w:rFonts w:cs="Times New Roman"/>
          <w:szCs w:val="28"/>
        </w:rPr>
        <w:t>respajanje“ logičkih operatora</w:t>
      </w:r>
      <w:r w:rsidRPr="003E78CB">
        <w:rPr>
          <w:rFonts w:cs="Times New Roman"/>
          <w:szCs w:val="28"/>
        </w:rPr>
        <w:t>, opcionalno povezivanje</w:t>
      </w:r>
    </w:p>
    <w:p w14:paraId="5D7886BA" w14:textId="097637C8" w:rsidR="001817A3" w:rsidRPr="00441954" w:rsidRDefault="001817A3" w:rsidP="001817A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Metode nad stringovima</w:t>
      </w:r>
    </w:p>
    <w:p w14:paraId="1746B5E5" w14:textId="1FFD5D6C" w:rsidR="001817A3" w:rsidRPr="00441954" w:rsidRDefault="001817A3" w:rsidP="001817A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Metode nad nizovima</w:t>
      </w:r>
    </w:p>
    <w:p w14:paraId="6F1A5B2D" w14:textId="3B631D41" w:rsidR="00387FC1" w:rsidRPr="00441954" w:rsidRDefault="001817A3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Metode nad objektima</w:t>
      </w:r>
    </w:p>
    <w:p w14:paraId="6128B067" w14:textId="77777777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Desktruktuiranje objekata i nizova</w:t>
      </w:r>
    </w:p>
    <w:p w14:paraId="0DBB41AF" w14:textId="73CA909C" w:rsidR="001817A3" w:rsidRPr="00441954" w:rsidRDefault="001817A3" w:rsidP="001817A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Klase</w:t>
      </w:r>
    </w:p>
    <w:p w14:paraId="3D1AAE41" w14:textId="05536588" w:rsidR="001817A3" w:rsidRPr="00441954" w:rsidRDefault="001817A3" w:rsidP="001817A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Definicija</w:t>
      </w:r>
    </w:p>
    <w:p w14:paraId="6B6AD684" w14:textId="1B0AD6D2" w:rsidR="001817A3" w:rsidRPr="00441954" w:rsidRDefault="001817A3" w:rsidP="001817A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Kreiranje</w:t>
      </w:r>
    </w:p>
    <w:p w14:paraId="09DFFD40" w14:textId="60A7A7DF" w:rsidR="001817A3" w:rsidRPr="00441954" w:rsidRDefault="001817A3" w:rsidP="001817A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Svojstva</w:t>
      </w:r>
    </w:p>
    <w:p w14:paraId="1AE0013D" w14:textId="0687D674" w:rsidR="001817A3" w:rsidRPr="00441954" w:rsidRDefault="001817A3" w:rsidP="001817A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Metode</w:t>
      </w:r>
    </w:p>
    <w:p w14:paraId="243ACDA0" w14:textId="4EBF2B3F" w:rsidR="001817A3" w:rsidRPr="00441954" w:rsidRDefault="001817A3" w:rsidP="001817A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Privatna svojstva</w:t>
      </w:r>
    </w:p>
    <w:p w14:paraId="16EAF2F2" w14:textId="58653757" w:rsidR="001817A3" w:rsidRPr="00441954" w:rsidRDefault="001817A3" w:rsidP="001817A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Staticka svojstva i metode</w:t>
      </w:r>
    </w:p>
    <w:p w14:paraId="1D01E33A" w14:textId="40E6F5A0" w:rsidR="001817A3" w:rsidRPr="00441954" w:rsidRDefault="001817A3" w:rsidP="001817A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Nasledjivanje</w:t>
      </w:r>
    </w:p>
    <w:p w14:paraId="35EC2758" w14:textId="623D49AC" w:rsidR="001817A3" w:rsidRPr="00441954" w:rsidRDefault="001817A3" w:rsidP="001817A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Asinhrono programiranje</w:t>
      </w:r>
    </w:p>
    <w:p w14:paraId="57735F43" w14:textId="001A6430" w:rsidR="000C067A" w:rsidRPr="00441954" w:rsidRDefault="000C067A" w:rsidP="000C067A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Funkcije povratnog poziva</w:t>
      </w:r>
    </w:p>
    <w:p w14:paraId="64402373" w14:textId="438C150B" w:rsidR="001817A3" w:rsidRPr="00441954" w:rsidRDefault="001817A3" w:rsidP="001817A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Obećanja (Promisi)</w:t>
      </w:r>
    </w:p>
    <w:p w14:paraId="401F8183" w14:textId="780D818C" w:rsidR="00387FC1" w:rsidRPr="00441954" w:rsidRDefault="001817A3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Async/await</w:t>
      </w:r>
    </w:p>
    <w:p w14:paraId="13B85EBA" w14:textId="77777777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Moduli</w:t>
      </w:r>
    </w:p>
    <w:p w14:paraId="76C10B8E" w14:textId="1830954E" w:rsidR="000C067A" w:rsidRPr="00441954" w:rsidRDefault="001817A3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JSON</w:t>
      </w:r>
    </w:p>
    <w:p w14:paraId="48DD6FD1" w14:textId="56008D5C" w:rsidR="001817A3" w:rsidRPr="00441954" w:rsidRDefault="00517CC6" w:rsidP="001817A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Fetch API</w:t>
      </w:r>
    </w:p>
    <w:p w14:paraId="6E3BEA58" w14:textId="6AA16F42" w:rsidR="00387FC1" w:rsidRPr="00441954" w:rsidRDefault="00387FC1" w:rsidP="00387FC1">
      <w:pPr>
        <w:pStyle w:val="ListParagraph"/>
        <w:numPr>
          <w:ilvl w:val="0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Nodejs</w:t>
      </w:r>
    </w:p>
    <w:p w14:paraId="4E3614DC" w14:textId="6E3C7BA3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Uvod</w:t>
      </w:r>
    </w:p>
    <w:p w14:paraId="216006B1" w14:textId="15B7CA9D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Instalacija</w:t>
      </w:r>
    </w:p>
    <w:p w14:paraId="46E4AC19" w14:textId="72F0AB66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Globalne promenljive</w:t>
      </w:r>
    </w:p>
    <w:p w14:paraId="15EC5860" w14:textId="114D5B87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Moduli</w:t>
      </w:r>
    </w:p>
    <w:p w14:paraId="5FBCF3B4" w14:textId="70B20420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Ugrađeni moduli</w:t>
      </w:r>
    </w:p>
    <w:p w14:paraId="78553DBA" w14:textId="67619EE6" w:rsidR="00387FC1" w:rsidRPr="00441954" w:rsidRDefault="00387FC1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OS</w:t>
      </w:r>
    </w:p>
    <w:p w14:paraId="2719C27C" w14:textId="60BF470F" w:rsidR="00387FC1" w:rsidRPr="00441954" w:rsidRDefault="00387FC1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Path</w:t>
      </w:r>
    </w:p>
    <w:p w14:paraId="2515E377" w14:textId="26AB0ED1" w:rsidR="00387FC1" w:rsidRPr="00441954" w:rsidRDefault="00387FC1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FS</w:t>
      </w:r>
    </w:p>
    <w:p w14:paraId="0B64340E" w14:textId="3F96F394" w:rsidR="00387FC1" w:rsidRPr="00441954" w:rsidRDefault="00387FC1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HTTP</w:t>
      </w:r>
    </w:p>
    <w:p w14:paraId="1D0B5820" w14:textId="693CF055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Veb serveri</w:t>
      </w:r>
    </w:p>
    <w:p w14:paraId="61DCD660" w14:textId="20DDB399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Fajl package.json</w:t>
      </w:r>
    </w:p>
    <w:p w14:paraId="743FB9BD" w14:textId="405E27B5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lastRenderedPageBreak/>
        <w:t>Npm</w:t>
      </w:r>
    </w:p>
    <w:p w14:paraId="09CB9CF6" w14:textId="567E1B55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Folder node_modules</w:t>
      </w:r>
    </w:p>
    <w:p w14:paraId="3EEB6D83" w14:textId="0AFBEBCF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Instalacija paketa</w:t>
      </w:r>
    </w:p>
    <w:p w14:paraId="7D921CD7" w14:textId="27E0B44A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API</w:t>
      </w:r>
    </w:p>
    <w:p w14:paraId="727144FC" w14:textId="6FEA719A" w:rsidR="00387FC1" w:rsidRPr="00441954" w:rsidRDefault="00387FC1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Šta je api</w:t>
      </w:r>
    </w:p>
    <w:p w14:paraId="101512EA" w14:textId="25FCA8FF" w:rsidR="00387FC1" w:rsidRPr="00441954" w:rsidRDefault="00387FC1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Zahtev i odgovor</w:t>
      </w:r>
    </w:p>
    <w:p w14:paraId="68EC1062" w14:textId="6D3EE1CA" w:rsidR="00387FC1" w:rsidRPr="00441954" w:rsidRDefault="00387FC1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Metode</w:t>
      </w:r>
    </w:p>
    <w:p w14:paraId="206906DC" w14:textId="10D16809" w:rsidR="00387FC1" w:rsidRPr="00441954" w:rsidRDefault="002D03CC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Statusni k</w:t>
      </w:r>
      <w:r w:rsidR="00387FC1" w:rsidRPr="00441954">
        <w:rPr>
          <w:rFonts w:cs="Times New Roman"/>
          <w:szCs w:val="28"/>
        </w:rPr>
        <w:t>odovi</w:t>
      </w:r>
    </w:p>
    <w:p w14:paraId="79CA1DAF" w14:textId="283CC2E9" w:rsidR="00387FC1" w:rsidRPr="00441954" w:rsidRDefault="00387FC1" w:rsidP="00387FC1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Radni okvir Express</w:t>
      </w:r>
    </w:p>
    <w:p w14:paraId="3E0E2529" w14:textId="55B14191" w:rsidR="00387FC1" w:rsidRPr="00441954" w:rsidRDefault="00387FC1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Zašto?</w:t>
      </w:r>
    </w:p>
    <w:p w14:paraId="0C2D48BF" w14:textId="569EC936" w:rsidR="00387FC1" w:rsidRPr="00441954" w:rsidRDefault="00387FC1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Početak</w:t>
      </w:r>
    </w:p>
    <w:p w14:paraId="249A0272" w14:textId="160C423D" w:rsidR="00387FC1" w:rsidRPr="00441954" w:rsidRDefault="00387FC1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Params i queries</w:t>
      </w:r>
    </w:p>
    <w:p w14:paraId="6F55E065" w14:textId="52893FB3" w:rsidR="00387FC1" w:rsidRPr="00441954" w:rsidRDefault="00387FC1" w:rsidP="00387FC1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Mid</w:t>
      </w:r>
      <w:r w:rsidR="008C12E5" w:rsidRPr="00441954">
        <w:rPr>
          <w:rFonts w:cs="Times New Roman"/>
          <w:szCs w:val="28"/>
        </w:rPr>
        <w:t>dleware</w:t>
      </w:r>
    </w:p>
    <w:p w14:paraId="765D9CE7" w14:textId="55700DFB" w:rsidR="008C12E5" w:rsidRPr="00441954" w:rsidRDefault="008C12E5" w:rsidP="008C12E5">
      <w:pPr>
        <w:pStyle w:val="ListParagraph"/>
        <w:numPr>
          <w:ilvl w:val="3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Šta?</w:t>
      </w:r>
    </w:p>
    <w:p w14:paraId="46D52DB3" w14:textId="423F6C1D" w:rsidR="008C12E5" w:rsidRPr="00441954" w:rsidRDefault="008C12E5" w:rsidP="008C12E5">
      <w:pPr>
        <w:pStyle w:val="ListParagraph"/>
        <w:numPr>
          <w:ilvl w:val="3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Kako?</w:t>
      </w:r>
    </w:p>
    <w:p w14:paraId="7291FCE6" w14:textId="1D8AA204" w:rsidR="008C12E5" w:rsidRPr="00441954" w:rsidRDefault="008C12E5" w:rsidP="008C12E5">
      <w:pPr>
        <w:pStyle w:val="ListParagraph"/>
        <w:numPr>
          <w:ilvl w:val="3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Cors</w:t>
      </w:r>
    </w:p>
    <w:p w14:paraId="6A763995" w14:textId="16235E58" w:rsidR="008C12E5" w:rsidRPr="00441954" w:rsidRDefault="008C12E5" w:rsidP="008C12E5">
      <w:pPr>
        <w:pStyle w:val="ListParagraph"/>
        <w:numPr>
          <w:ilvl w:val="3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Isporuka statičnih fajlva</w:t>
      </w:r>
    </w:p>
    <w:p w14:paraId="65E711AF" w14:textId="2555CB08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Rute</w:t>
      </w:r>
    </w:p>
    <w:p w14:paraId="58489885" w14:textId="0F64EC39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Kontroleri</w:t>
      </w:r>
    </w:p>
    <w:p w14:paraId="73D75D1A" w14:textId="42761F94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Baza</w:t>
      </w:r>
    </w:p>
    <w:p w14:paraId="48A63FBD" w14:textId="5E64D653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Autentifikacija</w:t>
      </w:r>
    </w:p>
    <w:p w14:paraId="5D7F1361" w14:textId="4F83C719" w:rsidR="008C12E5" w:rsidRPr="00441954" w:rsidRDefault="008C12E5" w:rsidP="008C12E5">
      <w:pPr>
        <w:pStyle w:val="ListParagraph"/>
        <w:numPr>
          <w:ilvl w:val="3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JWT</w:t>
      </w:r>
    </w:p>
    <w:p w14:paraId="3DB50E28" w14:textId="77777777" w:rsidR="008C12E5" w:rsidRPr="00441954" w:rsidRDefault="008C12E5" w:rsidP="008C12E5">
      <w:pPr>
        <w:pStyle w:val="ListParagraph"/>
        <w:numPr>
          <w:ilvl w:val="3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Kolačići</w:t>
      </w:r>
    </w:p>
    <w:p w14:paraId="7CC3209E" w14:textId="64656279" w:rsidR="008C12E5" w:rsidRPr="00441954" w:rsidRDefault="008C12E5" w:rsidP="008C12E5">
      <w:pPr>
        <w:pStyle w:val="ListParagraph"/>
        <w:numPr>
          <w:ilvl w:val="3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Sesije</w:t>
      </w:r>
    </w:p>
    <w:p w14:paraId="60C8BF69" w14:textId="3F4145FB" w:rsidR="008C12E5" w:rsidRPr="00441954" w:rsidRDefault="008C12E5" w:rsidP="008C12E5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Projekat</w:t>
      </w:r>
    </w:p>
    <w:p w14:paraId="46268507" w14:textId="25EF9396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Prikaz</w:t>
      </w:r>
    </w:p>
    <w:p w14:paraId="72FDB8DB" w14:textId="38A6E2EF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Projektovanje</w:t>
      </w:r>
    </w:p>
    <w:p w14:paraId="755CC0FD" w14:textId="2562D879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Baza</w:t>
      </w:r>
    </w:p>
    <w:p w14:paraId="5C176914" w14:textId="72B0F851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Server</w:t>
      </w:r>
    </w:p>
    <w:p w14:paraId="0A3327F7" w14:textId="01E1FE23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API</w:t>
      </w:r>
    </w:p>
    <w:p w14:paraId="55DF3831" w14:textId="4D4305E4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Autentifikacija i autorizacija</w:t>
      </w:r>
    </w:p>
    <w:p w14:paraId="764E91EE" w14:textId="2C4F3085" w:rsidR="008C12E5" w:rsidRPr="00441954" w:rsidRDefault="008C12E5" w:rsidP="008C12E5">
      <w:pPr>
        <w:pStyle w:val="ListParagraph"/>
        <w:numPr>
          <w:ilvl w:val="0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Git i GitHub</w:t>
      </w:r>
    </w:p>
    <w:p w14:paraId="75052E90" w14:textId="285063E8" w:rsidR="008C12E5" w:rsidRPr="00441954" w:rsidRDefault="008C12E5" w:rsidP="008C12E5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Git</w:t>
      </w:r>
    </w:p>
    <w:p w14:paraId="2F157E6B" w14:textId="69F0CB44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Šta je git?</w:t>
      </w:r>
    </w:p>
    <w:p w14:paraId="55B2E018" w14:textId="08BB9BF4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Instalacija</w:t>
      </w:r>
    </w:p>
    <w:p w14:paraId="2FC1998B" w14:textId="738DB13F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Konfiguracija</w:t>
      </w:r>
    </w:p>
    <w:p w14:paraId="1DD5B327" w14:textId="4BF00FA6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Folder .git</w:t>
      </w:r>
    </w:p>
    <w:p w14:paraId="53953B3B" w14:textId="1E4C3D60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Repozitorijumi</w:t>
      </w:r>
    </w:p>
    <w:p w14:paraId="4DCCCD55" w14:textId="4EBDFA2D" w:rsidR="001817A3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Izmene repozitorijuma</w:t>
      </w:r>
    </w:p>
    <w:p w14:paraId="779C4F01" w14:textId="53796A5A" w:rsidR="008C12E5" w:rsidRPr="00441954" w:rsidRDefault="008C12E5" w:rsidP="008C12E5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Grane</w:t>
      </w:r>
    </w:p>
    <w:p w14:paraId="73F1DE9A" w14:textId="61000F60" w:rsidR="008C12E5" w:rsidRPr="00441954" w:rsidRDefault="00234BAF" w:rsidP="008C12E5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GitHub</w:t>
      </w:r>
    </w:p>
    <w:p w14:paraId="5A5AC4B1" w14:textId="1B059FCE" w:rsidR="00234BAF" w:rsidRPr="00441954" w:rsidRDefault="00234BAF" w:rsidP="00234BAF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Šta je Github</w:t>
      </w:r>
    </w:p>
    <w:p w14:paraId="41D05802" w14:textId="375DB037" w:rsidR="00234BAF" w:rsidRPr="00441954" w:rsidRDefault="00234BAF" w:rsidP="00234BAF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Početak</w:t>
      </w:r>
    </w:p>
    <w:p w14:paraId="4474BF83" w14:textId="6A262442" w:rsidR="00234BAF" w:rsidRPr="00441954" w:rsidRDefault="00234BAF" w:rsidP="00234BAF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lastRenderedPageBreak/>
        <w:t>Repozitorijumi</w:t>
      </w:r>
    </w:p>
    <w:p w14:paraId="5449F482" w14:textId="7AE4E8E3" w:rsidR="00234BAF" w:rsidRPr="00441954" w:rsidRDefault="00234BAF" w:rsidP="00234BAF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Izmene repozitorijuma</w:t>
      </w:r>
    </w:p>
    <w:p w14:paraId="3AC74088" w14:textId="7B68473C" w:rsidR="00234BAF" w:rsidRPr="00441954" w:rsidRDefault="00234BAF" w:rsidP="00234BAF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Preizimanje repozitorijuma</w:t>
      </w:r>
    </w:p>
    <w:p w14:paraId="6A81D416" w14:textId="7160A909" w:rsidR="00234BAF" w:rsidRPr="00441954" w:rsidRDefault="00234BAF" w:rsidP="00234BAF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Dodavanje saradnika</w:t>
      </w:r>
    </w:p>
    <w:p w14:paraId="2441AC44" w14:textId="1F48F546" w:rsidR="00234BAF" w:rsidRPr="00441954" w:rsidRDefault="00234BAF" w:rsidP="00234BAF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Git u Visual Studio Code-u</w:t>
      </w:r>
    </w:p>
    <w:p w14:paraId="4445C43C" w14:textId="6B6831A8" w:rsidR="00063BEE" w:rsidRPr="00441954" w:rsidRDefault="00063BEE" w:rsidP="00063BEE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Veb hostovanje</w:t>
      </w:r>
    </w:p>
    <w:p w14:paraId="6FE8E0C9" w14:textId="4A919979" w:rsidR="00063BEE" w:rsidRPr="00441954" w:rsidRDefault="00063BEE" w:rsidP="00063BEE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Projekat</w:t>
      </w:r>
    </w:p>
    <w:p w14:paraId="4EB98A80" w14:textId="391D785E" w:rsidR="001D39D3" w:rsidRPr="00441954" w:rsidRDefault="001D39D3" w:rsidP="001D39D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Prebacivanje koda na Githuba</w:t>
      </w:r>
    </w:p>
    <w:p w14:paraId="3A9F7016" w14:textId="78D6C73E" w:rsidR="001D39D3" w:rsidRPr="00441954" w:rsidRDefault="001D39D3" w:rsidP="001D39D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Hostovanje aplikacije</w:t>
      </w:r>
    </w:p>
    <w:p w14:paraId="1745E82E" w14:textId="396EB446" w:rsidR="00063BEE" w:rsidRPr="00441954" w:rsidRDefault="001D39D3" w:rsidP="00063BEE">
      <w:pPr>
        <w:pStyle w:val="ListParagraph"/>
        <w:numPr>
          <w:ilvl w:val="0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React</w:t>
      </w:r>
    </w:p>
    <w:p w14:paraId="6706AE3B" w14:textId="5BB3B509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Šta je react?</w:t>
      </w:r>
    </w:p>
    <w:p w14:paraId="1834F310" w14:textId="73282210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Kreiranje i pokretanje projekta</w:t>
      </w:r>
    </w:p>
    <w:p w14:paraId="65AFB55F" w14:textId="77B642FD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Struktura foldera i fajlova</w:t>
      </w:r>
    </w:p>
    <w:p w14:paraId="2634D0EF" w14:textId="78210D48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Renderovanje aplikacije na stranici</w:t>
      </w:r>
    </w:p>
    <w:p w14:paraId="270778A5" w14:textId="08F8430B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JSX</w:t>
      </w:r>
    </w:p>
    <w:p w14:paraId="3730C18E" w14:textId="7A1D81BF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React komponente</w:t>
      </w:r>
    </w:p>
    <w:p w14:paraId="0FF16B91" w14:textId="7C6AF03F" w:rsidR="001D39D3" w:rsidRPr="00441954" w:rsidRDefault="001D39D3" w:rsidP="001D39D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Klasne komponente</w:t>
      </w:r>
    </w:p>
    <w:p w14:paraId="2D8F8C1C" w14:textId="105BBF53" w:rsidR="001D39D3" w:rsidRPr="00441954" w:rsidRDefault="001D39D3" w:rsidP="001D39D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Funkcionalne komponente</w:t>
      </w:r>
    </w:p>
    <w:p w14:paraId="2AC78CEC" w14:textId="3942BE62" w:rsidR="001D39D3" w:rsidRPr="00441954" w:rsidRDefault="001D39D3" w:rsidP="001D39D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Životni ciklus komponenata</w:t>
      </w:r>
    </w:p>
    <w:p w14:paraId="508E8D31" w14:textId="21BD3FEA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Props</w:t>
      </w:r>
    </w:p>
    <w:p w14:paraId="092B4778" w14:textId="3F78FACA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State</w:t>
      </w:r>
    </w:p>
    <w:p w14:paraId="7A318AC8" w14:textId="704FAD72" w:rsidR="001817A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Događaji</w:t>
      </w:r>
    </w:p>
    <w:p w14:paraId="3BBDE4FD" w14:textId="3760068C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Uslovno Renderovanje</w:t>
      </w:r>
    </w:p>
    <w:p w14:paraId="79E7EF83" w14:textId="192D42ED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Liste</w:t>
      </w:r>
    </w:p>
    <w:p w14:paraId="786D3C96" w14:textId="3FAE7DAD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Forme</w:t>
      </w:r>
    </w:p>
    <w:p w14:paraId="24182A12" w14:textId="6E6FC0F5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Rute</w:t>
      </w:r>
    </w:p>
    <w:p w14:paraId="504A64D9" w14:textId="2040E3BC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Kuke</w:t>
      </w:r>
    </w:p>
    <w:p w14:paraId="746D5C64" w14:textId="1D4D9CC2" w:rsidR="001D39D3" w:rsidRPr="00441954" w:rsidRDefault="001D39D3" w:rsidP="001D39D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useState</w:t>
      </w:r>
    </w:p>
    <w:p w14:paraId="4583910C" w14:textId="7503FD85" w:rsidR="001D39D3" w:rsidRPr="00441954" w:rsidRDefault="001D39D3" w:rsidP="001D39D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useEffect</w:t>
      </w:r>
    </w:p>
    <w:p w14:paraId="3521CA2F" w14:textId="00E76A2A" w:rsidR="001D39D3" w:rsidRPr="00441954" w:rsidRDefault="001D39D3" w:rsidP="001D39D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useRef</w:t>
      </w:r>
    </w:p>
    <w:p w14:paraId="48E06BFB" w14:textId="73D9C4CA" w:rsidR="001D39D3" w:rsidRPr="00441954" w:rsidRDefault="001D39D3" w:rsidP="001D39D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useContext</w:t>
      </w:r>
    </w:p>
    <w:p w14:paraId="045F6968" w14:textId="27C82207" w:rsidR="001D39D3" w:rsidRPr="00441954" w:rsidRDefault="001D39D3" w:rsidP="001D39D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Ostale</w:t>
      </w:r>
    </w:p>
    <w:p w14:paraId="43CE3E82" w14:textId="7BA23ECB" w:rsidR="001D39D3" w:rsidRPr="00441954" w:rsidRDefault="001D39D3" w:rsidP="001D39D3">
      <w:pPr>
        <w:pStyle w:val="ListParagraph"/>
        <w:numPr>
          <w:ilvl w:val="2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Kreiranje sopstvenih kuka</w:t>
      </w:r>
    </w:p>
    <w:p w14:paraId="1A4FE07E" w14:textId="5C772D4E" w:rsidR="001D39D3" w:rsidRPr="00441954" w:rsidRDefault="001D39D3" w:rsidP="001D39D3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Projekat</w:t>
      </w:r>
    </w:p>
    <w:p w14:paraId="6311FD40" w14:textId="3AEDFD8A" w:rsidR="00270027" w:rsidRPr="00441954" w:rsidRDefault="00270027" w:rsidP="00270027">
      <w:pPr>
        <w:pStyle w:val="ListParagraph"/>
        <w:numPr>
          <w:ilvl w:val="0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Nextjs</w:t>
      </w:r>
    </w:p>
    <w:p w14:paraId="5724638F" w14:textId="2FCC9F46" w:rsidR="00270027" w:rsidRPr="00441954" w:rsidRDefault="00270027" w:rsidP="00270027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Uvod</w:t>
      </w:r>
    </w:p>
    <w:p w14:paraId="580704EA" w14:textId="53A17972" w:rsidR="00270027" w:rsidRPr="00441954" w:rsidRDefault="00270027" w:rsidP="00270027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Kreiranje i pokretanje projekta</w:t>
      </w:r>
    </w:p>
    <w:p w14:paraId="74BCFB7A" w14:textId="78DE062D" w:rsidR="00270027" w:rsidRPr="00441954" w:rsidRDefault="00270027" w:rsidP="00270027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Rute</w:t>
      </w:r>
    </w:p>
    <w:p w14:paraId="789FD279" w14:textId="1B24A0B0" w:rsidR="00270027" w:rsidRPr="00441954" w:rsidRDefault="00270027" w:rsidP="00270027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Dinamičke rute</w:t>
      </w:r>
    </w:p>
    <w:p w14:paraId="67353416" w14:textId="0F46B22C" w:rsidR="00270027" w:rsidRPr="00441954" w:rsidRDefault="00270027" w:rsidP="00270027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Kuka useRouter</w:t>
      </w:r>
    </w:p>
    <w:p w14:paraId="262DFF21" w14:textId="5623D523" w:rsidR="00270027" w:rsidRPr="00441954" w:rsidRDefault="00270027" w:rsidP="00270027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API rute</w:t>
      </w:r>
    </w:p>
    <w:p w14:paraId="44AC1B4E" w14:textId="17C040C5" w:rsidR="00270027" w:rsidRPr="00441954" w:rsidRDefault="00270027" w:rsidP="00270027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SSR</w:t>
      </w:r>
    </w:p>
    <w:p w14:paraId="45818495" w14:textId="5E832E5B" w:rsidR="00270027" w:rsidRPr="00441954" w:rsidRDefault="00270027" w:rsidP="00270027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getStaticProps</w:t>
      </w:r>
    </w:p>
    <w:p w14:paraId="69963F69" w14:textId="53E2AB3C" w:rsidR="00270027" w:rsidRPr="00441954" w:rsidRDefault="00270027" w:rsidP="00270027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lastRenderedPageBreak/>
        <w:t>getStaticPaths</w:t>
      </w:r>
    </w:p>
    <w:p w14:paraId="39CFF9DC" w14:textId="05F5CB96" w:rsidR="00270027" w:rsidRPr="00441954" w:rsidRDefault="00270027" w:rsidP="00270027">
      <w:pPr>
        <w:pStyle w:val="ListParagraph"/>
        <w:numPr>
          <w:ilvl w:val="1"/>
          <w:numId w:val="1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getServerSideProps</w:t>
      </w:r>
    </w:p>
    <w:p w14:paraId="7885EB53" w14:textId="77777777" w:rsidR="00574B03" w:rsidRPr="00441954" w:rsidRDefault="00C03924">
      <w:pPr>
        <w:rPr>
          <w:rFonts w:cs="Times New Roman"/>
          <w:szCs w:val="28"/>
        </w:rPr>
        <w:sectPr w:rsidR="00574B03" w:rsidRPr="00441954" w:rsidSect="00574B03">
          <w:footerReference w:type="default" r:id="rId9"/>
          <w:pgSz w:w="11906" w:h="16838" w:code="9"/>
          <w:pgMar w:top="1440" w:right="1440" w:bottom="1440" w:left="1440" w:header="708" w:footer="708" w:gutter="0"/>
          <w:cols w:space="708"/>
          <w:docGrid w:linePitch="360"/>
        </w:sectPr>
      </w:pPr>
      <w:r w:rsidRPr="00441954">
        <w:rPr>
          <w:rFonts w:cs="Times New Roman"/>
          <w:szCs w:val="28"/>
        </w:rPr>
        <w:br w:type="page"/>
      </w:r>
    </w:p>
    <w:p w14:paraId="5424ADA5" w14:textId="1FC55881" w:rsidR="001D39D3" w:rsidRPr="00441954" w:rsidRDefault="003117DD" w:rsidP="00C03924">
      <w:pPr>
        <w:pStyle w:val="Heading1"/>
        <w:rPr>
          <w:rFonts w:cs="Times New Roman"/>
          <w:b w:val="0"/>
        </w:rPr>
      </w:pPr>
      <w:bookmarkStart w:id="0" w:name="_Toc115711579"/>
      <w:r w:rsidRPr="00441954">
        <w:rPr>
          <w:rFonts w:cs="Times New Roman"/>
        </w:rPr>
        <w:lastRenderedPageBreak/>
        <w:t>1. JavaScript (napredno)</w:t>
      </w:r>
      <w:bookmarkEnd w:id="0"/>
    </w:p>
    <w:p w14:paraId="2D9B892C" w14:textId="16FD572E" w:rsidR="002750BC" w:rsidRPr="00441954" w:rsidRDefault="008E4DB8" w:rsidP="008E4DB8">
      <w:pPr>
        <w:pStyle w:val="Heading2"/>
      </w:pPr>
      <w:bookmarkStart w:id="1" w:name="_Toc115711580"/>
      <w:r w:rsidRPr="00441954">
        <w:t>1.1 Konzola</w:t>
      </w:r>
      <w:bookmarkEnd w:id="1"/>
    </w:p>
    <w:p w14:paraId="39BA3B6E" w14:textId="0315ACDB" w:rsidR="00441954" w:rsidRDefault="00441954" w:rsidP="00441954">
      <w:r w:rsidRPr="00441954">
        <w:t xml:space="preserve">Objekat </w:t>
      </w:r>
      <w:r w:rsidRPr="00441954">
        <w:rPr>
          <w:i/>
        </w:rPr>
        <w:t xml:space="preserve">console </w:t>
      </w:r>
      <w:r w:rsidRPr="00441954">
        <w:t>je globalni</w:t>
      </w:r>
      <w:r>
        <w:t xml:space="preserve"> objekatak koji sadrži mnoštvo metoda za debag-ovanje koga.</w:t>
      </w:r>
    </w:p>
    <w:p w14:paraId="71950AEC" w14:textId="1D527105" w:rsidR="00441954" w:rsidRDefault="00441954" w:rsidP="00441954">
      <w:r>
        <w:t>Da bi isprobali nekoliko najkorisnijih metoda napravićemo html stranicu sa sledećom strukturom:</w:t>
      </w:r>
    </w:p>
    <w:p w14:paraId="7EC69B6A" w14:textId="0510F146" w:rsidR="00441954" w:rsidRDefault="00441954" w:rsidP="00441954">
      <w:pPr>
        <w:jc w:val="center"/>
      </w:pPr>
      <w:r>
        <w:rPr>
          <w:noProof/>
          <w:lang w:val="en-US"/>
        </w:rPr>
        <w:drawing>
          <wp:inline distT="0" distB="0" distL="0" distR="0" wp14:anchorId="3941F721" wp14:editId="04AF0845">
            <wp:extent cx="5731510" cy="303403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AFF7" w14:textId="502E999A" w:rsidR="00441954" w:rsidRPr="00441954" w:rsidRDefault="00441954" w:rsidP="00441954">
      <w:pPr>
        <w:jc w:val="center"/>
        <w:rPr>
          <w:i/>
        </w:rPr>
      </w:pPr>
      <w:r w:rsidRPr="00441954">
        <w:rPr>
          <w:i/>
        </w:rPr>
        <w:t>index.html</w:t>
      </w:r>
    </w:p>
    <w:p w14:paraId="314D1DA1" w14:textId="0C918411" w:rsidR="008E4DB8" w:rsidRDefault="00441954" w:rsidP="002750BC">
      <w:pPr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>Kod za svaku od ovih metoda smestićemo u posebne fajlove i povezati sa našim html-om pomoću sledećih scripti:</w:t>
      </w:r>
    </w:p>
    <w:p w14:paraId="458443D6" w14:textId="6976CEBA" w:rsidR="00441954" w:rsidRDefault="00441954" w:rsidP="00441954">
      <w:pPr>
        <w:jc w:val="center"/>
        <w:rPr>
          <w:rFonts w:eastAsiaTheme="majorEastAsia" w:cstheme="majorBidi"/>
          <w:bCs/>
        </w:rPr>
      </w:pPr>
      <w:r>
        <w:rPr>
          <w:noProof/>
          <w:lang w:val="en-US"/>
        </w:rPr>
        <w:drawing>
          <wp:inline distT="0" distB="0" distL="0" distR="0" wp14:anchorId="0DE59DE0" wp14:editId="2855DC4A">
            <wp:extent cx="2514600" cy="242017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7739" cy="243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DA65" w14:textId="38D10C6A" w:rsidR="00441954" w:rsidRDefault="00441954" w:rsidP="002750BC">
      <w:pPr>
        <w:rPr>
          <w:rFonts w:eastAsiaTheme="majorEastAsia" w:cstheme="majorBidi"/>
          <w:bCs/>
        </w:rPr>
      </w:pPr>
    </w:p>
    <w:p w14:paraId="46D6180C" w14:textId="74C59ECC" w:rsidR="00441954" w:rsidRDefault="00441954" w:rsidP="002750BC">
      <w:pPr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 xml:space="preserve">Sada možemo probati svaku od ovih metoda dodavanjem odgovarajućih </w:t>
      </w:r>
      <w:r w:rsidRPr="00441954">
        <w:rPr>
          <w:rFonts w:eastAsiaTheme="majorEastAsia" w:cstheme="majorBidi"/>
          <w:bCs/>
          <w:i/>
        </w:rPr>
        <w:t>onClick</w:t>
      </w:r>
      <w:r>
        <w:rPr>
          <w:rFonts w:eastAsiaTheme="majorEastAsia" w:cstheme="majorBidi"/>
          <w:bCs/>
        </w:rPr>
        <w:t xml:space="preserve"> dogadjaja.</w:t>
      </w:r>
    </w:p>
    <w:p w14:paraId="36F41F95" w14:textId="476E5F48" w:rsidR="00C05FEB" w:rsidRDefault="00C05FEB" w:rsidP="00C05FEB">
      <w:pPr>
        <w:pStyle w:val="Heading3"/>
      </w:pPr>
      <w:bookmarkStart w:id="2" w:name="_Toc115711581"/>
      <w:r>
        <w:t>1.1.1 Console.</w:t>
      </w:r>
      <w:r w:rsidR="00092897">
        <w:t>clear</w:t>
      </w:r>
      <w:bookmarkEnd w:id="2"/>
    </w:p>
    <w:p w14:paraId="26DDFA5B" w14:textId="77777777" w:rsidR="007D465B" w:rsidRDefault="00C05FEB" w:rsidP="002750BC">
      <w:r>
        <w:t xml:space="preserve">Metoda </w:t>
      </w:r>
      <w:r>
        <w:rPr>
          <w:i/>
        </w:rPr>
        <w:t xml:space="preserve">clear </w:t>
      </w:r>
      <w:r>
        <w:t xml:space="preserve">je jednostavna metoda koja briše sadržaj konzole. </w:t>
      </w:r>
    </w:p>
    <w:p w14:paraId="5C69EAD3" w14:textId="7BD7F4F9" w:rsidR="00C05FEB" w:rsidRDefault="00C05FEB" w:rsidP="002750BC">
      <w:r>
        <w:t xml:space="preserve">Kod za prikaz ove metode je unutar fajla </w:t>
      </w:r>
      <w:r>
        <w:rPr>
          <w:i/>
        </w:rPr>
        <w:t>Primer1</w:t>
      </w:r>
      <w:r w:rsidRPr="00C05FEB">
        <w:rPr>
          <w:i/>
        </w:rPr>
        <w:t>.js</w:t>
      </w:r>
      <w:r>
        <w:t>:</w:t>
      </w:r>
    </w:p>
    <w:p w14:paraId="09EC0C70" w14:textId="54C21A2B" w:rsidR="00C05FEB" w:rsidRDefault="00C05FEB" w:rsidP="00C05FEB">
      <w:pPr>
        <w:jc w:val="center"/>
      </w:pPr>
      <w:r>
        <w:rPr>
          <w:noProof/>
          <w:lang w:val="en-US"/>
        </w:rPr>
        <w:drawing>
          <wp:inline distT="0" distB="0" distL="0" distR="0" wp14:anchorId="1657F9C6" wp14:editId="678CD31F">
            <wp:extent cx="5731510" cy="970915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C45B" w14:textId="663D4E67" w:rsidR="00C05FEB" w:rsidRDefault="00C05FEB" w:rsidP="00C05FEB">
      <w:pPr>
        <w:jc w:val="center"/>
        <w:rPr>
          <w:i/>
        </w:rPr>
      </w:pPr>
      <w:r w:rsidRPr="00C05FEB">
        <w:rPr>
          <w:i/>
        </w:rPr>
        <w:t>Primer1.js</w:t>
      </w:r>
    </w:p>
    <w:p w14:paraId="58F5B4E9" w14:textId="02845F74" w:rsidR="00C05FEB" w:rsidRDefault="00C05FEB" w:rsidP="00C05FEB">
      <w:r>
        <w:t>Nakon klika na dugme „1. console.clear“ dobijamo sledeći izgled konzole:</w:t>
      </w:r>
    </w:p>
    <w:p w14:paraId="55B5748F" w14:textId="168C8209" w:rsidR="00C05FEB" w:rsidRDefault="00C05FEB" w:rsidP="00C05FEB">
      <w:pPr>
        <w:jc w:val="center"/>
      </w:pPr>
      <w:r>
        <w:rPr>
          <w:noProof/>
          <w:lang w:val="en-US"/>
        </w:rPr>
        <w:drawing>
          <wp:inline distT="0" distB="0" distL="0" distR="0" wp14:anchorId="27655608" wp14:editId="7CC20192">
            <wp:extent cx="3705225" cy="619125"/>
            <wp:effectExtent l="19050" t="19050" r="28575" b="285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191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4E8776" w14:textId="2DF0DE4A" w:rsidR="00C05FEB" w:rsidRPr="00C05FEB" w:rsidRDefault="00C05FEB" w:rsidP="00C05FEB">
      <w:pPr>
        <w:jc w:val="center"/>
        <w:rPr>
          <w:i/>
        </w:rPr>
      </w:pPr>
      <w:r>
        <w:rPr>
          <w:i/>
        </w:rPr>
        <w:t>Izgled konzole nakon pritiska na dugme „1. console.clear“</w:t>
      </w:r>
    </w:p>
    <w:p w14:paraId="11952862" w14:textId="4E2CC869" w:rsidR="00C05FEB" w:rsidRDefault="00C05FEB" w:rsidP="00C05FEB">
      <w:pPr>
        <w:pStyle w:val="Heading3"/>
      </w:pPr>
      <w:bookmarkStart w:id="3" w:name="_Toc115711582"/>
      <w:r>
        <w:t>1.1.2 Console.log</w:t>
      </w:r>
      <w:bookmarkEnd w:id="3"/>
    </w:p>
    <w:p w14:paraId="1C931BA7" w14:textId="77777777" w:rsidR="007D465B" w:rsidRDefault="00C05FEB" w:rsidP="00C05FEB">
      <w:r>
        <w:t xml:space="preserve">Metoda </w:t>
      </w:r>
      <w:r w:rsidRPr="00C05FEB">
        <w:rPr>
          <w:i/>
        </w:rPr>
        <w:t>log</w:t>
      </w:r>
      <w:r>
        <w:rPr>
          <w:i/>
        </w:rPr>
        <w:t xml:space="preserve"> </w:t>
      </w:r>
      <w:r>
        <w:t xml:space="preserve">je najkorišćenija i najjednostavnija. Ona prosto ispisuje ono što joj se prosledi kao parametar u konzolu. </w:t>
      </w:r>
    </w:p>
    <w:p w14:paraId="223AE6BC" w14:textId="10C62556" w:rsidR="00C05FEB" w:rsidRDefault="00C05FEB" w:rsidP="00C05FEB">
      <w:r>
        <w:t xml:space="preserve">Kod za prikaz ove metode je unutar fajla </w:t>
      </w:r>
      <w:r>
        <w:rPr>
          <w:i/>
        </w:rPr>
        <w:t>Primer2</w:t>
      </w:r>
      <w:r w:rsidRPr="00C05FEB">
        <w:rPr>
          <w:i/>
        </w:rPr>
        <w:t>.js</w:t>
      </w:r>
      <w:r>
        <w:t>:</w:t>
      </w:r>
    </w:p>
    <w:p w14:paraId="6FCE44DC" w14:textId="20FE8DBA" w:rsidR="00C05FEB" w:rsidRDefault="00CC7321" w:rsidP="007D465B">
      <w:pPr>
        <w:jc w:val="center"/>
      </w:pPr>
      <w:r>
        <w:rPr>
          <w:noProof/>
          <w:lang w:val="en-US"/>
        </w:rPr>
        <w:drawing>
          <wp:inline distT="0" distB="0" distL="0" distR="0" wp14:anchorId="4E798837" wp14:editId="04D8BB34">
            <wp:extent cx="4781550" cy="2490899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1181" cy="251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D3C3" w14:textId="7C9E6323" w:rsidR="007D465B" w:rsidRPr="007D465B" w:rsidRDefault="007D465B" w:rsidP="007D465B">
      <w:pPr>
        <w:jc w:val="center"/>
        <w:rPr>
          <w:i/>
        </w:rPr>
      </w:pPr>
      <w:r w:rsidRPr="007D465B">
        <w:rPr>
          <w:i/>
        </w:rPr>
        <w:t>Primer2.js</w:t>
      </w:r>
    </w:p>
    <w:p w14:paraId="19E92E85" w14:textId="344148BB" w:rsidR="00441954" w:rsidRDefault="00CC7321" w:rsidP="002750BC">
      <w:pPr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lastRenderedPageBreak/>
        <w:t>A izgled konzole nakon klika na dugme „2. console.log“ je sledeći:</w:t>
      </w:r>
    </w:p>
    <w:p w14:paraId="6B53F166" w14:textId="6AE6E464" w:rsidR="00CC7321" w:rsidRDefault="00CC7321" w:rsidP="00CC7321">
      <w:pPr>
        <w:jc w:val="center"/>
      </w:pPr>
      <w:r>
        <w:rPr>
          <w:noProof/>
          <w:lang w:val="en-US"/>
        </w:rPr>
        <w:drawing>
          <wp:inline distT="0" distB="0" distL="0" distR="0" wp14:anchorId="2CC5858B" wp14:editId="67D4D3BC">
            <wp:extent cx="4362450" cy="1495425"/>
            <wp:effectExtent l="19050" t="19050" r="19050" b="285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4954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60D416" w14:textId="0C22682E" w:rsidR="00CC7321" w:rsidRPr="00C05FEB" w:rsidRDefault="00CC7321" w:rsidP="00CC7321">
      <w:pPr>
        <w:jc w:val="center"/>
        <w:rPr>
          <w:i/>
        </w:rPr>
      </w:pPr>
      <w:r>
        <w:rPr>
          <w:i/>
        </w:rPr>
        <w:t>Izgled konzole nakon pritiska na dugme „</w:t>
      </w:r>
      <w:r w:rsidR="007D465B">
        <w:rPr>
          <w:i/>
        </w:rPr>
        <w:t>2</w:t>
      </w:r>
      <w:r>
        <w:rPr>
          <w:i/>
        </w:rPr>
        <w:t>. console.</w:t>
      </w:r>
      <w:r w:rsidR="007D465B">
        <w:rPr>
          <w:i/>
        </w:rPr>
        <w:t>log</w:t>
      </w:r>
      <w:r>
        <w:rPr>
          <w:i/>
        </w:rPr>
        <w:t>“</w:t>
      </w:r>
    </w:p>
    <w:p w14:paraId="06EE1E6C" w14:textId="74E3EEEE" w:rsidR="007D465B" w:rsidRDefault="007D465B" w:rsidP="007D465B">
      <w:pPr>
        <w:pStyle w:val="Heading3"/>
      </w:pPr>
      <w:bookmarkStart w:id="4" w:name="_Toc115711583"/>
      <w:r>
        <w:t>1.1.3 Console.warn</w:t>
      </w:r>
      <w:bookmarkEnd w:id="4"/>
    </w:p>
    <w:p w14:paraId="75F96656" w14:textId="77777777" w:rsidR="007D465B" w:rsidRDefault="007D465B" w:rsidP="007D465B">
      <w:r>
        <w:t xml:space="preserve">Metoda </w:t>
      </w:r>
      <w:r>
        <w:rPr>
          <w:i/>
        </w:rPr>
        <w:t xml:space="preserve">warn </w:t>
      </w:r>
      <w:r>
        <w:t xml:space="preserve">je veoma slična metodi </w:t>
      </w:r>
      <w:r w:rsidRPr="007D465B">
        <w:rPr>
          <w:i/>
        </w:rPr>
        <w:t>log</w:t>
      </w:r>
      <w:r>
        <w:t xml:space="preserve">. Jedina razlika je što ona ispisuje upozorenje koje se drugačije prikazuje unutar konzole. </w:t>
      </w:r>
    </w:p>
    <w:p w14:paraId="7811D705" w14:textId="0A54E59D" w:rsidR="007D465B" w:rsidRDefault="007D465B" w:rsidP="007D465B">
      <w:r>
        <w:t xml:space="preserve">Kod za prikaz ove metode je unutar fajla </w:t>
      </w:r>
      <w:r>
        <w:rPr>
          <w:i/>
        </w:rPr>
        <w:t>Primer3</w:t>
      </w:r>
      <w:r w:rsidRPr="00C05FEB">
        <w:rPr>
          <w:i/>
        </w:rPr>
        <w:t>.js</w:t>
      </w:r>
      <w:r>
        <w:t>:</w:t>
      </w:r>
    </w:p>
    <w:p w14:paraId="4B120397" w14:textId="77777777" w:rsidR="007D465B" w:rsidRDefault="007D465B" w:rsidP="007D465B">
      <w:pPr>
        <w:jc w:val="center"/>
      </w:pPr>
      <w:r>
        <w:rPr>
          <w:noProof/>
          <w:lang w:val="en-US"/>
        </w:rPr>
        <w:drawing>
          <wp:inline distT="0" distB="0" distL="0" distR="0" wp14:anchorId="372018B7" wp14:editId="6560EBE3">
            <wp:extent cx="5731510" cy="970915"/>
            <wp:effectExtent l="0" t="0" r="254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C716" w14:textId="108B6C4D" w:rsidR="007D465B" w:rsidRPr="007D465B" w:rsidRDefault="007D465B" w:rsidP="007D465B">
      <w:pPr>
        <w:jc w:val="center"/>
        <w:rPr>
          <w:i/>
        </w:rPr>
      </w:pPr>
      <w:r>
        <w:rPr>
          <w:i/>
        </w:rPr>
        <w:t>Primer3</w:t>
      </w:r>
      <w:r w:rsidRPr="00C05FEB">
        <w:rPr>
          <w:i/>
        </w:rPr>
        <w:t>.js</w:t>
      </w:r>
    </w:p>
    <w:p w14:paraId="514C82F7" w14:textId="13F885A5" w:rsidR="007D465B" w:rsidRDefault="007D465B" w:rsidP="007D465B">
      <w:pPr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>A izgled konzole nakon klika na dugme „3. console.warn“ je sledeći:</w:t>
      </w:r>
    </w:p>
    <w:p w14:paraId="681315B3" w14:textId="1D06B151" w:rsidR="007D465B" w:rsidRDefault="007D465B" w:rsidP="007D465B">
      <w:pPr>
        <w:jc w:val="center"/>
      </w:pPr>
      <w:r>
        <w:rPr>
          <w:noProof/>
          <w:lang w:val="en-US"/>
        </w:rPr>
        <w:drawing>
          <wp:inline distT="0" distB="0" distL="0" distR="0" wp14:anchorId="24CD4339" wp14:editId="682B3DBA">
            <wp:extent cx="4410075" cy="847725"/>
            <wp:effectExtent l="19050" t="19050" r="28575" b="285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8477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A17EA7" w14:textId="2FC6E881" w:rsidR="007D465B" w:rsidRPr="00C05FEB" w:rsidRDefault="007D465B" w:rsidP="007D465B">
      <w:pPr>
        <w:jc w:val="center"/>
        <w:rPr>
          <w:i/>
        </w:rPr>
      </w:pPr>
      <w:r>
        <w:rPr>
          <w:i/>
        </w:rPr>
        <w:t>Izgled konzole nakon pritiska na dugme „3. console.warn“</w:t>
      </w:r>
    </w:p>
    <w:p w14:paraId="0F22CA6C" w14:textId="5AC35055" w:rsidR="007D465B" w:rsidRDefault="007D465B" w:rsidP="007D465B">
      <w:pPr>
        <w:pStyle w:val="Heading3"/>
      </w:pPr>
      <w:bookmarkStart w:id="5" w:name="_Toc115711584"/>
      <w:r>
        <w:t>1.1.4 Console.error</w:t>
      </w:r>
      <w:bookmarkEnd w:id="5"/>
    </w:p>
    <w:p w14:paraId="44BC5006" w14:textId="5BC41347" w:rsidR="007D465B" w:rsidRDefault="007D465B" w:rsidP="007D465B">
      <w:r>
        <w:t xml:space="preserve">Metoda </w:t>
      </w:r>
      <w:r>
        <w:rPr>
          <w:i/>
        </w:rPr>
        <w:t xml:space="preserve">error </w:t>
      </w:r>
      <w:r>
        <w:t xml:space="preserve">je slična metodi </w:t>
      </w:r>
      <w:r>
        <w:rPr>
          <w:i/>
        </w:rPr>
        <w:t>warn</w:t>
      </w:r>
      <w:r>
        <w:t>, samo što umesto upozorenja ispisuje grešku:</w:t>
      </w:r>
    </w:p>
    <w:p w14:paraId="0756D844" w14:textId="5C34A411" w:rsidR="007D465B" w:rsidRDefault="007D465B" w:rsidP="007D465B">
      <w:r>
        <w:t xml:space="preserve">Kod za prikaz ove metode je unutar fajla </w:t>
      </w:r>
      <w:r>
        <w:rPr>
          <w:i/>
        </w:rPr>
        <w:t>Primer4</w:t>
      </w:r>
      <w:r w:rsidRPr="00C05FEB">
        <w:rPr>
          <w:i/>
        </w:rPr>
        <w:t>.js</w:t>
      </w:r>
      <w:r>
        <w:t>:</w:t>
      </w:r>
    </w:p>
    <w:p w14:paraId="29B35344" w14:textId="54B07309" w:rsidR="007D465B" w:rsidRDefault="007D465B" w:rsidP="007D465B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039F072" wp14:editId="465A2BFB">
            <wp:extent cx="5731510" cy="345313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11C5" w14:textId="2ABAE06A" w:rsidR="007D465B" w:rsidRPr="007D465B" w:rsidRDefault="007D465B" w:rsidP="007D465B">
      <w:pPr>
        <w:jc w:val="center"/>
        <w:rPr>
          <w:i/>
        </w:rPr>
      </w:pPr>
      <w:r>
        <w:rPr>
          <w:i/>
        </w:rPr>
        <w:t>Primer4</w:t>
      </w:r>
      <w:r w:rsidRPr="00C05FEB">
        <w:rPr>
          <w:i/>
        </w:rPr>
        <w:t>.js</w:t>
      </w:r>
    </w:p>
    <w:p w14:paraId="684CAA00" w14:textId="093E9064" w:rsidR="007D465B" w:rsidRDefault="007D465B" w:rsidP="007D465B">
      <w:pPr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>A izgled konzole nakon klika na dugme „4. console.error“ je sledeći:</w:t>
      </w:r>
    </w:p>
    <w:p w14:paraId="5C11CC95" w14:textId="57CCD793" w:rsidR="007D465B" w:rsidRDefault="007D465B" w:rsidP="007D465B">
      <w:pPr>
        <w:jc w:val="center"/>
      </w:pPr>
      <w:r>
        <w:rPr>
          <w:noProof/>
          <w:lang w:val="en-US"/>
        </w:rPr>
        <w:drawing>
          <wp:inline distT="0" distB="0" distL="0" distR="0" wp14:anchorId="6876F50C" wp14:editId="0FBFCE61">
            <wp:extent cx="4924425" cy="1028700"/>
            <wp:effectExtent l="19050" t="19050" r="28575" b="190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0287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D4F558" w14:textId="7245F4A6" w:rsidR="007D465B" w:rsidRPr="00C05FEB" w:rsidRDefault="007D465B" w:rsidP="007D465B">
      <w:pPr>
        <w:jc w:val="center"/>
        <w:rPr>
          <w:i/>
        </w:rPr>
      </w:pPr>
      <w:r>
        <w:rPr>
          <w:i/>
        </w:rPr>
        <w:t>Izgled konzole nakon pritiska na dugme „4. console.error“</w:t>
      </w:r>
    </w:p>
    <w:p w14:paraId="7801D25A" w14:textId="4F2E93D4" w:rsidR="007D465B" w:rsidRDefault="007D465B" w:rsidP="007D465B">
      <w:pPr>
        <w:pStyle w:val="Heading3"/>
      </w:pPr>
      <w:bookmarkStart w:id="6" w:name="_Toc115711585"/>
      <w:r>
        <w:t>1.1.5 Console.trace</w:t>
      </w:r>
      <w:bookmarkEnd w:id="6"/>
    </w:p>
    <w:p w14:paraId="78EFB762" w14:textId="73467481" w:rsidR="007D465B" w:rsidRPr="007D465B" w:rsidRDefault="007D465B" w:rsidP="007D465B">
      <w:r>
        <w:t xml:space="preserve">Metoda </w:t>
      </w:r>
      <w:r>
        <w:rPr>
          <w:i/>
        </w:rPr>
        <w:t xml:space="preserve">trace </w:t>
      </w:r>
      <w:r>
        <w:t xml:space="preserve">u konzolu ispusuje trenutni </w:t>
      </w:r>
      <w:r>
        <w:rPr>
          <w:i/>
        </w:rPr>
        <w:t>call stack</w:t>
      </w:r>
      <w:r>
        <w:t>. Ova metoda može biti veoma korisna za otkrivanje redosleda poziva ugnježdenih funkcija i otkrivana grešaka u istim.</w:t>
      </w:r>
    </w:p>
    <w:p w14:paraId="1F5B3200" w14:textId="3E8D813E" w:rsidR="007D465B" w:rsidRDefault="007D465B" w:rsidP="007D465B">
      <w:r>
        <w:t xml:space="preserve">Kod za prikaz ove metode je unutar fajla </w:t>
      </w:r>
      <w:r>
        <w:rPr>
          <w:i/>
        </w:rPr>
        <w:t>Primer5</w:t>
      </w:r>
      <w:r w:rsidRPr="00C05FEB">
        <w:rPr>
          <w:i/>
        </w:rPr>
        <w:t>.js</w:t>
      </w:r>
      <w:r>
        <w:t>:</w:t>
      </w:r>
    </w:p>
    <w:p w14:paraId="0899E62C" w14:textId="5503670A" w:rsidR="007D465B" w:rsidRDefault="007D465B" w:rsidP="007D465B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E94BD46" wp14:editId="56B174D7">
            <wp:extent cx="5731510" cy="2342515"/>
            <wp:effectExtent l="0" t="0" r="254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D3FE" w14:textId="52FC2CB6" w:rsidR="007D465B" w:rsidRPr="007D465B" w:rsidRDefault="007D465B" w:rsidP="007D465B">
      <w:pPr>
        <w:jc w:val="center"/>
        <w:rPr>
          <w:i/>
        </w:rPr>
      </w:pPr>
      <w:r>
        <w:rPr>
          <w:i/>
        </w:rPr>
        <w:t>Primer5</w:t>
      </w:r>
      <w:r w:rsidRPr="00C05FEB">
        <w:rPr>
          <w:i/>
        </w:rPr>
        <w:t>.js</w:t>
      </w:r>
    </w:p>
    <w:p w14:paraId="47147EFB" w14:textId="0890C220" w:rsidR="007D465B" w:rsidRDefault="007D465B" w:rsidP="007D465B">
      <w:pPr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>A izgled konzole nakon klika na dugme „5. console.trace“ je sledeći:</w:t>
      </w:r>
    </w:p>
    <w:p w14:paraId="25576CDF" w14:textId="547489C9" w:rsidR="0026324F" w:rsidRDefault="0026324F" w:rsidP="007D465B">
      <w:pPr>
        <w:jc w:val="center"/>
      </w:pPr>
      <w:r>
        <w:rPr>
          <w:noProof/>
          <w:lang w:val="en-US"/>
        </w:rPr>
        <w:drawing>
          <wp:inline distT="0" distB="0" distL="0" distR="0" wp14:anchorId="15D6C0C9" wp14:editId="67AA3393">
            <wp:extent cx="4933950" cy="1809750"/>
            <wp:effectExtent l="19050" t="19050" r="19050" b="190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8097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2FCC1A" w14:textId="724539B0" w:rsidR="007D465B" w:rsidRPr="00C05FEB" w:rsidRDefault="007D465B" w:rsidP="007D465B">
      <w:pPr>
        <w:jc w:val="center"/>
        <w:rPr>
          <w:i/>
        </w:rPr>
      </w:pPr>
      <w:r>
        <w:rPr>
          <w:i/>
        </w:rPr>
        <w:t>Izgled konzole nakon pritiska na dugme „5. console.trace“</w:t>
      </w:r>
    </w:p>
    <w:p w14:paraId="013AFF9E" w14:textId="4E8F700A" w:rsidR="004B318A" w:rsidRDefault="004B318A" w:rsidP="004B318A">
      <w:pPr>
        <w:pStyle w:val="Heading3"/>
      </w:pPr>
      <w:bookmarkStart w:id="7" w:name="_Toc115711586"/>
      <w:r>
        <w:t>1.1.6 Console.</w:t>
      </w:r>
      <w:r w:rsidR="006310DF">
        <w:t>dir</w:t>
      </w:r>
      <w:bookmarkEnd w:id="7"/>
    </w:p>
    <w:p w14:paraId="4F6D1076" w14:textId="1F8FB831" w:rsidR="004B318A" w:rsidRPr="007D465B" w:rsidRDefault="004B318A" w:rsidP="004B318A">
      <w:r>
        <w:t xml:space="preserve">Metoda </w:t>
      </w:r>
      <w:r w:rsidR="006310DF">
        <w:rPr>
          <w:i/>
        </w:rPr>
        <w:t>dir</w:t>
      </w:r>
      <w:r>
        <w:rPr>
          <w:i/>
        </w:rPr>
        <w:t xml:space="preserve"> </w:t>
      </w:r>
      <w:r>
        <w:t xml:space="preserve">u konzolu ispusuje </w:t>
      </w:r>
      <w:r w:rsidR="006310DF">
        <w:t>svoje parametre kao objekte. Ovo je pogodno zato što nekad želimo da ispitamo svojstva html elemenata, a običnim logovanjem dobijamo samo html tog elementa.</w:t>
      </w:r>
    </w:p>
    <w:p w14:paraId="261D6453" w14:textId="4A1D6543" w:rsidR="004B318A" w:rsidRDefault="004B318A" w:rsidP="004B318A">
      <w:r>
        <w:t xml:space="preserve">Kod za prikaz ove metode je unutar fajla </w:t>
      </w:r>
      <w:r>
        <w:rPr>
          <w:i/>
        </w:rPr>
        <w:t>Primer</w:t>
      </w:r>
      <w:r w:rsidR="006310DF">
        <w:rPr>
          <w:i/>
        </w:rPr>
        <w:t>6</w:t>
      </w:r>
      <w:r w:rsidRPr="00C05FEB">
        <w:rPr>
          <w:i/>
        </w:rPr>
        <w:t>.js</w:t>
      </w:r>
      <w:r>
        <w:t>:</w:t>
      </w:r>
    </w:p>
    <w:p w14:paraId="509E80D8" w14:textId="1047877E" w:rsidR="004B318A" w:rsidRDefault="006310DF" w:rsidP="004B318A">
      <w:pPr>
        <w:jc w:val="center"/>
      </w:pPr>
      <w:r>
        <w:rPr>
          <w:noProof/>
          <w:lang w:val="en-US"/>
        </w:rPr>
        <w:drawing>
          <wp:inline distT="0" distB="0" distL="0" distR="0" wp14:anchorId="2325A652" wp14:editId="50C68D88">
            <wp:extent cx="4867275" cy="164579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0550" cy="166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BD40" w14:textId="4E6D0826" w:rsidR="004B318A" w:rsidRPr="007D465B" w:rsidRDefault="004B318A" w:rsidP="004B318A">
      <w:pPr>
        <w:jc w:val="center"/>
        <w:rPr>
          <w:i/>
        </w:rPr>
      </w:pPr>
      <w:r>
        <w:rPr>
          <w:i/>
        </w:rPr>
        <w:t>Primer</w:t>
      </w:r>
      <w:r w:rsidR="006310DF">
        <w:rPr>
          <w:i/>
        </w:rPr>
        <w:t>6</w:t>
      </w:r>
      <w:r w:rsidRPr="00C05FEB">
        <w:rPr>
          <w:i/>
        </w:rPr>
        <w:t>.js</w:t>
      </w:r>
    </w:p>
    <w:p w14:paraId="028637D7" w14:textId="7753AE4D" w:rsidR="004B318A" w:rsidRDefault="004B318A" w:rsidP="004B318A">
      <w:pPr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lastRenderedPageBreak/>
        <w:t>A izgled konzole nakon klika na dugme „</w:t>
      </w:r>
      <w:r w:rsidR="006310DF">
        <w:rPr>
          <w:rFonts w:eastAsiaTheme="majorEastAsia" w:cstheme="majorBidi"/>
          <w:bCs/>
        </w:rPr>
        <w:t>6</w:t>
      </w:r>
      <w:r>
        <w:rPr>
          <w:rFonts w:eastAsiaTheme="majorEastAsia" w:cstheme="majorBidi"/>
          <w:bCs/>
        </w:rPr>
        <w:t>. console.</w:t>
      </w:r>
      <w:r w:rsidR="006310DF">
        <w:rPr>
          <w:rFonts w:eastAsiaTheme="majorEastAsia" w:cstheme="majorBidi"/>
          <w:bCs/>
        </w:rPr>
        <w:t>dir</w:t>
      </w:r>
      <w:r>
        <w:rPr>
          <w:rFonts w:eastAsiaTheme="majorEastAsia" w:cstheme="majorBidi"/>
          <w:bCs/>
        </w:rPr>
        <w:t>“ je sledeći:</w:t>
      </w:r>
    </w:p>
    <w:p w14:paraId="42DC14BE" w14:textId="4A7E3758" w:rsidR="006310DF" w:rsidRDefault="006310DF" w:rsidP="004B318A">
      <w:pPr>
        <w:jc w:val="center"/>
      </w:pPr>
      <w:r>
        <w:rPr>
          <w:noProof/>
          <w:lang w:val="en-US"/>
        </w:rPr>
        <w:drawing>
          <wp:inline distT="0" distB="0" distL="0" distR="0" wp14:anchorId="671E14B1" wp14:editId="6D54FF0D">
            <wp:extent cx="4629150" cy="3343275"/>
            <wp:effectExtent l="19050" t="19050" r="19050" b="285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3432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BD3A87" w14:textId="7042518C" w:rsidR="004B318A" w:rsidRPr="00C05FEB" w:rsidRDefault="004B318A" w:rsidP="004B318A">
      <w:pPr>
        <w:jc w:val="center"/>
        <w:rPr>
          <w:i/>
        </w:rPr>
      </w:pPr>
      <w:r>
        <w:rPr>
          <w:i/>
        </w:rPr>
        <w:t>Izgled konzole nakon pritiska na dugme „</w:t>
      </w:r>
      <w:r w:rsidR="006310DF">
        <w:rPr>
          <w:i/>
        </w:rPr>
        <w:t>6</w:t>
      </w:r>
      <w:r>
        <w:rPr>
          <w:i/>
        </w:rPr>
        <w:t>. console.</w:t>
      </w:r>
      <w:r w:rsidR="006310DF">
        <w:rPr>
          <w:i/>
        </w:rPr>
        <w:t>dir</w:t>
      </w:r>
      <w:r>
        <w:rPr>
          <w:i/>
        </w:rPr>
        <w:t>“</w:t>
      </w:r>
    </w:p>
    <w:p w14:paraId="6543579E" w14:textId="573D8553" w:rsidR="00092897" w:rsidRDefault="00092897" w:rsidP="00092897">
      <w:pPr>
        <w:pStyle w:val="Heading3"/>
      </w:pPr>
      <w:bookmarkStart w:id="8" w:name="_Toc115711587"/>
      <w:r>
        <w:t>1.1.7 Console.table</w:t>
      </w:r>
      <w:bookmarkEnd w:id="8"/>
    </w:p>
    <w:p w14:paraId="6385380A" w14:textId="0E6D8BFD" w:rsidR="00092897" w:rsidRPr="007D465B" w:rsidRDefault="00092897" w:rsidP="00092897">
      <w:r>
        <w:t xml:space="preserve">Metoda </w:t>
      </w:r>
      <w:r>
        <w:rPr>
          <w:i/>
        </w:rPr>
        <w:t xml:space="preserve">table </w:t>
      </w:r>
      <w:r>
        <w:t>tabelarno ispisuje podatke koji su prosledjeni kao parametri. Ova metoda može da bude veoma korisna za lakši prikaz nekih podataka (npr. podataka iz baze).</w:t>
      </w:r>
    </w:p>
    <w:p w14:paraId="08C3CA34" w14:textId="59A538B5" w:rsidR="00092897" w:rsidRDefault="00092897" w:rsidP="00092897">
      <w:r>
        <w:t xml:space="preserve">Kod za prikaz ove metode je unutar fajla </w:t>
      </w:r>
      <w:r>
        <w:rPr>
          <w:i/>
        </w:rPr>
        <w:t>Primer7</w:t>
      </w:r>
      <w:r w:rsidRPr="00C05FEB">
        <w:rPr>
          <w:i/>
        </w:rPr>
        <w:t>.js</w:t>
      </w:r>
      <w:r>
        <w:t>:</w:t>
      </w:r>
    </w:p>
    <w:p w14:paraId="5A30D5F3" w14:textId="6D597C9A" w:rsidR="00092897" w:rsidRDefault="00092897" w:rsidP="00092897">
      <w:pPr>
        <w:jc w:val="center"/>
      </w:pPr>
      <w:r>
        <w:rPr>
          <w:noProof/>
        </w:rPr>
        <w:drawing>
          <wp:inline distT="0" distB="0" distL="0" distR="0" wp14:anchorId="1D0E057A" wp14:editId="0C5847FA">
            <wp:extent cx="5731510" cy="2067560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B9CD" w14:textId="1002DF9D" w:rsidR="00092897" w:rsidRPr="007D465B" w:rsidRDefault="00092897" w:rsidP="00092897">
      <w:pPr>
        <w:jc w:val="center"/>
        <w:rPr>
          <w:i/>
        </w:rPr>
      </w:pPr>
      <w:r>
        <w:rPr>
          <w:i/>
        </w:rPr>
        <w:t>Primer7</w:t>
      </w:r>
      <w:r w:rsidRPr="00C05FEB">
        <w:rPr>
          <w:i/>
        </w:rPr>
        <w:t>.js</w:t>
      </w:r>
    </w:p>
    <w:p w14:paraId="17C09DE1" w14:textId="460EAFFC" w:rsidR="00092897" w:rsidRDefault="00092897" w:rsidP="00092897">
      <w:pPr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>A izgled konzole nakon klika na dugme „7. console.table“ je sledeći:</w:t>
      </w:r>
    </w:p>
    <w:p w14:paraId="45455669" w14:textId="3345D84C" w:rsidR="00092897" w:rsidRDefault="00092897" w:rsidP="00092897">
      <w:pPr>
        <w:jc w:val="center"/>
      </w:pPr>
      <w:r>
        <w:rPr>
          <w:noProof/>
        </w:rPr>
        <w:lastRenderedPageBreak/>
        <w:drawing>
          <wp:inline distT="0" distB="0" distL="0" distR="0" wp14:anchorId="1987A903" wp14:editId="321D05E4">
            <wp:extent cx="5105400" cy="2133600"/>
            <wp:effectExtent l="19050" t="19050" r="1905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1336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EC5D26" w14:textId="0FACC70B" w:rsidR="00092897" w:rsidRPr="00C05FEB" w:rsidRDefault="00092897" w:rsidP="00092897">
      <w:pPr>
        <w:jc w:val="center"/>
        <w:rPr>
          <w:i/>
        </w:rPr>
      </w:pPr>
      <w:r>
        <w:rPr>
          <w:i/>
        </w:rPr>
        <w:t>Izgled konzole nakon pritiska na dugme „7. console.table“</w:t>
      </w:r>
    </w:p>
    <w:p w14:paraId="174B0386" w14:textId="38C7FCD9" w:rsidR="00092897" w:rsidRDefault="00092897" w:rsidP="00092897">
      <w:pPr>
        <w:pStyle w:val="Heading3"/>
      </w:pPr>
      <w:bookmarkStart w:id="9" w:name="_Toc115711588"/>
      <w:r>
        <w:t>1.1.8 Console.count</w:t>
      </w:r>
      <w:bookmarkEnd w:id="9"/>
    </w:p>
    <w:p w14:paraId="33D2E873" w14:textId="637A9FDB" w:rsidR="00092897" w:rsidRPr="003D3BC2" w:rsidRDefault="00092897" w:rsidP="00092897">
      <w:r>
        <w:t xml:space="preserve">Metoda </w:t>
      </w:r>
      <w:r w:rsidR="003D3BC2">
        <w:rPr>
          <w:i/>
        </w:rPr>
        <w:t>count</w:t>
      </w:r>
      <w:r>
        <w:rPr>
          <w:i/>
        </w:rPr>
        <w:t xml:space="preserve"> </w:t>
      </w:r>
      <w:r w:rsidR="003D3BC2">
        <w:t xml:space="preserve">prosto broji svoja pozivanja. Kao parametar uzima naziv brojača i svaki put kada se pozove </w:t>
      </w:r>
      <w:r w:rsidR="003D3BC2" w:rsidRPr="003D3BC2">
        <w:rPr>
          <w:i/>
          <w:iCs/>
        </w:rPr>
        <w:t>console.count()</w:t>
      </w:r>
      <w:r w:rsidR="003D3BC2">
        <w:rPr>
          <w:i/>
          <w:iCs/>
        </w:rPr>
        <w:t xml:space="preserve"> </w:t>
      </w:r>
      <w:r w:rsidR="003D3BC2">
        <w:t xml:space="preserve">sa istim nazivom brojač se povećava. Ako brojač pod tim nazivom ne postoji on se kreira i povećava za 1. To znači da nije potrebno kreirati brojače pre upotrebe. Ukoliko nije prosledjen naziv metodi </w:t>
      </w:r>
      <w:r w:rsidR="003D3BC2">
        <w:rPr>
          <w:i/>
          <w:iCs/>
        </w:rPr>
        <w:t>count</w:t>
      </w:r>
      <w:r w:rsidR="003D3BC2">
        <w:t xml:space="preserve"> koristi se naziv </w:t>
      </w:r>
      <w:r w:rsidR="003D3BC2" w:rsidRPr="003D3BC2">
        <w:rPr>
          <w:i/>
          <w:iCs/>
        </w:rPr>
        <w:t>„</w:t>
      </w:r>
      <w:r w:rsidR="003D3BC2">
        <w:rPr>
          <w:i/>
          <w:iCs/>
        </w:rPr>
        <w:t>default</w:t>
      </w:r>
      <w:r w:rsidR="003D3BC2" w:rsidRPr="003D3BC2">
        <w:rPr>
          <w:i/>
          <w:iCs/>
        </w:rPr>
        <w:t>“</w:t>
      </w:r>
      <w:r w:rsidR="003D3BC2">
        <w:t>. Ovom metodom se lako može proveriti koliko puta se izvršava neka petlja/funkcija...</w:t>
      </w:r>
    </w:p>
    <w:p w14:paraId="3D2C432B" w14:textId="73564949" w:rsidR="00092897" w:rsidRDefault="00092897" w:rsidP="00092897">
      <w:r>
        <w:t xml:space="preserve">Kod za prikaz ove metode je unutar fajla </w:t>
      </w:r>
      <w:r>
        <w:rPr>
          <w:i/>
        </w:rPr>
        <w:t>Primer8</w:t>
      </w:r>
      <w:r w:rsidRPr="00C05FEB">
        <w:rPr>
          <w:i/>
        </w:rPr>
        <w:t>.js</w:t>
      </w:r>
      <w:r>
        <w:t>:</w:t>
      </w:r>
    </w:p>
    <w:p w14:paraId="661995B8" w14:textId="3094D501" w:rsidR="00092897" w:rsidRDefault="00092897" w:rsidP="00092897">
      <w:pPr>
        <w:jc w:val="center"/>
      </w:pPr>
      <w:r>
        <w:rPr>
          <w:noProof/>
        </w:rPr>
        <w:drawing>
          <wp:inline distT="0" distB="0" distL="0" distR="0" wp14:anchorId="58BC4541" wp14:editId="49B9A9CD">
            <wp:extent cx="4572000" cy="22193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B085" w14:textId="77777777" w:rsidR="00092897" w:rsidRPr="007D465B" w:rsidRDefault="00092897" w:rsidP="00092897">
      <w:pPr>
        <w:jc w:val="center"/>
        <w:rPr>
          <w:i/>
        </w:rPr>
      </w:pPr>
      <w:r>
        <w:rPr>
          <w:i/>
        </w:rPr>
        <w:t>Primer7</w:t>
      </w:r>
      <w:r w:rsidRPr="00C05FEB">
        <w:rPr>
          <w:i/>
        </w:rPr>
        <w:t>.js</w:t>
      </w:r>
    </w:p>
    <w:p w14:paraId="362DE81C" w14:textId="66165451" w:rsidR="00092897" w:rsidRDefault="00092897" w:rsidP="00092897">
      <w:pPr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>A izgled konzole nakon klika na dugme „8. console.count“ je sledeći:</w:t>
      </w:r>
    </w:p>
    <w:p w14:paraId="72D74D2E" w14:textId="0FA12AA6" w:rsidR="00092897" w:rsidRDefault="00092897" w:rsidP="00092897">
      <w:pPr>
        <w:jc w:val="center"/>
      </w:pPr>
      <w:r>
        <w:rPr>
          <w:noProof/>
        </w:rPr>
        <w:lastRenderedPageBreak/>
        <w:drawing>
          <wp:inline distT="0" distB="0" distL="0" distR="0" wp14:anchorId="34EDD688" wp14:editId="622D69A1">
            <wp:extent cx="5095875" cy="5048250"/>
            <wp:effectExtent l="19050" t="19050" r="28575" b="190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0482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93462C" w14:textId="6A116F47" w:rsidR="00092897" w:rsidRPr="00C05FEB" w:rsidRDefault="00092897" w:rsidP="00092897">
      <w:pPr>
        <w:jc w:val="center"/>
        <w:rPr>
          <w:i/>
        </w:rPr>
      </w:pPr>
      <w:r>
        <w:rPr>
          <w:i/>
        </w:rPr>
        <w:t>Izgled konzole nakon pritiska na dugme „8. console.count“</w:t>
      </w:r>
    </w:p>
    <w:p w14:paraId="1300A2D2" w14:textId="1505E71D" w:rsidR="003D3BC2" w:rsidRDefault="003D3BC2" w:rsidP="003D3BC2">
      <w:pPr>
        <w:pStyle w:val="Heading3"/>
      </w:pPr>
      <w:bookmarkStart w:id="10" w:name="_Toc115711589"/>
      <w:r>
        <w:t>1.1.9 Console.countReset</w:t>
      </w:r>
      <w:bookmarkEnd w:id="10"/>
    </w:p>
    <w:p w14:paraId="1A731667" w14:textId="424B6E9D" w:rsidR="003D3BC2" w:rsidRPr="003D3BC2" w:rsidRDefault="003D3BC2" w:rsidP="003D3BC2">
      <w:pPr>
        <w:rPr>
          <w:iCs/>
        </w:rPr>
      </w:pPr>
      <w:r>
        <w:t xml:space="preserve">Metoda </w:t>
      </w:r>
      <w:r>
        <w:rPr>
          <w:i/>
        </w:rPr>
        <w:t>countReset</w:t>
      </w:r>
      <w:r>
        <w:rPr>
          <w:iCs/>
        </w:rPr>
        <w:t xml:space="preserve">, kao što joj i naziv kaže, resetuje brojač pod nazivom koji je prosledjen, tj. </w:t>
      </w:r>
      <w:r w:rsidRPr="003D3BC2">
        <w:rPr>
          <w:i/>
        </w:rPr>
        <w:t>„default“</w:t>
      </w:r>
      <w:r>
        <w:rPr>
          <w:iCs/>
        </w:rPr>
        <w:t xml:space="preserve"> ako nije ništa prosledjeno. Ovom metodom možemo resetovati brojače nakon izvršenja odredjenog bloka koda i spremiti brojače za sledeći.</w:t>
      </w:r>
    </w:p>
    <w:p w14:paraId="4963DA04" w14:textId="009948C5" w:rsidR="003D3BC2" w:rsidRDefault="003D3BC2" w:rsidP="003D3BC2">
      <w:pPr>
        <w:pStyle w:val="Heading3"/>
      </w:pPr>
      <w:bookmarkStart w:id="11" w:name="_Toc115711590"/>
      <w:r>
        <w:t>1.1.10 Console.group</w:t>
      </w:r>
      <w:bookmarkEnd w:id="11"/>
    </w:p>
    <w:p w14:paraId="16AFB149" w14:textId="426C61BC" w:rsidR="003D3BC2" w:rsidRPr="0035109B" w:rsidRDefault="003D3BC2" w:rsidP="003D3BC2">
      <w:r>
        <w:t xml:space="preserve">Metoda </w:t>
      </w:r>
      <w:r>
        <w:rPr>
          <w:i/>
        </w:rPr>
        <w:t xml:space="preserve">group </w:t>
      </w:r>
      <w:r>
        <w:t>otvara novu grupu pod nazivom koji je prosledjen kao parametar. Na ovaj način možemo objediniti sve naredne log-ove, warn-ove...</w:t>
      </w:r>
      <w:r w:rsidR="0035109B">
        <w:t>, pa čak i druge grupe</w:t>
      </w:r>
      <w:r>
        <w:t xml:space="preserve"> pod jednim nazivom koji možemo lako sklupljati i proširivati. Metoda </w:t>
      </w:r>
      <w:r>
        <w:rPr>
          <w:i/>
          <w:iCs/>
        </w:rPr>
        <w:t>group</w:t>
      </w:r>
      <w:r>
        <w:t xml:space="preserve"> automatski otvara </w:t>
      </w:r>
      <w:r w:rsidR="0035109B">
        <w:t xml:space="preserve">grupu. Ako želimo da grupa bude zatvorena pri kreiranju potrebno je koristiti </w:t>
      </w:r>
      <w:r>
        <w:t xml:space="preserve"> </w:t>
      </w:r>
      <w:r w:rsidR="0035109B">
        <w:t xml:space="preserve">metodu </w:t>
      </w:r>
      <w:r w:rsidR="0035109B">
        <w:rPr>
          <w:i/>
          <w:iCs/>
        </w:rPr>
        <w:t>groupCallapsed</w:t>
      </w:r>
      <w:r w:rsidR="0035109B">
        <w:t>.</w:t>
      </w:r>
    </w:p>
    <w:p w14:paraId="6D30EB39" w14:textId="00B17C0E" w:rsidR="003D3BC2" w:rsidRDefault="003D3BC2" w:rsidP="003D3BC2">
      <w:r>
        <w:t xml:space="preserve">Kod za prikaz ove metode je unutar fajla </w:t>
      </w:r>
      <w:r>
        <w:rPr>
          <w:i/>
        </w:rPr>
        <w:t>Primer</w:t>
      </w:r>
      <w:r w:rsidR="0035109B">
        <w:rPr>
          <w:i/>
        </w:rPr>
        <w:t>10</w:t>
      </w:r>
      <w:r w:rsidRPr="00C05FEB">
        <w:rPr>
          <w:i/>
        </w:rPr>
        <w:t>.js</w:t>
      </w:r>
      <w:r>
        <w:t>:</w:t>
      </w:r>
    </w:p>
    <w:p w14:paraId="08BCE245" w14:textId="54E27CCC" w:rsidR="003D3BC2" w:rsidRDefault="0035109B" w:rsidP="003D3BC2">
      <w:pPr>
        <w:jc w:val="center"/>
      </w:pPr>
      <w:r>
        <w:rPr>
          <w:noProof/>
        </w:rPr>
        <w:lastRenderedPageBreak/>
        <w:drawing>
          <wp:inline distT="0" distB="0" distL="0" distR="0" wp14:anchorId="0FDA8B22" wp14:editId="4E1855D7">
            <wp:extent cx="4562475" cy="11430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2E95" w14:textId="53852CD2" w:rsidR="003D3BC2" w:rsidRPr="007D465B" w:rsidRDefault="003D3BC2" w:rsidP="003D3BC2">
      <w:pPr>
        <w:jc w:val="center"/>
        <w:rPr>
          <w:i/>
        </w:rPr>
      </w:pPr>
      <w:r>
        <w:rPr>
          <w:i/>
        </w:rPr>
        <w:t>Primer</w:t>
      </w:r>
      <w:r w:rsidR="0035109B">
        <w:rPr>
          <w:i/>
        </w:rPr>
        <w:t>10</w:t>
      </w:r>
      <w:r w:rsidRPr="00C05FEB">
        <w:rPr>
          <w:i/>
        </w:rPr>
        <w:t>.js</w:t>
      </w:r>
    </w:p>
    <w:p w14:paraId="4CA4E8D6" w14:textId="4E7336CB" w:rsidR="003D3BC2" w:rsidRDefault="003D3BC2" w:rsidP="003D3BC2">
      <w:pPr>
        <w:rPr>
          <w:rFonts w:eastAsiaTheme="majorEastAsia" w:cstheme="majorBidi"/>
          <w:bCs/>
        </w:rPr>
      </w:pPr>
      <w:r>
        <w:rPr>
          <w:rFonts w:eastAsiaTheme="majorEastAsia" w:cstheme="majorBidi"/>
          <w:bCs/>
        </w:rPr>
        <w:t>A izgled konzole nakon klika na dugme „</w:t>
      </w:r>
      <w:r w:rsidR="0035109B">
        <w:rPr>
          <w:rFonts w:eastAsiaTheme="majorEastAsia" w:cstheme="majorBidi"/>
          <w:bCs/>
        </w:rPr>
        <w:t>10</w:t>
      </w:r>
      <w:r>
        <w:rPr>
          <w:rFonts w:eastAsiaTheme="majorEastAsia" w:cstheme="majorBidi"/>
          <w:bCs/>
        </w:rPr>
        <w:t>. console.</w:t>
      </w:r>
      <w:r w:rsidR="0035109B">
        <w:rPr>
          <w:rFonts w:eastAsiaTheme="majorEastAsia" w:cstheme="majorBidi"/>
          <w:bCs/>
        </w:rPr>
        <w:t>group</w:t>
      </w:r>
      <w:r>
        <w:rPr>
          <w:rFonts w:eastAsiaTheme="majorEastAsia" w:cstheme="majorBidi"/>
          <w:bCs/>
        </w:rPr>
        <w:t>“ je sledeći:</w:t>
      </w:r>
    </w:p>
    <w:p w14:paraId="5AA43B24" w14:textId="3FD2BD6C" w:rsidR="0035109B" w:rsidRDefault="0035109B" w:rsidP="003D3BC2">
      <w:pPr>
        <w:jc w:val="center"/>
      </w:pPr>
      <w:r>
        <w:rPr>
          <w:noProof/>
        </w:rPr>
        <w:drawing>
          <wp:inline distT="0" distB="0" distL="0" distR="0" wp14:anchorId="12B99FCB" wp14:editId="6376551F">
            <wp:extent cx="5200650" cy="1066800"/>
            <wp:effectExtent l="19050" t="19050" r="19050" b="190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0668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82857D" w14:textId="00244FD8" w:rsidR="003D3BC2" w:rsidRPr="00C05FEB" w:rsidRDefault="003D3BC2" w:rsidP="003D3BC2">
      <w:pPr>
        <w:jc w:val="center"/>
        <w:rPr>
          <w:i/>
        </w:rPr>
      </w:pPr>
      <w:r>
        <w:rPr>
          <w:i/>
        </w:rPr>
        <w:t>Izgled konzole nakon pritiska na dugme „</w:t>
      </w:r>
      <w:r w:rsidR="0035109B">
        <w:rPr>
          <w:i/>
        </w:rPr>
        <w:t>10</w:t>
      </w:r>
      <w:r>
        <w:rPr>
          <w:i/>
        </w:rPr>
        <w:t>. console.</w:t>
      </w:r>
      <w:r w:rsidR="0035109B">
        <w:rPr>
          <w:i/>
        </w:rPr>
        <w:t>group</w:t>
      </w:r>
      <w:r>
        <w:rPr>
          <w:i/>
        </w:rPr>
        <w:t>“</w:t>
      </w:r>
    </w:p>
    <w:p w14:paraId="3E15C484" w14:textId="17BCDD77" w:rsidR="0035109B" w:rsidRDefault="0035109B" w:rsidP="0035109B">
      <w:pPr>
        <w:pStyle w:val="Heading3"/>
      </w:pPr>
      <w:bookmarkStart w:id="12" w:name="_Toc115711591"/>
      <w:r>
        <w:t>1.1.11 Console.groupCallapsed</w:t>
      </w:r>
      <w:bookmarkEnd w:id="12"/>
    </w:p>
    <w:p w14:paraId="6420C4C8" w14:textId="2F2E81B0" w:rsidR="0035109B" w:rsidRPr="0035109B" w:rsidRDefault="0035109B" w:rsidP="0035109B">
      <w:r>
        <w:t xml:space="preserve">Metoda </w:t>
      </w:r>
      <w:r>
        <w:rPr>
          <w:i/>
        </w:rPr>
        <w:t xml:space="preserve">groupCallapsed </w:t>
      </w:r>
      <w:r>
        <w:t xml:space="preserve">potpuno je identična metodi </w:t>
      </w:r>
      <w:r>
        <w:rPr>
          <w:i/>
          <w:iCs/>
        </w:rPr>
        <w:t>group</w:t>
      </w:r>
      <w:r>
        <w:t xml:space="preserve"> sa jedinom razlikom da je grupa po default-u zatvorena/skupljena.</w:t>
      </w:r>
    </w:p>
    <w:p w14:paraId="06A7D909" w14:textId="75389C6D" w:rsidR="00264D8D" w:rsidRDefault="00264D8D" w:rsidP="00264D8D">
      <w:pPr>
        <w:pStyle w:val="Heading3"/>
      </w:pPr>
      <w:bookmarkStart w:id="13" w:name="_Toc115711592"/>
      <w:r>
        <w:t>1.1.12 Console.groupEnd</w:t>
      </w:r>
      <w:bookmarkEnd w:id="13"/>
    </w:p>
    <w:p w14:paraId="703DD874" w14:textId="7A58C619" w:rsidR="00264D8D" w:rsidRDefault="00264D8D" w:rsidP="00264D8D">
      <w:r>
        <w:t xml:space="preserve">Metoda </w:t>
      </w:r>
      <w:r>
        <w:rPr>
          <w:i/>
        </w:rPr>
        <w:t xml:space="preserve">groupEnd </w:t>
      </w:r>
      <w:r>
        <w:t xml:space="preserve">ima potpuno suprotnu upotrebu od metoda </w:t>
      </w:r>
      <w:r w:rsidRPr="00264D8D">
        <w:rPr>
          <w:i/>
          <w:iCs/>
        </w:rPr>
        <w:t>group</w:t>
      </w:r>
      <w:r>
        <w:t xml:space="preserve"> i </w:t>
      </w:r>
      <w:r w:rsidRPr="00264D8D">
        <w:rPr>
          <w:i/>
          <w:iCs/>
        </w:rPr>
        <w:t>groupCallapsed</w:t>
      </w:r>
      <w:r>
        <w:t>. Ona zatvara trenutno otvorenu grupu i svi naredni ispisi u konzoli biće prikazani van grupe. GroupEnd kao parametar prima naziv grupe koju treba da zatvori.</w:t>
      </w:r>
    </w:p>
    <w:p w14:paraId="5E63BFA1" w14:textId="5865FDDA" w:rsidR="00264D8D" w:rsidRPr="0035109B" w:rsidRDefault="00264D8D" w:rsidP="00264D8D">
      <w:pPr>
        <w:jc w:val="center"/>
      </w:pPr>
      <w:r>
        <w:rPr>
          <w:noProof/>
        </w:rPr>
        <w:drawing>
          <wp:inline distT="0" distB="0" distL="0" distR="0" wp14:anchorId="5BC87B25" wp14:editId="73AFC45C">
            <wp:extent cx="5114925" cy="1371600"/>
            <wp:effectExtent l="19050" t="19050" r="28575" b="190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3716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BE6008" w14:textId="75D93BAC" w:rsidR="00092897" w:rsidRPr="00264D8D" w:rsidRDefault="00264D8D" w:rsidP="00264D8D">
      <w:pPr>
        <w:jc w:val="center"/>
        <w:rPr>
          <w:rFonts w:eastAsiaTheme="majorEastAsia" w:cstheme="majorBidi"/>
          <w:bCs/>
          <w:i/>
          <w:iCs/>
        </w:rPr>
      </w:pPr>
      <w:r>
        <w:rPr>
          <w:rFonts w:eastAsiaTheme="majorEastAsia" w:cstheme="majorBidi"/>
          <w:bCs/>
          <w:i/>
          <w:iCs/>
        </w:rPr>
        <w:t>Prikaz konzole nakon metode groupEnd</w:t>
      </w:r>
    </w:p>
    <w:p w14:paraId="21FE3EA0" w14:textId="3B82CDB6" w:rsidR="00281BC3" w:rsidRDefault="00281BC3" w:rsidP="00281BC3">
      <w:pPr>
        <w:pStyle w:val="Heading3"/>
      </w:pPr>
      <w:bookmarkStart w:id="14" w:name="_Toc115711593"/>
      <w:r>
        <w:t>1.1.1</w:t>
      </w:r>
      <w:r w:rsidR="0090319D">
        <w:t>3</w:t>
      </w:r>
      <w:r>
        <w:t xml:space="preserve"> Console.time</w:t>
      </w:r>
      <w:bookmarkEnd w:id="14"/>
    </w:p>
    <w:p w14:paraId="31B53DCB" w14:textId="40CBA56C" w:rsidR="00281BC3" w:rsidRDefault="00281BC3" w:rsidP="00281BC3">
      <w:r>
        <w:t xml:space="preserve">Metoda </w:t>
      </w:r>
      <w:r>
        <w:rPr>
          <w:i/>
        </w:rPr>
        <w:t xml:space="preserve">time </w:t>
      </w:r>
      <w:r>
        <w:t xml:space="preserve">je slična metodi </w:t>
      </w:r>
      <w:r>
        <w:rPr>
          <w:i/>
          <w:iCs/>
        </w:rPr>
        <w:t>count</w:t>
      </w:r>
      <w:r>
        <w:t xml:space="preserve"> s tim što umesto brojača</w:t>
      </w:r>
      <w:r w:rsidR="0090319D">
        <w:t xml:space="preserve"> kreiramo tajmer(štopericu). Štoperica je odmah pokrenuta i broji u milisekndama.</w:t>
      </w:r>
    </w:p>
    <w:p w14:paraId="17DE1A1F" w14:textId="2A6537E9" w:rsidR="0090319D" w:rsidRDefault="0090319D" w:rsidP="0090319D">
      <w:pPr>
        <w:pStyle w:val="Heading3"/>
      </w:pPr>
      <w:bookmarkStart w:id="15" w:name="_Toc115711594"/>
      <w:r>
        <w:lastRenderedPageBreak/>
        <w:t>1.1.14 Console.timeLog</w:t>
      </w:r>
      <w:bookmarkEnd w:id="15"/>
    </w:p>
    <w:p w14:paraId="3E9CC8B7" w14:textId="59BBD11E" w:rsidR="0090319D" w:rsidRPr="00281BC3" w:rsidRDefault="0090319D" w:rsidP="0090319D">
      <w:r>
        <w:t xml:space="preserve">Metoda </w:t>
      </w:r>
      <w:r>
        <w:rPr>
          <w:i/>
        </w:rPr>
        <w:t xml:space="preserve">timeLog </w:t>
      </w:r>
      <w:r>
        <w:t>u konzoli ispisuje trenutno stanje nekog tajmera, bez njegovog zaustavljanja.</w:t>
      </w:r>
    </w:p>
    <w:p w14:paraId="5F95FB7F" w14:textId="5A7D68C8" w:rsidR="0090319D" w:rsidRPr="0090319D" w:rsidRDefault="0090319D" w:rsidP="00281BC3">
      <w:r>
        <w:t xml:space="preserve">Pogledajte šta se ispisuje u konzoli nakon par timeLog poziva. Ne zaboravite da je prethodno pokrenut tajmer metodom </w:t>
      </w:r>
      <w:r>
        <w:rPr>
          <w:i/>
          <w:iCs/>
        </w:rPr>
        <w:t>time</w:t>
      </w:r>
      <w:r>
        <w:t>.</w:t>
      </w:r>
    </w:p>
    <w:p w14:paraId="0E3895E6" w14:textId="656BF1EF" w:rsidR="0090319D" w:rsidRPr="0035109B" w:rsidRDefault="0090319D" w:rsidP="00281BC3">
      <w:pPr>
        <w:jc w:val="center"/>
      </w:pPr>
      <w:r>
        <w:rPr>
          <w:noProof/>
        </w:rPr>
        <w:drawing>
          <wp:inline distT="0" distB="0" distL="0" distR="0" wp14:anchorId="792D497E" wp14:editId="10F9CEBD">
            <wp:extent cx="5076825" cy="1533525"/>
            <wp:effectExtent l="19050" t="19050" r="28575" b="285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5335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8103EB" w14:textId="21640E3B" w:rsidR="00281BC3" w:rsidRPr="00264D8D" w:rsidRDefault="00281BC3" w:rsidP="00281BC3">
      <w:pPr>
        <w:jc w:val="center"/>
        <w:rPr>
          <w:rFonts w:eastAsiaTheme="majorEastAsia" w:cstheme="majorBidi"/>
          <w:bCs/>
          <w:i/>
          <w:iCs/>
        </w:rPr>
      </w:pPr>
      <w:r>
        <w:rPr>
          <w:rFonts w:eastAsiaTheme="majorEastAsia" w:cstheme="majorBidi"/>
          <w:bCs/>
          <w:i/>
          <w:iCs/>
        </w:rPr>
        <w:t xml:space="preserve">Prikaz konzole nakon metode </w:t>
      </w:r>
      <w:r w:rsidR="0090319D">
        <w:rPr>
          <w:rFonts w:eastAsiaTheme="majorEastAsia" w:cstheme="majorBidi"/>
          <w:bCs/>
          <w:i/>
          <w:iCs/>
        </w:rPr>
        <w:t>timeLog nekoliko puta</w:t>
      </w:r>
    </w:p>
    <w:p w14:paraId="08B0883D" w14:textId="596D9C3D" w:rsidR="0090319D" w:rsidRDefault="0090319D" w:rsidP="0090319D">
      <w:pPr>
        <w:pStyle w:val="Heading3"/>
      </w:pPr>
      <w:bookmarkStart w:id="16" w:name="_Toc115711595"/>
      <w:r>
        <w:t>1.1.15 Console.timeEnd</w:t>
      </w:r>
      <w:bookmarkEnd w:id="16"/>
    </w:p>
    <w:p w14:paraId="43F1899D" w14:textId="77777777" w:rsidR="0090319D" w:rsidRDefault="0090319D" w:rsidP="0090319D">
      <w:pPr>
        <w:rPr>
          <w:iCs/>
        </w:rPr>
      </w:pPr>
      <w:r>
        <w:t xml:space="preserve">Metoda </w:t>
      </w:r>
      <w:r>
        <w:rPr>
          <w:i/>
        </w:rPr>
        <w:t>timeEnd</w:t>
      </w:r>
      <w:r>
        <w:rPr>
          <w:iCs/>
        </w:rPr>
        <w:t xml:space="preserve"> ima isti ispis u konzoli kao </w:t>
      </w:r>
      <w:r>
        <w:rPr>
          <w:i/>
        </w:rPr>
        <w:t>timeLog</w:t>
      </w:r>
      <w:r>
        <w:rPr>
          <w:iCs/>
        </w:rPr>
        <w:t xml:space="preserve"> samo što </w:t>
      </w:r>
      <w:r w:rsidRPr="0090319D">
        <w:rPr>
          <w:i/>
        </w:rPr>
        <w:t>timeEnd</w:t>
      </w:r>
      <w:r>
        <w:rPr>
          <w:iCs/>
        </w:rPr>
        <w:t xml:space="preserve"> zaustavlja odgovarajući tajmer. </w:t>
      </w:r>
    </w:p>
    <w:p w14:paraId="51B022FA" w14:textId="6C1C1B78" w:rsidR="0090319D" w:rsidRPr="0090319D" w:rsidRDefault="0090319D" w:rsidP="0090319D">
      <w:pPr>
        <w:rPr>
          <w:iCs/>
        </w:rPr>
      </w:pPr>
      <w:r>
        <w:rPr>
          <w:iCs/>
        </w:rPr>
        <w:t>Kombinacija metoda time, timeLog i timeEnd je veoma pogodna za brzo testiranje perormansi našeg koda. Pomoću njih možemo da proverimo koliko dugo se odrećeni blok izvršava.</w:t>
      </w:r>
    </w:p>
    <w:p w14:paraId="514238CF" w14:textId="17AB96E0" w:rsidR="0090319D" w:rsidRPr="0035109B" w:rsidRDefault="0090319D" w:rsidP="0090319D">
      <w:pPr>
        <w:jc w:val="center"/>
      </w:pPr>
      <w:r>
        <w:rPr>
          <w:noProof/>
        </w:rPr>
        <w:drawing>
          <wp:inline distT="0" distB="0" distL="0" distR="0" wp14:anchorId="2CC7C70C" wp14:editId="7EBD451A">
            <wp:extent cx="5153025" cy="1533525"/>
            <wp:effectExtent l="19050" t="19050" r="28575" b="285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5335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83921F" w14:textId="0C871809" w:rsidR="0090319D" w:rsidRPr="00264D8D" w:rsidRDefault="0090319D" w:rsidP="0090319D">
      <w:pPr>
        <w:jc w:val="center"/>
        <w:rPr>
          <w:rFonts w:eastAsiaTheme="majorEastAsia" w:cstheme="majorBidi"/>
          <w:bCs/>
          <w:i/>
          <w:iCs/>
        </w:rPr>
      </w:pPr>
      <w:r>
        <w:rPr>
          <w:rFonts w:eastAsiaTheme="majorEastAsia" w:cstheme="majorBidi"/>
          <w:bCs/>
          <w:i/>
          <w:iCs/>
        </w:rPr>
        <w:t>Prikaz konzole nakon metode timeEnd</w:t>
      </w:r>
    </w:p>
    <w:p w14:paraId="597B2DA0" w14:textId="77777777" w:rsidR="004B318A" w:rsidRDefault="004B318A" w:rsidP="004B318A">
      <w:pPr>
        <w:rPr>
          <w:rFonts w:eastAsiaTheme="majorEastAsia" w:cstheme="majorBidi"/>
          <w:bCs/>
        </w:rPr>
      </w:pPr>
    </w:p>
    <w:p w14:paraId="65923222" w14:textId="77777777" w:rsidR="004B318A" w:rsidRDefault="004B318A" w:rsidP="004B318A">
      <w:pPr>
        <w:rPr>
          <w:rFonts w:eastAsiaTheme="majorEastAsia" w:cstheme="majorBidi"/>
          <w:bCs/>
        </w:rPr>
      </w:pPr>
    </w:p>
    <w:p w14:paraId="23B5E82D" w14:textId="77777777" w:rsidR="007D465B" w:rsidRDefault="007D465B" w:rsidP="007D465B">
      <w:pPr>
        <w:rPr>
          <w:rFonts w:eastAsiaTheme="majorEastAsia" w:cstheme="majorBidi"/>
          <w:bCs/>
        </w:rPr>
      </w:pPr>
    </w:p>
    <w:p w14:paraId="3E84A8E8" w14:textId="77777777" w:rsidR="007D465B" w:rsidRDefault="007D465B" w:rsidP="007D465B">
      <w:pPr>
        <w:rPr>
          <w:rFonts w:eastAsiaTheme="majorEastAsia" w:cstheme="majorBidi"/>
          <w:bCs/>
        </w:rPr>
      </w:pPr>
    </w:p>
    <w:p w14:paraId="478FFC4F" w14:textId="77777777" w:rsidR="00CC7321" w:rsidRDefault="00CC7321" w:rsidP="002750BC">
      <w:pPr>
        <w:rPr>
          <w:rFonts w:eastAsiaTheme="majorEastAsia" w:cstheme="majorBidi"/>
          <w:bCs/>
        </w:rPr>
      </w:pPr>
    </w:p>
    <w:p w14:paraId="335CE0C1" w14:textId="77777777" w:rsidR="00441954" w:rsidRPr="00441954" w:rsidRDefault="00441954" w:rsidP="002750BC">
      <w:pPr>
        <w:rPr>
          <w:rFonts w:eastAsiaTheme="majorEastAsia" w:cstheme="majorBidi"/>
          <w:bCs/>
        </w:rPr>
      </w:pPr>
    </w:p>
    <w:p w14:paraId="333F36D6" w14:textId="29BC83B9" w:rsidR="002750BC" w:rsidRPr="00441954" w:rsidRDefault="002750BC">
      <w:pPr>
        <w:rPr>
          <w:rFonts w:eastAsiaTheme="majorEastAsia" w:cstheme="majorBidi"/>
          <w:b/>
          <w:sz w:val="36"/>
          <w:szCs w:val="26"/>
        </w:rPr>
      </w:pPr>
      <w:r w:rsidRPr="00441954">
        <w:br w:type="page"/>
      </w:r>
      <w:r w:rsidR="004B318A">
        <w:lastRenderedPageBreak/>
        <w:t xml:space="preserve"> </w:t>
      </w:r>
    </w:p>
    <w:p w14:paraId="193BFA8F" w14:textId="2D51B951" w:rsidR="003117DD" w:rsidRPr="00441954" w:rsidRDefault="00AC1E98" w:rsidP="00FB6A1A">
      <w:pPr>
        <w:pStyle w:val="Heading2"/>
      </w:pPr>
      <w:bookmarkStart w:id="17" w:name="_Toc115711596"/>
      <w:r w:rsidRPr="00441954">
        <w:t>1.</w:t>
      </w:r>
      <w:r w:rsidR="002750BC" w:rsidRPr="00441954">
        <w:t>2</w:t>
      </w:r>
      <w:r w:rsidRPr="00441954">
        <w:t xml:space="preserve"> Hoisting</w:t>
      </w:r>
      <w:bookmarkEnd w:id="17"/>
    </w:p>
    <w:p w14:paraId="08EC8C2B" w14:textId="63C7D74C" w:rsidR="00AC1E98" w:rsidRPr="00441954" w:rsidRDefault="00AC1E98" w:rsidP="00AC1E98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Hoisting u JavaScript-u je podizanje deklaracije na vrh.</w:t>
      </w:r>
    </w:p>
    <w:p w14:paraId="049B71C7" w14:textId="6EF3024B" w:rsidR="00AC1E98" w:rsidRPr="00441954" w:rsidRDefault="00AC1E98" w:rsidP="00AC1E98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Primer:</w:t>
      </w:r>
    </w:p>
    <w:p w14:paraId="7BABEC35" w14:textId="39530E5E" w:rsidR="00AC1E98" w:rsidRPr="00441954" w:rsidRDefault="00AC1E98" w:rsidP="00AC1E98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7FDEC042" wp14:editId="1F82B005">
            <wp:extent cx="3200400" cy="1095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FA99" w14:textId="33F00FD4" w:rsidR="00AC1E98" w:rsidRPr="00441954" w:rsidRDefault="00AC1E98" w:rsidP="00AC1E98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1 - 1</w:t>
      </w:r>
    </w:p>
    <w:p w14:paraId="35F59F85" w14:textId="1B9C1501" w:rsidR="00AC1E98" w:rsidRPr="00441954" w:rsidRDefault="00AC1E98" w:rsidP="00AC1E98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 xml:space="preserve">Ovde smo uspeli da dodelimo vrednost promenljive </w:t>
      </w:r>
      <w:r w:rsidRPr="00441954">
        <w:rPr>
          <w:rFonts w:cs="Times New Roman"/>
          <w:i/>
          <w:szCs w:val="28"/>
        </w:rPr>
        <w:t xml:space="preserve">x </w:t>
      </w:r>
      <w:r w:rsidRPr="00441954">
        <w:rPr>
          <w:rFonts w:cs="Times New Roman"/>
          <w:szCs w:val="28"/>
        </w:rPr>
        <w:t xml:space="preserve">i ispišemo je u konzolu pre deklarisanja. To je zato što je JavaScript podigao deklaraciju na vrh oblasti važenja promenljive </w:t>
      </w:r>
      <w:r w:rsidRPr="00441954">
        <w:rPr>
          <w:rFonts w:cs="Times New Roman"/>
          <w:i/>
          <w:szCs w:val="28"/>
        </w:rPr>
        <w:t>x</w:t>
      </w:r>
      <w:r w:rsidRPr="00441954">
        <w:rPr>
          <w:rFonts w:cs="Times New Roman"/>
          <w:szCs w:val="28"/>
        </w:rPr>
        <w:t>. Tako je da je prethodni kod identičan sledećem:</w:t>
      </w:r>
    </w:p>
    <w:p w14:paraId="4DDE8ACC" w14:textId="64A4CD99" w:rsidR="00AC1E98" w:rsidRPr="00441954" w:rsidRDefault="00AC1E98" w:rsidP="00AC1E98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6037993A" wp14:editId="4FFE2A2D">
            <wp:extent cx="3152775" cy="1000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4AD7" w14:textId="50FD2ED2" w:rsidR="00AC1E98" w:rsidRPr="00441954" w:rsidRDefault="00AC1E98" w:rsidP="00AC1E98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1 - 2</w:t>
      </w:r>
    </w:p>
    <w:p w14:paraId="234160D1" w14:textId="5900C52A" w:rsidR="00AC1E98" w:rsidRPr="00441954" w:rsidRDefault="00E42D01" w:rsidP="00AC1E98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 xml:space="preserve">Ovo važi samo za promenljive deklarisane pomoću ključne reči </w:t>
      </w:r>
      <w:r w:rsidRPr="00441954">
        <w:rPr>
          <w:rFonts w:cs="Times New Roman"/>
          <w:i/>
          <w:szCs w:val="28"/>
        </w:rPr>
        <w:t>var</w:t>
      </w:r>
      <w:r w:rsidRPr="00441954">
        <w:rPr>
          <w:rFonts w:cs="Times New Roman"/>
          <w:szCs w:val="28"/>
        </w:rPr>
        <w:t>.</w:t>
      </w:r>
    </w:p>
    <w:p w14:paraId="6EA1F218" w14:textId="77777777" w:rsidR="00E42D01" w:rsidRPr="00441954" w:rsidRDefault="00E42D01" w:rsidP="00E42D01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6672B3AD" wp14:editId="08CD6009">
            <wp:extent cx="3025915" cy="88582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42987" cy="89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DA11" w14:textId="50F8AA16" w:rsidR="00AC1E98" w:rsidRPr="00441954" w:rsidRDefault="00E42D01" w:rsidP="00E42D01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2AE8CF40" wp14:editId="548F69A2">
            <wp:extent cx="5731510" cy="15049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E258" w14:textId="69DA17DD" w:rsidR="00AC1E98" w:rsidRPr="00441954" w:rsidRDefault="00E42D01" w:rsidP="00E42D01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1 – 3</w:t>
      </w:r>
    </w:p>
    <w:p w14:paraId="2A1A870A" w14:textId="0D98B294" w:rsidR="00E42D01" w:rsidRPr="00441954" w:rsidRDefault="00E42D01">
      <w:pPr>
        <w:rPr>
          <w:rFonts w:cs="Times New Roman"/>
          <w:szCs w:val="28"/>
        </w:rPr>
      </w:pPr>
      <w:r w:rsidRPr="00441954">
        <w:rPr>
          <w:rFonts w:cs="Times New Roman"/>
          <w:szCs w:val="28"/>
        </w:rPr>
        <w:br w:type="page"/>
      </w:r>
    </w:p>
    <w:p w14:paraId="360794D5" w14:textId="4EA9F955" w:rsidR="00E42D01" w:rsidRPr="00441954" w:rsidRDefault="00E42D01" w:rsidP="00FB6A1A">
      <w:pPr>
        <w:pStyle w:val="Heading2"/>
      </w:pPr>
      <w:bookmarkStart w:id="18" w:name="_Toc115711597"/>
      <w:r w:rsidRPr="00441954">
        <w:lastRenderedPageBreak/>
        <w:t>1.</w:t>
      </w:r>
      <w:r w:rsidR="002750BC" w:rsidRPr="00441954">
        <w:t>3</w:t>
      </w:r>
      <w:r w:rsidRPr="00441954">
        <w:t xml:space="preserve"> Let i const</w:t>
      </w:r>
      <w:bookmarkEnd w:id="18"/>
    </w:p>
    <w:p w14:paraId="5EC3BB4E" w14:textId="77777777" w:rsidR="00E42D01" w:rsidRPr="00441954" w:rsidRDefault="00E42D01" w:rsidP="00E42D01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 xml:space="preserve">Ključna reč </w:t>
      </w:r>
      <w:r w:rsidRPr="00441954">
        <w:rPr>
          <w:rFonts w:cs="Times New Roman"/>
          <w:i/>
          <w:szCs w:val="28"/>
        </w:rPr>
        <w:t>let</w:t>
      </w:r>
      <w:r w:rsidRPr="00441954">
        <w:rPr>
          <w:rFonts w:cs="Times New Roman"/>
          <w:szCs w:val="28"/>
        </w:rPr>
        <w:t xml:space="preserve"> nam omogućava da definišemo promenljive sa blokovskom oblašću važenja (za razliku od ključne reči </w:t>
      </w:r>
      <w:r w:rsidRPr="00441954">
        <w:rPr>
          <w:rFonts w:cs="Times New Roman"/>
          <w:i/>
          <w:szCs w:val="28"/>
        </w:rPr>
        <w:t>var</w:t>
      </w:r>
      <w:r w:rsidRPr="00441954">
        <w:rPr>
          <w:rFonts w:cs="Times New Roman"/>
          <w:szCs w:val="28"/>
        </w:rPr>
        <w:t xml:space="preserve"> koja ima ili globalnu ili funkcijsku oblast važenja).</w:t>
      </w:r>
    </w:p>
    <w:p w14:paraId="1BDEDE56" w14:textId="34D35A41" w:rsidR="00E42D01" w:rsidRPr="00441954" w:rsidRDefault="00E42D01" w:rsidP="00E42D01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482FD645" wp14:editId="1A511D07">
            <wp:extent cx="5731510" cy="20339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4532" w14:textId="38E12F46" w:rsidR="00E42D01" w:rsidRPr="00441954" w:rsidRDefault="00E42D01" w:rsidP="00E42D01">
      <w:pPr>
        <w:spacing w:line="240" w:lineRule="auto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31DF749C" wp14:editId="314FECF4">
            <wp:extent cx="5731510" cy="14141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CA18" w14:textId="5C2E6D89" w:rsidR="00E42D01" w:rsidRPr="00441954" w:rsidRDefault="00473F93" w:rsidP="00473F93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1 - 1</w:t>
      </w:r>
    </w:p>
    <w:p w14:paraId="3FC26C24" w14:textId="0CA90753" w:rsidR="00E42D01" w:rsidRPr="00441954" w:rsidRDefault="00473F93" w:rsidP="00E42D01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 xml:space="preserve">Ovde je promenljiva poruka definisana samo izmedju „{„ i „}“ u </w:t>
      </w:r>
      <w:r w:rsidRPr="00441954">
        <w:rPr>
          <w:rFonts w:cs="Times New Roman"/>
          <w:i/>
          <w:szCs w:val="28"/>
        </w:rPr>
        <w:t>if</w:t>
      </w:r>
      <w:r w:rsidRPr="00441954">
        <w:rPr>
          <w:rFonts w:cs="Times New Roman"/>
          <w:szCs w:val="28"/>
        </w:rPr>
        <w:t xml:space="preserve"> (</w:t>
      </w:r>
      <w:r w:rsidRPr="00441954">
        <w:rPr>
          <w:rFonts w:cs="Times New Roman"/>
          <w:i/>
          <w:szCs w:val="28"/>
        </w:rPr>
        <w:t>else</w:t>
      </w:r>
      <w:r w:rsidRPr="00441954">
        <w:rPr>
          <w:rFonts w:cs="Times New Roman"/>
          <w:szCs w:val="28"/>
        </w:rPr>
        <w:t xml:space="preserve">) bloku tako da bilo koja upotreba van tog bloga nije važeća. </w:t>
      </w:r>
    </w:p>
    <w:p w14:paraId="4B8AA171" w14:textId="05582AD5" w:rsidR="00473F93" w:rsidRPr="00441954" w:rsidRDefault="00473F93" w:rsidP="00473F93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226FEABF" wp14:editId="49799CC6">
            <wp:extent cx="4876800" cy="2220116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34620" cy="224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38CB" w14:textId="1D2ADA26" w:rsidR="00E42D01" w:rsidRPr="00441954" w:rsidRDefault="00473F93" w:rsidP="00473F93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08F8D332" wp14:editId="4CCADA70">
            <wp:extent cx="3400425" cy="4953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A705" w14:textId="5288FA81" w:rsidR="00473F93" w:rsidRPr="00441954" w:rsidRDefault="00473F93" w:rsidP="00473F93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2 - 1</w:t>
      </w:r>
    </w:p>
    <w:p w14:paraId="0E461E38" w14:textId="5F811713" w:rsidR="00E42D01" w:rsidRPr="00441954" w:rsidRDefault="00473F93" w:rsidP="00E42D01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lastRenderedPageBreak/>
        <w:t xml:space="preserve">Promenljive definisane pomoću ključne reči </w:t>
      </w:r>
      <w:r w:rsidRPr="00441954">
        <w:rPr>
          <w:rFonts w:cs="Times New Roman"/>
          <w:i/>
          <w:szCs w:val="28"/>
        </w:rPr>
        <w:t>let</w:t>
      </w:r>
      <w:r w:rsidRPr="00441954">
        <w:rPr>
          <w:rFonts w:cs="Times New Roman"/>
          <w:szCs w:val="28"/>
        </w:rPr>
        <w:t>:</w:t>
      </w:r>
    </w:p>
    <w:p w14:paraId="765F26FD" w14:textId="7EEC6EDA" w:rsidR="00473F93" w:rsidRPr="00441954" w:rsidRDefault="00473F93" w:rsidP="00473F93">
      <w:pPr>
        <w:pStyle w:val="ListParagraph"/>
        <w:numPr>
          <w:ilvl w:val="0"/>
          <w:numId w:val="3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ne mogu biti redefinisane unutar istog bloka važenja</w:t>
      </w:r>
    </w:p>
    <w:p w14:paraId="4F65AFB5" w14:textId="370BB926" w:rsidR="00473F93" w:rsidRPr="00441954" w:rsidRDefault="00473F93" w:rsidP="00473F93">
      <w:pPr>
        <w:pStyle w:val="ListParagraph"/>
        <w:numPr>
          <w:ilvl w:val="0"/>
          <w:numId w:val="3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moraju biti definisane pre upotrebe</w:t>
      </w:r>
    </w:p>
    <w:p w14:paraId="57CAAEA9" w14:textId="7B205C52" w:rsidR="00473F93" w:rsidRPr="00441954" w:rsidRDefault="00473F93" w:rsidP="00473F93">
      <w:pPr>
        <w:pStyle w:val="ListParagraph"/>
        <w:numPr>
          <w:ilvl w:val="0"/>
          <w:numId w:val="3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imaju blokovsku oblast važenja</w:t>
      </w:r>
    </w:p>
    <w:p w14:paraId="036BF538" w14:textId="3ED3954A" w:rsidR="00D46178" w:rsidRPr="00441954" w:rsidRDefault="00473F93" w:rsidP="00473F93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 xml:space="preserve">Ključna reč </w:t>
      </w:r>
      <w:r w:rsidRPr="00441954">
        <w:rPr>
          <w:rFonts w:cs="Times New Roman"/>
          <w:i/>
          <w:szCs w:val="28"/>
        </w:rPr>
        <w:t>const</w:t>
      </w:r>
      <w:r w:rsidRPr="00441954">
        <w:rPr>
          <w:rFonts w:cs="Times New Roman"/>
          <w:szCs w:val="28"/>
        </w:rPr>
        <w:t xml:space="preserve"> nam omogućava</w:t>
      </w:r>
      <w:r w:rsidR="00D46178" w:rsidRPr="00441954">
        <w:rPr>
          <w:rFonts w:cs="Times New Roman"/>
          <w:szCs w:val="28"/>
        </w:rPr>
        <w:t xml:space="preserve"> da definišem promenljive istih osobina kao i one definisane pomoću </w:t>
      </w:r>
      <w:r w:rsidR="00D46178" w:rsidRPr="00441954">
        <w:rPr>
          <w:rFonts w:cs="Times New Roman"/>
          <w:i/>
          <w:szCs w:val="28"/>
        </w:rPr>
        <w:t>let</w:t>
      </w:r>
      <w:r w:rsidR="00D46178" w:rsidRPr="00441954">
        <w:rPr>
          <w:rFonts w:cs="Times New Roman"/>
          <w:szCs w:val="28"/>
        </w:rPr>
        <w:t xml:space="preserve"> samo što njihova vrednost ne može biti promenjena nakon inicijalizacije.</w:t>
      </w:r>
    </w:p>
    <w:p w14:paraId="56131E62" w14:textId="1F15335E" w:rsidR="00D46178" w:rsidRPr="00441954" w:rsidRDefault="00D46178" w:rsidP="00D46178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584C56A5" wp14:editId="210D8788">
            <wp:extent cx="5731510" cy="8013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5127" w14:textId="5D7AD481" w:rsidR="00D46178" w:rsidRPr="00441954" w:rsidRDefault="00D46178" w:rsidP="00D46178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5DAFF36F" wp14:editId="626BD297">
            <wp:extent cx="5731510" cy="12731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370C" w14:textId="5A041CA9" w:rsidR="00D46178" w:rsidRPr="00441954" w:rsidRDefault="00D46178" w:rsidP="00D46178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3 – 1</w:t>
      </w:r>
    </w:p>
    <w:p w14:paraId="117F2889" w14:textId="491DD24E" w:rsidR="00D46178" w:rsidRPr="00441954" w:rsidRDefault="00D46178" w:rsidP="00D46178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Nažalost const ne može da definiše prave konstante</w:t>
      </w:r>
      <w:r w:rsidR="00925267" w:rsidRPr="00441954">
        <w:rPr>
          <w:rFonts w:cs="Times New Roman"/>
          <w:szCs w:val="28"/>
        </w:rPr>
        <w:t>.</w:t>
      </w:r>
    </w:p>
    <w:p w14:paraId="61C7CD5A" w14:textId="445B6D54" w:rsidR="00925267" w:rsidRPr="00441954" w:rsidRDefault="00925267" w:rsidP="00D46178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 xml:space="preserve">Objekti i nizovi su u JavaScriptu predstavljeni kao reference, tako da kada definisemo niz ili objekat pomoću ključne reči </w:t>
      </w:r>
      <w:r w:rsidRPr="00441954">
        <w:rPr>
          <w:rFonts w:cs="Times New Roman"/>
          <w:i/>
          <w:szCs w:val="28"/>
        </w:rPr>
        <w:t>const</w:t>
      </w:r>
      <w:r w:rsidRPr="00441954">
        <w:rPr>
          <w:rFonts w:cs="Times New Roman"/>
          <w:szCs w:val="28"/>
        </w:rPr>
        <w:t xml:space="preserve"> mi kreiramo konstantu referencu, dok se u niz i dalje mogu dodavati, brisati i menjati elementi, a objektima se mogu dodavati, brisati i menjati polja.</w:t>
      </w:r>
    </w:p>
    <w:p w14:paraId="53C0EEFF" w14:textId="1B88D940" w:rsidR="00925267" w:rsidRPr="00441954" w:rsidRDefault="000C067A" w:rsidP="00925267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6C033D65" wp14:editId="723F0573">
            <wp:extent cx="5731510" cy="22479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1772" w14:textId="2B9D9C35" w:rsidR="00925267" w:rsidRPr="00441954" w:rsidRDefault="00925267" w:rsidP="00925267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lastRenderedPageBreak/>
        <w:drawing>
          <wp:inline distT="0" distB="0" distL="0" distR="0" wp14:anchorId="1D73C0E9" wp14:editId="7CBC71AC">
            <wp:extent cx="5143500" cy="1371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0DD0" w14:textId="072DD730" w:rsidR="000C067A" w:rsidRPr="00441954" w:rsidRDefault="000C067A" w:rsidP="000C067A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4 - 1</w:t>
      </w:r>
    </w:p>
    <w:p w14:paraId="6638D6DA" w14:textId="77777777" w:rsidR="00C03924" w:rsidRPr="00441954" w:rsidRDefault="00C03924">
      <w:pPr>
        <w:rPr>
          <w:rFonts w:cs="Times New Roman"/>
          <w:b/>
          <w:i/>
          <w:sz w:val="32"/>
          <w:szCs w:val="28"/>
        </w:rPr>
      </w:pPr>
      <w:r w:rsidRPr="00441954">
        <w:rPr>
          <w:rFonts w:cs="Times New Roman"/>
          <w:b/>
          <w:i/>
          <w:sz w:val="32"/>
          <w:szCs w:val="28"/>
        </w:rPr>
        <w:br w:type="page"/>
      </w:r>
    </w:p>
    <w:p w14:paraId="2D8BFF05" w14:textId="494EA901" w:rsidR="00C03924" w:rsidRPr="00441954" w:rsidRDefault="000C067A" w:rsidP="00FB6A1A">
      <w:pPr>
        <w:pStyle w:val="Heading2"/>
      </w:pPr>
      <w:bookmarkStart w:id="19" w:name="_Toc115711598"/>
      <w:r w:rsidRPr="00441954">
        <w:lastRenderedPageBreak/>
        <w:t>1.</w:t>
      </w:r>
      <w:r w:rsidR="002750BC" w:rsidRPr="00441954">
        <w:t>4</w:t>
      </w:r>
      <w:r w:rsidRPr="00441954">
        <w:t xml:space="preserve"> Arrow funkcije</w:t>
      </w:r>
      <w:bookmarkEnd w:id="19"/>
    </w:p>
    <w:p w14:paraId="3C6F9417" w14:textId="024E4069" w:rsidR="000C067A" w:rsidRPr="00441954" w:rsidRDefault="004A1B2B" w:rsidP="000C067A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Arrow funkcije su skraćeni oblik definisanja funkcija. Postoji više načina za njihovo definisanje.</w:t>
      </w:r>
    </w:p>
    <w:p w14:paraId="0F09BCD0" w14:textId="3857CB42" w:rsidR="004A1B2B" w:rsidRPr="00441954" w:rsidRDefault="004A1B2B" w:rsidP="005E6436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1B1D7061" wp14:editId="58847223">
            <wp:extent cx="5745480" cy="864432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8510" cy="86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8E77" w14:textId="327EA90F" w:rsidR="005E6436" w:rsidRPr="00441954" w:rsidRDefault="005E6436" w:rsidP="005E6436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1</w:t>
      </w:r>
    </w:p>
    <w:p w14:paraId="30205F09" w14:textId="77777777" w:rsidR="005E6436" w:rsidRPr="00441954" w:rsidRDefault="005E6436" w:rsidP="005E6436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 xml:space="preserve">Arrow funkcije se definisu sintaksom: </w:t>
      </w:r>
      <w:r w:rsidRPr="00441954">
        <w:rPr>
          <w:rFonts w:cs="Times New Roman"/>
          <w:i/>
          <w:szCs w:val="28"/>
        </w:rPr>
        <w:t>(parametri) =&gt; {/*telo*/}</w:t>
      </w:r>
      <w:r w:rsidRPr="00441954">
        <w:rPr>
          <w:rFonts w:cs="Times New Roman"/>
          <w:szCs w:val="28"/>
        </w:rPr>
        <w:t xml:space="preserve">, ali postoje i skraćene varijante. </w:t>
      </w:r>
    </w:p>
    <w:p w14:paraId="7D53D0AD" w14:textId="64EAAA28" w:rsidR="005E6436" w:rsidRPr="00441954" w:rsidRDefault="005E6436" w:rsidP="005E6436">
      <w:pPr>
        <w:pStyle w:val="ListParagraph"/>
        <w:numPr>
          <w:ilvl w:val="0"/>
          <w:numId w:val="4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 xml:space="preserve">Ako imamo samo jedan parametar možemo izostaviti zagrade: </w:t>
      </w:r>
      <w:r w:rsidRPr="00441954">
        <w:rPr>
          <w:rFonts w:cs="Times New Roman"/>
          <w:i/>
          <w:szCs w:val="28"/>
        </w:rPr>
        <w:t>event =&gt; {console.log(event);}</w:t>
      </w:r>
      <w:r w:rsidRPr="00441954">
        <w:rPr>
          <w:rFonts w:cs="Times New Roman"/>
          <w:szCs w:val="28"/>
        </w:rPr>
        <w:t xml:space="preserve">. </w:t>
      </w:r>
    </w:p>
    <w:p w14:paraId="42BC86DC" w14:textId="533364AC" w:rsidR="005E6436" w:rsidRPr="00441954" w:rsidRDefault="005E6436" w:rsidP="005E6436">
      <w:pPr>
        <w:pStyle w:val="ListParagraph"/>
        <w:numPr>
          <w:ilvl w:val="0"/>
          <w:numId w:val="4"/>
        </w:num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 xml:space="preserve">Ako funkcija odmah vraća vrednost možemo izostaviti vitičaste zagrade i naredbu return: </w:t>
      </w:r>
      <w:r w:rsidRPr="00441954">
        <w:rPr>
          <w:rFonts w:cs="Times New Roman"/>
          <w:i/>
          <w:szCs w:val="28"/>
        </w:rPr>
        <w:t>(value) =&gt; parseInt(value)</w:t>
      </w:r>
    </w:p>
    <w:p w14:paraId="7E15EDF7" w14:textId="54FCFF7B" w:rsidR="000C067A" w:rsidRPr="00441954" w:rsidRDefault="005E6436" w:rsidP="000C067A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Kod arrow funkcija je veoma bitno da se kljucna reč this ponaša drugačije u odnosu na običnu funkciju:</w:t>
      </w:r>
    </w:p>
    <w:p w14:paraId="0F4E96D4" w14:textId="7F1A5683" w:rsidR="005E6436" w:rsidRPr="00441954" w:rsidRDefault="005E6436" w:rsidP="005E6436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3075D168" wp14:editId="32EF5953">
            <wp:extent cx="4572000" cy="704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FF43" w14:textId="2BBDE146" w:rsidR="005E6436" w:rsidRPr="00441954" w:rsidRDefault="005E6436" w:rsidP="005E6436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2 - HTML</w:t>
      </w:r>
    </w:p>
    <w:p w14:paraId="0F2579CA" w14:textId="604BE94D" w:rsidR="005E6436" w:rsidRPr="00441954" w:rsidRDefault="005E6436" w:rsidP="005E6436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noProof/>
        </w:rPr>
        <w:drawing>
          <wp:inline distT="0" distB="0" distL="0" distR="0" wp14:anchorId="5B4224E9" wp14:editId="6A64ABE2">
            <wp:extent cx="5731510" cy="19780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DF7C" w14:textId="50CDB987" w:rsidR="005E6436" w:rsidRPr="00441954" w:rsidRDefault="005E6436" w:rsidP="005E6436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2 - JavaScript</w:t>
      </w:r>
    </w:p>
    <w:p w14:paraId="4680A884" w14:textId="161CE34F" w:rsidR="005E6436" w:rsidRPr="00441954" w:rsidRDefault="005E6436" w:rsidP="005E6436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noProof/>
        </w:rPr>
        <w:lastRenderedPageBreak/>
        <w:drawing>
          <wp:inline distT="0" distB="0" distL="0" distR="0" wp14:anchorId="6D48FAE1" wp14:editId="0097D831">
            <wp:extent cx="2800350" cy="1419225"/>
            <wp:effectExtent l="19050" t="19050" r="19050" b="285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4192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4D8838" w14:textId="21C1D096" w:rsidR="005E6436" w:rsidRPr="00441954" w:rsidRDefault="005E6436" w:rsidP="005E6436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2 - Izgled u pregledaču</w:t>
      </w:r>
    </w:p>
    <w:p w14:paraId="7D5ADC49" w14:textId="456AC5D1" w:rsidR="005E6436" w:rsidRPr="00441954" w:rsidRDefault="005E6436" w:rsidP="005E6436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noProof/>
        </w:rPr>
        <w:drawing>
          <wp:inline distT="0" distB="0" distL="0" distR="0" wp14:anchorId="2C33B6C6" wp14:editId="56F78738">
            <wp:extent cx="5238750" cy="504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AB07" w14:textId="20F60BDE" w:rsidR="00C03924" w:rsidRPr="00441954" w:rsidRDefault="00C03924" w:rsidP="005E6436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2 - Ispis u konzoli nakon klika na oba dugmeta</w:t>
      </w:r>
    </w:p>
    <w:p w14:paraId="42891BA3" w14:textId="57AB223E" w:rsidR="00C03924" w:rsidRPr="00441954" w:rsidRDefault="00C03924" w:rsidP="00C03924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 xml:space="preserve">Kao što možete da primetite </w:t>
      </w:r>
      <w:r w:rsidRPr="00441954">
        <w:rPr>
          <w:rFonts w:cs="Times New Roman"/>
          <w:i/>
          <w:szCs w:val="28"/>
        </w:rPr>
        <w:t>this</w:t>
      </w:r>
      <w:r w:rsidRPr="00441954">
        <w:rPr>
          <w:rFonts w:cs="Times New Roman"/>
          <w:szCs w:val="28"/>
        </w:rPr>
        <w:t xml:space="preserve"> u arrow funkciji i običnoj funkciji nije isto. U običnoj funkciji </w:t>
      </w:r>
      <w:r w:rsidRPr="00441954">
        <w:rPr>
          <w:rFonts w:cs="Times New Roman"/>
          <w:i/>
          <w:szCs w:val="28"/>
        </w:rPr>
        <w:t>this</w:t>
      </w:r>
      <w:r w:rsidRPr="00441954">
        <w:rPr>
          <w:rFonts w:cs="Times New Roman"/>
          <w:szCs w:val="28"/>
        </w:rPr>
        <w:t xml:space="preserve"> se odnosi na objekat koji je pozvao funkciju (u ovom slučaju button), dok se u arrow funkcijama </w:t>
      </w:r>
      <w:r w:rsidRPr="00441954">
        <w:rPr>
          <w:rFonts w:cs="Times New Roman"/>
          <w:i/>
          <w:szCs w:val="28"/>
        </w:rPr>
        <w:t>this</w:t>
      </w:r>
      <w:r w:rsidRPr="00441954">
        <w:rPr>
          <w:rFonts w:cs="Times New Roman"/>
          <w:szCs w:val="28"/>
        </w:rPr>
        <w:t xml:space="preserve"> odnosi na objekat u kom je funkcija definisana (u ovom slučaju </w:t>
      </w:r>
      <w:r w:rsidRPr="00441954">
        <w:rPr>
          <w:rFonts w:cs="Times New Roman"/>
          <w:i/>
          <w:szCs w:val="28"/>
        </w:rPr>
        <w:t>window</w:t>
      </w:r>
      <w:r w:rsidRPr="00441954">
        <w:rPr>
          <w:rFonts w:cs="Times New Roman"/>
          <w:szCs w:val="28"/>
        </w:rPr>
        <w:t xml:space="preserve"> jer je </w:t>
      </w:r>
      <w:r w:rsidRPr="00441954">
        <w:rPr>
          <w:rFonts w:cs="Times New Roman"/>
          <w:i/>
          <w:szCs w:val="28"/>
        </w:rPr>
        <w:t>arrowFunction</w:t>
      </w:r>
      <w:r w:rsidRPr="00441954">
        <w:rPr>
          <w:rFonts w:cs="Times New Roman"/>
          <w:szCs w:val="28"/>
        </w:rPr>
        <w:t xml:space="preserve"> globalna promenljiva).</w:t>
      </w:r>
    </w:p>
    <w:p w14:paraId="0C13337E" w14:textId="48CA1260" w:rsidR="00C03924" w:rsidRPr="00441954" w:rsidRDefault="00C03924" w:rsidP="00C03924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Ovo ponašanje može biti problematično ako se radi metodama objekata. Kada pozovemo metodu nad objektom očekujemo da ona sadrži referencu na sam objekat, a samim tim i na sva njegova svojstva i metode.</w:t>
      </w:r>
    </w:p>
    <w:p w14:paraId="5B4D8A93" w14:textId="0B2FD913" w:rsidR="00C03924" w:rsidRPr="00441954" w:rsidRDefault="00C03924">
      <w:pPr>
        <w:rPr>
          <w:rFonts w:cs="Times New Roman"/>
          <w:szCs w:val="28"/>
        </w:rPr>
      </w:pPr>
      <w:r w:rsidRPr="00441954">
        <w:rPr>
          <w:rFonts w:cs="Times New Roman"/>
          <w:szCs w:val="28"/>
        </w:rPr>
        <w:br w:type="page"/>
      </w:r>
    </w:p>
    <w:p w14:paraId="45A76C78" w14:textId="15246FC4" w:rsidR="00C03924" w:rsidRPr="00441954" w:rsidRDefault="00FB6A1A" w:rsidP="00FB6A1A">
      <w:pPr>
        <w:pStyle w:val="Heading2"/>
      </w:pPr>
      <w:bookmarkStart w:id="20" w:name="_Toc115711599"/>
      <w:r w:rsidRPr="00441954">
        <w:lastRenderedPageBreak/>
        <w:t>1.</w:t>
      </w:r>
      <w:r w:rsidR="002750BC" w:rsidRPr="00441954">
        <w:t>5</w:t>
      </w:r>
      <w:r w:rsidRPr="00441954">
        <w:t xml:space="preserve"> For in i for of</w:t>
      </w:r>
      <w:bookmarkEnd w:id="20"/>
    </w:p>
    <w:p w14:paraId="1233A35E" w14:textId="6A920AF4" w:rsidR="001F72CE" w:rsidRPr="00441954" w:rsidRDefault="00FB6A1A" w:rsidP="001F72CE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i/>
          <w:szCs w:val="28"/>
        </w:rPr>
        <w:t>For in</w:t>
      </w:r>
      <w:r w:rsidRPr="00441954">
        <w:rPr>
          <w:rFonts w:cs="Times New Roman"/>
          <w:szCs w:val="28"/>
        </w:rPr>
        <w:t xml:space="preserve"> i </w:t>
      </w:r>
      <w:r w:rsidRPr="00441954">
        <w:rPr>
          <w:rFonts w:cs="Times New Roman"/>
          <w:i/>
          <w:szCs w:val="28"/>
        </w:rPr>
        <w:t>for of</w:t>
      </w:r>
      <w:r w:rsidRPr="00441954">
        <w:rPr>
          <w:rFonts w:cs="Times New Roman"/>
          <w:szCs w:val="28"/>
        </w:rPr>
        <w:t xml:space="preserve"> s</w:t>
      </w:r>
      <w:r w:rsidR="001F72CE" w:rsidRPr="00441954">
        <w:rPr>
          <w:rFonts w:cs="Times New Roman"/>
          <w:szCs w:val="28"/>
        </w:rPr>
        <w:t xml:space="preserve">e koriste za lakse prolaženje kroz objekte i nizove. </w:t>
      </w:r>
    </w:p>
    <w:p w14:paraId="7FBB2A73" w14:textId="724A6942" w:rsidR="001F72CE" w:rsidRPr="00441954" w:rsidRDefault="001F72CE" w:rsidP="001F72CE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For in se koristi za prolazak kroz sve ključeve (svojstva obejka).</w:t>
      </w:r>
    </w:p>
    <w:p w14:paraId="2BB4FE77" w14:textId="46314D18" w:rsidR="001F72CE" w:rsidRPr="00441954" w:rsidRDefault="001F72CE" w:rsidP="001F72CE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626067DA" wp14:editId="277D0923">
            <wp:extent cx="3705225" cy="31337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6F3A" w14:textId="27A746F2" w:rsidR="001F72CE" w:rsidRPr="00441954" w:rsidRDefault="001F72CE" w:rsidP="001F72CE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527CCC67" wp14:editId="18BA72F9">
            <wp:extent cx="5486400" cy="1152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8801" w14:textId="7581AEDB" w:rsidR="001F72CE" w:rsidRPr="00441954" w:rsidRDefault="001F72CE" w:rsidP="001F72CE">
      <w:pPr>
        <w:spacing w:line="240" w:lineRule="auto"/>
        <w:jc w:val="center"/>
        <w:rPr>
          <w:rFonts w:cs="Times New Roman"/>
          <w:i/>
          <w:szCs w:val="28"/>
        </w:rPr>
      </w:pPr>
      <w:r w:rsidRPr="00441954">
        <w:rPr>
          <w:rFonts w:cs="Times New Roman"/>
          <w:i/>
          <w:szCs w:val="28"/>
        </w:rPr>
        <w:t>Primer 1</w:t>
      </w:r>
    </w:p>
    <w:p w14:paraId="51283A5C" w14:textId="0F53ABAC" w:rsidR="008C7BA8" w:rsidRPr="00441954" w:rsidRDefault="008C7BA8" w:rsidP="008C7BA8">
      <w:pPr>
        <w:spacing w:line="240" w:lineRule="auto"/>
        <w:rPr>
          <w:rFonts w:cs="Times New Roman"/>
          <w:szCs w:val="28"/>
        </w:rPr>
      </w:pPr>
      <w:r w:rsidRPr="00441954">
        <w:rPr>
          <w:rFonts w:cs="Times New Roman"/>
          <w:szCs w:val="28"/>
        </w:rPr>
        <w:t>For of se koristi za prolazak kroz sve vrednosti niza:</w:t>
      </w:r>
    </w:p>
    <w:p w14:paraId="7EBC0D13" w14:textId="3E14FF8E" w:rsidR="005E6436" w:rsidRPr="00441954" w:rsidRDefault="008C7BA8" w:rsidP="008C7BA8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drawing>
          <wp:inline distT="0" distB="0" distL="0" distR="0" wp14:anchorId="1481708A" wp14:editId="44C728B0">
            <wp:extent cx="5000625" cy="18478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B165" w14:textId="355476C3" w:rsidR="008C7BA8" w:rsidRPr="00441954" w:rsidRDefault="00783080" w:rsidP="008C7BA8">
      <w:pPr>
        <w:spacing w:line="240" w:lineRule="auto"/>
        <w:jc w:val="center"/>
        <w:rPr>
          <w:rFonts w:cs="Times New Roman"/>
          <w:szCs w:val="28"/>
        </w:rPr>
      </w:pPr>
      <w:r w:rsidRPr="00441954">
        <w:rPr>
          <w:noProof/>
        </w:rPr>
        <w:lastRenderedPageBreak/>
        <w:drawing>
          <wp:inline distT="0" distB="0" distL="0" distR="0" wp14:anchorId="1735A0FA" wp14:editId="7F6D548F">
            <wp:extent cx="1876425" cy="17907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D795" w14:textId="1FEA16D6" w:rsidR="00783080" w:rsidRPr="00441954" w:rsidRDefault="00783080" w:rsidP="008C7BA8">
      <w:pPr>
        <w:spacing w:line="240" w:lineRule="auto"/>
        <w:jc w:val="center"/>
        <w:rPr>
          <w:rFonts w:cs="Times New Roman"/>
          <w:i/>
          <w:iCs/>
          <w:szCs w:val="28"/>
        </w:rPr>
      </w:pPr>
      <w:r w:rsidRPr="00441954">
        <w:rPr>
          <w:rFonts w:cs="Times New Roman"/>
          <w:i/>
          <w:iCs/>
          <w:szCs w:val="28"/>
        </w:rPr>
        <w:t>Primer 2</w:t>
      </w:r>
    </w:p>
    <w:p w14:paraId="4E0A3A1F" w14:textId="77777777" w:rsidR="00362096" w:rsidRDefault="00362096">
      <w:pPr>
        <w:spacing w:after="480"/>
        <w:rPr>
          <w:rFonts w:eastAsiaTheme="majorEastAsia" w:cstheme="majorBidi"/>
          <w:b/>
          <w:sz w:val="36"/>
          <w:szCs w:val="26"/>
        </w:rPr>
      </w:pPr>
      <w:r>
        <w:br w:type="page"/>
      </w:r>
    </w:p>
    <w:p w14:paraId="727ACCBB" w14:textId="079AD40B" w:rsidR="00783080" w:rsidRPr="00441954" w:rsidRDefault="00362096" w:rsidP="00362096">
      <w:pPr>
        <w:pStyle w:val="Heading2"/>
      </w:pPr>
      <w:r>
        <w:lastRenderedPageBreak/>
        <w:t xml:space="preserve">1.6 </w:t>
      </w:r>
      <w:r w:rsidRPr="00362096">
        <w:t>Falsy vrednosti</w:t>
      </w:r>
      <w:r w:rsidR="00592853">
        <w:t xml:space="preserve"> sa operatorima</w:t>
      </w:r>
    </w:p>
    <w:p w14:paraId="40F4DA17" w14:textId="2831E9AD" w:rsidR="00613FA5" w:rsidRDefault="00362096" w:rsidP="00613FA5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U JavaScript-u postoji nekoliko osnovnih tipova podataka: string, number, object, array, undefinded, null, function, boolean. Njihov tip se može proveriti operatorom </w:t>
      </w:r>
      <w:r w:rsidRPr="00362096">
        <w:rPr>
          <w:rFonts w:cs="Times New Roman"/>
          <w:i/>
          <w:iCs/>
          <w:szCs w:val="28"/>
        </w:rPr>
        <w:t>typeof</w:t>
      </w:r>
      <w:r>
        <w:rPr>
          <w:rFonts w:cs="Times New Roman"/>
          <w:i/>
          <w:iCs/>
          <w:szCs w:val="28"/>
        </w:rPr>
        <w:t xml:space="preserve"> </w:t>
      </w:r>
      <w:r>
        <w:rPr>
          <w:rFonts w:cs="Times New Roman"/>
          <w:szCs w:val="28"/>
        </w:rPr>
        <w:t xml:space="preserve">(uz oprez da neki od ovih tipova vraća </w:t>
      </w:r>
      <w:r w:rsidRPr="00362096">
        <w:rPr>
          <w:rFonts w:cs="Times New Roman"/>
          <w:i/>
          <w:iCs/>
          <w:szCs w:val="28"/>
        </w:rPr>
        <w:t>„</w:t>
      </w:r>
      <w:r>
        <w:rPr>
          <w:rFonts w:cs="Times New Roman"/>
          <w:i/>
          <w:iCs/>
          <w:szCs w:val="28"/>
        </w:rPr>
        <w:t>object</w:t>
      </w:r>
      <w:r w:rsidRPr="00362096">
        <w:rPr>
          <w:rFonts w:cs="Times New Roman"/>
          <w:i/>
          <w:iCs/>
          <w:szCs w:val="28"/>
        </w:rPr>
        <w:t>“</w:t>
      </w:r>
      <w:r>
        <w:rPr>
          <w:rFonts w:cs="Times New Roman"/>
          <w:szCs w:val="28"/>
        </w:rPr>
        <w:t xml:space="preserve">). </w:t>
      </w:r>
    </w:p>
    <w:p w14:paraId="2A570AE0" w14:textId="53EBC341" w:rsidR="000C067A" w:rsidRPr="00613FA5" w:rsidRDefault="00613FA5" w:rsidP="008C7BA8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Da bi neku vrednost konvertovali u boolean tip</w:t>
      </w:r>
      <w:r>
        <w:rPr>
          <w:rFonts w:cs="Times New Roman"/>
          <w:szCs w:val="28"/>
        </w:rPr>
        <w:t xml:space="preserve"> možemo koristiti konstruktor </w:t>
      </w:r>
      <w:r w:rsidRPr="00613FA5">
        <w:rPr>
          <w:rFonts w:cs="Times New Roman"/>
          <w:i/>
          <w:iCs/>
          <w:szCs w:val="28"/>
        </w:rPr>
        <w:t>Boolean(value)</w:t>
      </w:r>
      <w:r>
        <w:rPr>
          <w:rFonts w:cs="Times New Roman"/>
          <w:szCs w:val="28"/>
        </w:rPr>
        <w:t xml:space="preserve">, ali postoji i lakši način. Kao što verovatno već znate unarni operator </w:t>
      </w:r>
      <w:r w:rsidRPr="00613FA5">
        <w:rPr>
          <w:rFonts w:cs="Times New Roman"/>
          <w:i/>
          <w:iCs/>
          <w:szCs w:val="28"/>
        </w:rPr>
        <w:t>!</w:t>
      </w:r>
      <w:r>
        <w:rPr>
          <w:rFonts w:cs="Times New Roman"/>
          <w:szCs w:val="28"/>
        </w:rPr>
        <w:t xml:space="preserve"> negira logičke vrednosti, ali osim što true pretvara u false i obrnuto, on i konvertuje vrednsti u true ili false pre negiranja. Upotrebom dvosturuke negacije (</w:t>
      </w:r>
      <w:r w:rsidRPr="00613FA5">
        <w:rPr>
          <w:rFonts w:cs="Times New Roman"/>
          <w:i/>
          <w:iCs/>
          <w:szCs w:val="28"/>
        </w:rPr>
        <w:t>!!</w:t>
      </w:r>
      <w:r>
        <w:rPr>
          <w:rFonts w:cs="Times New Roman"/>
          <w:szCs w:val="28"/>
        </w:rPr>
        <w:t xml:space="preserve">) možemo vrednost konvertovati u logičku vrednost. </w:t>
      </w:r>
    </w:p>
    <w:p w14:paraId="6C7D2426" w14:textId="2D827667" w:rsidR="00362096" w:rsidRPr="00613FA5" w:rsidRDefault="00362096" w:rsidP="00613FA5">
      <w:pPr>
        <w:spacing w:line="240" w:lineRule="auto"/>
        <w:rPr>
          <w:rFonts w:cs="Times New Roman"/>
          <w:szCs w:val="28"/>
        </w:rPr>
      </w:pPr>
      <w:r w:rsidRPr="00613FA5">
        <w:rPr>
          <w:rFonts w:cs="Times New Roman"/>
          <w:szCs w:val="28"/>
        </w:rPr>
        <w:t xml:space="preserve">Pri konverziji bilo koje vrednosti u boolean tip dobija se vrednost </w:t>
      </w:r>
      <w:r w:rsidR="00613FA5" w:rsidRPr="00613FA5">
        <w:rPr>
          <w:rFonts w:cs="Times New Roman"/>
          <w:i/>
          <w:iCs/>
          <w:szCs w:val="28"/>
        </w:rPr>
        <w:t>true</w:t>
      </w:r>
      <w:r w:rsidR="00613FA5" w:rsidRPr="00613FA5">
        <w:rPr>
          <w:rFonts w:cs="Times New Roman"/>
          <w:szCs w:val="28"/>
        </w:rPr>
        <w:t xml:space="preserve"> osim</w:t>
      </w:r>
      <w:r w:rsidR="001C41F0">
        <w:rPr>
          <w:rFonts w:cs="Times New Roman"/>
          <w:szCs w:val="28"/>
        </w:rPr>
        <w:t xml:space="preserve"> narednih</w:t>
      </w:r>
      <w:r w:rsidR="00613FA5" w:rsidRPr="00613FA5">
        <w:rPr>
          <w:rFonts w:cs="Times New Roman"/>
          <w:szCs w:val="28"/>
        </w:rPr>
        <w:t xml:space="preserve"> 7 vrednosti i to:</w:t>
      </w:r>
    </w:p>
    <w:p w14:paraId="2AE39FAB" w14:textId="42F515D0" w:rsidR="00613FA5" w:rsidRDefault="00613FA5" w:rsidP="00613FA5">
      <w:pPr>
        <w:pStyle w:val="ListParagraph"/>
        <w:numPr>
          <w:ilvl w:val="0"/>
          <w:numId w:val="10"/>
        </w:num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false</w:t>
      </w:r>
    </w:p>
    <w:p w14:paraId="1F014308" w14:textId="40E358DE" w:rsidR="00613FA5" w:rsidRDefault="00613FA5" w:rsidP="00613FA5">
      <w:pPr>
        <w:pStyle w:val="ListParagraph"/>
        <w:numPr>
          <w:ilvl w:val="0"/>
          <w:numId w:val="10"/>
        </w:num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null</w:t>
      </w:r>
    </w:p>
    <w:p w14:paraId="6E1D5BA7" w14:textId="41714B16" w:rsidR="00613FA5" w:rsidRDefault="00613FA5" w:rsidP="00613FA5">
      <w:pPr>
        <w:pStyle w:val="ListParagraph"/>
        <w:numPr>
          <w:ilvl w:val="0"/>
          <w:numId w:val="10"/>
        </w:num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undefined</w:t>
      </w:r>
    </w:p>
    <w:p w14:paraId="041D6135" w14:textId="1BB03062" w:rsidR="00613FA5" w:rsidRDefault="00613FA5" w:rsidP="00613FA5">
      <w:pPr>
        <w:pStyle w:val="ListParagraph"/>
        <w:numPr>
          <w:ilvl w:val="0"/>
          <w:numId w:val="10"/>
        </w:num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0</w:t>
      </w:r>
    </w:p>
    <w:p w14:paraId="513CEA28" w14:textId="728A3D3B" w:rsidR="00613FA5" w:rsidRDefault="00613FA5" w:rsidP="00613FA5">
      <w:pPr>
        <w:pStyle w:val="ListParagraph"/>
        <w:numPr>
          <w:ilvl w:val="0"/>
          <w:numId w:val="10"/>
        </w:numPr>
        <w:spacing w:line="240" w:lineRule="auto"/>
        <w:rPr>
          <w:rFonts w:cs="Times New Roman"/>
          <w:szCs w:val="28"/>
        </w:rPr>
      </w:pPr>
      <w:r w:rsidRPr="00613FA5">
        <w:rPr>
          <w:rFonts w:cs="Times New Roman"/>
          <w:szCs w:val="28"/>
        </w:rPr>
        <w:t>""</w:t>
      </w:r>
    </w:p>
    <w:p w14:paraId="3C5C07D4" w14:textId="192F7C67" w:rsidR="00613FA5" w:rsidRDefault="00613FA5" w:rsidP="00613FA5">
      <w:pPr>
        <w:pStyle w:val="ListParagraph"/>
        <w:numPr>
          <w:ilvl w:val="0"/>
          <w:numId w:val="10"/>
        </w:num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NaN</w:t>
      </w:r>
    </w:p>
    <w:p w14:paraId="4C46A4D7" w14:textId="77777777" w:rsidR="001C41F0" w:rsidRPr="001C41F0" w:rsidRDefault="00613FA5" w:rsidP="001C41F0">
      <w:pPr>
        <w:pStyle w:val="ListParagraph"/>
        <w:numPr>
          <w:ilvl w:val="0"/>
          <w:numId w:val="10"/>
        </w:numPr>
        <w:spacing w:line="240" w:lineRule="auto"/>
        <w:rPr>
          <w:i/>
          <w:iCs/>
        </w:rPr>
      </w:pPr>
      <w:r w:rsidRPr="001C41F0">
        <w:rPr>
          <w:rFonts w:cs="Times New Roman"/>
          <w:szCs w:val="28"/>
        </w:rPr>
        <w:t>document.all</w:t>
      </w:r>
    </w:p>
    <w:p w14:paraId="4B49D9F2" w14:textId="269564BE" w:rsidR="001C41F0" w:rsidRPr="001C41F0" w:rsidRDefault="001C41F0" w:rsidP="001C41F0">
      <w:pPr>
        <w:spacing w:line="240" w:lineRule="auto"/>
        <w:rPr>
          <w:i/>
          <w:iCs/>
        </w:rPr>
      </w:pPr>
      <w:r>
        <w:rPr>
          <w:rFonts w:cs="Times New Roman"/>
          <w:szCs w:val="28"/>
        </w:rPr>
        <w:t xml:space="preserve">Ove vrednosti se nazivaju </w:t>
      </w:r>
      <w:r>
        <w:rPr>
          <w:rFonts w:cs="Times New Roman"/>
          <w:i/>
          <w:iCs/>
          <w:szCs w:val="28"/>
        </w:rPr>
        <w:t>falsy</w:t>
      </w:r>
      <w:r>
        <w:rPr>
          <w:rFonts w:cs="Times New Roman"/>
          <w:szCs w:val="28"/>
        </w:rPr>
        <w:t xml:space="preserve"> vrednosti.</w:t>
      </w:r>
    </w:p>
    <w:p w14:paraId="7EF8CE59" w14:textId="0C76E328" w:rsidR="001C41F0" w:rsidRDefault="001C41F0" w:rsidP="001C41F0">
      <w:pPr>
        <w:spacing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1C5D34F" wp14:editId="3D484615">
            <wp:extent cx="2457450" cy="1143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41F0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4BE30BB5" wp14:editId="2BFD8DE3">
            <wp:extent cx="818707" cy="1139552"/>
            <wp:effectExtent l="0" t="0" r="63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20912" cy="114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C140" w14:textId="2B18C0A0" w:rsidR="00613FA5" w:rsidRPr="00613FA5" w:rsidRDefault="001C41F0" w:rsidP="001C41F0">
      <w:pPr>
        <w:spacing w:line="240" w:lineRule="auto"/>
        <w:jc w:val="center"/>
        <w:rPr>
          <w:rFonts w:cs="Times New Roman"/>
          <w:szCs w:val="28"/>
        </w:rPr>
      </w:pPr>
      <w:r w:rsidRPr="001C41F0">
        <w:rPr>
          <w:i/>
          <w:iCs/>
        </w:rPr>
        <w:t>Primer1 – konverzija falsy vrednosti u boolean</w:t>
      </w:r>
    </w:p>
    <w:p w14:paraId="06AC14B7" w14:textId="77777777" w:rsidR="00A33FB6" w:rsidRDefault="001C41F0" w:rsidP="008C7BA8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Pri evaluaciji logičkih izraza JavaScript „pametno“ </w:t>
      </w:r>
      <w:r w:rsidR="00A33FB6">
        <w:rPr>
          <w:rFonts w:cs="Times New Roman"/>
          <w:szCs w:val="28"/>
        </w:rPr>
        <w:t>(ne)</w:t>
      </w:r>
      <w:r>
        <w:rPr>
          <w:rFonts w:cs="Times New Roman"/>
          <w:szCs w:val="28"/>
        </w:rPr>
        <w:t xml:space="preserve">izvršava </w:t>
      </w:r>
      <w:r w:rsidR="00A33FB6">
        <w:rPr>
          <w:rFonts w:cs="Times New Roman"/>
          <w:szCs w:val="28"/>
        </w:rPr>
        <w:t xml:space="preserve">naredbe. </w:t>
      </w:r>
    </w:p>
    <w:p w14:paraId="1F9116DE" w14:textId="59472112" w:rsidR="000C067A" w:rsidRDefault="00A33FB6" w:rsidP="008C7BA8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Ukoliko se radi sa logičkim ili operatorom (</w:t>
      </w:r>
      <w:r w:rsidRPr="00A33FB6">
        <w:rPr>
          <w:rFonts w:cs="Times New Roman"/>
          <w:i/>
          <w:iCs/>
          <w:szCs w:val="28"/>
        </w:rPr>
        <w:t>||</w:t>
      </w:r>
      <w:r>
        <w:rPr>
          <w:rFonts w:cs="Times New Roman"/>
          <w:szCs w:val="28"/>
        </w:rPr>
        <w:t>) i prvi parametar je tačan, JS engine neće ni izvšiti kod s druge strane operatora jer bez obzira na vrednost drugog operanta ceo izraz će imati vrednost logičke istine. A ako je prvi parametar je netačan izvšiće se kod drugog operatora da bi se utvrdila vrednost celog izraza:</w:t>
      </w:r>
    </w:p>
    <w:p w14:paraId="327598B6" w14:textId="23133D99" w:rsidR="00A33FB6" w:rsidRDefault="00A33FB6" w:rsidP="00A33FB6">
      <w:pPr>
        <w:spacing w:line="240" w:lineRule="auto"/>
        <w:jc w:val="center"/>
        <w:rPr>
          <w:rFonts w:cs="Times New Roman"/>
          <w:i/>
          <w:iCs/>
          <w:szCs w:val="28"/>
        </w:rPr>
      </w:pPr>
      <w:r w:rsidRPr="00A33FB6">
        <w:rPr>
          <w:rFonts w:cs="Times New Roman"/>
          <w:i/>
          <w:iCs/>
          <w:szCs w:val="28"/>
        </w:rPr>
        <w:t>true || X = true</w:t>
      </w:r>
      <w:r w:rsidRPr="00A33FB6">
        <w:rPr>
          <w:rFonts w:cs="Times New Roman"/>
          <w:i/>
          <w:iCs/>
          <w:szCs w:val="28"/>
        </w:rPr>
        <w:br/>
        <w:t>false || X = X</w:t>
      </w:r>
    </w:p>
    <w:p w14:paraId="342EDFDD" w14:textId="4A6AF1CE" w:rsidR="00A33FB6" w:rsidRDefault="00A33FB6" w:rsidP="00A33FB6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Logički opertor i (&amp;&amp;) radi na istom principu:</w:t>
      </w:r>
    </w:p>
    <w:p w14:paraId="7A4919B3" w14:textId="1987EFA0" w:rsidR="00A33FB6" w:rsidRDefault="00A33FB6" w:rsidP="00A33FB6">
      <w:pPr>
        <w:spacing w:line="240" w:lineRule="auto"/>
        <w:jc w:val="center"/>
        <w:rPr>
          <w:rFonts w:cs="Times New Roman"/>
          <w:i/>
          <w:iCs/>
          <w:szCs w:val="28"/>
        </w:rPr>
      </w:pPr>
      <w:r w:rsidRPr="00A33FB6">
        <w:rPr>
          <w:rFonts w:cs="Times New Roman"/>
          <w:i/>
          <w:iCs/>
          <w:szCs w:val="28"/>
        </w:rPr>
        <w:lastRenderedPageBreak/>
        <w:t xml:space="preserve">true </w:t>
      </w:r>
      <w:r>
        <w:rPr>
          <w:rFonts w:cs="Times New Roman"/>
          <w:i/>
          <w:iCs/>
          <w:szCs w:val="28"/>
        </w:rPr>
        <w:t>&amp;&amp;</w:t>
      </w:r>
      <w:r w:rsidRPr="00A33FB6">
        <w:rPr>
          <w:rFonts w:cs="Times New Roman"/>
          <w:i/>
          <w:iCs/>
          <w:szCs w:val="28"/>
        </w:rPr>
        <w:t xml:space="preserve"> X = </w:t>
      </w:r>
      <w:r>
        <w:rPr>
          <w:rFonts w:cs="Times New Roman"/>
          <w:i/>
          <w:iCs/>
          <w:szCs w:val="28"/>
        </w:rPr>
        <w:t>X</w:t>
      </w:r>
      <w:r w:rsidRPr="00A33FB6">
        <w:rPr>
          <w:rFonts w:cs="Times New Roman"/>
          <w:i/>
          <w:iCs/>
          <w:szCs w:val="28"/>
        </w:rPr>
        <w:br/>
        <w:t xml:space="preserve">false </w:t>
      </w:r>
      <w:r>
        <w:rPr>
          <w:rFonts w:cs="Times New Roman"/>
          <w:i/>
          <w:iCs/>
          <w:szCs w:val="28"/>
        </w:rPr>
        <w:t>&amp;&amp;</w:t>
      </w:r>
      <w:r w:rsidRPr="00A33FB6">
        <w:rPr>
          <w:rFonts w:cs="Times New Roman"/>
          <w:i/>
          <w:iCs/>
          <w:szCs w:val="28"/>
        </w:rPr>
        <w:t xml:space="preserve"> X = </w:t>
      </w:r>
      <w:r>
        <w:rPr>
          <w:rFonts w:cs="Times New Roman"/>
          <w:i/>
          <w:iCs/>
          <w:szCs w:val="28"/>
        </w:rPr>
        <w:t>false</w:t>
      </w:r>
    </w:p>
    <w:p w14:paraId="03CB5065" w14:textId="37DFA852" w:rsidR="00A33FB6" w:rsidRDefault="00A33FB6" w:rsidP="00A33FB6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Ovakvo ponašanje omogućava da izvršavamo odrećene naredbe uslovno, bez upotrebe naredbe </w:t>
      </w:r>
      <w:r w:rsidRPr="00A33FB6">
        <w:rPr>
          <w:rFonts w:cs="Times New Roman"/>
          <w:i/>
          <w:iCs/>
          <w:szCs w:val="28"/>
        </w:rPr>
        <w:t>if</w:t>
      </w:r>
      <w:r>
        <w:rPr>
          <w:rFonts w:cs="Times New Roman"/>
          <w:szCs w:val="28"/>
        </w:rPr>
        <w:t xml:space="preserve"> ili upotrebe teranrnog operatora. Ovaj proces se naziva prespajanje logičkih operatora.</w:t>
      </w:r>
    </w:p>
    <w:p w14:paraId="609DE6B9" w14:textId="77777777" w:rsidR="009E22CA" w:rsidRDefault="00A33FB6" w:rsidP="00A33FB6">
      <w:pPr>
        <w:spacing w:line="24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BA8A13F" wp14:editId="2F3EBA64">
            <wp:extent cx="3095625" cy="7715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12E8" w14:textId="26633F4F" w:rsidR="00A33FB6" w:rsidRDefault="009E22CA" w:rsidP="00A33FB6">
      <w:pPr>
        <w:spacing w:line="24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CBADEB1" wp14:editId="5D0D191B">
            <wp:extent cx="1076400" cy="381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76400" cy="3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79ED" w14:textId="420064AB" w:rsidR="009E22CA" w:rsidRPr="009E22CA" w:rsidRDefault="009E22CA" w:rsidP="00A33FB6">
      <w:pPr>
        <w:spacing w:line="240" w:lineRule="auto"/>
        <w:jc w:val="center"/>
        <w:rPr>
          <w:rFonts w:cs="Times New Roman"/>
          <w:i/>
          <w:iCs/>
          <w:szCs w:val="28"/>
        </w:rPr>
      </w:pPr>
      <w:r>
        <w:rPr>
          <w:rFonts w:cs="Times New Roman"/>
          <w:i/>
          <w:iCs/>
          <w:szCs w:val="28"/>
        </w:rPr>
        <w:t>Primer2 – Prespajanje logičkih operatora</w:t>
      </w:r>
    </w:p>
    <w:p w14:paraId="50135D0E" w14:textId="565F043E" w:rsidR="00A33FB6" w:rsidRDefault="00A33FB6" w:rsidP="00A33FB6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Operator ili može biti veoma koristan</w:t>
      </w:r>
      <w:r w:rsidR="009E22CA">
        <w:rPr>
          <w:rFonts w:cs="Times New Roman"/>
          <w:szCs w:val="28"/>
        </w:rPr>
        <w:t xml:space="preserve"> za zadavanje podrazumevanih vrednosti ukoliko vrednost koju pokušavamo da dodelimo </w:t>
      </w:r>
      <w:r w:rsidR="009E22CA">
        <w:rPr>
          <w:rFonts w:cs="Times New Roman"/>
          <w:i/>
          <w:iCs/>
          <w:szCs w:val="28"/>
        </w:rPr>
        <w:t>falsy</w:t>
      </w:r>
      <w:r w:rsidR="009E22CA">
        <w:rPr>
          <w:rFonts w:cs="Times New Roman"/>
          <w:szCs w:val="28"/>
        </w:rPr>
        <w:t>:</w:t>
      </w:r>
    </w:p>
    <w:p w14:paraId="16329A8A" w14:textId="58E42038" w:rsidR="009E22CA" w:rsidRDefault="009E22CA" w:rsidP="009E22CA">
      <w:pPr>
        <w:spacing w:line="24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24BD6CB" wp14:editId="027BEFA9">
            <wp:extent cx="2324100" cy="20383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D6B1" w14:textId="2AB66375" w:rsidR="009E22CA" w:rsidRDefault="009E22CA" w:rsidP="009E22CA">
      <w:pPr>
        <w:spacing w:line="24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F679153" wp14:editId="533EF14C">
            <wp:extent cx="847725" cy="8667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5692" w14:textId="56620416" w:rsidR="009E22CA" w:rsidRPr="009E22CA" w:rsidRDefault="009E22CA" w:rsidP="009E22CA">
      <w:pPr>
        <w:spacing w:line="240" w:lineRule="auto"/>
        <w:jc w:val="center"/>
        <w:rPr>
          <w:rFonts w:cs="Times New Roman"/>
          <w:i/>
          <w:iCs/>
          <w:szCs w:val="28"/>
        </w:rPr>
      </w:pPr>
      <w:r w:rsidRPr="009E22CA">
        <w:rPr>
          <w:rFonts w:cs="Times New Roman"/>
          <w:i/>
          <w:iCs/>
          <w:szCs w:val="28"/>
        </w:rPr>
        <w:t>Primer3</w:t>
      </w:r>
      <w:r w:rsidR="00592853">
        <w:rPr>
          <w:rFonts w:cs="Times New Roman"/>
          <w:i/>
          <w:iCs/>
          <w:szCs w:val="28"/>
        </w:rPr>
        <w:t>-1</w:t>
      </w:r>
      <w:r w:rsidRPr="009E22CA">
        <w:rPr>
          <w:rFonts w:cs="Times New Roman"/>
          <w:i/>
          <w:iCs/>
          <w:szCs w:val="28"/>
        </w:rPr>
        <w:t xml:space="preserve"> – Korišćenje ili operatora za podešavanje podrazumevanih vrednosti</w:t>
      </w:r>
    </w:p>
    <w:p w14:paraId="55C7C211" w14:textId="38D5BC71" w:rsidR="005746EE" w:rsidRDefault="009E22CA" w:rsidP="008C7BA8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Ovde se javlja jedan problem. Pošto || operator radi sa falsy vrednostima može se desiti da nam ne prepozna vrednos</w:t>
      </w:r>
      <w:r w:rsidR="005746EE">
        <w:rPr>
          <w:rFonts w:cs="Times New Roman"/>
          <w:szCs w:val="28"/>
        </w:rPr>
        <w:t xml:space="preserve">t koju očekujemo. </w:t>
      </w:r>
    </w:p>
    <w:p w14:paraId="04A4F74D" w14:textId="100E1A3D" w:rsidR="000C067A" w:rsidRDefault="005746EE" w:rsidP="008C7BA8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Razmotrimo prethodni primer. Ovde želimo da postavimo vrednost promenljive x na 5 ukoliko nije prosledjena vrednost za parametar </w:t>
      </w:r>
      <w:r w:rsidRPr="005746EE">
        <w:rPr>
          <w:rFonts w:cs="Times New Roman"/>
          <w:i/>
          <w:iCs/>
          <w:szCs w:val="28"/>
        </w:rPr>
        <w:t>a</w:t>
      </w:r>
      <w:r>
        <w:rPr>
          <w:rFonts w:cs="Times New Roman"/>
          <w:szCs w:val="28"/>
        </w:rPr>
        <w:t xml:space="preserve">. Ali šta ako je parametar </w:t>
      </w:r>
      <w:r w:rsidRPr="005746EE">
        <w:rPr>
          <w:rFonts w:cs="Times New Roman"/>
          <w:i/>
          <w:iCs/>
          <w:szCs w:val="28"/>
        </w:rPr>
        <w:t>a</w:t>
      </w:r>
      <w:r>
        <w:rPr>
          <w:rFonts w:cs="Times New Roman"/>
          <w:szCs w:val="28"/>
        </w:rPr>
        <w:t xml:space="preserve"> prosledjen sa vrednošću 0? Ne želimo da pregazimo tu vrednost, ali 0 je jedna od sedam falsy vrednosti. Šta bi bilo da umesto 5 želimo da podesimo vrednost na 0? </w:t>
      </w:r>
    </w:p>
    <w:p w14:paraId="081162D1" w14:textId="5C513D68" w:rsidR="005746EE" w:rsidRDefault="005746EE" w:rsidP="008C7BA8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Zbog ovog problema u JavaScriptu postoju poseban operator koji radi isto kao i ili operator osim što umesto falsy vrednosti proverava samo za </w:t>
      </w:r>
      <w:r w:rsidRPr="005746EE">
        <w:rPr>
          <w:rFonts w:cs="Times New Roman"/>
          <w:i/>
          <w:iCs/>
          <w:szCs w:val="28"/>
        </w:rPr>
        <w:t>null</w:t>
      </w:r>
      <w:r>
        <w:rPr>
          <w:rFonts w:cs="Times New Roman"/>
          <w:szCs w:val="28"/>
        </w:rPr>
        <w:t xml:space="preserve"> i </w:t>
      </w:r>
      <w:r w:rsidRPr="005746EE">
        <w:rPr>
          <w:rFonts w:cs="Times New Roman"/>
          <w:i/>
          <w:iCs/>
          <w:szCs w:val="28"/>
        </w:rPr>
        <w:t>undefinded</w:t>
      </w:r>
      <w:r>
        <w:rPr>
          <w:rFonts w:cs="Times New Roman"/>
          <w:i/>
          <w:iCs/>
          <w:szCs w:val="28"/>
        </w:rPr>
        <w:t>.</w:t>
      </w:r>
      <w:r>
        <w:rPr>
          <w:rFonts w:cs="Times New Roman"/>
          <w:szCs w:val="28"/>
        </w:rPr>
        <w:t xml:space="preserve"> Ovaj operator se obeležava sa dva znaka pitanja (??) i naziva se </w:t>
      </w:r>
      <w:r w:rsidRPr="005746EE">
        <w:rPr>
          <w:rFonts w:cs="Times New Roman"/>
          <w:i/>
          <w:iCs/>
          <w:szCs w:val="28"/>
        </w:rPr>
        <w:t>nullish coalescing operator</w:t>
      </w:r>
      <w:r>
        <w:rPr>
          <w:rFonts w:cs="Times New Roman"/>
          <w:i/>
          <w:iCs/>
          <w:szCs w:val="28"/>
        </w:rPr>
        <w:t>.</w:t>
      </w:r>
    </w:p>
    <w:p w14:paraId="33ADB58B" w14:textId="7E772F80" w:rsidR="005746EE" w:rsidRDefault="005746EE" w:rsidP="005746EE">
      <w:pPr>
        <w:spacing w:line="24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35A4640" wp14:editId="6945FBB6">
            <wp:extent cx="2343150" cy="20574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4680" w14:textId="08E1E7F8" w:rsidR="005746EE" w:rsidRDefault="005746EE" w:rsidP="005746EE">
      <w:pPr>
        <w:spacing w:line="24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5309711" wp14:editId="3420158F">
            <wp:extent cx="838200" cy="8667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CD588" w14:textId="0984A7B3" w:rsidR="005746EE" w:rsidRPr="005746EE" w:rsidRDefault="005746EE" w:rsidP="005746EE">
      <w:pPr>
        <w:spacing w:line="240" w:lineRule="auto"/>
        <w:jc w:val="center"/>
        <w:rPr>
          <w:rFonts w:cs="Times New Roman"/>
          <w:i/>
          <w:iCs/>
          <w:szCs w:val="28"/>
        </w:rPr>
      </w:pPr>
      <w:r>
        <w:rPr>
          <w:rFonts w:cs="Times New Roman"/>
          <w:i/>
          <w:iCs/>
          <w:szCs w:val="28"/>
        </w:rPr>
        <w:t xml:space="preserve">Primer </w:t>
      </w:r>
      <w:r w:rsidR="00592853">
        <w:rPr>
          <w:rFonts w:cs="Times New Roman"/>
          <w:i/>
          <w:iCs/>
          <w:szCs w:val="28"/>
        </w:rPr>
        <w:t>3-2</w:t>
      </w:r>
      <w:r>
        <w:rPr>
          <w:rFonts w:cs="Times New Roman"/>
          <w:i/>
          <w:iCs/>
          <w:szCs w:val="28"/>
        </w:rPr>
        <w:t xml:space="preserve"> - </w:t>
      </w:r>
      <w:r w:rsidRPr="005746EE">
        <w:rPr>
          <w:rFonts w:cs="Times New Roman"/>
          <w:i/>
          <w:iCs/>
          <w:szCs w:val="28"/>
        </w:rPr>
        <w:t>nullish coalescing operator</w:t>
      </w:r>
    </w:p>
    <w:p w14:paraId="47AFF48D" w14:textId="316477FE" w:rsidR="000C067A" w:rsidRDefault="00592853" w:rsidP="008C7BA8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Pogledajte sledeći objekat:</w:t>
      </w:r>
    </w:p>
    <w:p w14:paraId="21039659" w14:textId="0224CEB3" w:rsidR="00592853" w:rsidRDefault="00592853" w:rsidP="00592853">
      <w:pPr>
        <w:spacing w:line="24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D5F7757" wp14:editId="79CE8081">
            <wp:extent cx="2115879" cy="4171734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45090" cy="422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69FD" w14:textId="4EAF67EE" w:rsidR="00592853" w:rsidRDefault="00592853" w:rsidP="00592853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Ovo bi mogli da budu podaci o proizvodima koje uzimamo iz nekog izvora. Pokušajmo da ispišemo podatke o ovim proizvodima:</w:t>
      </w:r>
    </w:p>
    <w:p w14:paraId="3A32EABB" w14:textId="77777777" w:rsidR="00592853" w:rsidRDefault="00592853" w:rsidP="00592853">
      <w:pPr>
        <w:spacing w:line="240" w:lineRule="auto"/>
        <w:rPr>
          <w:rFonts w:cs="Times New Roman"/>
          <w:szCs w:val="28"/>
        </w:rPr>
      </w:pPr>
    </w:p>
    <w:p w14:paraId="5163AE87" w14:textId="782B4EC6" w:rsidR="004D6F69" w:rsidRDefault="004D6F69" w:rsidP="008C7BA8">
      <w:pPr>
        <w:spacing w:line="240" w:lineRule="auto"/>
        <w:rPr>
          <w:rFonts w:cs="Times New Roman"/>
          <w:szCs w:val="28"/>
        </w:rPr>
      </w:pPr>
    </w:p>
    <w:p w14:paraId="307A0B0D" w14:textId="77777777" w:rsidR="004D6F69" w:rsidRPr="00441954" w:rsidRDefault="004D6F69" w:rsidP="008C7BA8">
      <w:pPr>
        <w:spacing w:line="240" w:lineRule="auto"/>
        <w:rPr>
          <w:rFonts w:cs="Times New Roman"/>
          <w:szCs w:val="28"/>
        </w:rPr>
      </w:pPr>
    </w:p>
    <w:p w14:paraId="4445AC2D" w14:textId="77777777" w:rsidR="000C067A" w:rsidRPr="00441954" w:rsidRDefault="000C067A" w:rsidP="008C7BA8">
      <w:pPr>
        <w:spacing w:line="240" w:lineRule="auto"/>
        <w:rPr>
          <w:rFonts w:cs="Times New Roman"/>
          <w:szCs w:val="28"/>
        </w:rPr>
      </w:pPr>
    </w:p>
    <w:p w14:paraId="3FEB03DA" w14:textId="77777777" w:rsidR="000C067A" w:rsidRPr="00441954" w:rsidRDefault="000C067A" w:rsidP="008C7BA8">
      <w:pPr>
        <w:spacing w:line="240" w:lineRule="auto"/>
        <w:rPr>
          <w:rFonts w:cs="Times New Roman"/>
          <w:szCs w:val="28"/>
        </w:rPr>
      </w:pPr>
    </w:p>
    <w:p w14:paraId="35FFA34E" w14:textId="77777777" w:rsidR="000C067A" w:rsidRPr="00441954" w:rsidRDefault="000C067A" w:rsidP="008C7BA8">
      <w:pPr>
        <w:spacing w:line="240" w:lineRule="auto"/>
        <w:rPr>
          <w:rFonts w:cs="Times New Roman"/>
          <w:szCs w:val="28"/>
        </w:rPr>
      </w:pPr>
    </w:p>
    <w:p w14:paraId="6E5BEBD6" w14:textId="7D524C4C" w:rsidR="000C067A" w:rsidRPr="00441954" w:rsidRDefault="000C067A" w:rsidP="004D6F69">
      <w:pPr>
        <w:rPr>
          <w:rFonts w:cs="Times New Roman"/>
          <w:szCs w:val="28"/>
        </w:rPr>
      </w:pPr>
    </w:p>
    <w:sectPr w:rsidR="000C067A" w:rsidRPr="00441954" w:rsidSect="00574B03">
      <w:footerReference w:type="default" r:id="rId62"/>
      <w:footerReference w:type="first" r:id="rId63"/>
      <w:type w:val="continuous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FB6EA9" w14:textId="77777777" w:rsidR="009B0FB5" w:rsidRDefault="009B0FB5" w:rsidP="000E6CC9">
      <w:pPr>
        <w:spacing w:after="0" w:line="240" w:lineRule="auto"/>
      </w:pPr>
      <w:r>
        <w:separator/>
      </w:r>
    </w:p>
  </w:endnote>
  <w:endnote w:type="continuationSeparator" w:id="0">
    <w:p w14:paraId="472B358B" w14:textId="77777777" w:rsidR="009B0FB5" w:rsidRDefault="009B0FB5" w:rsidP="000E6C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5E85E" w14:textId="39FE77D0" w:rsidR="000E6CC9" w:rsidRDefault="000E6CC9">
    <w:pPr>
      <w:pStyle w:val="Footer"/>
      <w:jc w:val="center"/>
    </w:pPr>
  </w:p>
  <w:p w14:paraId="4A36F8FD" w14:textId="77777777" w:rsidR="000E6CC9" w:rsidRDefault="000E6CC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6181D7" w14:textId="641A4195" w:rsidR="00574B03" w:rsidRDefault="00574B03">
    <w:pPr>
      <w:pStyle w:val="Footer"/>
      <w:jc w:val="center"/>
    </w:pPr>
  </w:p>
  <w:p w14:paraId="07BED027" w14:textId="77777777" w:rsidR="00574B03" w:rsidRDefault="00574B0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130192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404952" w14:textId="032D4CD6" w:rsidR="00574B03" w:rsidRDefault="00574B0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2522F">
          <w:rPr>
            <w:noProof/>
          </w:rPr>
          <w:t>2</w:t>
        </w:r>
        <w:r w:rsidR="00F2522F">
          <w:rPr>
            <w:noProof/>
          </w:rPr>
          <w:t>0</w:t>
        </w:r>
        <w:r>
          <w:rPr>
            <w:noProof/>
          </w:rPr>
          <w:fldChar w:fldCharType="end"/>
        </w:r>
      </w:p>
    </w:sdtContent>
  </w:sdt>
  <w:p w14:paraId="23498676" w14:textId="77777777" w:rsidR="00574B03" w:rsidRDefault="00574B03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632FE" w14:textId="77777777" w:rsidR="00574B03" w:rsidRDefault="00574B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A0C98B" w14:textId="77777777" w:rsidR="009B0FB5" w:rsidRDefault="009B0FB5" w:rsidP="000E6CC9">
      <w:pPr>
        <w:spacing w:after="0" w:line="240" w:lineRule="auto"/>
      </w:pPr>
      <w:r>
        <w:separator/>
      </w:r>
    </w:p>
  </w:footnote>
  <w:footnote w:type="continuationSeparator" w:id="0">
    <w:p w14:paraId="4A45F903" w14:textId="77777777" w:rsidR="009B0FB5" w:rsidRDefault="009B0FB5" w:rsidP="000E6C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E5976"/>
    <w:multiLevelType w:val="hybridMultilevel"/>
    <w:tmpl w:val="03D8F924"/>
    <w:lvl w:ilvl="0" w:tplc="1C80DA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423392"/>
    <w:multiLevelType w:val="hybridMultilevel"/>
    <w:tmpl w:val="598A96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8E1095"/>
    <w:multiLevelType w:val="hybridMultilevel"/>
    <w:tmpl w:val="9022F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DF1E49"/>
    <w:multiLevelType w:val="multilevel"/>
    <w:tmpl w:val="FC54ECD4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5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0371C76"/>
    <w:multiLevelType w:val="hybridMultilevel"/>
    <w:tmpl w:val="C42E9110"/>
    <w:lvl w:ilvl="0" w:tplc="BC42D58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822653"/>
    <w:multiLevelType w:val="multilevel"/>
    <w:tmpl w:val="4740D43A"/>
    <w:lvl w:ilvl="0">
      <w:start w:val="1"/>
      <w:numFmt w:val="decimal"/>
      <w:suff w:val="space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57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28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6" w15:restartNumberingAfterBreak="0">
    <w:nsid w:val="31386B03"/>
    <w:multiLevelType w:val="hybridMultilevel"/>
    <w:tmpl w:val="75FCD6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6AE70DD"/>
    <w:multiLevelType w:val="multilevel"/>
    <w:tmpl w:val="58AC5630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B67150E"/>
    <w:multiLevelType w:val="hybridMultilevel"/>
    <w:tmpl w:val="F7AC22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75703C"/>
    <w:multiLevelType w:val="hybridMultilevel"/>
    <w:tmpl w:val="0ACA4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1119695">
    <w:abstractNumId w:val="5"/>
  </w:num>
  <w:num w:numId="2" w16cid:durableId="1387100724">
    <w:abstractNumId w:val="0"/>
  </w:num>
  <w:num w:numId="3" w16cid:durableId="1294141700">
    <w:abstractNumId w:val="8"/>
  </w:num>
  <w:num w:numId="4" w16cid:durableId="826626087">
    <w:abstractNumId w:val="2"/>
  </w:num>
  <w:num w:numId="5" w16cid:durableId="370351308">
    <w:abstractNumId w:val="4"/>
  </w:num>
  <w:num w:numId="6" w16cid:durableId="2047103276">
    <w:abstractNumId w:val="9"/>
  </w:num>
  <w:num w:numId="7" w16cid:durableId="1392264037">
    <w:abstractNumId w:val="1"/>
  </w:num>
  <w:num w:numId="8" w16cid:durableId="227687104">
    <w:abstractNumId w:val="3"/>
  </w:num>
  <w:num w:numId="9" w16cid:durableId="2121024199">
    <w:abstractNumId w:val="7"/>
  </w:num>
  <w:num w:numId="10" w16cid:durableId="1736929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en-US" w:vendorID="64" w:dllVersion="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17A3"/>
    <w:rsid w:val="00013733"/>
    <w:rsid w:val="00063BEE"/>
    <w:rsid w:val="00092897"/>
    <w:rsid w:val="000C067A"/>
    <w:rsid w:val="000E6CC9"/>
    <w:rsid w:val="00110E96"/>
    <w:rsid w:val="00137F54"/>
    <w:rsid w:val="001817A3"/>
    <w:rsid w:val="001C41F0"/>
    <w:rsid w:val="001D39D3"/>
    <w:rsid w:val="001F72CE"/>
    <w:rsid w:val="00234BAF"/>
    <w:rsid w:val="002631C2"/>
    <w:rsid w:val="0026324F"/>
    <w:rsid w:val="00264D8D"/>
    <w:rsid w:val="00270027"/>
    <w:rsid w:val="002750BC"/>
    <w:rsid w:val="00281BC3"/>
    <w:rsid w:val="002D03CC"/>
    <w:rsid w:val="003117DD"/>
    <w:rsid w:val="0035109B"/>
    <w:rsid w:val="003569CD"/>
    <w:rsid w:val="00362096"/>
    <w:rsid w:val="00387FC1"/>
    <w:rsid w:val="003D3BC2"/>
    <w:rsid w:val="003E78CB"/>
    <w:rsid w:val="00441954"/>
    <w:rsid w:val="00473F93"/>
    <w:rsid w:val="004A1B2B"/>
    <w:rsid w:val="004B318A"/>
    <w:rsid w:val="004D6F69"/>
    <w:rsid w:val="00517CC6"/>
    <w:rsid w:val="005746EE"/>
    <w:rsid w:val="00574B03"/>
    <w:rsid w:val="00592853"/>
    <w:rsid w:val="005E6436"/>
    <w:rsid w:val="00613FA5"/>
    <w:rsid w:val="006310DF"/>
    <w:rsid w:val="00783080"/>
    <w:rsid w:val="007D465B"/>
    <w:rsid w:val="007E580F"/>
    <w:rsid w:val="00800646"/>
    <w:rsid w:val="008C12E5"/>
    <w:rsid w:val="008C7BA8"/>
    <w:rsid w:val="008E4DB8"/>
    <w:rsid w:val="0090319D"/>
    <w:rsid w:val="00925267"/>
    <w:rsid w:val="009B0FB5"/>
    <w:rsid w:val="009E22CA"/>
    <w:rsid w:val="00A33FB6"/>
    <w:rsid w:val="00AC1E98"/>
    <w:rsid w:val="00B013A1"/>
    <w:rsid w:val="00C03924"/>
    <w:rsid w:val="00C05FEB"/>
    <w:rsid w:val="00CC59E5"/>
    <w:rsid w:val="00CC7321"/>
    <w:rsid w:val="00D46178"/>
    <w:rsid w:val="00E42D01"/>
    <w:rsid w:val="00E833CA"/>
    <w:rsid w:val="00F2522F"/>
    <w:rsid w:val="00FB6A1A"/>
    <w:rsid w:val="00FE7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A18116"/>
  <w15:chartTrackingRefBased/>
  <w15:docId w15:val="{EB6B0AD7-5E55-4D2E-9A69-F1DC19B68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ajorHAnsi" w:eastAsiaTheme="minorHAnsi" w:hAnsiTheme="majorHAnsi" w:cstheme="minorBidi"/>
        <w:sz w:val="22"/>
        <w:szCs w:val="22"/>
        <w:lang w:val="en-US" w:eastAsia="en-US" w:bidi="ar-SA"/>
      </w:rPr>
    </w:rPrDefault>
    <w:pPrDefault>
      <w:pPr>
        <w:spacing w:after="48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3FB6"/>
    <w:pPr>
      <w:spacing w:after="160"/>
    </w:pPr>
    <w:rPr>
      <w:rFonts w:ascii="Times New Roman" w:hAnsi="Times New Roman"/>
      <w:sz w:val="28"/>
      <w:lang w:val="sr-Latn-R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6A1A"/>
    <w:pPr>
      <w:keepNext/>
      <w:keepLines/>
      <w:spacing w:before="240" w:after="600"/>
      <w:outlineLvl w:val="0"/>
    </w:pPr>
    <w:rPr>
      <w:rFonts w:eastAsiaTheme="majorEastAsia" w:cstheme="majorBidi"/>
      <w:b/>
      <w:sz w:val="4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E4DB8"/>
    <w:pPr>
      <w:keepNext/>
      <w:keepLines/>
      <w:spacing w:before="40" w:after="360"/>
      <w:outlineLvl w:val="1"/>
    </w:pPr>
    <w:rPr>
      <w:rFonts w:eastAsiaTheme="majorEastAsia" w:cstheme="majorBidi"/>
      <w:b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1954"/>
    <w:pPr>
      <w:keepNext/>
      <w:keepLines/>
      <w:spacing w:before="40" w:after="28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17A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B6A1A"/>
    <w:rPr>
      <w:rFonts w:ascii="Times New Roman" w:eastAsiaTheme="majorEastAsia" w:hAnsi="Times New Roman" w:cstheme="majorBidi"/>
      <w:b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E4DB8"/>
    <w:rPr>
      <w:rFonts w:ascii="Times New Roman" w:eastAsiaTheme="majorEastAsia" w:hAnsi="Times New Roman" w:cstheme="majorBidi"/>
      <w:b/>
      <w:sz w:val="36"/>
      <w:szCs w:val="26"/>
      <w:lang w:val="sr-Latn-RS"/>
    </w:rPr>
  </w:style>
  <w:style w:type="paragraph" w:styleId="Header">
    <w:name w:val="header"/>
    <w:basedOn w:val="Normal"/>
    <w:link w:val="HeaderChar"/>
    <w:uiPriority w:val="99"/>
    <w:unhideWhenUsed/>
    <w:rsid w:val="000E6C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6CC9"/>
  </w:style>
  <w:style w:type="paragraph" w:styleId="Footer">
    <w:name w:val="footer"/>
    <w:basedOn w:val="Normal"/>
    <w:link w:val="FooterChar"/>
    <w:uiPriority w:val="99"/>
    <w:unhideWhenUsed/>
    <w:rsid w:val="000E6C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6CC9"/>
  </w:style>
  <w:style w:type="paragraph" w:styleId="TOCHeading">
    <w:name w:val="TOC Heading"/>
    <w:basedOn w:val="Heading1"/>
    <w:next w:val="Normal"/>
    <w:uiPriority w:val="39"/>
    <w:unhideWhenUsed/>
    <w:qFormat/>
    <w:rsid w:val="00110E9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10E9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10E9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10E96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441954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441954"/>
    <w:rPr>
      <w:rFonts w:ascii="Times New Roman" w:eastAsiaTheme="majorEastAsia" w:hAnsi="Times New Roman" w:cstheme="majorBidi"/>
      <w:b/>
      <w:sz w:val="28"/>
      <w:szCs w:val="24"/>
      <w:lang w:val="sr-Latn-RS"/>
    </w:rPr>
  </w:style>
  <w:style w:type="paragraph" w:styleId="TOC3">
    <w:name w:val="toc 3"/>
    <w:basedOn w:val="Normal"/>
    <w:next w:val="Normal"/>
    <w:autoRedefine/>
    <w:uiPriority w:val="39"/>
    <w:unhideWhenUsed/>
    <w:rsid w:val="00F2522F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48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6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99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8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F26D83-0DC7-409B-AF53-19A0893105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29</Pages>
  <Words>2223</Words>
  <Characters>12676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Programiranje</dc:creator>
  <cp:keywords/>
  <dc:description/>
  <cp:lastModifiedBy>R3</cp:lastModifiedBy>
  <cp:revision>31</cp:revision>
  <dcterms:created xsi:type="dcterms:W3CDTF">2022-09-20T08:21:00Z</dcterms:created>
  <dcterms:modified xsi:type="dcterms:W3CDTF">2022-10-04T14:47:00Z</dcterms:modified>
</cp:coreProperties>
</file>