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6CC" w:rsidRPr="00E53790" w:rsidRDefault="00BC6427" w:rsidP="00BC6427">
      <w:pPr>
        <w:spacing w:after="480"/>
        <w:jc w:val="center"/>
        <w:rPr>
          <w:rFonts w:ascii="Times New Roman" w:hAnsi="Times New Roman" w:cs="Times New Roman"/>
          <w:b/>
          <w:sz w:val="36"/>
          <w:szCs w:val="24"/>
          <w:lang w:val="sr-Latn-RS"/>
        </w:rPr>
      </w:pPr>
      <w:r w:rsidRPr="00E53790">
        <w:rPr>
          <w:rFonts w:ascii="Times New Roman" w:hAnsi="Times New Roman" w:cs="Times New Roman"/>
          <w:b/>
          <w:sz w:val="36"/>
          <w:szCs w:val="24"/>
          <w:lang w:val="sr-Latn-RS"/>
        </w:rPr>
        <w:t>Post-Quantum Stealth Address Protocol</w:t>
      </w:r>
    </w:p>
    <w:p w:rsidR="000346CC" w:rsidRPr="00E53790" w:rsidRDefault="000346CC" w:rsidP="005A2B53">
      <w:pPr>
        <w:rPr>
          <w:rFonts w:ascii="Times New Roman" w:hAnsi="Times New Roman" w:cs="Times New Roman"/>
          <w:b/>
          <w:sz w:val="28"/>
          <w:szCs w:val="24"/>
          <w:lang w:val="sr-Latn-RS"/>
        </w:rPr>
      </w:pPr>
      <w:r w:rsidRPr="00E53790">
        <w:rPr>
          <w:rFonts w:ascii="Times New Roman" w:hAnsi="Times New Roman" w:cs="Times New Roman"/>
          <w:b/>
          <w:sz w:val="28"/>
          <w:szCs w:val="24"/>
          <w:lang w:val="sr-Latn-RS"/>
        </w:rPr>
        <w:t>Introduction</w:t>
      </w:r>
    </w:p>
    <w:p w:rsidR="00826B7D" w:rsidRPr="00E53790" w:rsidRDefault="00826B7D" w:rsidP="00826B7D">
      <w:pPr>
        <w:jc w:val="both"/>
        <w:rPr>
          <w:rFonts w:ascii="Times New Roman" w:hAnsi="Times New Roman" w:cs="Times New Roman"/>
          <w:sz w:val="24"/>
          <w:szCs w:val="24"/>
          <w:lang w:val="sr-Latn-RS"/>
        </w:rPr>
      </w:pPr>
      <w:r w:rsidRPr="00E53790">
        <w:rPr>
          <w:rFonts w:ascii="Times New Roman" w:hAnsi="Times New Roman" w:cs="Times New Roman"/>
          <w:sz w:val="24"/>
          <w:szCs w:val="24"/>
          <w:lang w:val="sr-Latn-RS"/>
        </w:rPr>
        <w:t>Stealth addresses are a clever solution for improving privacy in blockchain transactions. They allow money to be sent to a publicly visible address or master key in such a way that the key itself does not appear in the blockchain. This is achieved by generating other seemingly unrelated addresses for each transaction. The concept dates back to 2011 when a user named bytecoin proposed a simple but groundbreaking technique, which has since been significantly devel</w:t>
      </w:r>
      <w:r w:rsidR="00D2528D" w:rsidRPr="00E53790">
        <w:rPr>
          <w:rFonts w:ascii="Times New Roman" w:hAnsi="Times New Roman" w:cs="Times New Roman"/>
          <w:sz w:val="24"/>
          <w:szCs w:val="24"/>
          <w:lang w:val="sr-Latn-RS"/>
        </w:rPr>
        <w:t xml:space="preserve">oped (Courtois </w:t>
      </w:r>
      <w:r w:rsidR="00D2528D" w:rsidRPr="00E53790">
        <w:rPr>
          <w:rFonts w:ascii="Times New Roman" w:hAnsi="Times New Roman" w:cs="Times New Roman"/>
          <w:i/>
          <w:sz w:val="24"/>
          <w:szCs w:val="24"/>
          <w:lang w:val="sr-Latn-RS"/>
        </w:rPr>
        <w:t>et</w:t>
      </w:r>
      <w:r w:rsidRPr="00E53790">
        <w:rPr>
          <w:rFonts w:ascii="Times New Roman" w:hAnsi="Times New Roman" w:cs="Times New Roman"/>
          <w:i/>
          <w:sz w:val="24"/>
          <w:szCs w:val="24"/>
          <w:lang w:val="sr-Latn-RS"/>
        </w:rPr>
        <w:t xml:space="preserve"> </w:t>
      </w:r>
      <w:r w:rsidRPr="00E53790">
        <w:rPr>
          <w:rFonts w:ascii="Times New Roman" w:hAnsi="Times New Roman" w:cs="Times New Roman"/>
          <w:sz w:val="24"/>
          <w:szCs w:val="24"/>
          <w:lang w:val="sr-Latn-RS"/>
        </w:rPr>
        <w:t>Mercer, 2017).</w:t>
      </w:r>
    </w:p>
    <w:p w:rsidR="00826B7D" w:rsidRPr="00E53790" w:rsidRDefault="00826B7D" w:rsidP="00826B7D">
      <w:pPr>
        <w:jc w:val="both"/>
        <w:rPr>
          <w:rFonts w:ascii="Times New Roman" w:hAnsi="Times New Roman" w:cs="Times New Roman"/>
          <w:sz w:val="24"/>
          <w:szCs w:val="24"/>
        </w:rPr>
      </w:pPr>
      <w:r w:rsidRPr="00E53790">
        <w:rPr>
          <w:rFonts w:ascii="Times New Roman" w:hAnsi="Times New Roman" w:cs="Times New Roman"/>
          <w:sz w:val="24"/>
          <w:szCs w:val="24"/>
          <w:lang w:val="sr-Latn-RS"/>
        </w:rPr>
        <w:t xml:space="preserve">In their simplest form, stealth addresses use techniques like the Elliptic Curve Diffie-Hellman (ECDH) key exchange to create unique, one-time addresses. This ensures that even if multiple payments are made to the same recipient, they remain unlinkable on the blockchain, preserving user privacy (Narula </w:t>
      </w:r>
      <w:r w:rsidRPr="00CF3BB3">
        <w:rPr>
          <w:rFonts w:ascii="Times New Roman" w:hAnsi="Times New Roman" w:cs="Times New Roman"/>
          <w:i/>
          <w:sz w:val="24"/>
          <w:szCs w:val="24"/>
          <w:lang w:val="sr-Latn-RS"/>
        </w:rPr>
        <w:t>et al</w:t>
      </w:r>
      <w:r w:rsidRPr="00E53790">
        <w:rPr>
          <w:rFonts w:ascii="Times New Roman" w:hAnsi="Times New Roman" w:cs="Times New Roman"/>
          <w:sz w:val="24"/>
          <w:szCs w:val="24"/>
          <w:lang w:val="sr-Latn-RS"/>
        </w:rPr>
        <w:t>., 2018). However, these basic methods have their drawbacks, such as potential issues with key reuse and the computational effort required to generate new keys for every transaction (Van Saberhagen, 2013).</w:t>
      </w:r>
    </w:p>
    <w:p w:rsidR="00826B7D" w:rsidRPr="00E53790" w:rsidRDefault="00826B7D" w:rsidP="00826B7D">
      <w:pPr>
        <w:jc w:val="both"/>
        <w:rPr>
          <w:rFonts w:ascii="Times New Roman" w:hAnsi="Times New Roman" w:cs="Times New Roman"/>
          <w:sz w:val="24"/>
          <w:szCs w:val="24"/>
          <w:lang w:val="sr-Latn-RS"/>
        </w:rPr>
      </w:pPr>
      <w:r w:rsidRPr="00E53790">
        <w:rPr>
          <w:rFonts w:ascii="Times New Roman" w:hAnsi="Times New Roman" w:cs="Times New Roman"/>
          <w:sz w:val="24"/>
          <w:szCs w:val="24"/>
          <w:lang w:val="sr-Latn-RS"/>
        </w:rPr>
        <w:t>To address these limitations, more advanced</w:t>
      </w:r>
      <w:r w:rsidR="00232D5E" w:rsidRPr="00E53790">
        <w:rPr>
          <w:rFonts w:ascii="Times New Roman" w:hAnsi="Times New Roman" w:cs="Times New Roman"/>
          <w:sz w:val="24"/>
          <w:szCs w:val="24"/>
          <w:lang w:val="sr-Latn-RS"/>
        </w:rPr>
        <w:t xml:space="preserve"> stealth address</w:t>
      </w:r>
      <w:r w:rsidRPr="00E53790">
        <w:rPr>
          <w:rFonts w:ascii="Times New Roman" w:hAnsi="Times New Roman" w:cs="Times New Roman"/>
          <w:sz w:val="24"/>
          <w:szCs w:val="24"/>
          <w:lang w:val="sr-Latn-RS"/>
        </w:rPr>
        <w:t xml:space="preserve"> protocols </w:t>
      </w:r>
      <w:r w:rsidR="00232D5E" w:rsidRPr="00E53790">
        <w:rPr>
          <w:rFonts w:ascii="Times New Roman" w:hAnsi="Times New Roman" w:cs="Times New Roman"/>
          <w:sz w:val="24"/>
          <w:szCs w:val="24"/>
          <w:lang w:val="sr-Latn-RS"/>
        </w:rPr>
        <w:t xml:space="preserve">(SAPs) </w:t>
      </w:r>
      <w:r w:rsidRPr="00E53790">
        <w:rPr>
          <w:rFonts w:ascii="Times New Roman" w:hAnsi="Times New Roman" w:cs="Times New Roman"/>
          <w:sz w:val="24"/>
          <w:szCs w:val="24"/>
          <w:lang w:val="sr-Latn-RS"/>
        </w:rPr>
        <w:t>have been introduced. One notable improvement is the Dual-Key Stealth Address Protocol (DKSAP), introduced in 2014. This protocol uses two separate key pairs: one for scanning and detecting incoming payments and another for authorizing transactions. This approach not only improves security but also allows for greater flexibility. For example, a viewing key can be shared with regulatory bodies, enabling them to inspect transactions without compromising the recipient’s ability to control funds (Maxwell, 2014).</w:t>
      </w:r>
    </w:p>
    <w:p w:rsidR="00826B7D" w:rsidRPr="00E53790" w:rsidRDefault="00826B7D" w:rsidP="00826B7D">
      <w:pPr>
        <w:jc w:val="both"/>
        <w:rPr>
          <w:rFonts w:ascii="Times New Roman" w:hAnsi="Times New Roman" w:cs="Times New Roman"/>
          <w:sz w:val="24"/>
          <w:szCs w:val="24"/>
          <w:lang w:val="sr-Latn-RS"/>
        </w:rPr>
      </w:pPr>
      <w:r w:rsidRPr="00E53790">
        <w:rPr>
          <w:rFonts w:ascii="Times New Roman" w:hAnsi="Times New Roman" w:cs="Times New Roman"/>
          <w:sz w:val="24"/>
          <w:szCs w:val="24"/>
          <w:lang w:val="sr-Latn-RS"/>
        </w:rPr>
        <w:t>Despite these advancements, traditional stealth address protocols face challenges with the rise of quantum computing. Since ECC-based systems are susceptible to quantum attacks, researchers are now working on post-quantum stealth address protocols. These aim to preserve the privacy features of stealth addresses while utilizing quantum-resistant cryptographic tech</w:t>
      </w:r>
      <w:r w:rsidR="004111D1" w:rsidRPr="00E53790">
        <w:rPr>
          <w:rFonts w:ascii="Times New Roman" w:hAnsi="Times New Roman" w:cs="Times New Roman"/>
          <w:sz w:val="24"/>
          <w:szCs w:val="24"/>
          <w:lang w:val="sr-Latn-RS"/>
        </w:rPr>
        <w:t xml:space="preserve">niques (Moody </w:t>
      </w:r>
      <w:r w:rsidR="004111D1" w:rsidRPr="00E53790">
        <w:rPr>
          <w:rFonts w:ascii="Times New Roman" w:hAnsi="Times New Roman" w:cs="Times New Roman"/>
          <w:i/>
          <w:sz w:val="24"/>
          <w:szCs w:val="24"/>
          <w:lang w:val="sr-Latn-RS"/>
        </w:rPr>
        <w:t>et al.</w:t>
      </w:r>
      <w:r w:rsidR="004111D1" w:rsidRPr="00E53790">
        <w:rPr>
          <w:rFonts w:ascii="Times New Roman" w:hAnsi="Times New Roman" w:cs="Times New Roman"/>
          <w:sz w:val="24"/>
          <w:szCs w:val="24"/>
          <w:lang w:val="sr-Latn-RS"/>
        </w:rPr>
        <w:t xml:space="preserve"> 2024</w:t>
      </w:r>
      <w:r w:rsidRPr="00E53790">
        <w:rPr>
          <w:rFonts w:ascii="Times New Roman" w:hAnsi="Times New Roman" w:cs="Times New Roman"/>
          <w:sz w:val="24"/>
          <w:szCs w:val="24"/>
          <w:lang w:val="sr-Latn-RS"/>
        </w:rPr>
        <w:t>).</w:t>
      </w:r>
    </w:p>
    <w:p w:rsidR="00B30D38" w:rsidRPr="00E53790" w:rsidRDefault="00826B7D" w:rsidP="00826B7D">
      <w:pPr>
        <w:jc w:val="both"/>
        <w:rPr>
          <w:rFonts w:ascii="Times New Roman" w:hAnsi="Times New Roman" w:cs="Times New Roman"/>
          <w:sz w:val="24"/>
          <w:szCs w:val="24"/>
          <w:lang w:val="sr-Latn-RS"/>
        </w:rPr>
      </w:pPr>
      <w:r w:rsidRPr="00E53790">
        <w:rPr>
          <w:rFonts w:ascii="Times New Roman" w:hAnsi="Times New Roman" w:cs="Times New Roman"/>
          <w:sz w:val="24"/>
          <w:szCs w:val="24"/>
          <w:lang w:val="sr-Latn-RS"/>
        </w:rPr>
        <w:t xml:space="preserve">In conclusion, stealth addresses are a vital tool for enhancing privacy in blockchain systems. They ensure that multiple transactions to the same recipient remain unlinkable, protecting user anonymity. As blockchain technology evolves, the development of both traditional and quantum-resistant protocols will be essential to maintaining the security </w:t>
      </w:r>
      <w:r w:rsidR="00B53DF8" w:rsidRPr="00E53790">
        <w:rPr>
          <w:rFonts w:ascii="Times New Roman" w:hAnsi="Times New Roman" w:cs="Times New Roman"/>
          <w:sz w:val="24"/>
          <w:szCs w:val="24"/>
          <w:lang w:val="sr-Latn-RS"/>
        </w:rPr>
        <w:t>and resilience of these systems.</w:t>
      </w:r>
    </w:p>
    <w:p w:rsidR="00B30D38" w:rsidRPr="00E53790" w:rsidRDefault="00232D5E" w:rsidP="00826B7D">
      <w:pPr>
        <w:jc w:val="both"/>
        <w:rPr>
          <w:rFonts w:ascii="Times New Roman" w:hAnsi="Times New Roman" w:cs="Times New Roman"/>
          <w:b/>
          <w:sz w:val="24"/>
          <w:szCs w:val="24"/>
          <w:lang w:val="sr-Latn-RS"/>
        </w:rPr>
      </w:pPr>
      <w:r w:rsidRPr="00E53790">
        <w:rPr>
          <w:rFonts w:ascii="Times New Roman" w:hAnsi="Times New Roman" w:cs="Times New Roman"/>
          <w:b/>
          <w:sz w:val="24"/>
          <w:szCs w:val="24"/>
          <w:lang w:val="sr-Latn-RS"/>
        </w:rPr>
        <w:t>Post-quantum crypthography</w:t>
      </w:r>
    </w:p>
    <w:p w:rsidR="00F20B44" w:rsidRPr="00E53790" w:rsidRDefault="00B53DF8" w:rsidP="00F20B44">
      <w:pPr>
        <w:jc w:val="both"/>
        <w:rPr>
          <w:rFonts w:ascii="Times New Roman" w:hAnsi="Times New Roman" w:cs="Times New Roman"/>
          <w:sz w:val="24"/>
          <w:szCs w:val="24"/>
          <w:lang w:val="sr-Latn-RS"/>
        </w:rPr>
      </w:pPr>
      <w:r w:rsidRPr="00E53790">
        <w:rPr>
          <w:rFonts w:ascii="Times New Roman" w:hAnsi="Times New Roman" w:cs="Times New Roman"/>
          <w:sz w:val="24"/>
          <w:szCs w:val="24"/>
          <w:lang w:val="sr-Latn-RS"/>
        </w:rPr>
        <w:t>Although DKSAP and ECPDKSAPs are very efficient for now, they rely on the elliptic curves and the discrete logarithm problem. This prob</w:t>
      </w:r>
      <w:r w:rsidR="00F20B44" w:rsidRPr="00E53790">
        <w:rPr>
          <w:rFonts w:ascii="Times New Roman" w:hAnsi="Times New Roman" w:cs="Times New Roman"/>
          <w:sz w:val="24"/>
          <w:szCs w:val="24"/>
          <w:lang w:val="sr-Latn-RS"/>
        </w:rPr>
        <w:t xml:space="preserve">lem could easily be solved on a quantum computer powerful enough to run the Shor algoritm or even faster and better alternatives. Shor’s algorithm is a quantum algorithm invented by the mathematician Peter Shor in 1994. The algorithm was designed for integer factorization – Shor proved that a quantum computer, if working optimally, </w:t>
      </w:r>
      <w:r w:rsidR="00F20B44" w:rsidRPr="00E53790">
        <w:rPr>
          <w:rFonts w:ascii="Times New Roman" w:hAnsi="Times New Roman" w:cs="Times New Roman"/>
          <w:sz w:val="24"/>
          <w:szCs w:val="24"/>
          <w:lang w:val="sr-Latn-RS"/>
        </w:rPr>
        <w:lastRenderedPageBreak/>
        <w:t>could effectively break current cryptography schemes such as the</w:t>
      </w:r>
      <w:r w:rsidR="00F20B44" w:rsidRPr="00E53790">
        <w:rPr>
          <w:rFonts w:ascii="Times New Roman" w:hAnsi="Times New Roman" w:cs="Times New Roman"/>
          <w:sz w:val="24"/>
          <w:szCs w:val="24"/>
        </w:rPr>
        <w:t xml:space="preserve"> </w:t>
      </w:r>
      <w:r w:rsidR="00D2528D" w:rsidRPr="00E53790">
        <w:rPr>
          <w:rFonts w:ascii="Times New Roman" w:hAnsi="Times New Roman" w:cs="Times New Roman"/>
          <w:sz w:val="24"/>
          <w:szCs w:val="24"/>
          <w:lang w:val="sr-Latn-RS"/>
        </w:rPr>
        <w:t>RSA</w:t>
      </w:r>
      <w:r w:rsidR="00966064" w:rsidRPr="00E53790">
        <w:rPr>
          <w:rFonts w:ascii="Times New Roman" w:hAnsi="Times New Roman" w:cs="Times New Roman"/>
          <w:sz w:val="24"/>
          <w:szCs w:val="24"/>
          <w:lang w:val="sr-Latn-RS"/>
        </w:rPr>
        <w:t xml:space="preserve"> </w:t>
      </w:r>
      <w:r w:rsidR="00D2528D" w:rsidRPr="00E53790">
        <w:rPr>
          <w:rFonts w:ascii="Times New Roman" w:hAnsi="Times New Roman" w:cs="Times New Roman"/>
          <w:sz w:val="24"/>
          <w:szCs w:val="24"/>
          <w:lang w:val="sr-Latn-RS"/>
        </w:rPr>
        <w:t>(Rivest-Shamir-Adleman).</w:t>
      </w:r>
      <w:r w:rsidR="00966064" w:rsidRPr="00E53790">
        <w:rPr>
          <w:rFonts w:ascii="Times New Roman" w:hAnsi="Times New Roman" w:cs="Times New Roman"/>
          <w:sz w:val="24"/>
          <w:szCs w:val="24"/>
          <w:lang w:val="sr-Latn-RS"/>
        </w:rPr>
        <w:t xml:space="preserve"> </w:t>
      </w:r>
      <w:r w:rsidR="00C60815" w:rsidRPr="00E53790">
        <w:rPr>
          <w:rFonts w:ascii="Times New Roman" w:hAnsi="Times New Roman" w:cs="Times New Roman"/>
          <w:sz w:val="24"/>
          <w:szCs w:val="24"/>
          <w:lang w:val="sr-Latn-RS"/>
        </w:rPr>
        <w:t xml:space="preserve"> (Ugwuishiwu </w:t>
      </w:r>
      <w:r w:rsidR="00C60815" w:rsidRPr="00E53790">
        <w:rPr>
          <w:rFonts w:ascii="Times New Roman" w:hAnsi="Times New Roman" w:cs="Times New Roman"/>
          <w:i/>
          <w:sz w:val="24"/>
          <w:szCs w:val="24"/>
          <w:lang w:val="sr-Latn-RS"/>
        </w:rPr>
        <w:t>et al.</w:t>
      </w:r>
      <w:r w:rsidR="00C60815" w:rsidRPr="00E53790">
        <w:rPr>
          <w:rFonts w:ascii="Times New Roman" w:hAnsi="Times New Roman" w:cs="Times New Roman"/>
          <w:sz w:val="24"/>
          <w:szCs w:val="24"/>
          <w:lang w:val="sr-Latn-RS"/>
        </w:rPr>
        <w:t xml:space="preserve"> 2020)</w:t>
      </w:r>
    </w:p>
    <w:p w:rsidR="005D3D24" w:rsidRPr="00E53790" w:rsidRDefault="005D3D24" w:rsidP="00F20B44">
      <w:pPr>
        <w:jc w:val="both"/>
        <w:rPr>
          <w:rFonts w:ascii="Times New Roman" w:hAnsi="Times New Roman" w:cs="Times New Roman"/>
          <w:b/>
          <w:sz w:val="28"/>
          <w:szCs w:val="24"/>
          <w:lang w:val="sr-Latn-RS"/>
        </w:rPr>
      </w:pPr>
      <w:r w:rsidRPr="00E53790">
        <w:rPr>
          <w:rFonts w:ascii="Times New Roman" w:hAnsi="Times New Roman" w:cs="Times New Roman"/>
          <w:b/>
          <w:sz w:val="28"/>
          <w:szCs w:val="24"/>
          <w:lang w:val="sr-Latn-RS"/>
        </w:rPr>
        <w:t>Core concepts of post-quantum cryptography</w:t>
      </w:r>
    </w:p>
    <w:p w:rsidR="005D3D24" w:rsidRPr="00E53790" w:rsidRDefault="005D3D24" w:rsidP="00D3161D">
      <w:pPr>
        <w:jc w:val="both"/>
        <w:rPr>
          <w:rFonts w:ascii="Times New Roman" w:hAnsi="Times New Roman" w:cs="Times New Roman"/>
          <w:sz w:val="24"/>
          <w:szCs w:val="24"/>
          <w:lang w:val="sr-Latn-RS"/>
        </w:rPr>
      </w:pPr>
      <w:r w:rsidRPr="00E53790">
        <w:rPr>
          <w:rFonts w:ascii="Times New Roman" w:hAnsi="Times New Roman" w:cs="Times New Roman"/>
          <w:sz w:val="24"/>
          <w:szCs w:val="24"/>
          <w:lang w:val="sr-Latn-RS"/>
        </w:rPr>
        <w:t>The key family of post-quantum hard problems are lattice-based problems, including the Learning With Errors (LWE) problem.</w:t>
      </w:r>
      <w:r w:rsidR="00D3161D" w:rsidRPr="00E53790">
        <w:rPr>
          <w:rFonts w:ascii="Times New Roman" w:hAnsi="Times New Roman" w:cs="Times New Roman"/>
          <w:sz w:val="24"/>
          <w:szCs w:val="24"/>
          <w:lang w:val="sr-Latn-RS"/>
        </w:rPr>
        <w:t xml:space="preserve"> </w:t>
      </w:r>
      <w:r w:rsidRPr="00E53790">
        <w:rPr>
          <w:rFonts w:ascii="Times New Roman" w:hAnsi="Times New Roman" w:cs="Times New Roman"/>
          <w:sz w:val="24"/>
          <w:szCs w:val="24"/>
        </w:rPr>
        <w:t xml:space="preserve">Lattices are at the core of many post-quantum cryptographic schemes. These mathematical structures provide a strong basis for problems believed to be </w:t>
      </w:r>
      <w:r w:rsidR="00CF3BB3">
        <w:rPr>
          <w:rFonts w:ascii="Times New Roman" w:hAnsi="Times New Roman" w:cs="Times New Roman"/>
          <w:sz w:val="24"/>
          <w:szCs w:val="24"/>
        </w:rPr>
        <w:t>hard even for quantum computers</w:t>
      </w:r>
      <w:r w:rsidR="00CF3BB3" w:rsidRPr="00E53790">
        <w:rPr>
          <w:rFonts w:ascii="Times New Roman" w:hAnsi="Times New Roman" w:cs="Times New Roman"/>
        </w:rPr>
        <w:t>.  (</w:t>
      </w:r>
      <w:proofErr w:type="spellStart"/>
      <w:r w:rsidR="00CF3BB3" w:rsidRPr="00E53790">
        <w:rPr>
          <w:rFonts w:ascii="Times New Roman" w:hAnsi="Times New Roman" w:cs="Times New Roman"/>
        </w:rPr>
        <w:t>Regev</w:t>
      </w:r>
      <w:proofErr w:type="spellEnd"/>
      <w:r w:rsidR="00CF3BB3" w:rsidRPr="00E53790">
        <w:rPr>
          <w:rFonts w:ascii="Times New Roman" w:hAnsi="Times New Roman" w:cs="Times New Roman"/>
        </w:rPr>
        <w:t>, 2009)</w:t>
      </w:r>
    </w:p>
    <w:p w:rsidR="0099179B" w:rsidRPr="00E53790" w:rsidRDefault="005D3D24" w:rsidP="005D3D24">
      <w:pPr>
        <w:pStyle w:val="Heading3"/>
        <w:rPr>
          <w:rStyle w:val="Strong"/>
          <w:b/>
          <w:bCs/>
          <w:sz w:val="24"/>
          <w:szCs w:val="24"/>
        </w:rPr>
      </w:pPr>
      <w:r w:rsidRPr="00E53790">
        <w:rPr>
          <w:rStyle w:val="Strong"/>
          <w:b/>
          <w:bCs/>
          <w:sz w:val="24"/>
          <w:szCs w:val="24"/>
        </w:rPr>
        <w:t>Lattices</w:t>
      </w:r>
    </w:p>
    <w:p w:rsidR="0099179B" w:rsidRPr="00E53790" w:rsidRDefault="0099179B" w:rsidP="004111D1">
      <w:pPr>
        <w:pStyle w:val="Heading3"/>
        <w:spacing w:after="0" w:afterAutospacing="0"/>
        <w:rPr>
          <w:rStyle w:val="Strong"/>
          <w:bCs/>
          <w:sz w:val="24"/>
          <w:szCs w:val="24"/>
        </w:rPr>
      </w:pPr>
      <w:r w:rsidRPr="00E53790">
        <w:rPr>
          <w:rStyle w:val="Strong"/>
          <w:bCs/>
          <w:sz w:val="24"/>
          <w:szCs w:val="24"/>
        </w:rPr>
        <w:t xml:space="preserve">Lattices are grid-like spaces that expend infinitely in all directions. A lattice is made by taking a set of basis vectors and combining them in every possible way using integers. </w:t>
      </w:r>
    </w:p>
    <w:p w:rsidR="00D3161D" w:rsidRPr="00E53790" w:rsidRDefault="00D3161D" w:rsidP="004111D1">
      <w:pPr>
        <w:pStyle w:val="Heading3"/>
        <w:spacing w:before="120" w:beforeAutospacing="0"/>
        <w:jc w:val="both"/>
        <w:rPr>
          <w:rStyle w:val="Strong"/>
          <w:bCs/>
          <w:sz w:val="24"/>
          <w:szCs w:val="24"/>
        </w:rPr>
      </w:pPr>
      <w:r w:rsidRPr="00E53790">
        <w:rPr>
          <w:rStyle w:val="Strong"/>
          <w:bCs/>
          <w:sz w:val="24"/>
          <w:szCs w:val="24"/>
        </w:rPr>
        <w:t xml:space="preserve">A </w:t>
      </w:r>
      <w:r w:rsidR="007075A0" w:rsidRPr="00E53790">
        <w:rPr>
          <w:rStyle w:val="Strong"/>
          <w:bCs/>
          <w:sz w:val="24"/>
          <w:szCs w:val="24"/>
        </w:rPr>
        <w:t xml:space="preserve">lattice </w:t>
      </w:r>
      <m:oMath>
        <m:r>
          <m:rPr>
            <m:sty m:val="bi"/>
          </m:rPr>
          <w:rPr>
            <w:rStyle w:val="Strong"/>
            <w:rFonts w:ascii="Cambria Math" w:hAnsi="Cambria Math"/>
            <w:sz w:val="24"/>
            <w:szCs w:val="24"/>
          </w:rPr>
          <m:t>L</m:t>
        </m:r>
      </m:oMath>
      <w:r w:rsidR="007075A0" w:rsidRPr="00E53790">
        <w:rPr>
          <w:rStyle w:val="Strong"/>
          <w:bCs/>
          <w:sz w:val="24"/>
          <w:szCs w:val="24"/>
        </w:rPr>
        <w:t xml:space="preserve"> in </w:t>
      </w:r>
      <m:oMath>
        <m:sSup>
          <m:sSupPr>
            <m:ctrlPr>
              <w:rPr>
                <w:rStyle w:val="Strong"/>
                <w:rFonts w:ascii="Cambria Math" w:hAnsi="Cambria Math"/>
                <w:b/>
                <w:bCs/>
                <w:i/>
                <w:sz w:val="24"/>
                <w:szCs w:val="24"/>
              </w:rPr>
            </m:ctrlPr>
          </m:sSupPr>
          <m:e>
            <m:r>
              <m:rPr>
                <m:scr m:val="double-struck"/>
                <m:sty m:val="bi"/>
              </m:rPr>
              <w:rPr>
                <w:rStyle w:val="Strong"/>
                <w:rFonts w:ascii="Cambria Math" w:hAnsi="Cambria Math"/>
                <w:sz w:val="24"/>
                <w:szCs w:val="24"/>
              </w:rPr>
              <m:t>R</m:t>
            </m:r>
          </m:e>
          <m:sup>
            <m:r>
              <m:rPr>
                <m:sty m:val="bi"/>
              </m:rPr>
              <w:rPr>
                <w:rStyle w:val="Strong"/>
                <w:rFonts w:ascii="Cambria Math" w:hAnsi="Cambria Math"/>
                <w:sz w:val="24"/>
                <w:szCs w:val="24"/>
              </w:rPr>
              <m:t>n</m:t>
            </m:r>
          </m:sup>
        </m:sSup>
      </m:oMath>
      <w:r w:rsidR="007075A0" w:rsidRPr="00E53790">
        <w:rPr>
          <w:rStyle w:val="Strong"/>
          <w:b/>
          <w:bCs/>
          <w:sz w:val="24"/>
          <w:szCs w:val="24"/>
        </w:rPr>
        <w:t xml:space="preserve"> </w:t>
      </w:r>
      <w:r w:rsidR="007075A0" w:rsidRPr="00E53790">
        <w:rPr>
          <w:rStyle w:val="Strong"/>
          <w:bCs/>
          <w:sz w:val="24"/>
          <w:szCs w:val="24"/>
        </w:rPr>
        <w:t xml:space="preserve">is defined as the set of all integer combinations of </w:t>
      </w:r>
      <m:oMath>
        <m:r>
          <m:rPr>
            <m:sty m:val="bi"/>
          </m:rPr>
          <w:rPr>
            <w:rStyle w:val="Strong"/>
            <w:rFonts w:ascii="Cambria Math" w:hAnsi="Cambria Math"/>
            <w:sz w:val="24"/>
            <w:szCs w:val="24"/>
          </w:rPr>
          <m:t>n</m:t>
        </m:r>
      </m:oMath>
      <w:r w:rsidR="007075A0" w:rsidRPr="00E53790">
        <w:rPr>
          <w:rStyle w:val="Strong"/>
          <w:bCs/>
          <w:sz w:val="24"/>
          <w:szCs w:val="24"/>
        </w:rPr>
        <w:t xml:space="preserve"> linearly independent vectors </w:t>
      </w:r>
      <m:oMath>
        <m:sSub>
          <m:sSubPr>
            <m:ctrlPr>
              <w:rPr>
                <w:rStyle w:val="Strong"/>
                <w:rFonts w:ascii="Cambria Math" w:hAnsi="Cambria Math"/>
                <w:b/>
                <w:bCs/>
                <w:i/>
                <w:sz w:val="24"/>
                <w:szCs w:val="24"/>
              </w:rPr>
            </m:ctrlPr>
          </m:sSubPr>
          <m:e>
            <m:r>
              <m:rPr>
                <m:sty m:val="bi"/>
              </m:rPr>
              <w:rPr>
                <w:rStyle w:val="Strong"/>
                <w:rFonts w:ascii="Cambria Math" w:hAnsi="Cambria Math"/>
                <w:sz w:val="24"/>
                <w:szCs w:val="24"/>
              </w:rPr>
              <m:t>v</m:t>
            </m:r>
          </m:e>
          <m:sub>
            <m:r>
              <m:rPr>
                <m:sty m:val="bi"/>
              </m:rPr>
              <w:rPr>
                <w:rStyle w:val="Strong"/>
                <w:rFonts w:ascii="Cambria Math" w:hAnsi="Cambria Math"/>
                <w:sz w:val="24"/>
                <w:szCs w:val="24"/>
              </w:rPr>
              <m:t>1</m:t>
            </m:r>
          </m:sub>
        </m:sSub>
        <m:r>
          <m:rPr>
            <m:sty m:val="bi"/>
          </m:rPr>
          <w:rPr>
            <w:rStyle w:val="Strong"/>
            <w:rFonts w:ascii="Cambria Math" w:hAnsi="Cambria Math"/>
            <w:sz w:val="24"/>
            <w:szCs w:val="24"/>
          </w:rPr>
          <m:t>, …,</m:t>
        </m:r>
        <m:sSub>
          <m:sSubPr>
            <m:ctrlPr>
              <w:rPr>
                <w:rStyle w:val="Strong"/>
                <w:rFonts w:ascii="Cambria Math" w:hAnsi="Cambria Math"/>
                <w:b/>
                <w:bCs/>
                <w:i/>
                <w:sz w:val="24"/>
                <w:szCs w:val="24"/>
              </w:rPr>
            </m:ctrlPr>
          </m:sSubPr>
          <m:e>
            <m:r>
              <m:rPr>
                <m:sty m:val="bi"/>
              </m:rPr>
              <w:rPr>
                <w:rStyle w:val="Strong"/>
                <w:rFonts w:ascii="Cambria Math" w:hAnsi="Cambria Math"/>
                <w:sz w:val="24"/>
                <w:szCs w:val="24"/>
              </w:rPr>
              <m:t xml:space="preserve"> v</m:t>
            </m:r>
          </m:e>
          <m:sub>
            <m:r>
              <m:rPr>
                <m:sty m:val="bi"/>
              </m:rPr>
              <w:rPr>
                <w:rStyle w:val="Strong"/>
                <w:rFonts w:ascii="Cambria Math" w:hAnsi="Cambria Math"/>
                <w:sz w:val="24"/>
                <w:szCs w:val="24"/>
              </w:rPr>
              <m:t>n</m:t>
            </m:r>
          </m:sub>
        </m:sSub>
      </m:oMath>
      <w:r w:rsidR="007075A0" w:rsidRPr="00E53790">
        <w:rPr>
          <w:rStyle w:val="Strong"/>
          <w:bCs/>
          <w:sz w:val="24"/>
          <w:szCs w:val="24"/>
        </w:rPr>
        <w:t>. Formally:</w:t>
      </w:r>
    </w:p>
    <w:p w:rsidR="007075A0" w:rsidRPr="00E53790" w:rsidRDefault="009B29E8" w:rsidP="00E92AB9">
      <w:pPr>
        <w:pStyle w:val="Heading3"/>
        <w:jc w:val="both"/>
        <w:rPr>
          <w:rStyle w:val="Strong"/>
          <w:b/>
          <w:bCs/>
          <w:sz w:val="24"/>
          <w:szCs w:val="24"/>
        </w:rPr>
      </w:pPr>
      <m:oMathPara>
        <m:oMath>
          <m:r>
            <m:rPr>
              <m:sty m:val="bi"/>
            </m:rPr>
            <w:rPr>
              <w:rStyle w:val="Strong"/>
              <w:rFonts w:ascii="Cambria Math" w:hAnsi="Cambria Math"/>
              <w:sz w:val="24"/>
              <w:szCs w:val="24"/>
            </w:rPr>
            <m:t xml:space="preserve">L={ </m:t>
          </m:r>
          <m:nary>
            <m:naryPr>
              <m:chr m:val="∑"/>
              <m:limLoc m:val="undOvr"/>
              <m:ctrlPr>
                <w:rPr>
                  <w:rStyle w:val="Strong"/>
                  <w:rFonts w:ascii="Cambria Math" w:hAnsi="Cambria Math"/>
                  <w:b/>
                  <w:bCs/>
                  <w:i/>
                  <w:sz w:val="24"/>
                  <w:szCs w:val="24"/>
                </w:rPr>
              </m:ctrlPr>
            </m:naryPr>
            <m:sub>
              <m:r>
                <m:rPr>
                  <m:sty m:val="bi"/>
                </m:rPr>
                <w:rPr>
                  <w:rStyle w:val="Strong"/>
                  <w:rFonts w:ascii="Cambria Math" w:hAnsi="Cambria Math"/>
                  <w:sz w:val="24"/>
                  <w:szCs w:val="24"/>
                </w:rPr>
                <m:t>i=1</m:t>
              </m:r>
            </m:sub>
            <m:sup>
              <m:r>
                <m:rPr>
                  <m:sty m:val="bi"/>
                </m:rPr>
                <w:rPr>
                  <w:rStyle w:val="Strong"/>
                  <w:rFonts w:ascii="Cambria Math" w:hAnsi="Cambria Math"/>
                  <w:sz w:val="24"/>
                  <w:szCs w:val="24"/>
                </w:rPr>
                <m:t>n</m:t>
              </m:r>
            </m:sup>
            <m:e>
              <m:sSub>
                <m:sSubPr>
                  <m:ctrlPr>
                    <w:rPr>
                      <w:rStyle w:val="Strong"/>
                      <w:rFonts w:ascii="Cambria Math" w:hAnsi="Cambria Math"/>
                      <w:b/>
                      <w:bCs/>
                      <w:i/>
                      <w:sz w:val="24"/>
                      <w:szCs w:val="24"/>
                    </w:rPr>
                  </m:ctrlPr>
                </m:sSubPr>
                <m:e>
                  <m:r>
                    <m:rPr>
                      <m:sty m:val="bi"/>
                    </m:rPr>
                    <w:rPr>
                      <w:rStyle w:val="Strong"/>
                      <w:rFonts w:ascii="Cambria Math" w:hAnsi="Cambria Math"/>
                      <w:sz w:val="24"/>
                      <w:szCs w:val="24"/>
                    </w:rPr>
                    <m:t>x</m:t>
                  </m:r>
                </m:e>
                <m:sub>
                  <m:r>
                    <m:rPr>
                      <m:sty m:val="bi"/>
                    </m:rPr>
                    <w:rPr>
                      <w:rStyle w:val="Strong"/>
                      <w:rFonts w:ascii="Cambria Math" w:hAnsi="Cambria Math"/>
                      <w:sz w:val="24"/>
                      <w:szCs w:val="24"/>
                    </w:rPr>
                    <m:t>i</m:t>
                  </m:r>
                </m:sub>
              </m:sSub>
              <m:sSub>
                <m:sSubPr>
                  <m:ctrlPr>
                    <w:rPr>
                      <w:rStyle w:val="Strong"/>
                      <w:rFonts w:ascii="Cambria Math" w:hAnsi="Cambria Math"/>
                      <w:b/>
                      <w:bCs/>
                      <w:i/>
                      <w:sz w:val="24"/>
                      <w:szCs w:val="24"/>
                    </w:rPr>
                  </m:ctrlPr>
                </m:sSubPr>
                <m:e>
                  <m:r>
                    <m:rPr>
                      <m:sty m:val="bi"/>
                    </m:rPr>
                    <w:rPr>
                      <w:rStyle w:val="Strong"/>
                      <w:rFonts w:ascii="Cambria Math" w:hAnsi="Cambria Math"/>
                      <w:sz w:val="24"/>
                      <w:szCs w:val="24"/>
                    </w:rPr>
                    <m:t>v</m:t>
                  </m:r>
                </m:e>
                <m:sub>
                  <m:r>
                    <m:rPr>
                      <m:sty m:val="bi"/>
                    </m:rPr>
                    <w:rPr>
                      <w:rStyle w:val="Strong"/>
                      <w:rFonts w:ascii="Cambria Math" w:hAnsi="Cambria Math"/>
                      <w:sz w:val="24"/>
                      <w:szCs w:val="24"/>
                    </w:rPr>
                    <m:t xml:space="preserve">i </m:t>
                  </m:r>
                </m:sub>
              </m:sSub>
            </m:e>
          </m:nary>
          <m:r>
            <m:rPr>
              <m:sty m:val="bi"/>
            </m:rPr>
            <w:rPr>
              <w:rStyle w:val="Strong"/>
              <w:rFonts w:ascii="Cambria Math" w:hAnsi="Cambria Math"/>
              <w:sz w:val="24"/>
              <w:szCs w:val="24"/>
            </w:rPr>
            <m:t xml:space="preserve">: </m:t>
          </m:r>
          <m:sSub>
            <m:sSubPr>
              <m:ctrlPr>
                <w:rPr>
                  <w:rStyle w:val="Strong"/>
                  <w:rFonts w:ascii="Cambria Math" w:hAnsi="Cambria Math"/>
                  <w:b/>
                  <w:bCs/>
                  <w:i/>
                  <w:sz w:val="24"/>
                  <w:szCs w:val="24"/>
                </w:rPr>
              </m:ctrlPr>
            </m:sSubPr>
            <m:e>
              <m:r>
                <m:rPr>
                  <m:sty m:val="bi"/>
                </m:rPr>
                <w:rPr>
                  <w:rStyle w:val="Strong"/>
                  <w:rFonts w:ascii="Cambria Math" w:hAnsi="Cambria Math"/>
                  <w:sz w:val="24"/>
                  <w:szCs w:val="24"/>
                </w:rPr>
                <m:t>x</m:t>
              </m:r>
            </m:e>
            <m:sub>
              <m:r>
                <m:rPr>
                  <m:sty m:val="bi"/>
                </m:rPr>
                <w:rPr>
                  <w:rStyle w:val="Strong"/>
                  <w:rFonts w:ascii="Cambria Math" w:hAnsi="Cambria Math"/>
                  <w:sz w:val="24"/>
                  <w:szCs w:val="24"/>
                </w:rPr>
                <m:t>i</m:t>
              </m:r>
            </m:sub>
          </m:sSub>
          <m:r>
            <m:rPr>
              <m:scr m:val="double-struck"/>
              <m:sty m:val="bi"/>
            </m:rPr>
            <w:rPr>
              <w:rStyle w:val="Strong"/>
              <w:rFonts w:ascii="Cambria Math" w:hAnsi="Cambria Math"/>
              <w:sz w:val="24"/>
              <w:szCs w:val="24"/>
            </w:rPr>
            <m:t xml:space="preserve"> ∈ Z }</m:t>
          </m:r>
        </m:oMath>
      </m:oMathPara>
    </w:p>
    <w:p w:rsidR="009B29E8" w:rsidRPr="00E53790" w:rsidRDefault="009B29E8" w:rsidP="00E92AB9">
      <w:pPr>
        <w:pStyle w:val="Heading3"/>
        <w:jc w:val="both"/>
        <w:rPr>
          <w:rStyle w:val="Strong"/>
          <w:bCs/>
          <w:sz w:val="24"/>
          <w:szCs w:val="24"/>
        </w:rPr>
      </w:pPr>
      <w:r w:rsidRPr="00E53790">
        <w:rPr>
          <w:rStyle w:val="Strong"/>
          <w:bCs/>
          <w:sz w:val="24"/>
          <w:szCs w:val="24"/>
        </w:rPr>
        <w:t xml:space="preserve">The vectors </w:t>
      </w:r>
      <m:oMath>
        <m:sSub>
          <m:sSubPr>
            <m:ctrlPr>
              <w:rPr>
                <w:rStyle w:val="Strong"/>
                <w:rFonts w:ascii="Cambria Math" w:hAnsi="Cambria Math"/>
                <w:b/>
                <w:bCs/>
                <w:i/>
                <w:sz w:val="24"/>
                <w:szCs w:val="24"/>
              </w:rPr>
            </m:ctrlPr>
          </m:sSubPr>
          <m:e>
            <m:r>
              <m:rPr>
                <m:sty m:val="bi"/>
              </m:rPr>
              <w:rPr>
                <w:rStyle w:val="Strong"/>
                <w:rFonts w:ascii="Cambria Math" w:hAnsi="Cambria Math"/>
                <w:sz w:val="24"/>
                <w:szCs w:val="24"/>
              </w:rPr>
              <m:t>v</m:t>
            </m:r>
          </m:e>
          <m:sub>
            <m:r>
              <m:rPr>
                <m:sty m:val="bi"/>
              </m:rPr>
              <w:rPr>
                <w:rStyle w:val="Strong"/>
                <w:rFonts w:ascii="Cambria Math" w:hAnsi="Cambria Math"/>
                <w:sz w:val="24"/>
                <w:szCs w:val="24"/>
              </w:rPr>
              <m:t>1</m:t>
            </m:r>
          </m:sub>
        </m:sSub>
        <m:r>
          <m:rPr>
            <m:sty m:val="bi"/>
          </m:rPr>
          <w:rPr>
            <w:rStyle w:val="Strong"/>
            <w:rFonts w:ascii="Cambria Math" w:hAnsi="Cambria Math"/>
            <w:sz w:val="24"/>
            <w:szCs w:val="24"/>
          </w:rPr>
          <m:t>, …,</m:t>
        </m:r>
        <m:sSub>
          <m:sSubPr>
            <m:ctrlPr>
              <w:rPr>
                <w:rStyle w:val="Strong"/>
                <w:rFonts w:ascii="Cambria Math" w:hAnsi="Cambria Math"/>
                <w:b/>
                <w:bCs/>
                <w:i/>
                <w:sz w:val="24"/>
                <w:szCs w:val="24"/>
              </w:rPr>
            </m:ctrlPr>
          </m:sSubPr>
          <m:e>
            <m:r>
              <m:rPr>
                <m:sty m:val="bi"/>
              </m:rPr>
              <w:rPr>
                <w:rStyle w:val="Strong"/>
                <w:rFonts w:ascii="Cambria Math" w:hAnsi="Cambria Math"/>
                <w:sz w:val="24"/>
                <w:szCs w:val="24"/>
              </w:rPr>
              <m:t xml:space="preserve"> v</m:t>
            </m:r>
          </m:e>
          <m:sub>
            <m:r>
              <m:rPr>
                <m:sty m:val="bi"/>
              </m:rPr>
              <w:rPr>
                <w:rStyle w:val="Strong"/>
                <w:rFonts w:ascii="Cambria Math" w:hAnsi="Cambria Math"/>
                <w:sz w:val="24"/>
                <w:szCs w:val="24"/>
              </w:rPr>
              <m:t>n</m:t>
            </m:r>
          </m:sub>
        </m:sSub>
      </m:oMath>
      <w:r w:rsidRPr="00E53790">
        <w:rPr>
          <w:rStyle w:val="Strong"/>
          <w:bCs/>
          <w:sz w:val="24"/>
          <w:szCs w:val="24"/>
        </w:rPr>
        <w:t xml:space="preserve"> are called the basis of the lattice and this basis is not unique.</w:t>
      </w:r>
      <w:r w:rsidR="00E92AB9" w:rsidRPr="00E53790">
        <w:rPr>
          <w:rStyle w:val="Strong"/>
          <w:bCs/>
          <w:sz w:val="24"/>
          <w:szCs w:val="24"/>
        </w:rPr>
        <w:t xml:space="preserve"> </w:t>
      </w:r>
    </w:p>
    <w:p w:rsidR="005D3D24" w:rsidRPr="00E53790" w:rsidRDefault="005D3D24" w:rsidP="00E92AB9">
      <w:pPr>
        <w:pStyle w:val="Heading3"/>
        <w:jc w:val="both"/>
        <w:rPr>
          <w:sz w:val="24"/>
          <w:szCs w:val="24"/>
        </w:rPr>
      </w:pPr>
      <w:r w:rsidRPr="00E53790">
        <w:rPr>
          <w:rStyle w:val="Strong"/>
          <w:b/>
          <w:bCs/>
          <w:sz w:val="24"/>
          <w:szCs w:val="24"/>
        </w:rPr>
        <w:t>Fundamental Parallelepiped</w:t>
      </w:r>
    </w:p>
    <w:p w:rsidR="005D3D24" w:rsidRPr="00E53790" w:rsidRDefault="005D3D24" w:rsidP="00E92AB9">
      <w:pPr>
        <w:pStyle w:val="NormalWeb"/>
        <w:jc w:val="both"/>
      </w:pPr>
      <w:r w:rsidRPr="00E53790">
        <w:t>Given a basis</w:t>
      </w:r>
      <w:r w:rsidR="009B29E8" w:rsidRPr="00E53790">
        <w:t xml:space="preserve"> (</w:t>
      </w:r>
      <m:oMath>
        <m:sSub>
          <m:sSubPr>
            <m:ctrlPr>
              <w:rPr>
                <w:rStyle w:val="Strong"/>
                <w:rFonts w:ascii="Cambria Math" w:hAnsi="Cambria Math"/>
                <w:b w:val="0"/>
                <w:bCs w:val="0"/>
                <w:i/>
              </w:rPr>
            </m:ctrlPr>
          </m:sSubPr>
          <m:e>
            <m:r>
              <w:rPr>
                <w:rStyle w:val="Strong"/>
                <w:rFonts w:ascii="Cambria Math" w:hAnsi="Cambria Math"/>
              </w:rPr>
              <m:t>v</m:t>
            </m:r>
          </m:e>
          <m:sub>
            <m:r>
              <w:rPr>
                <w:rStyle w:val="Strong"/>
                <w:rFonts w:ascii="Cambria Math" w:hAnsi="Cambria Math"/>
              </w:rPr>
              <m:t>1</m:t>
            </m:r>
          </m:sub>
        </m:sSub>
        <m:r>
          <w:rPr>
            <w:rStyle w:val="Strong"/>
            <w:rFonts w:ascii="Cambria Math" w:hAnsi="Cambria Math"/>
          </w:rPr>
          <m:t>, …,</m:t>
        </m:r>
        <m:sSub>
          <m:sSubPr>
            <m:ctrlPr>
              <w:rPr>
                <w:rStyle w:val="Strong"/>
                <w:rFonts w:ascii="Cambria Math" w:hAnsi="Cambria Math"/>
                <w:b w:val="0"/>
                <w:bCs w:val="0"/>
                <w:i/>
              </w:rPr>
            </m:ctrlPr>
          </m:sSubPr>
          <m:e>
            <m:r>
              <w:rPr>
                <w:rStyle w:val="Strong"/>
                <w:rFonts w:ascii="Cambria Math" w:hAnsi="Cambria Math"/>
              </w:rPr>
              <m:t xml:space="preserve"> v</m:t>
            </m:r>
          </m:e>
          <m:sub>
            <m:r>
              <w:rPr>
                <w:rStyle w:val="Strong"/>
                <w:rFonts w:ascii="Cambria Math" w:hAnsi="Cambria Math"/>
              </w:rPr>
              <m:t>n</m:t>
            </m:r>
          </m:sub>
        </m:sSub>
        <m:r>
          <w:rPr>
            <w:rStyle w:val="Strong"/>
            <w:rFonts w:ascii="Cambria Math" w:hAnsi="Cambria Math"/>
          </w:rPr>
          <m:t>)</m:t>
        </m:r>
      </m:oMath>
      <w:r w:rsidR="009B29E8" w:rsidRPr="00E53790">
        <w:rPr>
          <w:rStyle w:val="Strong"/>
          <w:b w:val="0"/>
          <w:bCs w:val="0"/>
        </w:rPr>
        <w:t>,</w:t>
      </w:r>
      <w:r w:rsidRPr="00E53790">
        <w:t xml:space="preserve"> the fundamental parallelepiped associated with</w:t>
      </w:r>
      <w:r w:rsidR="009B29E8" w:rsidRPr="00E53790">
        <w:rPr>
          <w:rStyle w:val="katex-mathml"/>
        </w:rPr>
        <w:t xml:space="preserve"> </w:t>
      </w:r>
      <m:oMath>
        <m:r>
          <w:rPr>
            <w:rStyle w:val="katex-mathml"/>
            <w:rFonts w:ascii="Cambria Math" w:hAnsi="Cambria Math"/>
          </w:rPr>
          <m:t>L</m:t>
        </m:r>
      </m:oMath>
      <w:r w:rsidRPr="00E53790">
        <w:t xml:space="preserve"> is defined as:</w:t>
      </w:r>
    </w:p>
    <w:p w:rsidR="009B29E8" w:rsidRPr="00E53790" w:rsidRDefault="009B29E8" w:rsidP="00E92AB9">
      <w:pPr>
        <w:pStyle w:val="NormalWeb"/>
        <w:jc w:val="both"/>
      </w:pPr>
      <m:oMathPara>
        <m:oMath>
          <m:r>
            <w:rPr>
              <w:rFonts w:ascii="Cambria Math" w:hAnsi="Cambria Math"/>
            </w:rPr>
            <m:t>P</m:t>
          </m:r>
          <m:d>
            <m:dPr>
              <m:ctrlPr>
                <w:rPr>
                  <w:rFonts w:ascii="Cambria Math" w:hAnsi="Cambria Math"/>
                  <w:i/>
                </w:rPr>
              </m:ctrlPr>
            </m:dPr>
            <m:e>
              <m:sSub>
                <m:sSubPr>
                  <m:ctrlPr>
                    <w:rPr>
                      <w:rStyle w:val="Strong"/>
                      <w:rFonts w:ascii="Cambria Math" w:hAnsi="Cambria Math"/>
                      <w:b w:val="0"/>
                      <w:bCs w:val="0"/>
                      <w:i/>
                    </w:rPr>
                  </m:ctrlPr>
                </m:sSubPr>
                <m:e>
                  <m:r>
                    <w:rPr>
                      <w:rStyle w:val="Strong"/>
                      <w:rFonts w:ascii="Cambria Math" w:hAnsi="Cambria Math"/>
                    </w:rPr>
                    <m:t>v</m:t>
                  </m:r>
                </m:e>
                <m:sub>
                  <m:r>
                    <w:rPr>
                      <w:rStyle w:val="Strong"/>
                      <w:rFonts w:ascii="Cambria Math" w:hAnsi="Cambria Math"/>
                    </w:rPr>
                    <m:t>1</m:t>
                  </m:r>
                </m:sub>
              </m:sSub>
              <m:r>
                <w:rPr>
                  <w:rStyle w:val="Strong"/>
                  <w:rFonts w:ascii="Cambria Math" w:hAnsi="Cambria Math"/>
                </w:rPr>
                <m:t>, …,</m:t>
              </m:r>
              <m:sSub>
                <m:sSubPr>
                  <m:ctrlPr>
                    <w:rPr>
                      <w:rStyle w:val="Strong"/>
                      <w:rFonts w:ascii="Cambria Math" w:hAnsi="Cambria Math"/>
                      <w:b w:val="0"/>
                      <w:bCs w:val="0"/>
                      <w:i/>
                    </w:rPr>
                  </m:ctrlPr>
                </m:sSubPr>
                <m:e>
                  <m:r>
                    <w:rPr>
                      <w:rStyle w:val="Strong"/>
                      <w:rFonts w:ascii="Cambria Math" w:hAnsi="Cambria Math"/>
                    </w:rPr>
                    <m:t xml:space="preserve"> v</m:t>
                  </m:r>
                </m:e>
                <m:sub>
                  <m:r>
                    <w:rPr>
                      <w:rStyle w:val="Strong"/>
                      <w:rFonts w:ascii="Cambria Math" w:hAnsi="Cambria Math"/>
                    </w:rPr>
                    <m:t>n</m:t>
                  </m:r>
                </m:sub>
              </m:sSub>
              <m:ctrlPr>
                <w:rPr>
                  <w:rStyle w:val="Strong"/>
                  <w:rFonts w:ascii="Cambria Math" w:hAnsi="Cambria Math"/>
                  <w:b w:val="0"/>
                  <w:bCs w:val="0"/>
                  <w:i/>
                </w:rPr>
              </m:ctrlPr>
            </m:e>
          </m:d>
          <m:r>
            <w:rPr>
              <w:rStyle w:val="Strong"/>
              <w:rFonts w:ascii="Cambria Math" w:hAnsi="Cambria Math"/>
            </w:rPr>
            <m:t xml:space="preserve">= { </m:t>
          </m:r>
          <m:nary>
            <m:naryPr>
              <m:chr m:val="∑"/>
              <m:limLoc m:val="undOvr"/>
              <m:ctrlPr>
                <w:rPr>
                  <w:rStyle w:val="Strong"/>
                  <w:rFonts w:ascii="Cambria Math" w:hAnsi="Cambria Math"/>
                  <w:b w:val="0"/>
                  <w:bCs w:val="0"/>
                  <w:i/>
                </w:rPr>
              </m:ctrlPr>
            </m:naryPr>
            <m:sub>
              <m:r>
                <w:rPr>
                  <w:rStyle w:val="Strong"/>
                  <w:rFonts w:ascii="Cambria Math" w:hAnsi="Cambria Math"/>
                </w:rPr>
                <m:t>i=1</m:t>
              </m:r>
            </m:sub>
            <m:sup>
              <m:r>
                <w:rPr>
                  <w:rStyle w:val="Strong"/>
                  <w:rFonts w:ascii="Cambria Math" w:hAnsi="Cambria Math"/>
                </w:rPr>
                <m:t>n</m:t>
              </m:r>
            </m:sup>
            <m:e>
              <m:sSub>
                <m:sSubPr>
                  <m:ctrlPr>
                    <w:rPr>
                      <w:rStyle w:val="Strong"/>
                      <w:rFonts w:ascii="Cambria Math" w:hAnsi="Cambria Math"/>
                      <w:b w:val="0"/>
                      <w:bCs w:val="0"/>
                      <w:i/>
                    </w:rPr>
                  </m:ctrlPr>
                </m:sSubPr>
                <m:e>
                  <m:r>
                    <w:rPr>
                      <w:rStyle w:val="Strong"/>
                      <w:rFonts w:ascii="Cambria Math" w:hAnsi="Cambria Math"/>
                    </w:rPr>
                    <m:t>x</m:t>
                  </m:r>
                </m:e>
                <m:sub>
                  <m:r>
                    <w:rPr>
                      <w:rStyle w:val="Strong"/>
                      <w:rFonts w:ascii="Cambria Math" w:hAnsi="Cambria Math"/>
                    </w:rPr>
                    <m:t>i</m:t>
                  </m:r>
                </m:sub>
              </m:sSub>
              <m:sSub>
                <m:sSubPr>
                  <m:ctrlPr>
                    <w:rPr>
                      <w:rStyle w:val="Strong"/>
                      <w:rFonts w:ascii="Cambria Math" w:hAnsi="Cambria Math"/>
                      <w:b w:val="0"/>
                      <w:bCs w:val="0"/>
                      <w:i/>
                    </w:rPr>
                  </m:ctrlPr>
                </m:sSubPr>
                <m:e>
                  <m:r>
                    <w:rPr>
                      <w:rStyle w:val="Strong"/>
                      <w:rFonts w:ascii="Cambria Math" w:hAnsi="Cambria Math"/>
                    </w:rPr>
                    <m:t>v</m:t>
                  </m:r>
                </m:e>
                <m:sub>
                  <m:r>
                    <w:rPr>
                      <w:rStyle w:val="Strong"/>
                      <w:rFonts w:ascii="Cambria Math" w:hAnsi="Cambria Math"/>
                    </w:rPr>
                    <m:t xml:space="preserve">i </m:t>
                  </m:r>
                </m:sub>
              </m:sSub>
            </m:e>
          </m:nary>
          <m:r>
            <w:rPr>
              <w:rStyle w:val="Strong"/>
              <w:rFonts w:ascii="Cambria Math" w:hAnsi="Cambria Math"/>
            </w:rPr>
            <m:t xml:space="preserve">: </m:t>
          </m:r>
          <m:sSub>
            <m:sSubPr>
              <m:ctrlPr>
                <w:rPr>
                  <w:rStyle w:val="Strong"/>
                  <w:rFonts w:ascii="Cambria Math" w:hAnsi="Cambria Math"/>
                  <w:b w:val="0"/>
                  <w:bCs w:val="0"/>
                  <w:i/>
                </w:rPr>
              </m:ctrlPr>
            </m:sSubPr>
            <m:e>
              <m:r>
                <w:rPr>
                  <w:rStyle w:val="Strong"/>
                  <w:rFonts w:ascii="Cambria Math" w:hAnsi="Cambria Math"/>
                </w:rPr>
                <m:t>x</m:t>
              </m:r>
            </m:e>
            <m:sub>
              <m:r>
                <w:rPr>
                  <w:rStyle w:val="Strong"/>
                  <w:rFonts w:ascii="Cambria Math" w:hAnsi="Cambria Math"/>
                </w:rPr>
                <m:t>i</m:t>
              </m:r>
            </m:sub>
          </m:sSub>
          <m:r>
            <w:rPr>
              <w:rStyle w:val="Strong"/>
              <w:rFonts w:ascii="Cambria Math" w:hAnsi="Cambria Math"/>
            </w:rPr>
            <m:t xml:space="preserve"> ∈</m:t>
          </m:r>
          <m:d>
            <m:dPr>
              <m:begChr m:val="["/>
              <m:ctrlPr>
                <w:rPr>
                  <w:rStyle w:val="Strong"/>
                  <w:rFonts w:ascii="Cambria Math" w:hAnsi="Cambria Math"/>
                  <w:b w:val="0"/>
                  <w:bCs w:val="0"/>
                  <w:i/>
                </w:rPr>
              </m:ctrlPr>
            </m:dPr>
            <m:e>
              <m:r>
                <w:rPr>
                  <w:rStyle w:val="Strong"/>
                  <w:rFonts w:ascii="Cambria Math" w:hAnsi="Cambria Math"/>
                </w:rPr>
                <m:t>0, 1</m:t>
              </m:r>
            </m:e>
          </m:d>
          <m:r>
            <w:rPr>
              <w:rStyle w:val="Strong"/>
              <w:rFonts w:ascii="Cambria Math" w:hAnsi="Cambria Math"/>
            </w:rPr>
            <m:t xml:space="preserve"> }</m:t>
          </m:r>
        </m:oMath>
      </m:oMathPara>
    </w:p>
    <w:p w:rsidR="005D3D24" w:rsidRPr="00E53790" w:rsidRDefault="005D3D24" w:rsidP="00E92AB9">
      <w:pPr>
        <w:pStyle w:val="NormalWeb"/>
        <w:jc w:val="both"/>
      </w:pPr>
      <w:r w:rsidRPr="00E53790">
        <w:t>This region captures the structure of the lattice in the space</w:t>
      </w:r>
      <w:r w:rsidR="00CF3BB3">
        <w:t>.</w:t>
      </w:r>
    </w:p>
    <w:p w:rsidR="005D3D24" w:rsidRPr="00E53790" w:rsidRDefault="005D3D24" w:rsidP="00E92AB9">
      <w:pPr>
        <w:pStyle w:val="Heading3"/>
        <w:jc w:val="both"/>
        <w:rPr>
          <w:sz w:val="24"/>
          <w:szCs w:val="24"/>
        </w:rPr>
      </w:pPr>
      <w:r w:rsidRPr="00E53790">
        <w:rPr>
          <w:rStyle w:val="Strong"/>
          <w:b/>
          <w:bCs/>
          <w:sz w:val="24"/>
          <w:szCs w:val="24"/>
        </w:rPr>
        <w:t>Dual Lattice</w:t>
      </w:r>
    </w:p>
    <w:p w:rsidR="005D3D24" w:rsidRPr="00E53790" w:rsidRDefault="005D3D24" w:rsidP="00E92AB9">
      <w:pPr>
        <w:pStyle w:val="NormalWeb"/>
        <w:jc w:val="both"/>
      </w:pPr>
      <w:r w:rsidRPr="00E53790">
        <w:t xml:space="preserve">The </w:t>
      </w:r>
      <w:r w:rsidRPr="00E53790">
        <w:rPr>
          <w:rStyle w:val="Strong"/>
          <w:b w:val="0"/>
        </w:rPr>
        <w:t>dual lattice</w:t>
      </w:r>
      <w:r w:rsidR="009B29E8" w:rsidRPr="00E53790">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Pr="00E53790">
        <w:t xml:space="preserve"> in</w:t>
      </w:r>
      <w:r w:rsidR="009B29E8" w:rsidRPr="00E53790">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E53790">
        <w:t xml:space="preserve"> is defined by:</w:t>
      </w:r>
    </w:p>
    <w:p w:rsidR="009B29E8" w:rsidRPr="00E53790" w:rsidRDefault="002F511A" w:rsidP="00E92AB9">
      <w:pPr>
        <w:pStyle w:val="NormalWeb"/>
        <w:jc w:val="both"/>
      </w:pPr>
      <m:oMathPara>
        <m:oMath>
          <m:sSup>
            <m:sSupPr>
              <m:ctrlPr>
                <w:rPr>
                  <w:rFonts w:ascii="Cambria Math" w:hAnsi="Cambria Math"/>
                  <w:b/>
                  <w:i/>
                </w:rPr>
              </m:ctrlPr>
            </m:sSupPr>
            <m:e>
              <m:r>
                <w:rPr>
                  <w:rFonts w:ascii="Cambria Math" w:hAnsi="Cambria Math"/>
                </w:rPr>
                <m:t>L</m:t>
              </m:r>
            </m:e>
            <m:sup>
              <m:r>
                <m:rPr>
                  <m:sty m:val="bi"/>
                </m:rPr>
                <w:rPr>
                  <w:rFonts w:ascii="Cambria Math" w:hAnsi="Cambria Math"/>
                </w:rPr>
                <m:t>*</m:t>
              </m:r>
            </m:sup>
          </m:sSup>
          <m:r>
            <m:rPr>
              <m:sty m:val="bi"/>
            </m:rPr>
            <w:rPr>
              <w:rFonts w:ascii="Cambria Math" w:hAnsi="Cambria Math"/>
            </w:rPr>
            <m:t xml:space="preserve">= </m:t>
          </m:r>
          <m:r>
            <w:rPr>
              <w:rStyle w:val="Strong"/>
              <w:rFonts w:ascii="Cambria Math" w:hAnsi="Cambria Math"/>
            </w:rPr>
            <m:t xml:space="preserve">{y ∈ </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n</m:t>
              </m:r>
            </m:sup>
          </m:sSup>
          <m:r>
            <w:rPr>
              <w:rStyle w:val="Strong"/>
              <w:rFonts w:ascii="Cambria Math" w:hAnsi="Cambria Math"/>
            </w:rPr>
            <m:t xml:space="preserve"> : x ∙y</m:t>
          </m:r>
          <m:r>
            <m:rPr>
              <m:scr m:val="double-struck"/>
            </m:rPr>
            <w:rPr>
              <w:rStyle w:val="Strong"/>
              <w:rFonts w:ascii="Cambria Math" w:hAnsi="Cambria Math"/>
            </w:rPr>
            <m:t xml:space="preserve"> ∈ Z ,  ∀</m:t>
          </m:r>
          <m:r>
            <w:rPr>
              <w:rStyle w:val="Strong"/>
              <w:rFonts w:ascii="Cambria Math" w:hAnsi="Cambria Math"/>
            </w:rPr>
            <m:t>x ∈L }</m:t>
          </m:r>
        </m:oMath>
      </m:oMathPara>
    </w:p>
    <w:p w:rsidR="005D3D24" w:rsidRPr="00E53790" w:rsidRDefault="009B29E8" w:rsidP="00E92AB9">
      <w:pPr>
        <w:pStyle w:val="NormalWeb"/>
        <w:jc w:val="both"/>
      </w:pPr>
      <w:r w:rsidRPr="00E53790">
        <w:t xml:space="preserve">The </w:t>
      </w:r>
      <w:r w:rsidR="005D3D24" w:rsidRPr="00E53790">
        <w:t>dual lattice helps in analyzing cryptographic problems and designing secure algorithms.</w:t>
      </w:r>
      <w:r w:rsidR="004111D1" w:rsidRPr="00E53790">
        <w:t xml:space="preserve"> </w:t>
      </w:r>
    </w:p>
    <w:p w:rsidR="006956E2" w:rsidRPr="00E53790" w:rsidRDefault="006956E2" w:rsidP="00E92AB9">
      <w:pPr>
        <w:pStyle w:val="Heading3"/>
        <w:jc w:val="both"/>
        <w:rPr>
          <w:sz w:val="28"/>
          <w:szCs w:val="24"/>
        </w:rPr>
      </w:pPr>
      <w:r w:rsidRPr="00E53790">
        <w:rPr>
          <w:sz w:val="28"/>
          <w:szCs w:val="24"/>
        </w:rPr>
        <w:t xml:space="preserve">Learning </w:t>
      </w:r>
      <w:proofErr w:type="gramStart"/>
      <w:r w:rsidRPr="00E53790">
        <w:rPr>
          <w:sz w:val="28"/>
          <w:szCs w:val="24"/>
        </w:rPr>
        <w:t>With</w:t>
      </w:r>
      <w:proofErr w:type="gramEnd"/>
      <w:r w:rsidRPr="00E53790">
        <w:rPr>
          <w:sz w:val="28"/>
          <w:szCs w:val="24"/>
        </w:rPr>
        <w:t xml:space="preserve"> Errors (LWE) Problem</w:t>
      </w:r>
    </w:p>
    <w:p w:rsidR="006956E2" w:rsidRPr="00E53790" w:rsidRDefault="006956E2" w:rsidP="004111D1">
      <w:pPr>
        <w:pStyle w:val="NormalWeb"/>
        <w:spacing w:after="0" w:afterAutospacing="0"/>
        <w:jc w:val="both"/>
      </w:pPr>
      <w:r w:rsidRPr="00E53790">
        <w:t xml:space="preserve">The </w:t>
      </w:r>
      <w:r w:rsidRPr="00E53790">
        <w:rPr>
          <w:rStyle w:val="Strong"/>
          <w:b w:val="0"/>
        </w:rPr>
        <w:t xml:space="preserve">Learning </w:t>
      </w:r>
      <w:proofErr w:type="gramStart"/>
      <w:r w:rsidRPr="00E53790">
        <w:rPr>
          <w:rStyle w:val="Strong"/>
          <w:b w:val="0"/>
        </w:rPr>
        <w:t>With</w:t>
      </w:r>
      <w:proofErr w:type="gramEnd"/>
      <w:r w:rsidRPr="00E53790">
        <w:rPr>
          <w:rStyle w:val="Strong"/>
          <w:b w:val="0"/>
        </w:rPr>
        <w:t xml:space="preserve"> Errors (LWE) problem</w:t>
      </w:r>
      <w:r w:rsidRPr="00E53790">
        <w:t xml:space="preserve"> is a fundamental hard problem in post-quantum cryptography, rooted in linear algebra and the introduction of noise. Without noise </w:t>
      </w:r>
      <m:oMath>
        <m:r>
          <w:rPr>
            <w:rFonts w:ascii="Cambria Math" w:hAnsi="Cambria Math"/>
          </w:rPr>
          <m:t>(ε=0)</m:t>
        </m:r>
      </m:oMath>
      <w:r w:rsidRPr="00E53790">
        <w:t xml:space="preserve">, the problem reduces to solving a system of linear equations, which can be efficiently handled using </w:t>
      </w:r>
      <w:r w:rsidRPr="00E53790">
        <w:lastRenderedPageBreak/>
        <w:t xml:space="preserve">Gaussian elimination in polynomial time. However, introducing even a small amount of noise </w:t>
      </w:r>
      <m:oMath>
        <m:r>
          <w:rPr>
            <w:rFonts w:ascii="Cambria Math" w:hAnsi="Cambria Math"/>
          </w:rPr>
          <m:t>( ε&gt;0 )</m:t>
        </m:r>
      </m:oMath>
      <w:r w:rsidRPr="00E53790">
        <w:t xml:space="preserve"> significantly increases complexity, making standard techniques ineffective and requiring exponential time, typically </w:t>
      </w:r>
      <m:oMath>
        <m:sSup>
          <m:sSupPr>
            <m:ctrlPr>
              <w:rPr>
                <w:rFonts w:ascii="Cambria Math" w:hAnsi="Cambria Math"/>
                <w:i/>
              </w:rPr>
            </m:ctrlPr>
          </m:sSupPr>
          <m:e>
            <m:r>
              <w:rPr>
                <w:rFonts w:ascii="Cambria Math" w:hAnsi="Cambria Math"/>
              </w:rPr>
              <m:t>2</m:t>
            </m:r>
          </m:e>
          <m:sup>
            <m:r>
              <w:rPr>
                <w:rFonts w:ascii="Cambria Math" w:hAnsi="Cambria Math"/>
              </w:rPr>
              <m:t>O(n)</m:t>
            </m:r>
          </m:sup>
        </m:sSup>
      </m:oMath>
      <w:r w:rsidRPr="00E53790">
        <w:t>, to solve.</w:t>
      </w:r>
    </w:p>
    <w:p w:rsidR="006956E2" w:rsidRPr="00E53790" w:rsidRDefault="006956E2" w:rsidP="004111D1">
      <w:pPr>
        <w:pStyle w:val="NormalWeb"/>
        <w:spacing w:before="120" w:beforeAutospacing="0"/>
        <w:jc w:val="both"/>
      </w:pPr>
      <w:r w:rsidRPr="00E53790">
        <w:t xml:space="preserve">Formally, the LWE problem consists of finding an unknown secret vector </w:t>
      </w:r>
      <m:oMath>
        <m:r>
          <w:rPr>
            <w:rFonts w:ascii="Cambria Math" w:hAnsi="Cambria Math"/>
          </w:rPr>
          <m:t xml:space="preserve"> s ∈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n</m:t>
            </m:r>
          </m:sup>
        </m:sSubSup>
      </m:oMath>
      <w:r w:rsidRPr="00E53790">
        <w:t xml:space="preserve"> given a set of noisy equations:</w:t>
      </w:r>
    </w:p>
    <w:p w:rsidR="006956E2" w:rsidRPr="00E53790" w:rsidRDefault="002F511A" w:rsidP="004111D1">
      <w:pPr>
        <w:pStyle w:val="NormalWeb"/>
        <w:spacing w:after="120" w:afterAutospacing="0"/>
        <w:jc w:val="both"/>
        <w:rPr>
          <w:i/>
        </w:rPr>
      </w:pPr>
      <m:oMathPara>
        <m:oMath>
          <m:d>
            <m:dPr>
              <m:begChr m:val="⟨"/>
              <m:endChr m:val="⟩"/>
              <m:ctrlPr>
                <w:rPr>
                  <w:rStyle w:val="katex-mathml"/>
                  <w:rFonts w:ascii="Cambria Math" w:hAnsi="Cambria Math"/>
                  <w:i/>
                </w:rPr>
              </m:ctrlPr>
            </m:dPr>
            <m:e>
              <m:r>
                <w:rPr>
                  <w:rStyle w:val="katex-mathml"/>
                  <w:rFonts w:ascii="Cambria Math" w:hAnsi="Cambria Math"/>
                </w:rPr>
                <m:t>s,</m:t>
              </m:r>
              <m:sSub>
                <m:sSubPr>
                  <m:ctrlPr>
                    <w:rPr>
                      <w:rStyle w:val="katex-mathml"/>
                      <w:rFonts w:ascii="Cambria Math" w:hAnsi="Cambria Math"/>
                      <w:i/>
                    </w:rPr>
                  </m:ctrlPr>
                </m:sSubPr>
                <m:e>
                  <m:r>
                    <w:rPr>
                      <w:rStyle w:val="katex-mathml"/>
                      <w:rFonts w:ascii="Cambria Math" w:hAnsi="Cambria Math"/>
                    </w:rPr>
                    <m:t>a</m:t>
                  </m:r>
                </m:e>
                <m:sub>
                  <m:r>
                    <w:rPr>
                      <w:rStyle w:val="katex-mathml"/>
                      <w:rFonts w:ascii="Cambria Math" w:hAnsi="Cambria Math"/>
                    </w:rPr>
                    <m:t>i</m:t>
                  </m:r>
                </m:sub>
              </m:sSub>
            </m:e>
          </m:d>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i</m:t>
              </m:r>
            </m:sub>
          </m:sSub>
          <m:r>
            <w:rPr>
              <w:rStyle w:val="katex-mathml"/>
              <w:rFonts w:ascii="Cambria Math" w:hAnsi="Cambria Math"/>
            </w:rPr>
            <m:t xml:space="preserve"> (mod 2)</m:t>
          </m:r>
        </m:oMath>
      </m:oMathPara>
    </w:p>
    <w:p w:rsidR="006956E2" w:rsidRPr="00E53790" w:rsidRDefault="006956E2" w:rsidP="004111D1">
      <w:pPr>
        <w:pStyle w:val="NormalWeb"/>
        <w:spacing w:before="0" w:beforeAutospacing="0"/>
        <w:jc w:val="both"/>
      </w:pPr>
      <w:r w:rsidRPr="00E53790">
        <w:t>where:</w:t>
      </w:r>
    </w:p>
    <w:p w:rsidR="006956E2" w:rsidRPr="00E53790" w:rsidRDefault="006956E2" w:rsidP="00E92AB9">
      <w:pPr>
        <w:numPr>
          <w:ilvl w:val="0"/>
          <w:numId w:val="14"/>
        </w:numPr>
        <w:spacing w:before="100" w:beforeAutospacing="1" w:after="100" w:afterAutospacing="1" w:line="240" w:lineRule="auto"/>
        <w:jc w:val="both"/>
        <w:rPr>
          <w:rFonts w:ascii="Times New Roman" w:hAnsi="Times New Roman" w:cs="Times New Roman"/>
          <w:sz w:val="24"/>
          <w:szCs w:val="24"/>
        </w:rPr>
      </w:pPr>
      <m:oMath>
        <m:r>
          <w:rPr>
            <w:rStyle w:val="katex-mathml"/>
            <w:rFonts w:ascii="Cambria Math" w:hAnsi="Cambria Math" w:cs="Times New Roman"/>
            <w:sz w:val="24"/>
            <w:szCs w:val="24"/>
          </w:rPr>
          <m:t>⟨s,</m:t>
        </m:r>
        <m:sSub>
          <m:sSubPr>
            <m:ctrlPr>
              <w:rPr>
                <w:rStyle w:val="katex-mathml"/>
                <w:rFonts w:ascii="Cambria Math" w:hAnsi="Cambria Math" w:cs="Times New Roman"/>
                <w:i/>
                <w:sz w:val="24"/>
                <w:szCs w:val="24"/>
              </w:rPr>
            </m:ctrlPr>
          </m:sSubPr>
          <m:e>
            <m:r>
              <w:rPr>
                <w:rStyle w:val="katex-mathml"/>
                <w:rFonts w:ascii="Cambria Math" w:hAnsi="Cambria Math" w:cs="Times New Roman"/>
                <w:sz w:val="24"/>
                <w:szCs w:val="24"/>
              </w:rPr>
              <m:t>a</m:t>
            </m:r>
          </m:e>
          <m:sub>
            <m:r>
              <w:rPr>
                <w:rStyle w:val="katex-mathml"/>
                <w:rFonts w:ascii="Cambria Math" w:hAnsi="Cambria Math" w:cs="Times New Roman"/>
                <w:sz w:val="24"/>
                <w:szCs w:val="24"/>
              </w:rPr>
              <m:t>i</m:t>
            </m:r>
          </m:sub>
        </m:sSub>
        <m:r>
          <w:rPr>
            <w:rStyle w:val="katex-mathml"/>
            <w:rFonts w:ascii="Cambria Math" w:hAnsi="Cambria Math" w:cs="Times New Roman"/>
            <w:sz w:val="24"/>
            <w:szCs w:val="24"/>
          </w:rPr>
          <m:t>⟩</m:t>
        </m:r>
        <m:r>
          <w:rPr>
            <w:rFonts w:ascii="Cambria Math" w:hAnsi="Cambria Math" w:cs="Times New Roman"/>
            <w:sz w:val="24"/>
            <w:szCs w:val="24"/>
          </w:rPr>
          <m:t xml:space="preserve">  </m:t>
        </m:r>
      </m:oMath>
      <w:r w:rsidRPr="00E53790">
        <w:rPr>
          <w:rFonts w:ascii="Times New Roman" w:hAnsi="Times New Roman" w:cs="Times New Roman"/>
          <w:sz w:val="24"/>
          <w:szCs w:val="24"/>
        </w:rPr>
        <w:t xml:space="preserve">represents the inner product modulo 2 between </w:t>
      </w:r>
      <m:oMath>
        <m:r>
          <w:rPr>
            <w:rFonts w:ascii="Cambria Math" w:hAnsi="Cambria Math" w:cs="Times New Roman"/>
            <w:sz w:val="24"/>
            <w:szCs w:val="24"/>
          </w:rPr>
          <m:t>s</m:t>
        </m:r>
      </m:oMath>
      <w:r w:rsidRPr="00E53790">
        <w:rPr>
          <w:rFonts w:ascii="Times New Roman" w:hAnsi="Times New Roman" w:cs="Times New Roman"/>
          <w:sz w:val="24"/>
          <w:szCs w:val="24"/>
        </w:rPr>
        <w:t xml:space="preserve"> and a randomly sampled vector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 </m:t>
        </m:r>
        <m:sSubSup>
          <m:sSubSupPr>
            <m:ctrlPr>
              <w:rPr>
                <w:rFonts w:ascii="Cambria Math" w:eastAsia="Times New Roman" w:hAnsi="Cambria Math" w:cs="Times New Roman"/>
                <w:i/>
                <w:sz w:val="24"/>
                <w:szCs w:val="24"/>
              </w:rPr>
            </m:ctrlPr>
          </m:sSubSupPr>
          <m:e>
            <m:r>
              <m:rPr>
                <m:scr m:val="double-struck"/>
              </m:rPr>
              <w:rPr>
                <w:rFonts w:ascii="Cambria Math" w:hAnsi="Cambria Math" w:cs="Times New Roman"/>
                <w:sz w:val="24"/>
                <w:szCs w:val="24"/>
              </w:rPr>
              <m:t>Z</m:t>
            </m:r>
          </m:e>
          <m:sub>
            <m:r>
              <w:rPr>
                <w:rFonts w:ascii="Cambria Math" w:hAnsi="Cambria Math" w:cs="Times New Roman"/>
                <w:sz w:val="24"/>
                <w:szCs w:val="24"/>
              </w:rPr>
              <m:t>2</m:t>
            </m:r>
          </m:sub>
          <m:sup>
            <m:r>
              <w:rPr>
                <w:rFonts w:ascii="Cambria Math" w:hAnsi="Cambria Math" w:cs="Times New Roman"/>
                <w:sz w:val="24"/>
                <w:szCs w:val="24"/>
              </w:rPr>
              <m:t>n</m:t>
            </m:r>
          </m:sup>
        </m:sSubSup>
      </m:oMath>
      <w:r w:rsidRPr="00E53790">
        <w:rPr>
          <w:rStyle w:val="vlist-s"/>
          <w:rFonts w:ascii="Times New Roman" w:hAnsi="Times New Roman" w:cs="Times New Roman"/>
          <w:sz w:val="24"/>
          <w:szCs w:val="24"/>
        </w:rPr>
        <w:t>​</w:t>
      </w:r>
      <w:r w:rsidRPr="00E53790">
        <w:rPr>
          <w:rFonts w:ascii="Times New Roman" w:hAnsi="Times New Roman" w:cs="Times New Roman"/>
          <w:sz w:val="24"/>
          <w:szCs w:val="24"/>
        </w:rPr>
        <w:t>.</w:t>
      </w:r>
    </w:p>
    <w:p w:rsidR="006956E2" w:rsidRPr="00E53790" w:rsidRDefault="006956E2" w:rsidP="00E92AB9">
      <w:pPr>
        <w:numPr>
          <w:ilvl w:val="0"/>
          <w:numId w:val="14"/>
        </w:numPr>
        <w:spacing w:before="100" w:beforeAutospacing="1" w:after="100" w:afterAutospacing="1" w:line="240" w:lineRule="auto"/>
        <w:jc w:val="both"/>
        <w:rPr>
          <w:rFonts w:ascii="Times New Roman" w:hAnsi="Times New Roman" w:cs="Times New Roman"/>
          <w:sz w:val="24"/>
          <w:szCs w:val="24"/>
        </w:rPr>
      </w:pPr>
      <w:r w:rsidRPr="00E53790">
        <w:rPr>
          <w:rFonts w:ascii="Times New Roman" w:hAnsi="Times New Roman" w:cs="Times New Roman"/>
          <w:sz w:val="24"/>
          <w:szCs w:val="24"/>
        </w:rPr>
        <w:t xml:space="preserve">Each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Pr="00E53790">
        <w:rPr>
          <w:rFonts w:ascii="Times New Roman" w:hAnsi="Times New Roman" w:cs="Times New Roman"/>
          <w:sz w:val="24"/>
          <w:szCs w:val="24"/>
        </w:rPr>
        <w:t xml:space="preserve"> is computed with some probability of error </w:t>
      </w:r>
      <m:oMath>
        <m:r>
          <w:rPr>
            <w:rFonts w:ascii="Cambria Math" w:hAnsi="Cambria Math" w:cs="Times New Roman"/>
            <w:sz w:val="24"/>
            <w:szCs w:val="24"/>
          </w:rPr>
          <m:t>( 1- ε )</m:t>
        </m:r>
      </m:oMath>
      <w:r w:rsidRPr="00E53790">
        <w:rPr>
          <w:rFonts w:ascii="Times New Roman" w:hAnsi="Times New Roman" w:cs="Times New Roman"/>
          <w:sz w:val="24"/>
          <w:szCs w:val="24"/>
        </w:rPr>
        <w:t>.</w:t>
      </w:r>
    </w:p>
    <w:p w:rsidR="006956E2" w:rsidRPr="00E53790" w:rsidRDefault="006956E2" w:rsidP="00E92AB9">
      <w:pPr>
        <w:pStyle w:val="NormalWeb"/>
        <w:jc w:val="both"/>
      </w:pPr>
      <w:r w:rsidRPr="00E53790">
        <w:t xml:space="preserve">A more generalized formulation defines LWE over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n</m:t>
            </m:r>
          </m:sup>
        </m:sSubSup>
        <m:r>
          <w:rPr>
            <w:rFonts w:ascii="Cambria Math" w:hAnsi="Cambria Math"/>
          </w:rPr>
          <m:t xml:space="preserve">  ×T</m:t>
        </m:r>
      </m:oMath>
      <w:r w:rsidRPr="00E53790">
        <w:t xml:space="preserve">  , where given a prime modulus </w:t>
      </w:r>
      <m:oMath>
        <m:r>
          <w:rPr>
            <w:rFonts w:ascii="Cambria Math" w:hAnsi="Cambria Math"/>
          </w:rPr>
          <m:t>p=p(n)</m:t>
        </m:r>
      </m:oMath>
      <w:r w:rsidRPr="00E53790">
        <w:t xml:space="preserve">, a vector </w:t>
      </w:r>
      <m:oMath>
        <m:r>
          <w:rPr>
            <w:rFonts w:ascii="Cambria Math" w:hAnsi="Cambria Math"/>
          </w:rPr>
          <m:t xml:space="preserve"> a ∈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n</m:t>
            </m:r>
          </m:sup>
        </m:sSubSup>
      </m:oMath>
      <w:r w:rsidRPr="00E53790">
        <w:t xml:space="preserve"> </w:t>
      </w:r>
      <w:r w:rsidR="00E92AB9" w:rsidRPr="00E53790">
        <w:t xml:space="preserve"> </w:t>
      </w:r>
      <w:r w:rsidRPr="00E53790">
        <w:t xml:space="preserve">is chosen randomly, noise </w:t>
      </w:r>
      <m:oMath>
        <m:r>
          <w:rPr>
            <w:rFonts w:ascii="Cambria Math" w:hAnsi="Cambria Math"/>
          </w:rPr>
          <m:t>e</m:t>
        </m:r>
      </m:oMath>
      <w:r w:rsidRPr="00E53790">
        <w:t xml:space="preserve"> is sampled from a probability distribution </w:t>
      </w:r>
      <m:oMath>
        <m:r>
          <w:rPr>
            <w:rFonts w:ascii="Cambria Math" w:hAnsi="Cambria Math"/>
          </w:rPr>
          <m:t>ϕ</m:t>
        </m:r>
      </m:oMath>
      <w:r w:rsidRPr="00E53790">
        <w:t>, and the output is:</w:t>
      </w:r>
    </w:p>
    <w:p w:rsidR="00E92AB9" w:rsidRPr="00E53790" w:rsidRDefault="00E92AB9" w:rsidP="00E92AB9">
      <w:pPr>
        <w:jc w:val="both"/>
        <w:rPr>
          <w:rStyle w:val="katex-mathml"/>
          <w:rFonts w:ascii="Times New Roman" w:hAnsi="Times New Roman" w:cs="Times New Roman"/>
          <w:sz w:val="24"/>
          <w:szCs w:val="24"/>
        </w:rPr>
      </w:pPr>
      <m:oMathPara>
        <m:oMath>
          <m:r>
            <w:rPr>
              <w:rStyle w:val="katex-mathml"/>
              <w:rFonts w:ascii="Cambria Math" w:hAnsi="Cambria Math" w:cs="Times New Roman"/>
              <w:sz w:val="24"/>
              <w:szCs w:val="24"/>
            </w:rPr>
            <m:t xml:space="preserve">( a, </m:t>
          </m:r>
          <m:d>
            <m:dPr>
              <m:begChr m:val="〈"/>
              <m:endChr m:val="〉"/>
              <m:ctrlPr>
                <w:rPr>
                  <w:rStyle w:val="katex-mathml"/>
                  <w:rFonts w:ascii="Cambria Math" w:hAnsi="Cambria Math" w:cs="Times New Roman"/>
                  <w:i/>
                  <w:sz w:val="24"/>
                  <w:szCs w:val="24"/>
                </w:rPr>
              </m:ctrlPr>
            </m:dPr>
            <m:e>
              <m:r>
                <w:rPr>
                  <w:rStyle w:val="katex-mathml"/>
                  <w:rFonts w:ascii="Cambria Math" w:hAnsi="Cambria Math" w:cs="Times New Roman"/>
                  <w:sz w:val="24"/>
                  <w:szCs w:val="24"/>
                </w:rPr>
                <m:t>a, s</m:t>
              </m:r>
            </m:e>
          </m:d>
          <m:r>
            <w:rPr>
              <w:rStyle w:val="katex-mathml"/>
              <w:rFonts w:ascii="Cambria Math" w:hAnsi="Cambria Math" w:cs="Times New Roman"/>
              <w:sz w:val="24"/>
              <w:szCs w:val="24"/>
            </w:rPr>
            <m:t xml:space="preserve"> / p+e</m:t>
          </m:r>
          <m:r>
            <w:rPr>
              <w:rStyle w:val="katex-mathml"/>
              <w:rFonts w:ascii="Cambria Math" w:eastAsiaTheme="minorEastAsia" w:hAnsi="Cambria Math" w:cs="Times New Roman"/>
              <w:sz w:val="24"/>
              <w:szCs w:val="24"/>
            </w:rPr>
            <m:t xml:space="preserve"> )</m:t>
          </m:r>
        </m:oMath>
      </m:oMathPara>
    </w:p>
    <w:p w:rsidR="006956E2" w:rsidRPr="00E53790" w:rsidRDefault="006956E2" w:rsidP="00E92AB9">
      <w:pPr>
        <w:pStyle w:val="NormalWeb"/>
        <w:jc w:val="both"/>
      </w:pPr>
      <w:r w:rsidRPr="00E53790">
        <w:t xml:space="preserve">Here, the presence of noise makes recovering </w:t>
      </w:r>
      <m:oMath>
        <m:r>
          <w:rPr>
            <w:rFonts w:ascii="Cambria Math" w:hAnsi="Cambria Math"/>
          </w:rPr>
          <m:t>s</m:t>
        </m:r>
      </m:oMath>
      <w:r w:rsidRPr="00E53790">
        <w:t xml:space="preserve"> computationally difficult. The best known algorithms for solving LWE require exponential time, and the problem is widely believed to be resistant to both classical and quantum attacks. As such, LWE forms the foundation of many </w:t>
      </w:r>
      <w:r w:rsidRPr="00E53790">
        <w:rPr>
          <w:rStyle w:val="Strong"/>
          <w:b w:val="0"/>
        </w:rPr>
        <w:t>post-quantum cryptographic schemes</w:t>
      </w:r>
      <w:r w:rsidRPr="00E53790">
        <w:rPr>
          <w:b/>
        </w:rPr>
        <w:t xml:space="preserve">, </w:t>
      </w:r>
      <w:r w:rsidRPr="00E53790">
        <w:t>including</w:t>
      </w:r>
      <w:r w:rsidRPr="00E53790">
        <w:rPr>
          <w:b/>
        </w:rPr>
        <w:t xml:space="preserve"> </w:t>
      </w:r>
      <w:r w:rsidRPr="00E53790">
        <w:rPr>
          <w:rStyle w:val="Strong"/>
          <w:b w:val="0"/>
        </w:rPr>
        <w:t>fully homomorphic encryption (FHE), public-key encryption, and digital signatures</w:t>
      </w:r>
      <w:r w:rsidRPr="00E53790">
        <w:rPr>
          <w:b/>
        </w:rPr>
        <w:t>.</w:t>
      </w:r>
    </w:p>
    <w:p w:rsidR="006956E2" w:rsidRPr="00E53790" w:rsidRDefault="006956E2" w:rsidP="00E92AB9">
      <w:pPr>
        <w:pStyle w:val="Heading3"/>
        <w:jc w:val="both"/>
        <w:rPr>
          <w:sz w:val="24"/>
          <w:szCs w:val="24"/>
        </w:rPr>
      </w:pPr>
      <w:r w:rsidRPr="00E53790">
        <w:rPr>
          <w:sz w:val="24"/>
          <w:szCs w:val="24"/>
        </w:rPr>
        <w:t>Hard Lattice Problems and Their Cryptographic Significance</w:t>
      </w:r>
    </w:p>
    <w:p w:rsidR="006956E2" w:rsidRPr="00E53790" w:rsidRDefault="006956E2" w:rsidP="00E92AB9">
      <w:pPr>
        <w:pStyle w:val="NormalWeb"/>
        <w:jc w:val="both"/>
      </w:pPr>
      <w:r w:rsidRPr="00E53790">
        <w:t>Lattice-based cryptography derives its security from the intractability of several well-established computational problems</w:t>
      </w:r>
      <w:r w:rsidR="003B1C04" w:rsidRPr="00E53790">
        <w:t xml:space="preserve"> (Miki</w:t>
      </w:r>
      <w:r w:rsidR="003B1C04" w:rsidRPr="00E53790">
        <w:rPr>
          <w:lang w:val="sr-Latn-RS"/>
        </w:rPr>
        <w:t xml:space="preserve">ć </w:t>
      </w:r>
      <w:r w:rsidR="003B1C04" w:rsidRPr="00E53790">
        <w:rPr>
          <w:i/>
          <w:lang w:val="sr-Latn-RS"/>
        </w:rPr>
        <w:t xml:space="preserve">et al. </w:t>
      </w:r>
      <w:r w:rsidR="003B1C04" w:rsidRPr="00E53790">
        <w:rPr>
          <w:lang w:val="sr-Latn-RS"/>
        </w:rPr>
        <w:t>2025)</w:t>
      </w:r>
      <w:r w:rsidRPr="00E53790">
        <w:t>, including:</w:t>
      </w:r>
    </w:p>
    <w:p w:rsidR="006956E2" w:rsidRPr="00E53790" w:rsidRDefault="00E92AB9" w:rsidP="00E92AB9">
      <w:pPr>
        <w:numPr>
          <w:ilvl w:val="0"/>
          <w:numId w:val="15"/>
        </w:numPr>
        <w:spacing w:before="100" w:beforeAutospacing="1" w:after="100" w:afterAutospacing="1" w:line="240" w:lineRule="auto"/>
        <w:jc w:val="both"/>
        <w:rPr>
          <w:rFonts w:ascii="Times New Roman" w:hAnsi="Times New Roman" w:cs="Times New Roman"/>
          <w:sz w:val="24"/>
          <w:szCs w:val="24"/>
        </w:rPr>
      </w:pPr>
      <w:r w:rsidRPr="00E53790">
        <w:rPr>
          <w:rStyle w:val="Strong"/>
          <w:rFonts w:ascii="Times New Roman" w:hAnsi="Times New Roman" w:cs="Times New Roman"/>
          <w:b w:val="0"/>
          <w:sz w:val="24"/>
          <w:szCs w:val="24"/>
        </w:rPr>
        <w:t>S</w:t>
      </w:r>
      <w:r w:rsidR="006956E2" w:rsidRPr="00E53790">
        <w:rPr>
          <w:rStyle w:val="Strong"/>
          <w:rFonts w:ascii="Times New Roman" w:hAnsi="Times New Roman" w:cs="Times New Roman"/>
          <w:b w:val="0"/>
          <w:sz w:val="24"/>
          <w:szCs w:val="24"/>
        </w:rPr>
        <w:t>hortest Vector Problem (SVP):</w:t>
      </w:r>
      <w:r w:rsidR="006956E2" w:rsidRPr="00E53790">
        <w:rPr>
          <w:rFonts w:ascii="Times New Roman" w:hAnsi="Times New Roman" w:cs="Times New Roman"/>
          <w:sz w:val="24"/>
          <w:szCs w:val="24"/>
        </w:rPr>
        <w:t xml:space="preserve"> Finding the shortest nonzero vector in a lattice.</w:t>
      </w:r>
    </w:p>
    <w:p w:rsidR="006956E2" w:rsidRPr="00E53790" w:rsidRDefault="006956E2" w:rsidP="00E92AB9">
      <w:pPr>
        <w:numPr>
          <w:ilvl w:val="0"/>
          <w:numId w:val="15"/>
        </w:numPr>
        <w:spacing w:before="100" w:beforeAutospacing="1" w:after="100" w:afterAutospacing="1" w:line="240" w:lineRule="auto"/>
        <w:jc w:val="both"/>
        <w:rPr>
          <w:rFonts w:ascii="Times New Roman" w:hAnsi="Times New Roman" w:cs="Times New Roman"/>
          <w:sz w:val="24"/>
          <w:szCs w:val="24"/>
        </w:rPr>
      </w:pPr>
      <w:r w:rsidRPr="00E53790">
        <w:rPr>
          <w:rStyle w:val="Strong"/>
          <w:rFonts w:ascii="Times New Roman" w:hAnsi="Times New Roman" w:cs="Times New Roman"/>
          <w:b w:val="0"/>
          <w:sz w:val="24"/>
          <w:szCs w:val="24"/>
        </w:rPr>
        <w:t>Closest Vector Problem (CVP):</w:t>
      </w:r>
      <w:r w:rsidRPr="00E53790">
        <w:rPr>
          <w:rFonts w:ascii="Times New Roman" w:hAnsi="Times New Roman" w:cs="Times New Roman"/>
          <w:sz w:val="24"/>
          <w:szCs w:val="24"/>
        </w:rPr>
        <w:t xml:space="preserve"> Identifying the closest lattice vector to an arbitrary target point.</w:t>
      </w:r>
    </w:p>
    <w:p w:rsidR="006956E2" w:rsidRPr="00E53790" w:rsidRDefault="006956E2" w:rsidP="00E92AB9">
      <w:pPr>
        <w:numPr>
          <w:ilvl w:val="0"/>
          <w:numId w:val="15"/>
        </w:numPr>
        <w:spacing w:before="100" w:beforeAutospacing="1" w:after="100" w:afterAutospacing="1" w:line="240" w:lineRule="auto"/>
        <w:jc w:val="both"/>
        <w:rPr>
          <w:rFonts w:ascii="Times New Roman" w:hAnsi="Times New Roman" w:cs="Times New Roman"/>
          <w:sz w:val="24"/>
          <w:szCs w:val="24"/>
        </w:rPr>
      </w:pPr>
      <w:r w:rsidRPr="00E53790">
        <w:rPr>
          <w:rStyle w:val="Strong"/>
          <w:rFonts w:ascii="Times New Roman" w:hAnsi="Times New Roman" w:cs="Times New Roman"/>
          <w:b w:val="0"/>
          <w:sz w:val="24"/>
          <w:szCs w:val="24"/>
        </w:rPr>
        <w:t>Approximate Shortest Vector Problem (GAPSVP):</w:t>
      </w:r>
      <w:r w:rsidRPr="00E53790">
        <w:rPr>
          <w:rFonts w:ascii="Times New Roman" w:hAnsi="Times New Roman" w:cs="Times New Roman"/>
          <w:sz w:val="24"/>
          <w:szCs w:val="24"/>
        </w:rPr>
        <w:t xml:space="preserve"> Approximating the length of the shortest nonzero lattice vector.</w:t>
      </w:r>
    </w:p>
    <w:p w:rsidR="006956E2" w:rsidRPr="00E53790" w:rsidRDefault="00E92AB9" w:rsidP="00E92AB9">
      <w:pPr>
        <w:numPr>
          <w:ilvl w:val="0"/>
          <w:numId w:val="15"/>
        </w:numPr>
        <w:spacing w:before="100" w:beforeAutospacing="1" w:after="100" w:afterAutospacing="1" w:line="240" w:lineRule="auto"/>
        <w:jc w:val="both"/>
        <w:rPr>
          <w:rFonts w:ascii="Times New Roman" w:hAnsi="Times New Roman" w:cs="Times New Roman"/>
          <w:sz w:val="24"/>
          <w:szCs w:val="24"/>
        </w:rPr>
      </w:pPr>
      <w:r w:rsidRPr="00E53790">
        <w:rPr>
          <w:rStyle w:val="Strong"/>
          <w:rFonts w:ascii="Times New Roman" w:hAnsi="Times New Roman" w:cs="Times New Roman"/>
          <w:b w:val="0"/>
          <w:sz w:val="24"/>
          <w:szCs w:val="24"/>
        </w:rPr>
        <w:t xml:space="preserve">Shortest </w:t>
      </w:r>
      <w:r w:rsidR="006956E2" w:rsidRPr="00E53790">
        <w:rPr>
          <w:rStyle w:val="Strong"/>
          <w:rFonts w:ascii="Times New Roman" w:hAnsi="Times New Roman" w:cs="Times New Roman"/>
          <w:b w:val="0"/>
          <w:sz w:val="24"/>
          <w:szCs w:val="24"/>
        </w:rPr>
        <w:t>Independent Vectors Problem (SIVP):</w:t>
      </w:r>
      <w:r w:rsidR="006956E2" w:rsidRPr="00E53790">
        <w:rPr>
          <w:rFonts w:ascii="Times New Roman" w:hAnsi="Times New Roman" w:cs="Times New Roman"/>
          <w:sz w:val="24"/>
          <w:szCs w:val="24"/>
        </w:rPr>
        <w:t xml:space="preserve"> Finding a set of short, linearly independent vectors in a lattice.</w:t>
      </w:r>
    </w:p>
    <w:p w:rsidR="006956E2" w:rsidRPr="00E53790" w:rsidRDefault="006956E2" w:rsidP="00E92AB9">
      <w:pPr>
        <w:pStyle w:val="NormalWeb"/>
        <w:jc w:val="both"/>
      </w:pPr>
      <w:r w:rsidRPr="00E53790">
        <w:t xml:space="preserve">These problems are computationally hard even in two dimensions and become exponentially more difficult as </w:t>
      </w:r>
      <w:r w:rsidR="00E92AB9" w:rsidRPr="00E53790">
        <w:t xml:space="preserve">the number of </w:t>
      </w:r>
      <w:proofErr w:type="gramStart"/>
      <w:r w:rsidRPr="00E53790">
        <w:t>dimensions</w:t>
      </w:r>
      <w:proofErr w:type="gramEnd"/>
      <w:r w:rsidRPr="00E53790">
        <w:t xml:space="preserve"> increase</w:t>
      </w:r>
      <w:r w:rsidR="00E92AB9" w:rsidRPr="00E53790">
        <w:t>s</w:t>
      </w:r>
      <w:r w:rsidRPr="00E53790">
        <w:t xml:space="preserve">. The best known polynomial-time algorithms provide only </w:t>
      </w:r>
      <w:proofErr w:type="spellStart"/>
      <w:r w:rsidRPr="00E53790">
        <w:t>subexponential</w:t>
      </w:r>
      <w:proofErr w:type="spellEnd"/>
      <w:r w:rsidRPr="00E53790">
        <w:t xml:space="preserve"> approximation factors, and no classical polynomial-time algorithm is believed to solve them within any polynomial factor. Notably, </w:t>
      </w:r>
      <w:proofErr w:type="spellStart"/>
      <w:r w:rsidR="00CF3BB3">
        <w:rPr>
          <w:rStyle w:val="Strong"/>
          <w:b w:val="0"/>
        </w:rPr>
        <w:t>Ajtai’s</w:t>
      </w:r>
      <w:proofErr w:type="spellEnd"/>
      <w:r w:rsidR="00CF3BB3">
        <w:rPr>
          <w:rStyle w:val="Strong"/>
          <w:b w:val="0"/>
        </w:rPr>
        <w:t xml:space="preserve"> one-way function</w:t>
      </w:r>
      <w:r w:rsidRPr="00E53790">
        <w:t xml:space="preserve"> is based on this conjectured hardness, demonstrating how lattice problems can underpin secure cryptographic primitives.</w:t>
      </w:r>
      <w:r w:rsidR="00CF3BB3">
        <w:t xml:space="preserve"> (</w:t>
      </w:r>
      <w:proofErr w:type="spellStart"/>
      <w:r w:rsidR="00CF3BB3">
        <w:t>Ajtai</w:t>
      </w:r>
      <w:proofErr w:type="spellEnd"/>
      <w:r w:rsidR="00CF3BB3">
        <w:t>, 1996)</w:t>
      </w:r>
    </w:p>
    <w:p w:rsidR="006956E2" w:rsidRPr="00E53790" w:rsidRDefault="006956E2" w:rsidP="00E92AB9">
      <w:pPr>
        <w:pStyle w:val="Heading3"/>
        <w:jc w:val="both"/>
        <w:rPr>
          <w:sz w:val="24"/>
          <w:szCs w:val="24"/>
        </w:rPr>
      </w:pPr>
      <w:r w:rsidRPr="00E53790">
        <w:rPr>
          <w:sz w:val="24"/>
          <w:szCs w:val="24"/>
        </w:rPr>
        <w:lastRenderedPageBreak/>
        <w:t>Lattice-Based Cryptographic Constructions</w:t>
      </w:r>
    </w:p>
    <w:p w:rsidR="006956E2" w:rsidRPr="00E53790" w:rsidRDefault="006956E2" w:rsidP="00E92AB9">
      <w:pPr>
        <w:pStyle w:val="NormalWeb"/>
        <w:jc w:val="both"/>
      </w:pPr>
      <w:r w:rsidRPr="00E53790">
        <w:t>Lattice-based cryptography is a leading approach to post-quantum security due to its resistance against quantum attacks. Key applications include:</w:t>
      </w:r>
    </w:p>
    <w:p w:rsidR="006956E2" w:rsidRPr="00E53790" w:rsidRDefault="006956E2" w:rsidP="00E92AB9">
      <w:pPr>
        <w:numPr>
          <w:ilvl w:val="0"/>
          <w:numId w:val="16"/>
        </w:numPr>
        <w:spacing w:before="100" w:beforeAutospacing="1" w:after="100" w:afterAutospacing="1" w:line="240" w:lineRule="auto"/>
        <w:jc w:val="both"/>
        <w:rPr>
          <w:rFonts w:ascii="Times New Roman" w:hAnsi="Times New Roman" w:cs="Times New Roman"/>
          <w:sz w:val="24"/>
          <w:szCs w:val="24"/>
        </w:rPr>
      </w:pPr>
      <w:r w:rsidRPr="00E53790">
        <w:rPr>
          <w:rStyle w:val="Strong"/>
          <w:rFonts w:ascii="Times New Roman" w:hAnsi="Times New Roman" w:cs="Times New Roman"/>
          <w:b w:val="0"/>
          <w:sz w:val="24"/>
          <w:szCs w:val="24"/>
        </w:rPr>
        <w:t>Key Exchange</w:t>
      </w:r>
      <w:r w:rsidRPr="00E53790">
        <w:rPr>
          <w:rStyle w:val="Strong"/>
          <w:rFonts w:ascii="Times New Roman" w:hAnsi="Times New Roman" w:cs="Times New Roman"/>
          <w:sz w:val="24"/>
          <w:szCs w:val="24"/>
        </w:rPr>
        <w:t>:</w:t>
      </w:r>
      <w:r w:rsidRPr="00E53790">
        <w:rPr>
          <w:rFonts w:ascii="Times New Roman" w:hAnsi="Times New Roman" w:cs="Times New Roman"/>
          <w:sz w:val="24"/>
          <w:szCs w:val="24"/>
        </w:rPr>
        <w:t xml:space="preserve"> Secure mechanisms for establishing cryptographic keys.</w:t>
      </w:r>
    </w:p>
    <w:p w:rsidR="006956E2" w:rsidRPr="00E53790" w:rsidRDefault="006956E2" w:rsidP="00E92AB9">
      <w:pPr>
        <w:numPr>
          <w:ilvl w:val="0"/>
          <w:numId w:val="16"/>
        </w:numPr>
        <w:spacing w:before="100" w:beforeAutospacing="1" w:after="100" w:afterAutospacing="1" w:line="240" w:lineRule="auto"/>
        <w:jc w:val="both"/>
        <w:rPr>
          <w:rFonts w:ascii="Times New Roman" w:hAnsi="Times New Roman" w:cs="Times New Roman"/>
          <w:sz w:val="24"/>
          <w:szCs w:val="24"/>
        </w:rPr>
      </w:pPr>
      <w:r w:rsidRPr="00E53790">
        <w:rPr>
          <w:rStyle w:val="Strong"/>
          <w:rFonts w:ascii="Times New Roman" w:hAnsi="Times New Roman" w:cs="Times New Roman"/>
          <w:b w:val="0"/>
          <w:sz w:val="24"/>
          <w:szCs w:val="24"/>
        </w:rPr>
        <w:t>Encryption:</w:t>
      </w:r>
      <w:r w:rsidRPr="00E53790">
        <w:rPr>
          <w:rFonts w:ascii="Times New Roman" w:hAnsi="Times New Roman" w:cs="Times New Roman"/>
          <w:sz w:val="24"/>
          <w:szCs w:val="24"/>
        </w:rPr>
        <w:t xml:space="preserve"> Robust encryption schemes, including fully homomorphic encryption (FHE).</w:t>
      </w:r>
    </w:p>
    <w:p w:rsidR="006956E2" w:rsidRPr="00E53790" w:rsidRDefault="006956E2" w:rsidP="00E92AB9">
      <w:pPr>
        <w:numPr>
          <w:ilvl w:val="0"/>
          <w:numId w:val="16"/>
        </w:numPr>
        <w:spacing w:before="100" w:beforeAutospacing="1" w:after="100" w:afterAutospacing="1" w:line="240" w:lineRule="auto"/>
        <w:jc w:val="both"/>
        <w:rPr>
          <w:rFonts w:ascii="Times New Roman" w:hAnsi="Times New Roman" w:cs="Times New Roman"/>
          <w:sz w:val="24"/>
          <w:szCs w:val="24"/>
        </w:rPr>
      </w:pPr>
      <w:r w:rsidRPr="00E53790">
        <w:rPr>
          <w:rStyle w:val="Strong"/>
          <w:rFonts w:ascii="Times New Roman" w:hAnsi="Times New Roman" w:cs="Times New Roman"/>
          <w:b w:val="0"/>
          <w:sz w:val="24"/>
          <w:szCs w:val="24"/>
        </w:rPr>
        <w:t>Digital Signatures:</w:t>
      </w:r>
      <w:r w:rsidRPr="00E53790">
        <w:rPr>
          <w:rFonts w:ascii="Times New Roman" w:hAnsi="Times New Roman" w:cs="Times New Roman"/>
          <w:sz w:val="24"/>
          <w:szCs w:val="24"/>
        </w:rPr>
        <w:t xml:space="preserve"> Secure authentication based on lattice hardness assumptions.</w:t>
      </w:r>
    </w:p>
    <w:p w:rsidR="004D0E22" w:rsidRPr="00E53790" w:rsidRDefault="006956E2" w:rsidP="004111D1">
      <w:pPr>
        <w:pStyle w:val="NormalWeb"/>
        <w:jc w:val="both"/>
      </w:pPr>
      <w:r w:rsidRPr="00E53790">
        <w:t>The security of these constructions relies on the intractability of lattice problems, particularly LWE, making them crucial for the development of quantum-resistant cryptographic protocols.</w:t>
      </w:r>
    </w:p>
    <w:p w:rsidR="001A2C77" w:rsidRPr="00E53790" w:rsidRDefault="00DA27D7" w:rsidP="00826B7D">
      <w:pPr>
        <w:jc w:val="both"/>
        <w:rPr>
          <w:rFonts w:ascii="Times New Roman" w:hAnsi="Times New Roman" w:cs="Times New Roman"/>
          <w:b/>
          <w:sz w:val="28"/>
          <w:szCs w:val="24"/>
          <w:lang w:val="sr-Latn-RS"/>
        </w:rPr>
      </w:pPr>
      <w:r w:rsidRPr="00E53790">
        <w:rPr>
          <w:rFonts w:ascii="Times New Roman" w:hAnsi="Times New Roman" w:cs="Times New Roman"/>
          <w:b/>
          <w:sz w:val="28"/>
          <w:szCs w:val="24"/>
          <w:lang w:val="sr-Latn-RS"/>
        </w:rPr>
        <w:t xml:space="preserve">Module </w:t>
      </w:r>
      <w:r w:rsidR="00232D5E" w:rsidRPr="00E53790">
        <w:rPr>
          <w:rFonts w:ascii="Times New Roman" w:hAnsi="Times New Roman" w:cs="Times New Roman"/>
          <w:b/>
          <w:sz w:val="28"/>
          <w:szCs w:val="24"/>
          <w:lang w:val="sr-Latn-RS"/>
        </w:rPr>
        <w:t>Learning With Errors (</w:t>
      </w:r>
      <w:r w:rsidRPr="00E53790">
        <w:rPr>
          <w:rFonts w:ascii="Times New Roman" w:hAnsi="Times New Roman" w:cs="Times New Roman"/>
          <w:b/>
          <w:sz w:val="28"/>
          <w:szCs w:val="24"/>
          <w:lang w:val="sr-Latn-RS"/>
        </w:rPr>
        <w:t>M</w:t>
      </w:r>
      <w:r w:rsidR="00232D5E" w:rsidRPr="00E53790">
        <w:rPr>
          <w:rFonts w:ascii="Times New Roman" w:hAnsi="Times New Roman" w:cs="Times New Roman"/>
          <w:b/>
          <w:sz w:val="28"/>
          <w:szCs w:val="24"/>
          <w:lang w:val="sr-Latn-RS"/>
        </w:rPr>
        <w:t>LWE)</w:t>
      </w:r>
      <w:r w:rsidR="004111D1" w:rsidRPr="00E53790">
        <w:rPr>
          <w:rFonts w:ascii="Times New Roman" w:hAnsi="Times New Roman" w:cs="Times New Roman"/>
          <w:b/>
          <w:sz w:val="28"/>
          <w:szCs w:val="24"/>
          <w:lang w:val="sr-Latn-RS"/>
        </w:rPr>
        <w:t xml:space="preserve"> </w:t>
      </w:r>
    </w:p>
    <w:p w:rsidR="003B1C04" w:rsidRPr="00E53790" w:rsidRDefault="003B1C04" w:rsidP="003B1C04">
      <w:pPr>
        <w:spacing w:before="100" w:beforeAutospacing="1" w:after="100" w:afterAutospacing="1"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bCs/>
          <w:sz w:val="24"/>
          <w:szCs w:val="24"/>
        </w:rPr>
        <w:t xml:space="preserve">Module Learning </w:t>
      </w:r>
      <w:proofErr w:type="gramStart"/>
      <w:r w:rsidRPr="00E53790">
        <w:rPr>
          <w:rFonts w:ascii="Times New Roman" w:eastAsia="Times New Roman" w:hAnsi="Times New Roman" w:cs="Times New Roman"/>
          <w:bCs/>
          <w:sz w:val="24"/>
          <w:szCs w:val="24"/>
        </w:rPr>
        <w:t>With</w:t>
      </w:r>
      <w:proofErr w:type="gramEnd"/>
      <w:r w:rsidRPr="00E53790">
        <w:rPr>
          <w:rFonts w:ascii="Times New Roman" w:eastAsia="Times New Roman" w:hAnsi="Times New Roman" w:cs="Times New Roman"/>
          <w:bCs/>
          <w:sz w:val="24"/>
          <w:szCs w:val="24"/>
        </w:rPr>
        <w:t xml:space="preserve"> Errors (Module-LWE</w:t>
      </w:r>
      <w:r w:rsidRPr="00E53790">
        <w:rPr>
          <w:rFonts w:ascii="Times New Roman" w:eastAsia="Times New Roman" w:hAnsi="Times New Roman" w:cs="Times New Roman"/>
          <w:b/>
          <w:bCs/>
          <w:sz w:val="24"/>
          <w:szCs w:val="24"/>
        </w:rPr>
        <w:t>)</w:t>
      </w:r>
      <w:r w:rsidRPr="00E53790">
        <w:rPr>
          <w:rFonts w:ascii="Times New Roman" w:eastAsia="Times New Roman" w:hAnsi="Times New Roman" w:cs="Times New Roman"/>
          <w:sz w:val="24"/>
          <w:szCs w:val="24"/>
        </w:rPr>
        <w:t xml:space="preserve"> builds upon the structure of Learning With Errors (LWE) by introducing module-based algebraic settings, providing a trade-off between efficiency and flexibility while maintaining strong security foundations. Here is a formal mathematical definition and explanation based on the provided work and references:</w:t>
      </w:r>
    </w:p>
    <w:p w:rsidR="00F40EA7" w:rsidRPr="00E53790" w:rsidRDefault="003657A8" w:rsidP="00F40EA7">
      <w:pPr>
        <w:spacing w:before="100" w:beforeAutospacing="1" w:after="0" w:line="240" w:lineRule="auto"/>
        <w:rPr>
          <w:rFonts w:ascii="Times New Roman" w:eastAsia="Times New Roman" w:hAnsi="Times New Roman" w:cs="Times New Roman"/>
          <w:b/>
          <w:bCs/>
          <w:sz w:val="24"/>
          <w:szCs w:val="24"/>
        </w:rPr>
      </w:pPr>
      <w:r w:rsidRPr="00E53790">
        <w:rPr>
          <w:rFonts w:ascii="Times New Roman" w:eastAsia="Times New Roman" w:hAnsi="Times New Roman" w:cs="Times New Roman"/>
          <w:b/>
          <w:bCs/>
          <w:sz w:val="24"/>
          <w:szCs w:val="24"/>
        </w:rPr>
        <w:t>MLWE D</w:t>
      </w:r>
      <w:r w:rsidR="00DB6D04" w:rsidRPr="00E53790">
        <w:rPr>
          <w:rFonts w:ascii="Times New Roman" w:eastAsia="Times New Roman" w:hAnsi="Times New Roman" w:cs="Times New Roman"/>
          <w:b/>
          <w:bCs/>
          <w:sz w:val="24"/>
          <w:szCs w:val="24"/>
        </w:rPr>
        <w:t>efinition</w:t>
      </w:r>
    </w:p>
    <w:p w:rsidR="00F40EA7" w:rsidRPr="00E53790" w:rsidRDefault="00F40EA7" w:rsidP="00BE0319">
      <w:pPr>
        <w:spacing w:before="40" w:after="40" w:line="240" w:lineRule="auto"/>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Let </w:t>
      </w:r>
      <m:oMath>
        <m:r>
          <w:rPr>
            <w:rFonts w:ascii="Cambria Math" w:eastAsia="Times New Roman" w:hAnsi="Cambria Math" w:cs="Times New Roman"/>
            <w:sz w:val="24"/>
            <w:szCs w:val="24"/>
          </w:rPr>
          <m:t xml:space="preserve"> R</m:t>
        </m:r>
        <m:r>
          <m:rPr>
            <m:scr m:val="double-struck"/>
          </m:rPr>
          <w:rPr>
            <w:rFonts w:ascii="Cambria Math" w:eastAsia="Times New Roman" w:hAnsi="Cambria Math" w:cs="Times New Roman"/>
            <w:sz w:val="24"/>
            <w:szCs w:val="24"/>
          </w:rPr>
          <m:t>= Z</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 xml:space="preserve"> / (f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oMath>
      <w:r w:rsidR="003B1C04" w:rsidRPr="00E53790">
        <w:rPr>
          <w:rFonts w:ascii="Times New Roman" w:eastAsia="Times New Roman" w:hAnsi="Times New Roman" w:cs="Times New Roman"/>
          <w:sz w:val="24"/>
          <w:szCs w:val="24"/>
        </w:rPr>
        <w:t xml:space="preserve"> be a </w:t>
      </w:r>
      <w:r w:rsidRPr="00E53790">
        <w:rPr>
          <w:rFonts w:ascii="Times New Roman" w:eastAsia="Times New Roman" w:hAnsi="Times New Roman" w:cs="Times New Roman"/>
          <w:sz w:val="24"/>
          <w:szCs w:val="24"/>
        </w:rPr>
        <w:t xml:space="preserve">quotient ring where </w:t>
      </w:r>
      <m:oMath>
        <m:r>
          <w:rPr>
            <w:rFonts w:ascii="Cambria Math" w:eastAsia="Times New Roman" w:hAnsi="Cambria Math" w:cs="Times New Roman"/>
            <w:sz w:val="24"/>
            <w:szCs w:val="24"/>
          </w:rPr>
          <m:t>f(x</m:t>
        </m:r>
      </m:oMath>
      <w:r w:rsidRPr="00E53790">
        <w:rPr>
          <w:rFonts w:ascii="Times New Roman" w:eastAsia="Times New Roman" w:hAnsi="Times New Roman" w:cs="Times New Roman"/>
          <w:sz w:val="24"/>
          <w:szCs w:val="24"/>
        </w:rPr>
        <w:t>) is a degree-</w:t>
      </w:r>
      <m:oMath>
        <m:r>
          <w:rPr>
            <w:rFonts w:ascii="Cambria Math" w:eastAsia="Times New Roman" w:hAnsi="Cambria Math" w:cs="Times New Roman"/>
            <w:sz w:val="24"/>
            <w:szCs w:val="24"/>
          </w:rPr>
          <m:t>n</m:t>
        </m:r>
      </m:oMath>
      <w:r w:rsidR="003B1C04" w:rsidRPr="00E53790">
        <w:rPr>
          <w:rFonts w:ascii="Times New Roman" w:eastAsia="Times New Roman" w:hAnsi="Times New Roman" w:cs="Times New Roman"/>
          <w:sz w:val="24"/>
          <w:szCs w:val="24"/>
        </w:rPr>
        <w:t xml:space="preserve"> monic polynomial (often cy</w:t>
      </w:r>
      <w:r w:rsidRPr="00E53790">
        <w:rPr>
          <w:rFonts w:ascii="Times New Roman" w:eastAsia="Times New Roman" w:hAnsi="Times New Roman" w:cs="Times New Roman"/>
          <w:sz w:val="24"/>
          <w:szCs w:val="24"/>
        </w:rPr>
        <w:t xml:space="preserve">clotomic, e.g.,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+1</m:t>
        </m:r>
      </m:oMath>
      <w:r w:rsidRPr="00E53790">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=R / qR</m:t>
        </m:r>
      </m:oMath>
      <w:r w:rsidRPr="00E53790">
        <w:rPr>
          <w:rFonts w:ascii="Times New Roman" w:eastAsia="Times New Roman" w:hAnsi="Times New Roman" w:cs="Times New Roman"/>
          <w:sz w:val="24"/>
          <w:szCs w:val="24"/>
        </w:rPr>
        <w:t xml:space="preserve">  </w:t>
      </w:r>
      <w:r w:rsidR="003B1C04" w:rsidRPr="00E53790">
        <w:rPr>
          <w:rFonts w:ascii="Times New Roman" w:eastAsia="Times New Roman" w:hAnsi="Times New Roman" w:cs="Times New Roman"/>
          <w:sz w:val="24"/>
          <w:szCs w:val="24"/>
        </w:rPr>
        <w:t>den</w:t>
      </w:r>
      <w:r w:rsidRPr="00E53790">
        <w:rPr>
          <w:rFonts w:ascii="Times New Roman" w:eastAsia="Times New Roman" w:hAnsi="Times New Roman" w:cs="Times New Roman"/>
          <w:sz w:val="24"/>
          <w:szCs w:val="24"/>
        </w:rPr>
        <w:t xml:space="preserve">otes the ring modulo a prime number </w:t>
      </w:r>
      <m:oMath>
        <m:r>
          <w:rPr>
            <w:rFonts w:ascii="Cambria Math" w:eastAsia="Times New Roman" w:hAnsi="Cambria Math" w:cs="Times New Roman"/>
            <w:sz w:val="24"/>
            <w:szCs w:val="24"/>
          </w:rPr>
          <m:t>q</m:t>
        </m:r>
      </m:oMath>
      <w:r w:rsidRPr="00E53790">
        <w:rPr>
          <w:rFonts w:ascii="Times New Roman" w:eastAsia="Times New Roman" w:hAnsi="Times New Roman" w:cs="Times New Roman"/>
          <w:sz w:val="24"/>
          <w:szCs w:val="24"/>
        </w:rPr>
        <w:t>.</w:t>
      </w:r>
    </w:p>
    <w:p w:rsidR="003B1C04" w:rsidRPr="00E53790" w:rsidRDefault="00F40EA7" w:rsidP="00BE0319">
      <w:pPr>
        <w:spacing w:after="100" w:afterAutospacing="1" w:line="240" w:lineRule="auto"/>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So, the Module Learning </w:t>
      </w:r>
      <w:proofErr w:type="gramStart"/>
      <w:r w:rsidRPr="00E53790">
        <w:rPr>
          <w:rFonts w:ascii="Times New Roman" w:eastAsia="Times New Roman" w:hAnsi="Times New Roman" w:cs="Times New Roman"/>
          <w:sz w:val="24"/>
          <w:szCs w:val="24"/>
        </w:rPr>
        <w:t>With</w:t>
      </w:r>
      <w:proofErr w:type="gramEnd"/>
      <w:r w:rsidRPr="00E53790">
        <w:rPr>
          <w:rFonts w:ascii="Times New Roman" w:eastAsia="Times New Roman" w:hAnsi="Times New Roman" w:cs="Times New Roman"/>
          <w:sz w:val="24"/>
          <w:szCs w:val="24"/>
        </w:rPr>
        <w:t xml:space="preserve"> Errors</w:t>
      </w:r>
      <w:r w:rsidR="003B1C04" w:rsidRPr="00E53790">
        <w:rPr>
          <w:rFonts w:ascii="Times New Roman" w:eastAsia="Times New Roman" w:hAnsi="Times New Roman" w:cs="Times New Roman"/>
          <w:sz w:val="24"/>
          <w:szCs w:val="24"/>
        </w:rPr>
        <w:t xml:space="preserve"> </w:t>
      </w:r>
      <w:r w:rsidR="00BE0319" w:rsidRPr="00E53790">
        <w:rPr>
          <w:rFonts w:ascii="Times New Roman" w:eastAsia="Times New Roman" w:hAnsi="Times New Roman" w:cs="Times New Roman"/>
          <w:sz w:val="24"/>
          <w:szCs w:val="24"/>
        </w:rPr>
        <w:t xml:space="preserve">problem </w:t>
      </w:r>
      <w:r w:rsidR="003B1C04" w:rsidRPr="00E53790">
        <w:rPr>
          <w:rFonts w:ascii="Times New Roman" w:eastAsia="Times New Roman" w:hAnsi="Times New Roman" w:cs="Times New Roman"/>
          <w:sz w:val="24"/>
          <w:szCs w:val="24"/>
        </w:rPr>
        <w:t>is parameterized by:</w:t>
      </w:r>
    </w:p>
    <w:p w:rsidR="003B1C04" w:rsidRPr="00E53790" w:rsidRDefault="003B1C04" w:rsidP="003B1C0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The dimension </w:t>
      </w:r>
      <m:oMath>
        <m:r>
          <w:rPr>
            <w:rFonts w:ascii="Cambria Math" w:eastAsia="Times New Roman" w:hAnsi="Cambria Math" w:cs="Times New Roman"/>
            <w:sz w:val="24"/>
            <w:szCs w:val="24"/>
          </w:rPr>
          <m:t>n</m:t>
        </m:r>
      </m:oMath>
      <w:r w:rsidRPr="00E53790">
        <w:rPr>
          <w:rFonts w:ascii="Times New Roman" w:eastAsia="Times New Roman" w:hAnsi="Times New Roman" w:cs="Times New Roman"/>
          <w:sz w:val="24"/>
          <w:szCs w:val="24"/>
        </w:rPr>
        <w:t xml:space="preserve"> (degree of </w:t>
      </w:r>
      <m:oMath>
        <m:r>
          <w:rPr>
            <w:rFonts w:ascii="Cambria Math" w:eastAsia="Times New Roman" w:hAnsi="Cambria Math" w:cs="Times New Roman"/>
            <w:sz w:val="24"/>
            <w:szCs w:val="24"/>
          </w:rPr>
          <m:t>f(x</m:t>
        </m:r>
      </m:oMath>
      <w:r w:rsidRPr="00E53790">
        <w:rPr>
          <w:rFonts w:ascii="Times New Roman" w:eastAsia="Times New Roman" w:hAnsi="Times New Roman" w:cs="Times New Roman"/>
          <w:sz w:val="24"/>
          <w:szCs w:val="24"/>
        </w:rPr>
        <w:t>)</w:t>
      </w:r>
      <w:r w:rsidR="00921323" w:rsidRPr="00E53790">
        <w:rPr>
          <w:rFonts w:ascii="Times New Roman" w:eastAsia="Times New Roman" w:hAnsi="Times New Roman" w:cs="Times New Roman"/>
          <w:sz w:val="24"/>
          <w:szCs w:val="24"/>
        </w:rPr>
        <w:t>)</w:t>
      </w:r>
      <w:r w:rsidRPr="00E53790">
        <w:rPr>
          <w:rFonts w:ascii="Times New Roman" w:eastAsia="Times New Roman" w:hAnsi="Times New Roman" w:cs="Times New Roman"/>
          <w:sz w:val="24"/>
          <w:szCs w:val="24"/>
        </w:rPr>
        <w:t>,</w:t>
      </w:r>
    </w:p>
    <w:p w:rsidR="003B1C04" w:rsidRPr="00E53790" w:rsidRDefault="003B1C04" w:rsidP="003B1C0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The rank </w:t>
      </w:r>
      <m:oMath>
        <m:r>
          <w:rPr>
            <w:rFonts w:ascii="Cambria Math" w:eastAsia="Times New Roman" w:hAnsi="Cambria Math" w:cs="Times New Roman"/>
            <w:sz w:val="24"/>
            <w:szCs w:val="24"/>
          </w:rPr>
          <m:t>k</m:t>
        </m:r>
      </m:oMath>
      <w:r w:rsidRPr="00E53790">
        <w:rPr>
          <w:rFonts w:ascii="Times New Roman" w:eastAsia="Times New Roman" w:hAnsi="Times New Roman" w:cs="Times New Roman"/>
          <w:sz w:val="24"/>
          <w:szCs w:val="24"/>
        </w:rPr>
        <w:t xml:space="preserve"> of the module,</w:t>
      </w:r>
    </w:p>
    <w:p w:rsidR="003B1C04" w:rsidRPr="00E53790" w:rsidRDefault="003B1C04" w:rsidP="003B1C0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A modulus </w:t>
      </w:r>
      <m:oMath>
        <m:r>
          <w:rPr>
            <w:rFonts w:ascii="Cambria Math" w:eastAsia="Times New Roman" w:hAnsi="Cambria Math" w:cs="Times New Roman"/>
            <w:sz w:val="24"/>
            <w:szCs w:val="24"/>
          </w:rPr>
          <m:t>q</m:t>
        </m:r>
      </m:oMath>
      <w:r w:rsidRPr="00E53790">
        <w:rPr>
          <w:rFonts w:ascii="Times New Roman" w:eastAsia="Times New Roman" w:hAnsi="Times New Roman" w:cs="Times New Roman"/>
          <w:sz w:val="24"/>
          <w:szCs w:val="24"/>
        </w:rPr>
        <w:t>,</w:t>
      </w:r>
    </w:p>
    <w:p w:rsidR="003B1C04" w:rsidRPr="00E53790" w:rsidRDefault="003B1C04" w:rsidP="003B1C0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An error distribution </w:t>
      </w:r>
      <m:oMath>
        <m:r>
          <m:rPr>
            <m:sty m:val="p"/>
          </m:rPr>
          <w:rPr>
            <w:rFonts w:ascii="Cambria Math" w:eastAsia="Times New Roman" w:hAnsi="Cambria Math" w:cs="Times New Roman"/>
            <w:sz w:val="24"/>
            <w:szCs w:val="24"/>
          </w:rPr>
          <m:t>χ</m:t>
        </m:r>
        <m:r>
          <w:rPr>
            <w:rStyle w:val="PlaceholderText"/>
            <w:rFonts w:ascii="Cambria Math" w:hAnsi="Cambria Math" w:cs="Times New Roman"/>
          </w:rPr>
          <m:t xml:space="preserve"> </m:t>
        </m:r>
      </m:oMath>
      <w:r w:rsidRPr="00E53790">
        <w:rPr>
          <w:rFonts w:ascii="Times New Roman" w:eastAsia="Times New Roman" w:hAnsi="Times New Roman" w:cs="Times New Roman"/>
          <w:sz w:val="24"/>
          <w:szCs w:val="24"/>
        </w:rPr>
        <w:t xml:space="preserve">over </w:t>
      </w:r>
      <m:oMath>
        <m:r>
          <w:rPr>
            <w:rFonts w:ascii="Cambria Math" w:eastAsia="Times New Roman" w:hAnsi="Cambria Math" w:cs="Times New Roman"/>
            <w:sz w:val="24"/>
            <w:szCs w:val="24"/>
          </w:rPr>
          <m:t>R</m:t>
        </m:r>
      </m:oMath>
      <w:r w:rsidRPr="00E53790">
        <w:rPr>
          <w:rFonts w:ascii="Times New Roman" w:eastAsia="Times New Roman" w:hAnsi="Times New Roman" w:cs="Times New Roman"/>
          <w:sz w:val="24"/>
          <w:szCs w:val="24"/>
        </w:rPr>
        <w:t>.</w:t>
      </w:r>
    </w:p>
    <w:p w:rsidR="003B1C04" w:rsidRPr="00E53790" w:rsidRDefault="00BE0319" w:rsidP="00BE0319">
      <w:pPr>
        <w:spacing w:before="100" w:beforeAutospacing="1" w:after="100" w:afterAutospacing="1" w:line="240" w:lineRule="auto"/>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Given a secret </w:t>
      </w:r>
      <m:oMath>
        <m:r>
          <w:rPr>
            <w:rFonts w:ascii="Cambria Math" w:eastAsia="Times New Roman" w:hAnsi="Cambria Math" w:cs="Times New Roman"/>
            <w:sz w:val="24"/>
            <w:szCs w:val="24"/>
          </w:rPr>
          <m:t xml:space="preserve">s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k</m:t>
            </m:r>
          </m:sup>
        </m:sSubSup>
      </m:oMath>
      <w:r w:rsidR="003B1C04" w:rsidRPr="00E53790">
        <w:rPr>
          <w:rFonts w:ascii="Times New Roman" w:eastAsia="Times New Roman" w:hAnsi="Times New Roman" w:cs="Times New Roman"/>
          <w:sz w:val="24"/>
          <w:szCs w:val="24"/>
        </w:rPr>
        <w:t>​, the</w:t>
      </w:r>
      <w:r w:rsidRPr="00E53790">
        <w:rPr>
          <w:rFonts w:ascii="Times New Roman" w:eastAsia="Times New Roman" w:hAnsi="Times New Roman" w:cs="Times New Roman"/>
          <w:sz w:val="24"/>
          <w:szCs w:val="24"/>
        </w:rPr>
        <w:t xml:space="preserve"> goal is to recover </w:t>
      </w:r>
      <m:oMath>
        <m:r>
          <w:rPr>
            <w:rFonts w:ascii="Cambria Math" w:eastAsia="Times New Roman" w:hAnsi="Cambria Math" w:cs="Times New Roman"/>
            <w:sz w:val="24"/>
            <w:szCs w:val="24"/>
          </w:rPr>
          <m:t>s</m:t>
        </m:r>
      </m:oMath>
      <w:r w:rsidR="003B1C04" w:rsidRPr="00E53790">
        <w:rPr>
          <w:rFonts w:ascii="Times New Roman" w:eastAsia="Times New Roman" w:hAnsi="Times New Roman" w:cs="Times New Roman"/>
          <w:sz w:val="24"/>
          <w:szCs w:val="24"/>
        </w:rPr>
        <w:t xml:space="preserve"> or distinguish between samples generated according to the Module-LWE distribution and uniformly random samples.</w:t>
      </w:r>
    </w:p>
    <w:p w:rsidR="00BE0319" w:rsidRPr="00E53790" w:rsidRDefault="00BE0319" w:rsidP="00BE0319">
      <w:pPr>
        <w:spacing w:before="100" w:beforeAutospacing="1" w:after="40"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b/>
          <w:bCs/>
          <w:sz w:val="24"/>
          <w:szCs w:val="24"/>
        </w:rPr>
        <w:t>M</w:t>
      </w:r>
      <w:r w:rsidR="00DB6D04" w:rsidRPr="00E53790">
        <w:rPr>
          <w:rFonts w:ascii="Times New Roman" w:eastAsia="Times New Roman" w:hAnsi="Times New Roman" w:cs="Times New Roman"/>
          <w:b/>
          <w:bCs/>
          <w:sz w:val="24"/>
          <w:szCs w:val="24"/>
        </w:rPr>
        <w:t>LWE Distribution</w:t>
      </w:r>
    </w:p>
    <w:p w:rsidR="003B1C04" w:rsidRPr="00E53790" w:rsidRDefault="003B1C04" w:rsidP="00BE0319">
      <w:pPr>
        <w:spacing w:after="40"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An instance of Module-LWE produces s</w:t>
      </w:r>
      <w:r w:rsidR="003657A8" w:rsidRPr="00E53790">
        <w:rPr>
          <w:rFonts w:ascii="Times New Roman" w:eastAsia="Times New Roman" w:hAnsi="Times New Roman" w:cs="Times New Roman"/>
          <w:sz w:val="24"/>
          <w:szCs w:val="24"/>
        </w:rPr>
        <w:t xml:space="preserve">amples </w:t>
      </w:r>
      <m:oMath>
        <m:r>
          <w:rPr>
            <w:rFonts w:ascii="Cambria Math" w:eastAsia="Times New Roman" w:hAnsi="Cambria Math" w:cs="Times New Roman"/>
            <w:sz w:val="24"/>
            <w:szCs w:val="24"/>
          </w:rPr>
          <m:t>(a, b)</m:t>
        </m:r>
      </m:oMath>
      <w:r w:rsidRPr="00E53790">
        <w:rPr>
          <w:rFonts w:ascii="Times New Roman" w:eastAsia="Times New Roman" w:hAnsi="Times New Roman" w:cs="Times New Roman"/>
          <w:sz w:val="24"/>
          <w:szCs w:val="24"/>
        </w:rPr>
        <w:t>, where:</w:t>
      </w:r>
    </w:p>
    <w:p w:rsidR="003B1C04" w:rsidRPr="00E53790" w:rsidRDefault="003657A8" w:rsidP="003657A8">
      <w:pPr>
        <w:spacing w:after="0" w:line="24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 a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k</m:t>
              </m:r>
            </m:sup>
          </m:sSubSup>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is chosen uniformly and</m:t>
          </m:r>
          <m:r>
            <w:rPr>
              <w:rFonts w:ascii="Cambria Math" w:eastAsia="Times New Roman" w:hAnsi="Cambria Math" w:cs="Times New Roman"/>
              <w:sz w:val="24"/>
              <w:szCs w:val="24"/>
            </w:rPr>
            <m:t xml:space="preserve"> b=</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 s</m:t>
              </m:r>
            </m:e>
          </m:d>
          <m:r>
            <w:rPr>
              <w:rFonts w:ascii="Cambria Math" w:eastAsia="Times New Roman" w:hAnsi="Cambria Math" w:cs="Times New Roman"/>
              <w:sz w:val="24"/>
              <w:szCs w:val="24"/>
            </w:rPr>
            <m:t>+e (mod q)</m:t>
          </m:r>
        </m:oMath>
      </m:oMathPara>
    </w:p>
    <w:p w:rsidR="003B1C04" w:rsidRPr="00E53790" w:rsidRDefault="00C37E33" w:rsidP="003B1C04">
      <w:pPr>
        <w:spacing w:before="100" w:beforeAutospacing="1" w:after="100" w:afterAutospacing="1"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with </w:t>
      </w:r>
      <m:oMath>
        <m:r>
          <w:rPr>
            <w:rFonts w:ascii="Cambria Math" w:eastAsia="Times New Roman" w:hAnsi="Cambria Math" w:cs="Times New Roman"/>
            <w:sz w:val="24"/>
            <w:szCs w:val="24"/>
          </w:rPr>
          <m:t>e∈ R</m:t>
        </m:r>
      </m:oMath>
      <w:r w:rsidR="003B1C04" w:rsidRPr="00E53790">
        <w:rPr>
          <w:rFonts w:ascii="Times New Roman" w:eastAsia="Times New Roman" w:hAnsi="Times New Roman" w:cs="Times New Roman"/>
          <w:sz w:val="24"/>
          <w:szCs w:val="24"/>
        </w:rPr>
        <w:t xml:space="preserve"> sampled from the error d</w:t>
      </w:r>
      <w:r w:rsidRPr="00E53790">
        <w:rPr>
          <w:rFonts w:ascii="Times New Roman" w:eastAsia="Times New Roman" w:hAnsi="Times New Roman" w:cs="Times New Roman"/>
          <w:sz w:val="24"/>
          <w:szCs w:val="24"/>
        </w:rPr>
        <w:t xml:space="preserve">istribution </w:t>
      </w:r>
      <m:oMath>
        <m:r>
          <m:rPr>
            <m:sty m:val="p"/>
          </m:rPr>
          <w:rPr>
            <w:rFonts w:ascii="Cambria Math" w:eastAsia="Times New Roman" w:hAnsi="Cambria Math" w:cs="Times New Roman"/>
            <w:sz w:val="24"/>
            <w:szCs w:val="24"/>
          </w:rPr>
          <m:t>χ</m:t>
        </m:r>
      </m:oMath>
      <w:r w:rsidR="003B1C04" w:rsidRPr="00E53790">
        <w:rPr>
          <w:rFonts w:ascii="Times New Roman" w:eastAsia="Times New Roman" w:hAnsi="Times New Roman" w:cs="Times New Roman"/>
          <w:sz w:val="24"/>
          <w:szCs w:val="24"/>
        </w:rPr>
        <w:t xml:space="preserve">. Here, </w:t>
      </w:r>
      <w:r w:rsidR="003B1C04" w:rsidRPr="00E53790">
        <w:rPr>
          <w:rFonts w:ascii="Cambria Math" w:eastAsia="Times New Roman" w:hAnsi="Cambria Math" w:cs="Cambria Math"/>
          <w:sz w:val="24"/>
          <w:szCs w:val="24"/>
        </w:rPr>
        <w:t>⟨⋅</w:t>
      </w:r>
      <w:r w:rsidR="003B1C04" w:rsidRPr="00E53790">
        <w:rPr>
          <w:rFonts w:ascii="Times New Roman" w:eastAsia="Times New Roman" w:hAnsi="Times New Roman" w:cs="Times New Roman"/>
          <w:sz w:val="24"/>
          <w:szCs w:val="24"/>
        </w:rPr>
        <w:t>,</w:t>
      </w:r>
      <w:r w:rsidRPr="00E53790">
        <w:rPr>
          <w:rFonts w:ascii="Times New Roman" w:eastAsia="Times New Roman" w:hAnsi="Times New Roman" w:cs="Times New Roman"/>
          <w:sz w:val="24"/>
          <w:szCs w:val="24"/>
        </w:rPr>
        <w:t xml:space="preserve"> </w:t>
      </w:r>
      <w:r w:rsidR="003B1C04" w:rsidRPr="00E53790">
        <w:rPr>
          <w:rFonts w:ascii="Cambria Math" w:eastAsia="Times New Roman" w:hAnsi="Cambria Math" w:cs="Cambria Math"/>
          <w:sz w:val="24"/>
          <w:szCs w:val="24"/>
        </w:rPr>
        <w:t>⋅⟩</w:t>
      </w:r>
      <w:r w:rsidR="003B1C04" w:rsidRPr="00E53790">
        <w:rPr>
          <w:rFonts w:ascii="Times New Roman" w:eastAsia="Times New Roman" w:hAnsi="Times New Roman" w:cs="Times New Roman"/>
          <w:sz w:val="24"/>
          <w:szCs w:val="24"/>
        </w:rPr>
        <w:t xml:space="preserve"> denotes the module inner product:</w:t>
      </w:r>
    </w:p>
    <w:p w:rsidR="00C37E33" w:rsidRPr="00E53790" w:rsidRDefault="002F511A" w:rsidP="00C37E33">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 s</m:t>
              </m:r>
            </m:e>
          </m:d>
          <m:r>
            <w:rPr>
              <w:rFonts w:ascii="Cambria Math" w:eastAsia="Times New Roman" w:hAnsi="Cambria Math" w:cs="Times New Roman"/>
              <w:sz w:val="24"/>
              <w:szCs w:val="24"/>
            </w:rPr>
            <m:t>=</m:t>
          </m:r>
          <m:nary>
            <m:naryPr>
              <m:chr m:val="∑"/>
              <m:grow m:val="1"/>
              <m:ctrlPr>
                <w:rPr>
                  <w:rFonts w:ascii="Cambria Math" w:eastAsia="Times New Roman"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k</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e>
          </m:nary>
        </m:oMath>
      </m:oMathPara>
    </w:p>
    <w:p w:rsidR="00C37E33" w:rsidRPr="00E53790" w:rsidRDefault="00C37E33" w:rsidP="00C37E33">
      <w:pPr>
        <w:spacing w:before="200" w:after="0"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Which is component wise multiplication in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q</m:t>
            </m:r>
          </m:sub>
        </m:sSub>
      </m:oMath>
      <w:r w:rsidRPr="00E53790">
        <w:rPr>
          <w:rFonts w:ascii="Times New Roman" w:eastAsia="Times New Roman" w:hAnsi="Times New Roman" w:cs="Times New Roman"/>
          <w:sz w:val="24"/>
          <w:szCs w:val="24"/>
        </w:rPr>
        <w:t>.</w:t>
      </w:r>
    </w:p>
    <w:p w:rsidR="00C37E33" w:rsidRPr="00E53790" w:rsidRDefault="00C37E33" w:rsidP="00C37E33">
      <w:pPr>
        <w:spacing w:after="0" w:line="240" w:lineRule="auto"/>
        <w:jc w:val="center"/>
        <w:rPr>
          <w:rFonts w:ascii="Times New Roman" w:eastAsia="Times New Roman" w:hAnsi="Times New Roman" w:cs="Times New Roman"/>
          <w:sz w:val="24"/>
          <w:szCs w:val="24"/>
        </w:rPr>
      </w:pPr>
    </w:p>
    <w:p w:rsidR="003B1C04" w:rsidRPr="00E53790" w:rsidRDefault="00DB6D04" w:rsidP="003B1C04">
      <w:pPr>
        <w:spacing w:before="100" w:beforeAutospacing="1" w:after="100" w:afterAutospacing="1"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b/>
          <w:bCs/>
          <w:sz w:val="24"/>
          <w:szCs w:val="24"/>
        </w:rPr>
        <w:lastRenderedPageBreak/>
        <w:t>MLWE</w:t>
      </w:r>
      <w:r w:rsidR="003B1C04" w:rsidRPr="00E53790">
        <w:rPr>
          <w:rFonts w:ascii="Times New Roman" w:eastAsia="Times New Roman" w:hAnsi="Times New Roman" w:cs="Times New Roman"/>
          <w:b/>
          <w:bCs/>
          <w:sz w:val="24"/>
          <w:szCs w:val="24"/>
        </w:rPr>
        <w:t xml:space="preserve"> Problems:</w:t>
      </w:r>
    </w:p>
    <w:p w:rsidR="003B1C04" w:rsidRPr="00E53790" w:rsidRDefault="003B1C04" w:rsidP="00DB6D04">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E53790">
        <w:rPr>
          <w:rFonts w:ascii="Times New Roman" w:eastAsia="Times New Roman" w:hAnsi="Times New Roman" w:cs="Times New Roman"/>
          <w:bCs/>
          <w:sz w:val="24"/>
          <w:szCs w:val="24"/>
        </w:rPr>
        <w:t>Search Problem:</w:t>
      </w:r>
      <w:r w:rsidR="00DB6D04" w:rsidRPr="00E53790">
        <w:rPr>
          <w:rFonts w:ascii="Times New Roman" w:eastAsia="Times New Roman" w:hAnsi="Times New Roman" w:cs="Times New Roman"/>
          <w:sz w:val="24"/>
          <w:szCs w:val="24"/>
        </w:rPr>
        <w:t xml:space="preserve"> Given </w:t>
      </w:r>
      <m:oMath>
        <m:r>
          <w:rPr>
            <w:rFonts w:ascii="Cambria Math" w:eastAsia="Times New Roman" w:hAnsi="Cambria Math" w:cs="Times New Roman"/>
            <w:sz w:val="24"/>
            <w:szCs w:val="24"/>
          </w:rPr>
          <m:t>m</m:t>
        </m:r>
      </m:oMath>
      <w:r w:rsidR="00DB6D04" w:rsidRPr="00E53790">
        <w:rPr>
          <w:rFonts w:ascii="Times New Roman" w:eastAsia="Times New Roman" w:hAnsi="Times New Roman" w:cs="Times New Roman"/>
          <w:sz w:val="24"/>
          <w:szCs w:val="24"/>
        </w:rPr>
        <w:t xml:space="preserve"> samples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w:r w:rsidRPr="00E53790">
        <w:rPr>
          <w:rFonts w:ascii="Times New Roman" w:eastAsia="Times New Roman" w:hAnsi="Times New Roman" w:cs="Times New Roman"/>
          <w:sz w:val="24"/>
          <w:szCs w:val="24"/>
        </w:rPr>
        <w:t>,</w:t>
      </w:r>
      <w:r w:rsidR="00DB6D04" w:rsidRPr="00E53790">
        <w:rPr>
          <w:rFonts w:ascii="Times New Roman" w:eastAsia="Times New Roman" w:hAnsi="Times New Roman" w:cs="Times New Roman"/>
          <w:sz w:val="24"/>
          <w:szCs w:val="24"/>
        </w:rPr>
        <w:t xml:space="preserve"> recover the secret </w:t>
      </w:r>
      <m:oMath>
        <m:r>
          <w:rPr>
            <w:rFonts w:ascii="Cambria Math" w:eastAsia="Times New Roman" w:hAnsi="Cambria Math" w:cs="Times New Roman"/>
            <w:sz w:val="24"/>
            <w:szCs w:val="24"/>
          </w:rPr>
          <m:t>s</m:t>
        </m:r>
      </m:oMath>
      <w:r w:rsidRPr="00E53790">
        <w:rPr>
          <w:rFonts w:ascii="Times New Roman" w:eastAsia="Times New Roman" w:hAnsi="Times New Roman" w:cs="Times New Roman"/>
          <w:sz w:val="24"/>
          <w:szCs w:val="24"/>
        </w:rPr>
        <w:t>.</w:t>
      </w:r>
    </w:p>
    <w:p w:rsidR="003B1C04" w:rsidRPr="00E53790" w:rsidRDefault="00DB6D04" w:rsidP="00DB6D04">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Decision Problem: </w:t>
      </w:r>
      <w:r w:rsidR="003B1C04" w:rsidRPr="00E53790">
        <w:rPr>
          <w:rFonts w:ascii="Times New Roman" w:eastAsia="Times New Roman" w:hAnsi="Times New Roman" w:cs="Times New Roman"/>
          <w:sz w:val="24"/>
          <w:szCs w:val="24"/>
        </w:rPr>
        <w:t xml:space="preserve">Distinguish between samples drawn from the Module-LWE distribution and uniform random samples </w:t>
      </w:r>
      <w:r w:rsidRPr="00E53790">
        <w:rPr>
          <w:rFonts w:ascii="Times New Roman" w:eastAsia="Times New Roman" w:hAnsi="Times New Roman" w:cs="Times New Roman"/>
          <w:sz w:val="24"/>
          <w:szCs w:val="24"/>
        </w:rPr>
        <w:t xml:space="preserve">in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k</m:t>
            </m:r>
          </m:sup>
        </m:sSubSup>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q</m:t>
            </m:r>
          </m:sub>
        </m:sSub>
      </m:oMath>
      <w:r w:rsidR="003B1C04" w:rsidRPr="00E53790">
        <w:rPr>
          <w:rFonts w:ascii="Times New Roman" w:eastAsia="Times New Roman" w:hAnsi="Times New Roman" w:cs="Times New Roman"/>
          <w:sz w:val="24"/>
          <w:szCs w:val="24"/>
        </w:rPr>
        <w:t>​.</w:t>
      </w:r>
    </w:p>
    <w:p w:rsidR="003B1C04" w:rsidRPr="00E53790" w:rsidRDefault="003B1C04" w:rsidP="003B1C04">
      <w:pPr>
        <w:spacing w:before="100" w:beforeAutospacing="1" w:after="100" w:afterAutospacing="1" w:line="240" w:lineRule="auto"/>
        <w:rPr>
          <w:rFonts w:ascii="Times New Roman" w:eastAsia="Times New Roman" w:hAnsi="Times New Roman" w:cs="Times New Roman"/>
          <w:sz w:val="24"/>
          <w:szCs w:val="24"/>
        </w:rPr>
      </w:pPr>
      <w:r w:rsidRPr="00E53790">
        <w:rPr>
          <w:rFonts w:ascii="Times New Roman" w:eastAsia="Times New Roman" w:hAnsi="Times New Roman" w:cs="Times New Roman"/>
          <w:b/>
          <w:bCs/>
          <w:sz w:val="24"/>
          <w:szCs w:val="24"/>
        </w:rPr>
        <w:t>Security and Hardness</w:t>
      </w:r>
    </w:p>
    <w:p w:rsidR="004111D1" w:rsidRPr="00E53790" w:rsidRDefault="003B1C04" w:rsidP="00DB6D04">
      <w:pPr>
        <w:spacing w:before="100" w:beforeAutospacing="1" w:after="100" w:afterAutospacing="1" w:line="240" w:lineRule="auto"/>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The hardness of Module-LWE relies on reductions to lattice problems. Specifically, it is as hard as solving the </w:t>
      </w:r>
      <w:r w:rsidRPr="00E53790">
        <w:rPr>
          <w:rFonts w:ascii="Times New Roman" w:eastAsia="Times New Roman" w:hAnsi="Times New Roman" w:cs="Times New Roman"/>
          <w:bCs/>
          <w:sz w:val="24"/>
          <w:szCs w:val="24"/>
        </w:rPr>
        <w:t>worst-case</w:t>
      </w:r>
      <w:r w:rsidRPr="00E53790">
        <w:rPr>
          <w:rFonts w:ascii="Times New Roman" w:eastAsia="Times New Roman" w:hAnsi="Times New Roman" w:cs="Times New Roman"/>
          <w:b/>
          <w:bCs/>
          <w:sz w:val="24"/>
          <w:szCs w:val="24"/>
        </w:rPr>
        <w:t xml:space="preserve"> </w:t>
      </w:r>
      <w:r w:rsidRPr="00E53790">
        <w:rPr>
          <w:rFonts w:ascii="Times New Roman" w:eastAsia="Times New Roman" w:hAnsi="Times New Roman" w:cs="Times New Roman"/>
          <w:bCs/>
          <w:sz w:val="24"/>
          <w:szCs w:val="24"/>
        </w:rPr>
        <w:t>problems</w:t>
      </w:r>
      <w:r w:rsidRPr="00E53790">
        <w:rPr>
          <w:rFonts w:ascii="Times New Roman" w:eastAsia="Times New Roman" w:hAnsi="Times New Roman" w:cs="Times New Roman"/>
          <w:sz w:val="24"/>
          <w:szCs w:val="24"/>
        </w:rPr>
        <w:t xml:space="preserve"> of the Shortest Vector Problem (SVP) and other lattice challenges on </w:t>
      </w:r>
      <w:r w:rsidR="00DB6D04" w:rsidRPr="00E53790">
        <w:rPr>
          <w:rFonts w:ascii="Times New Roman" w:eastAsia="Times New Roman" w:hAnsi="Times New Roman" w:cs="Times New Roman"/>
          <w:sz w:val="24"/>
          <w:szCs w:val="24"/>
        </w:rPr>
        <w:t xml:space="preserve">module lattices in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k</m:t>
            </m:r>
          </m:sup>
        </m:sSubSup>
      </m:oMath>
      <w:r w:rsidR="00DB6D04" w:rsidRPr="00E53790">
        <w:rPr>
          <w:rFonts w:ascii="Times New Roman" w:eastAsia="Times New Roman" w:hAnsi="Times New Roman" w:cs="Times New Roman"/>
          <w:sz w:val="24"/>
          <w:szCs w:val="24"/>
        </w:rPr>
        <w:t>.</w:t>
      </w:r>
      <w:r w:rsidRPr="00E53790">
        <w:rPr>
          <w:rFonts w:ascii="Times New Roman" w:eastAsia="Times New Roman" w:hAnsi="Times New Roman" w:cs="Times New Roman"/>
          <w:sz w:val="24"/>
          <w:szCs w:val="24"/>
        </w:rPr>
        <w:t xml:space="preserve"> This connection is derived through techniques that extend the reductions used for classical LWE to the module setting, leveraging the structured nature of module lattices for efficiency.</w:t>
      </w:r>
    </w:p>
    <w:p w:rsidR="00393FEA" w:rsidRPr="00E53790" w:rsidRDefault="00393FEA" w:rsidP="00DB6D04">
      <w:pPr>
        <w:spacing w:before="100" w:beforeAutospacing="1" w:after="100" w:afterAutospacing="1" w:line="240" w:lineRule="auto"/>
        <w:jc w:val="both"/>
        <w:rPr>
          <w:rFonts w:ascii="Times New Roman" w:eastAsia="Times New Roman" w:hAnsi="Times New Roman" w:cs="Times New Roman"/>
          <w:b/>
          <w:sz w:val="28"/>
          <w:szCs w:val="24"/>
        </w:rPr>
      </w:pPr>
      <w:r w:rsidRPr="00E53790">
        <w:rPr>
          <w:rFonts w:ascii="Times New Roman" w:eastAsia="Times New Roman" w:hAnsi="Times New Roman" w:cs="Times New Roman"/>
          <w:b/>
          <w:sz w:val="28"/>
          <w:szCs w:val="24"/>
        </w:rPr>
        <w:t>MLWE Example</w:t>
      </w:r>
    </w:p>
    <w:p w:rsidR="00393FEA" w:rsidRPr="00E53790" w:rsidRDefault="00393FEA" w:rsidP="00B7255F">
      <w:pPr>
        <w:pStyle w:val="Heading3"/>
        <w:numPr>
          <w:ilvl w:val="0"/>
          <w:numId w:val="26"/>
        </w:numPr>
        <w:spacing w:after="200" w:afterAutospacing="0"/>
        <w:rPr>
          <w:sz w:val="24"/>
          <w:szCs w:val="24"/>
        </w:rPr>
      </w:pPr>
      <w:r w:rsidRPr="00E53790">
        <w:rPr>
          <w:rStyle w:val="Strong"/>
          <w:b/>
          <w:bCs/>
          <w:sz w:val="24"/>
          <w:szCs w:val="24"/>
        </w:rPr>
        <w:t>Parameters</w:t>
      </w:r>
    </w:p>
    <w:p w:rsidR="00393FEA" w:rsidRPr="00E53790" w:rsidRDefault="00393FEA" w:rsidP="001801FF">
      <w:pPr>
        <w:numPr>
          <w:ilvl w:val="1"/>
          <w:numId w:val="26"/>
        </w:numPr>
        <w:spacing w:before="100" w:beforeAutospacing="1" w:after="100" w:afterAutospacing="1" w:line="240" w:lineRule="auto"/>
        <w:rPr>
          <w:rFonts w:ascii="Times New Roman" w:hAnsi="Times New Roman" w:cs="Times New Roman"/>
          <w:sz w:val="24"/>
          <w:szCs w:val="24"/>
        </w:rPr>
      </w:pPr>
      <w:r w:rsidRPr="00E53790">
        <w:rPr>
          <w:rStyle w:val="Strong"/>
          <w:rFonts w:ascii="Times New Roman" w:hAnsi="Times New Roman" w:cs="Times New Roman"/>
          <w:b w:val="0"/>
          <w:sz w:val="24"/>
          <w:szCs w:val="24"/>
        </w:rPr>
        <w:t>Polynomial ring</w:t>
      </w:r>
      <w:r w:rsidRPr="00E5379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q</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Z</m:t>
            </m:r>
          </m:e>
          <m:sub>
            <m:r>
              <w:rPr>
                <w:rFonts w:ascii="Cambria Math" w:hAnsi="Cambria Math" w:cs="Times New Roman"/>
                <w:sz w:val="24"/>
                <w:szCs w:val="24"/>
              </w:rPr>
              <m:t>q</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oMath>
      <w:r w:rsidRPr="00E53790">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 xml:space="preserve"> q=17</m:t>
        </m:r>
      </m:oMath>
      <w:r w:rsidRPr="00E53790">
        <w:rPr>
          <w:rFonts w:ascii="Times New Roman" w:hAnsi="Times New Roman" w:cs="Times New Roman"/>
          <w:sz w:val="24"/>
          <w:szCs w:val="24"/>
        </w:rPr>
        <w:t>.</w:t>
      </w:r>
    </w:p>
    <w:p w:rsidR="00393FEA" w:rsidRPr="00E53790" w:rsidRDefault="00393FEA" w:rsidP="001801FF">
      <w:pPr>
        <w:numPr>
          <w:ilvl w:val="1"/>
          <w:numId w:val="26"/>
        </w:numPr>
        <w:spacing w:before="100" w:beforeAutospacing="1" w:after="100" w:afterAutospacing="1" w:line="240" w:lineRule="auto"/>
        <w:rPr>
          <w:rFonts w:ascii="Times New Roman" w:hAnsi="Times New Roman" w:cs="Times New Roman"/>
          <w:sz w:val="24"/>
          <w:szCs w:val="24"/>
        </w:rPr>
      </w:pPr>
      <w:r w:rsidRPr="00E53790">
        <w:rPr>
          <w:rStyle w:val="Strong"/>
          <w:rFonts w:ascii="Times New Roman" w:hAnsi="Times New Roman" w:cs="Times New Roman"/>
          <w:b w:val="0"/>
          <w:sz w:val="24"/>
          <w:szCs w:val="24"/>
        </w:rPr>
        <w:t>Module rank</w:t>
      </w:r>
      <w:r w:rsidRPr="00E53790">
        <w:rPr>
          <w:rFonts w:ascii="Times New Roman" w:hAnsi="Times New Roman" w:cs="Times New Roman"/>
          <w:sz w:val="24"/>
          <w:szCs w:val="24"/>
        </w:rPr>
        <w:t xml:space="preserve">: </w:t>
      </w:r>
      <m:oMath>
        <m:r>
          <w:rPr>
            <w:rFonts w:ascii="Cambria Math" w:hAnsi="Cambria Math" w:cs="Times New Roman"/>
            <w:sz w:val="24"/>
            <w:szCs w:val="24"/>
          </w:rPr>
          <m:t>k=2</m:t>
        </m:r>
      </m:oMath>
      <w:r w:rsidRPr="00E53790">
        <w:rPr>
          <w:rFonts w:ascii="Times New Roman" w:hAnsi="Times New Roman" w:cs="Times New Roman"/>
          <w:sz w:val="24"/>
          <w:szCs w:val="24"/>
        </w:rPr>
        <w:t>.</w:t>
      </w:r>
    </w:p>
    <w:p w:rsidR="00393FEA" w:rsidRPr="00E53790" w:rsidRDefault="00393FEA" w:rsidP="001801FF">
      <w:pPr>
        <w:numPr>
          <w:ilvl w:val="1"/>
          <w:numId w:val="26"/>
        </w:numPr>
        <w:spacing w:before="100" w:beforeAutospacing="1" w:after="100" w:afterAutospacing="1" w:line="240" w:lineRule="auto"/>
        <w:rPr>
          <w:rFonts w:ascii="Times New Roman" w:hAnsi="Times New Roman" w:cs="Times New Roman"/>
          <w:sz w:val="24"/>
          <w:szCs w:val="24"/>
        </w:rPr>
      </w:pPr>
      <w:r w:rsidRPr="00E53790">
        <w:rPr>
          <w:rStyle w:val="Strong"/>
          <w:rFonts w:ascii="Times New Roman" w:hAnsi="Times New Roman" w:cs="Times New Roman"/>
          <w:b w:val="0"/>
          <w:sz w:val="24"/>
          <w:szCs w:val="24"/>
        </w:rPr>
        <w:t>Secret vector</w:t>
      </w:r>
      <w:r w:rsidRPr="00E53790">
        <w:rPr>
          <w:rFonts w:ascii="Times New Roman" w:hAnsi="Times New Roman" w:cs="Times New Roman"/>
          <w:sz w:val="24"/>
          <w:szCs w:val="24"/>
        </w:rPr>
        <w:t xml:space="preserve">: </w:t>
      </w:r>
      <m:oMath>
        <m:r>
          <w:rPr>
            <w:rFonts w:ascii="Cambria Math" w:hAnsi="Cambria Math" w:cs="Times New Roman"/>
            <w:sz w:val="24"/>
            <w:szCs w:val="24"/>
          </w:rPr>
          <m:t xml:space="preserve"> s=</m:t>
        </m:r>
        <m:d>
          <m:dPr>
            <m:ctrlPr>
              <w:rPr>
                <w:rFonts w:ascii="Cambria Math" w:hAnsi="Cambria Math" w:cs="Times New Roman"/>
                <w:i/>
                <w:sz w:val="24"/>
                <w:szCs w:val="24"/>
              </w:rPr>
            </m:ctrlPr>
          </m:dPr>
          <m:e>
            <m:r>
              <w:rPr>
                <w:rFonts w:ascii="Cambria Math" w:hAnsi="Cambria Math" w:cs="Times New Roman"/>
                <w:sz w:val="24"/>
                <w:szCs w:val="24"/>
              </w:rPr>
              <m:t>1+x, 2</m:t>
            </m:r>
          </m:e>
        </m:d>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q</m:t>
            </m:r>
          </m:sub>
          <m:sup>
            <m:r>
              <w:rPr>
                <w:rFonts w:ascii="Cambria Math" w:hAnsi="Cambria Math" w:cs="Times New Roman"/>
                <w:sz w:val="24"/>
                <w:szCs w:val="24"/>
              </w:rPr>
              <m:t>2</m:t>
            </m:r>
          </m:sup>
        </m:sSubSup>
      </m:oMath>
      <w:r w:rsidRPr="00E53790">
        <w:rPr>
          <w:rStyle w:val="vlist-s"/>
          <w:rFonts w:ascii="Times New Roman" w:hAnsi="Times New Roman" w:cs="Times New Roman"/>
          <w:sz w:val="24"/>
          <w:szCs w:val="24"/>
        </w:rPr>
        <w:t>​</w:t>
      </w:r>
      <w:r w:rsidRPr="00E53790">
        <w:rPr>
          <w:rFonts w:ascii="Times New Roman" w:hAnsi="Times New Roman" w:cs="Times New Roman"/>
          <w:sz w:val="24"/>
          <w:szCs w:val="24"/>
        </w:rPr>
        <w:t>.</w:t>
      </w:r>
    </w:p>
    <w:p w:rsidR="00393FEA" w:rsidRPr="00E53790" w:rsidRDefault="00393FEA" w:rsidP="001801FF">
      <w:pPr>
        <w:numPr>
          <w:ilvl w:val="1"/>
          <w:numId w:val="26"/>
        </w:numPr>
        <w:spacing w:before="100" w:beforeAutospacing="1" w:after="100" w:afterAutospacing="1" w:line="240" w:lineRule="auto"/>
        <w:rPr>
          <w:rFonts w:ascii="Times New Roman" w:hAnsi="Times New Roman" w:cs="Times New Roman"/>
          <w:sz w:val="24"/>
          <w:szCs w:val="24"/>
        </w:rPr>
      </w:pPr>
      <w:r w:rsidRPr="00E53790">
        <w:rPr>
          <w:rStyle w:val="Strong"/>
          <w:rFonts w:ascii="Times New Roman" w:hAnsi="Times New Roman" w:cs="Times New Roman"/>
          <w:b w:val="0"/>
          <w:sz w:val="24"/>
          <w:szCs w:val="24"/>
        </w:rPr>
        <w:t>Number of samples</w:t>
      </w:r>
      <w:r w:rsidRPr="00E53790">
        <w:rPr>
          <w:rFonts w:ascii="Times New Roman" w:hAnsi="Times New Roman" w:cs="Times New Roman"/>
          <w:b/>
          <w:sz w:val="24"/>
          <w:szCs w:val="24"/>
        </w:rPr>
        <w:t>:</w:t>
      </w:r>
      <w:r w:rsidRPr="00E53790">
        <w:rPr>
          <w:rFonts w:ascii="Times New Roman" w:hAnsi="Times New Roman" w:cs="Times New Roman"/>
          <w:sz w:val="24"/>
          <w:szCs w:val="24"/>
        </w:rPr>
        <w:t xml:space="preserve"> </w:t>
      </w:r>
      <m:oMath>
        <m:r>
          <w:rPr>
            <w:rFonts w:ascii="Cambria Math" w:hAnsi="Cambria Math" w:cs="Times New Roman"/>
            <w:sz w:val="24"/>
            <w:szCs w:val="24"/>
          </w:rPr>
          <m:t>m=2</m:t>
        </m:r>
      </m:oMath>
      <w:r w:rsidRPr="00E53790">
        <w:rPr>
          <w:rFonts w:ascii="Times New Roman" w:hAnsi="Times New Roman" w:cs="Times New Roman"/>
          <w:sz w:val="24"/>
          <w:szCs w:val="24"/>
        </w:rPr>
        <w:t>.</w:t>
      </w:r>
    </w:p>
    <w:p w:rsidR="00393FEA" w:rsidRPr="00E53790" w:rsidRDefault="00393FEA" w:rsidP="001801FF">
      <w:pPr>
        <w:numPr>
          <w:ilvl w:val="1"/>
          <w:numId w:val="26"/>
        </w:numPr>
        <w:spacing w:before="100" w:beforeAutospacing="1" w:after="100" w:afterAutospacing="1" w:line="240" w:lineRule="auto"/>
        <w:rPr>
          <w:rFonts w:ascii="Times New Roman" w:hAnsi="Times New Roman" w:cs="Times New Roman"/>
          <w:sz w:val="24"/>
          <w:szCs w:val="24"/>
        </w:rPr>
      </w:pPr>
      <w:r w:rsidRPr="00E53790">
        <w:rPr>
          <w:rStyle w:val="Strong"/>
          <w:rFonts w:ascii="Times New Roman" w:hAnsi="Times New Roman" w:cs="Times New Roman"/>
          <w:b w:val="0"/>
          <w:sz w:val="24"/>
          <w:szCs w:val="24"/>
        </w:rPr>
        <w:t>Error distribution</w:t>
      </w:r>
      <w:r w:rsidRPr="00E53790">
        <w:rPr>
          <w:rFonts w:ascii="Times New Roman" w:hAnsi="Times New Roman" w:cs="Times New Roman"/>
          <w:b/>
          <w:sz w:val="24"/>
          <w:szCs w:val="24"/>
        </w:rPr>
        <w:t>:</w:t>
      </w:r>
      <w:r w:rsidRPr="00E53790">
        <w:rPr>
          <w:rFonts w:ascii="Times New Roman" w:hAnsi="Times New Roman" w:cs="Times New Roman"/>
          <w:sz w:val="24"/>
          <w:szCs w:val="24"/>
        </w:rPr>
        <w:t xml:space="preserve"> Small coefficients sampled from </w:t>
      </w:r>
      <m:oMath>
        <m:r>
          <w:rPr>
            <w:rFonts w:ascii="Cambria Math" w:hAnsi="Cambria Math" w:cs="Times New Roman"/>
            <w:sz w:val="24"/>
            <w:szCs w:val="24"/>
          </w:rPr>
          <m:t>{-1, 0, 1}</m:t>
        </m:r>
      </m:oMath>
      <w:r w:rsidRPr="00E53790">
        <w:rPr>
          <w:rFonts w:ascii="Times New Roman" w:eastAsiaTheme="minorEastAsia" w:hAnsi="Times New Roman" w:cs="Times New Roman"/>
          <w:sz w:val="24"/>
          <w:szCs w:val="24"/>
        </w:rPr>
        <w:t>.</w:t>
      </w:r>
    </w:p>
    <w:p w:rsidR="00393FEA" w:rsidRPr="00E53790" w:rsidRDefault="00393FEA" w:rsidP="00B7255F">
      <w:pPr>
        <w:pStyle w:val="Heading3"/>
        <w:numPr>
          <w:ilvl w:val="0"/>
          <w:numId w:val="26"/>
        </w:numPr>
        <w:spacing w:before="200" w:beforeAutospacing="0"/>
        <w:rPr>
          <w:sz w:val="24"/>
          <w:szCs w:val="24"/>
        </w:rPr>
      </w:pPr>
      <w:r w:rsidRPr="00E53790">
        <w:rPr>
          <w:rStyle w:val="Strong"/>
          <w:b/>
          <w:bCs/>
          <w:sz w:val="24"/>
          <w:szCs w:val="24"/>
        </w:rPr>
        <w:t>Generating random samples</w:t>
      </w:r>
    </w:p>
    <w:p w:rsidR="00393FEA" w:rsidRPr="00E53790" w:rsidRDefault="00393FEA" w:rsidP="00367ACB">
      <w:pPr>
        <w:pStyle w:val="NormalWeb"/>
        <w:jc w:val="both"/>
      </w:pPr>
      <w:r w:rsidRPr="00E53790">
        <w:t xml:space="preserve">For each sample </w:t>
      </w:r>
      <m:oMath>
        <m:r>
          <w:rPr>
            <w:rFonts w:ascii="Cambria Math" w:hAnsi="Cambria Math"/>
          </w:rPr>
          <m:t>i</m:t>
        </m:r>
      </m:oMath>
      <w:r w:rsidRPr="00E53790">
        <w:t xml:space="preserve">, choose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r>
              <w:rPr>
                <w:rFonts w:ascii="Cambria Math" w:hAnsi="Cambria Math"/>
              </w:rPr>
              <m:t>R</m:t>
            </m:r>
          </m:e>
          <m:sub>
            <m:r>
              <w:rPr>
                <w:rFonts w:ascii="Cambria Math" w:hAnsi="Cambria Math"/>
              </w:rPr>
              <m:t>q</m:t>
            </m:r>
          </m:sub>
          <m:sup>
            <m:r>
              <w:rPr>
                <w:rFonts w:ascii="Cambria Math" w:hAnsi="Cambria Math"/>
              </w:rPr>
              <m:t>2</m:t>
            </m:r>
          </m:sup>
        </m:sSubSup>
      </m:oMath>
      <w:r w:rsidRPr="00E53790">
        <w:t xml:space="preserve"> uniformly at random and </w:t>
      </w:r>
      <w:r w:rsidRPr="00E53790">
        <w:rPr>
          <w:rStyle w:val="vlist-s"/>
        </w:rPr>
        <w:t>​</w:t>
      </w:r>
      <m:oMath>
        <m:sSub>
          <m:sSubPr>
            <m:ctrlPr>
              <w:rPr>
                <w:rStyle w:val="vlist-s"/>
                <w:rFonts w:ascii="Cambria Math" w:hAnsi="Cambria Math"/>
                <w:i/>
              </w:rPr>
            </m:ctrlPr>
          </m:sSubPr>
          <m:e>
            <m:r>
              <w:rPr>
                <w:rStyle w:val="vlist-s"/>
                <w:rFonts w:ascii="Cambria Math" w:hAnsi="Cambria Math"/>
              </w:rPr>
              <m:t>e</m:t>
            </m:r>
          </m:e>
          <m:sub>
            <m:r>
              <w:rPr>
                <w:rStyle w:val="vlist-s"/>
                <w:rFonts w:ascii="Cambria Math" w:hAnsi="Cambria Math"/>
              </w:rPr>
              <m:t>i</m:t>
            </m:r>
          </m:sub>
        </m:sSub>
        <m:r>
          <w:rPr>
            <w:rStyle w:val="vlist-s"/>
            <w:rFonts w:ascii="Cambria Math" w:hAnsi="Cambria Math"/>
          </w:rPr>
          <m:t xml:space="preserve"> ∈ </m:t>
        </m:r>
        <m:sSub>
          <m:sSubPr>
            <m:ctrlPr>
              <w:rPr>
                <w:rStyle w:val="vlist-s"/>
                <w:rFonts w:ascii="Cambria Math" w:hAnsi="Cambria Math"/>
                <w:i/>
              </w:rPr>
            </m:ctrlPr>
          </m:sSubPr>
          <m:e>
            <m:r>
              <w:rPr>
                <w:rStyle w:val="vlist-s"/>
                <w:rFonts w:ascii="Cambria Math" w:hAnsi="Cambria Math"/>
              </w:rPr>
              <m:t>R</m:t>
            </m:r>
          </m:e>
          <m:sub>
            <m:r>
              <w:rPr>
                <w:rStyle w:val="vlist-s"/>
                <w:rFonts w:ascii="Cambria Math" w:hAnsi="Cambria Math"/>
              </w:rPr>
              <m:t>q</m:t>
            </m:r>
          </m:sub>
        </m:sSub>
      </m:oMath>
      <w:r w:rsidRPr="00E53790">
        <w:t xml:space="preserve"> from the error distribution.</w:t>
      </w:r>
    </w:p>
    <w:p w:rsidR="00393FEA" w:rsidRPr="00E53790" w:rsidRDefault="00393FEA" w:rsidP="00393FEA">
      <w:pPr>
        <w:pStyle w:val="NormalWeb"/>
        <w:numPr>
          <w:ilvl w:val="0"/>
          <w:numId w:val="27"/>
        </w:numPr>
      </w:pPr>
      <w:r w:rsidRPr="00E53790">
        <w:t>Sample 1:</w:t>
      </w:r>
      <w:r w:rsidRPr="00E53790">
        <w:br/>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3+2x, 4x</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=1</m:t>
        </m:r>
      </m:oMath>
      <w:r w:rsidR="00367ACB" w:rsidRPr="00E53790">
        <w:t>.</w:t>
      </w:r>
      <w:r w:rsidR="00BC6427" w:rsidRPr="00E53790">
        <w:t xml:space="preserve"> (reminder: </w:t>
      </w:r>
      <m:oMath>
        <m:r>
          <w:rPr>
            <w:rFonts w:ascii="Cambria Math" w:hAnsi="Cambria Math"/>
          </w:rPr>
          <m:t>s=(1+x,  2)</m:t>
        </m:r>
      </m:oMath>
      <w:r w:rsidR="00BC6427" w:rsidRPr="00E53790">
        <w:t xml:space="preserve"> )</w:t>
      </w:r>
    </w:p>
    <w:p w:rsidR="00367ACB" w:rsidRPr="00E53790" w:rsidRDefault="00367ACB" w:rsidP="00BC6427">
      <w:pPr>
        <w:pStyle w:val="NormalWeb"/>
        <w:spacing w:before="40" w:beforeAutospacing="0" w:after="40" w:afterAutospacing="0"/>
        <w:ind w:left="720"/>
      </w:pPr>
      <w:r w:rsidRPr="00E53790">
        <w:t>Compute:</w:t>
      </w:r>
    </w:p>
    <w:p w:rsidR="00367ACB" w:rsidRPr="00E53790" w:rsidRDefault="002F511A" w:rsidP="00514ED7">
      <w:pPr>
        <w:pStyle w:val="NormalWeb"/>
        <w:spacing w:before="40" w:beforeAutospacing="0" w:after="80" w:afterAutospacing="0"/>
        <w:ind w:left="720"/>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s</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(mod q)</m:t>
          </m:r>
        </m:oMath>
      </m:oMathPara>
    </w:p>
    <w:p w:rsidR="00367ACB" w:rsidRPr="00E53790" w:rsidRDefault="002F511A" w:rsidP="00514ED7">
      <w:pPr>
        <w:pStyle w:val="NormalWeb"/>
        <w:spacing w:before="40" w:beforeAutospacing="0" w:after="80" w:afterAutospacing="0"/>
        <w:ind w:left="720"/>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3+2x</m:t>
              </m:r>
            </m:e>
          </m:d>
          <m:d>
            <m:dPr>
              <m:ctrlPr>
                <w:rPr>
                  <w:rFonts w:ascii="Cambria Math" w:hAnsi="Cambria Math"/>
                  <w:i/>
                </w:rPr>
              </m:ctrlPr>
            </m:dPr>
            <m:e>
              <m:r>
                <w:rPr>
                  <w:rFonts w:ascii="Cambria Math" w:hAnsi="Cambria Math"/>
                </w:rPr>
                <m:t>1+x</m:t>
              </m:r>
            </m:e>
          </m:d>
          <m:r>
            <w:rPr>
              <w:rFonts w:ascii="Cambria Math" w:hAnsi="Cambria Math"/>
            </w:rPr>
            <m:t>+</m:t>
          </m:r>
          <m:d>
            <m:dPr>
              <m:ctrlPr>
                <w:rPr>
                  <w:rFonts w:ascii="Cambria Math" w:hAnsi="Cambria Math"/>
                  <w:i/>
                </w:rPr>
              </m:ctrlPr>
            </m:dPr>
            <m:e>
              <m:r>
                <w:rPr>
                  <w:rFonts w:ascii="Cambria Math" w:hAnsi="Cambria Math"/>
                </w:rPr>
                <m:t>4x</m:t>
              </m:r>
            </m:e>
          </m:d>
          <m:d>
            <m:dPr>
              <m:ctrlPr>
                <w:rPr>
                  <w:rFonts w:ascii="Cambria Math" w:hAnsi="Cambria Math"/>
                  <w:i/>
                </w:rPr>
              </m:ctrlPr>
            </m:dPr>
            <m:e>
              <m:r>
                <w:rPr>
                  <w:rFonts w:ascii="Cambria Math" w:hAnsi="Cambria Math"/>
                </w:rPr>
                <m:t>2</m:t>
              </m:r>
            </m:e>
          </m:d>
          <m:r>
            <w:rPr>
              <w:rFonts w:ascii="Cambria Math" w:hAnsi="Cambria Math"/>
            </w:rPr>
            <m:t>+1 (mod 17)</m:t>
          </m:r>
        </m:oMath>
      </m:oMathPara>
    </w:p>
    <w:p w:rsidR="00367ACB" w:rsidRPr="00E53790" w:rsidRDefault="002F511A" w:rsidP="00514ED7">
      <w:pPr>
        <w:pStyle w:val="NormalWeb"/>
        <w:spacing w:before="40" w:beforeAutospacing="0" w:after="80" w:afterAutospacing="0"/>
        <w:ind w:left="720"/>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=(3+2x+3x+2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 (mod 17)</m:t>
          </m:r>
        </m:oMath>
      </m:oMathPara>
    </w:p>
    <w:p w:rsidR="00367ACB" w:rsidRPr="00E53790" w:rsidRDefault="00367ACB" w:rsidP="00BC6427">
      <w:pPr>
        <w:pStyle w:val="NormalWeb"/>
        <w:spacing w:before="40" w:beforeAutospacing="0" w:after="40" w:afterAutospacing="0"/>
        <w:ind w:left="720"/>
      </w:pPr>
      <w:r w:rsidRPr="00E53790">
        <w:t xml:space="preserve">Using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-1 (mod 17)</m:t>
        </m:r>
      </m:oMath>
    </w:p>
    <w:p w:rsidR="004F71CC" w:rsidRPr="00E53790" w:rsidRDefault="002F511A" w:rsidP="004F71CC">
      <w:pPr>
        <w:pStyle w:val="NormalWeb"/>
        <w:ind w:left="720"/>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3+8+3x+8x-2</m:t>
              </m:r>
            </m:e>
          </m:d>
          <m:d>
            <m:dPr>
              <m:ctrlPr>
                <w:rPr>
                  <w:rFonts w:ascii="Cambria Math" w:hAnsi="Cambria Math"/>
                  <w:i/>
                </w:rPr>
              </m:ctrlPr>
            </m:dPr>
            <m:e>
              <m:r>
                <w:rPr>
                  <w:rFonts w:ascii="Cambria Math" w:hAnsi="Cambria Math"/>
                </w:rPr>
                <m:t>mod 17</m:t>
              </m:r>
            </m:e>
          </m:d>
          <m:r>
            <w:rPr>
              <w:rFonts w:ascii="Cambria Math" w:hAnsi="Cambria Math"/>
            </w:rPr>
            <m:t>=</m:t>
          </m:r>
          <m:d>
            <m:dPr>
              <m:ctrlPr>
                <w:rPr>
                  <w:rFonts w:ascii="Cambria Math" w:hAnsi="Cambria Math"/>
                  <w:i/>
                </w:rPr>
              </m:ctrlPr>
            </m:dPr>
            <m:e>
              <m:r>
                <w:rPr>
                  <w:rFonts w:ascii="Cambria Math" w:hAnsi="Cambria Math"/>
                </w:rPr>
                <m:t>9+11x</m:t>
              </m:r>
            </m:e>
          </m:d>
          <m:r>
            <w:rPr>
              <w:rFonts w:ascii="Cambria Math" w:hAnsi="Cambria Math"/>
            </w:rPr>
            <m:t xml:space="preserve"> </m:t>
          </m:r>
          <m:d>
            <m:dPr>
              <m:ctrlPr>
                <w:rPr>
                  <w:rFonts w:ascii="Cambria Math" w:hAnsi="Cambria Math"/>
                  <w:i/>
                </w:rPr>
              </m:ctrlPr>
            </m:dPr>
            <m:e>
              <m:r>
                <w:rPr>
                  <w:rFonts w:ascii="Cambria Math" w:hAnsi="Cambria Math"/>
                </w:rPr>
                <m:t>mod 17</m:t>
              </m:r>
            </m:e>
          </m:d>
        </m:oMath>
      </m:oMathPara>
    </w:p>
    <w:p w:rsidR="004F71CC" w:rsidRPr="00E53790" w:rsidRDefault="00393FEA" w:rsidP="00393FEA">
      <w:pPr>
        <w:pStyle w:val="NormalWeb"/>
        <w:numPr>
          <w:ilvl w:val="0"/>
          <w:numId w:val="27"/>
        </w:numPr>
      </w:pPr>
      <w:r w:rsidRPr="00E53790">
        <w:t>Sample 2:</w:t>
      </w:r>
      <w:r w:rsidRPr="00E53790">
        <w:br/>
      </w: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x, 5+3x</m:t>
              </m:r>
            </m:e>
          </m:d>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hAnsi="Cambria Math"/>
            </w:rPr>
            <m:t>= -1.</m:t>
          </m:r>
        </m:oMath>
      </m:oMathPara>
    </w:p>
    <w:p w:rsidR="00393FEA" w:rsidRPr="00E53790" w:rsidRDefault="00393FEA" w:rsidP="004F71CC">
      <w:pPr>
        <w:pStyle w:val="NormalWeb"/>
        <w:ind w:left="720"/>
      </w:pPr>
      <w:r w:rsidRPr="00E53790">
        <w:t>Compute:</w:t>
      </w:r>
    </w:p>
    <w:p w:rsidR="004F71CC" w:rsidRPr="00E53790" w:rsidRDefault="002F511A" w:rsidP="004F71CC">
      <w:pPr>
        <w:pStyle w:val="NormalWeb"/>
        <w:ind w:left="720"/>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s</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(mod q)</m:t>
          </m:r>
        </m:oMath>
      </m:oMathPara>
    </w:p>
    <w:p w:rsidR="004F71CC" w:rsidRPr="00E53790" w:rsidRDefault="002F511A" w:rsidP="004F71CC">
      <w:pPr>
        <w:pStyle w:val="NormalWeb"/>
        <w:ind w:left="720"/>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1+x</m:t>
              </m:r>
            </m:e>
          </m:d>
          <m:r>
            <w:rPr>
              <w:rFonts w:ascii="Cambria Math" w:hAnsi="Cambria Math"/>
            </w:rPr>
            <m:t>+</m:t>
          </m:r>
          <m:d>
            <m:dPr>
              <m:ctrlPr>
                <w:rPr>
                  <w:rFonts w:ascii="Cambria Math" w:hAnsi="Cambria Math"/>
                  <w:i/>
                </w:rPr>
              </m:ctrlPr>
            </m:dPr>
            <m:e>
              <m:r>
                <w:rPr>
                  <w:rFonts w:ascii="Cambria Math" w:hAnsi="Cambria Math"/>
                </w:rPr>
                <m:t>5+3x</m:t>
              </m:r>
            </m:e>
          </m:d>
          <m:d>
            <m:dPr>
              <m:ctrlPr>
                <w:rPr>
                  <w:rFonts w:ascii="Cambria Math" w:hAnsi="Cambria Math"/>
                  <w:i/>
                </w:rPr>
              </m:ctrlPr>
            </m:dPr>
            <m:e>
              <m:r>
                <w:rPr>
                  <w:rFonts w:ascii="Cambria Math" w:hAnsi="Cambria Math"/>
                </w:rPr>
                <m:t>2</m:t>
              </m:r>
            </m:e>
          </m:d>
          <m:r>
            <w:rPr>
              <w:rFonts w:ascii="Cambria Math" w:hAnsi="Cambria Math"/>
            </w:rPr>
            <m:t>-1  (mod 17)</m:t>
          </m:r>
        </m:oMath>
      </m:oMathPara>
    </w:p>
    <w:p w:rsidR="004F71CC" w:rsidRPr="00E53790" w:rsidRDefault="002F511A" w:rsidP="004F71CC">
      <w:pPr>
        <w:pStyle w:val="NormalWeb"/>
        <w:ind w:left="720"/>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10+6x</m:t>
              </m:r>
            </m:e>
          </m:d>
          <m:r>
            <w:rPr>
              <w:rFonts w:ascii="Cambria Math" w:hAnsi="Cambria Math"/>
            </w:rPr>
            <m:t>-1  (mod 17)</m:t>
          </m:r>
        </m:oMath>
      </m:oMathPara>
    </w:p>
    <w:p w:rsidR="004F71CC" w:rsidRPr="00E53790" w:rsidRDefault="004F71CC" w:rsidP="004F71CC">
      <w:pPr>
        <w:pStyle w:val="NormalWeb"/>
        <w:ind w:left="720"/>
      </w:pPr>
      <w:r w:rsidRPr="00E53790">
        <w:t xml:space="preserve">Using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-1 (mod 17)</m:t>
        </m:r>
      </m:oMath>
    </w:p>
    <w:p w:rsidR="00393FEA" w:rsidRPr="00E53790" w:rsidRDefault="002F511A" w:rsidP="00C22444">
      <w:pPr>
        <w:pStyle w:val="NormalWeb"/>
        <w:ind w:left="720"/>
        <w:jc w:val="center"/>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-1+x+10+6x-1</m:t>
              </m:r>
            </m:e>
          </m:d>
          <m:d>
            <m:dPr>
              <m:ctrlPr>
                <w:rPr>
                  <w:rFonts w:ascii="Cambria Math" w:hAnsi="Cambria Math"/>
                  <w:i/>
                </w:rPr>
              </m:ctrlPr>
            </m:dPr>
            <m:e>
              <m:r>
                <w:rPr>
                  <w:rFonts w:ascii="Cambria Math" w:hAnsi="Cambria Math"/>
                </w:rPr>
                <m:t>mod 17</m:t>
              </m:r>
            </m:e>
          </m:d>
          <m:r>
            <w:rPr>
              <w:rFonts w:ascii="Cambria Math" w:hAnsi="Cambria Math"/>
            </w:rPr>
            <m:t>=</m:t>
          </m:r>
          <m:d>
            <m:dPr>
              <m:ctrlPr>
                <w:rPr>
                  <w:rFonts w:ascii="Cambria Math" w:hAnsi="Cambria Math"/>
                  <w:i/>
                </w:rPr>
              </m:ctrlPr>
            </m:dPr>
            <m:e>
              <m:r>
                <w:rPr>
                  <w:rFonts w:ascii="Cambria Math" w:hAnsi="Cambria Math"/>
                </w:rPr>
                <m:t>8+7x</m:t>
              </m:r>
            </m:e>
          </m:d>
          <m:r>
            <w:rPr>
              <w:rFonts w:ascii="Cambria Math" w:hAnsi="Cambria Math"/>
            </w:rPr>
            <m:t xml:space="preserve"> </m:t>
          </m:r>
          <m:d>
            <m:dPr>
              <m:ctrlPr>
                <w:rPr>
                  <w:rFonts w:ascii="Cambria Math" w:hAnsi="Cambria Math"/>
                  <w:i/>
                </w:rPr>
              </m:ctrlPr>
            </m:dPr>
            <m:e>
              <m:r>
                <w:rPr>
                  <w:rFonts w:ascii="Cambria Math" w:hAnsi="Cambria Math"/>
                </w:rPr>
                <m:t>mod 17</m:t>
              </m:r>
            </m:e>
          </m:d>
        </m:oMath>
      </m:oMathPara>
    </w:p>
    <w:p w:rsidR="00393FEA" w:rsidRPr="00E53790" w:rsidRDefault="00393FEA" w:rsidP="00B7255F">
      <w:pPr>
        <w:pStyle w:val="Heading3"/>
        <w:numPr>
          <w:ilvl w:val="0"/>
          <w:numId w:val="26"/>
        </w:numPr>
        <w:rPr>
          <w:sz w:val="24"/>
          <w:szCs w:val="24"/>
        </w:rPr>
      </w:pPr>
      <w:r w:rsidRPr="00E53790">
        <w:rPr>
          <w:rStyle w:val="Strong"/>
          <w:b/>
          <w:bCs/>
          <w:sz w:val="24"/>
          <w:szCs w:val="24"/>
        </w:rPr>
        <w:t>Output samples</w:t>
      </w:r>
    </w:p>
    <w:p w:rsidR="00393FEA" w:rsidRPr="00E53790" w:rsidRDefault="00393FEA" w:rsidP="00393FEA">
      <w:pPr>
        <w:pStyle w:val="NormalWeb"/>
      </w:pPr>
      <w:r w:rsidRPr="00E53790">
        <w:t>The Module-LWE samples are:</w:t>
      </w:r>
    </w:p>
    <w:p w:rsidR="00393FEA" w:rsidRPr="00E53790" w:rsidRDefault="002F511A" w:rsidP="00C22444">
      <w:pPr>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3+2x, 4x</m:t>
              </m:r>
            </m:e>
          </m:d>
          <m:r>
            <w:rPr>
              <w:rFonts w:ascii="Cambria Math" w:hAnsi="Cambria Math" w:cs="Times New Roman"/>
              <w:sz w:val="24"/>
              <w:szCs w:val="24"/>
            </w:rPr>
            <m:t>, 9+11x</m:t>
          </m:r>
          <m:r>
            <w:rPr>
              <w:rFonts w:ascii="Cambria Math" w:eastAsiaTheme="minorEastAsia" w:hAnsi="Cambria Math" w:cs="Times New Roman"/>
              <w:sz w:val="24"/>
              <w:szCs w:val="24"/>
            </w:rPr>
            <m:t>)</m:t>
          </m:r>
        </m:oMath>
      </m:oMathPara>
    </w:p>
    <w:p w:rsidR="00C22444" w:rsidRPr="00E53790" w:rsidRDefault="002F511A" w:rsidP="00C22444">
      <w:pPr>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 5+3x</m:t>
              </m:r>
            </m:e>
          </m:d>
          <m:r>
            <w:rPr>
              <w:rFonts w:ascii="Cambria Math" w:hAnsi="Cambria Math" w:cs="Times New Roman"/>
              <w:sz w:val="24"/>
              <w:szCs w:val="24"/>
            </w:rPr>
            <m:t>, 8+7x</m:t>
          </m:r>
          <m:r>
            <w:rPr>
              <w:rFonts w:ascii="Cambria Math" w:eastAsiaTheme="minorEastAsia" w:hAnsi="Cambria Math" w:cs="Times New Roman"/>
              <w:sz w:val="24"/>
              <w:szCs w:val="24"/>
            </w:rPr>
            <m:t>)</m:t>
          </m:r>
        </m:oMath>
      </m:oMathPara>
    </w:p>
    <w:p w:rsidR="00C22444" w:rsidRPr="00E53790" w:rsidRDefault="00C22444" w:rsidP="00C22444">
      <w:pPr>
        <w:jc w:val="center"/>
        <w:rPr>
          <w:rFonts w:ascii="Times New Roman" w:hAnsi="Times New Roman" w:cs="Times New Roman"/>
          <w:sz w:val="24"/>
          <w:szCs w:val="24"/>
        </w:rPr>
      </w:pPr>
    </w:p>
    <w:p w:rsidR="00393FEA" w:rsidRPr="00E53790" w:rsidRDefault="00393FEA" w:rsidP="00B7255F">
      <w:pPr>
        <w:pStyle w:val="Heading3"/>
        <w:numPr>
          <w:ilvl w:val="0"/>
          <w:numId w:val="26"/>
        </w:numPr>
        <w:rPr>
          <w:sz w:val="24"/>
          <w:szCs w:val="24"/>
        </w:rPr>
      </w:pPr>
      <w:r w:rsidRPr="00E53790">
        <w:rPr>
          <w:rStyle w:val="Strong"/>
          <w:b/>
          <w:bCs/>
          <w:sz w:val="24"/>
          <w:szCs w:val="24"/>
        </w:rPr>
        <w:t>Recover the secret (Search Problem)</w:t>
      </w:r>
    </w:p>
    <w:p w:rsidR="00393FEA" w:rsidRPr="00E53790" w:rsidRDefault="00393FEA" w:rsidP="00C22444">
      <w:pPr>
        <w:pStyle w:val="NormalWeb"/>
        <w:jc w:val="both"/>
      </w:pPr>
      <w:r w:rsidRPr="00E53790">
        <w:t xml:space="preserve">Given the samples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Pr="00E53790">
        <w:t xml:space="preserve">, the goal is to recover </w:t>
      </w:r>
      <w:r w:rsidR="00C22444" w:rsidRPr="00E53790">
        <w:rPr>
          <w:rStyle w:val="katex-mathml"/>
        </w:rPr>
        <w:t xml:space="preserve">the secret </w:t>
      </w:r>
      <m:oMath>
        <m:r>
          <w:rPr>
            <w:rStyle w:val="katex-mathml"/>
            <w:rFonts w:ascii="Cambria Math" w:hAnsi="Cambria Math"/>
          </w:rPr>
          <m:t>s=(1+x, 2)</m:t>
        </m:r>
      </m:oMath>
      <w:r w:rsidRPr="00E53790">
        <w:t xml:space="preserve"> by solving the noisy linear equations modulo </w:t>
      </w:r>
      <m:oMath>
        <m:r>
          <w:rPr>
            <w:rFonts w:ascii="Cambria Math" w:hAnsi="Cambria Math"/>
          </w:rPr>
          <m:t>q</m:t>
        </m:r>
      </m:oMath>
      <w:r w:rsidRPr="00E53790">
        <w:t>.</w:t>
      </w:r>
    </w:p>
    <w:p w:rsidR="00393FEA" w:rsidRPr="00E53790" w:rsidRDefault="00393FEA" w:rsidP="00ED021E">
      <w:pPr>
        <w:pStyle w:val="NormalWeb"/>
      </w:pPr>
      <w:r w:rsidRPr="00E53790">
        <w:t xml:space="preserve">This illustrates the core idea of Module-LWE: the difficulty lies in recovering </w:t>
      </w:r>
      <m:oMath>
        <m:r>
          <w:rPr>
            <w:rFonts w:ascii="Cambria Math" w:hAnsi="Cambria Math"/>
          </w:rPr>
          <m:t>s</m:t>
        </m:r>
      </m:oMath>
      <w:r w:rsidRPr="00E53790">
        <w:t xml:space="preserve"> due to the added error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E53790">
        <w:rPr>
          <w:rStyle w:val="vlist-s"/>
        </w:rPr>
        <w:t>​</w:t>
      </w:r>
      <w:r w:rsidRPr="00E53790">
        <w:t xml:space="preserve"> and the modular arithmetic in </w:t>
      </w:r>
      <m:oMath>
        <m:sSubSup>
          <m:sSubSupPr>
            <m:ctrlPr>
              <w:rPr>
                <w:rFonts w:ascii="Cambria Math" w:hAnsi="Cambria Math"/>
                <w:i/>
              </w:rPr>
            </m:ctrlPr>
          </m:sSubSupPr>
          <m:e>
            <m:r>
              <w:rPr>
                <w:rFonts w:ascii="Cambria Math" w:hAnsi="Cambria Math"/>
              </w:rPr>
              <m:t>R</m:t>
            </m:r>
          </m:e>
          <m:sub>
            <m:r>
              <w:rPr>
                <w:rFonts w:ascii="Cambria Math" w:hAnsi="Cambria Math"/>
              </w:rPr>
              <m:t>q</m:t>
            </m:r>
          </m:sub>
          <m:sup/>
        </m:sSubSup>
      </m:oMath>
      <w:r w:rsidRPr="00E53790">
        <w:rPr>
          <w:rStyle w:val="vlist-s"/>
        </w:rPr>
        <w:t>​</w:t>
      </w:r>
      <w:r w:rsidRPr="00E53790">
        <w:t>.</w:t>
      </w:r>
    </w:p>
    <w:p w:rsidR="00C430D0" w:rsidRPr="00E53790" w:rsidRDefault="001A18D5" w:rsidP="00ED021E">
      <w:pPr>
        <w:pStyle w:val="NormalWeb"/>
        <w:rPr>
          <w:b/>
          <w:sz w:val="28"/>
        </w:rPr>
      </w:pPr>
      <w:proofErr w:type="spellStart"/>
      <w:r w:rsidRPr="00E53790">
        <w:rPr>
          <w:b/>
          <w:sz w:val="28"/>
        </w:rPr>
        <w:t>Kyber</w:t>
      </w:r>
      <w:proofErr w:type="spellEnd"/>
    </w:p>
    <w:p w:rsidR="00610504" w:rsidRPr="00E53790" w:rsidRDefault="00610504" w:rsidP="00826B7D">
      <w:pPr>
        <w:jc w:val="both"/>
        <w:rPr>
          <w:rFonts w:ascii="Times New Roman" w:eastAsia="Times New Roman" w:hAnsi="Times New Roman" w:cs="Times New Roman"/>
          <w:i/>
          <w:sz w:val="24"/>
          <w:szCs w:val="24"/>
          <w:lang w:val="sr-Latn-RS"/>
        </w:rPr>
      </w:pPr>
      <w:proofErr w:type="spellStart"/>
      <w:r w:rsidRPr="00E53790">
        <w:rPr>
          <w:rFonts w:ascii="Times New Roman" w:eastAsia="Times New Roman" w:hAnsi="Times New Roman" w:cs="Times New Roman"/>
          <w:sz w:val="24"/>
          <w:szCs w:val="24"/>
        </w:rPr>
        <w:t>Kyber</w:t>
      </w:r>
      <w:proofErr w:type="spellEnd"/>
      <w:r w:rsidRPr="00E53790">
        <w:rPr>
          <w:rFonts w:ascii="Times New Roman" w:eastAsia="Times New Roman" w:hAnsi="Times New Roman" w:cs="Times New Roman"/>
          <w:sz w:val="24"/>
          <w:szCs w:val="24"/>
        </w:rPr>
        <w:t xml:space="preserve"> is a </w:t>
      </w:r>
      <w:r w:rsidRPr="00E53790">
        <w:rPr>
          <w:rFonts w:ascii="Times New Roman" w:eastAsia="Times New Roman" w:hAnsi="Times New Roman" w:cs="Times New Roman"/>
          <w:i/>
          <w:sz w:val="24"/>
          <w:szCs w:val="24"/>
        </w:rPr>
        <w:t xml:space="preserve">key encapsulation mechanism </w:t>
      </w:r>
      <w:r w:rsidRPr="00E53790">
        <w:rPr>
          <w:rFonts w:ascii="Times New Roman" w:eastAsia="Times New Roman" w:hAnsi="Times New Roman" w:cs="Times New Roman"/>
          <w:sz w:val="24"/>
          <w:szCs w:val="24"/>
        </w:rPr>
        <w:t xml:space="preserve">(KEM) that is IND-CCA2-secure, with its security rooted in the difficulty of solving the learning-with-errors (LWE) problem over module lattices. IND-CCA2, which stands for </w:t>
      </w:r>
      <w:r w:rsidRPr="00E53790">
        <w:rPr>
          <w:rFonts w:ascii="Times New Roman" w:eastAsia="Times New Roman" w:hAnsi="Times New Roman" w:cs="Times New Roman"/>
          <w:i/>
          <w:sz w:val="24"/>
          <w:szCs w:val="24"/>
        </w:rPr>
        <w:t>indistinguishability under adaptive chosen-</w:t>
      </w:r>
      <w:r w:rsidR="00E53790" w:rsidRPr="00E53790">
        <w:rPr>
          <w:rFonts w:ascii="Times New Roman" w:eastAsia="Times New Roman" w:hAnsi="Times New Roman" w:cs="Times New Roman"/>
          <w:i/>
          <w:sz w:val="24"/>
          <w:szCs w:val="24"/>
        </w:rPr>
        <w:t>ciphertext</w:t>
      </w:r>
      <w:r w:rsidRPr="00E53790">
        <w:rPr>
          <w:rFonts w:ascii="Times New Roman" w:eastAsia="Times New Roman" w:hAnsi="Times New Roman" w:cs="Times New Roman"/>
          <w:i/>
          <w:sz w:val="24"/>
          <w:szCs w:val="24"/>
        </w:rPr>
        <w:t xml:space="preserve"> attacks</w:t>
      </w:r>
      <w:r w:rsidRPr="00E53790">
        <w:rPr>
          <w:rFonts w:ascii="Times New Roman" w:eastAsia="Times New Roman" w:hAnsi="Times New Roman" w:cs="Times New Roman"/>
          <w:sz w:val="24"/>
          <w:szCs w:val="24"/>
        </w:rPr>
        <w:t xml:space="preserve">, is a fundamental security criterion for public-key encryption. As a finalist in the NIST post-quantum cryptography project, </w:t>
      </w:r>
      <w:proofErr w:type="spellStart"/>
      <w:r w:rsidRPr="00E53790">
        <w:rPr>
          <w:rFonts w:ascii="Times New Roman" w:eastAsia="Times New Roman" w:hAnsi="Times New Roman" w:cs="Times New Roman"/>
          <w:sz w:val="24"/>
          <w:szCs w:val="24"/>
        </w:rPr>
        <w:t>Kyber</w:t>
      </w:r>
      <w:proofErr w:type="spellEnd"/>
      <w:r w:rsidRPr="00E53790">
        <w:rPr>
          <w:rFonts w:ascii="Times New Roman" w:eastAsia="Times New Roman" w:hAnsi="Times New Roman" w:cs="Times New Roman"/>
          <w:sz w:val="24"/>
          <w:szCs w:val="24"/>
        </w:rPr>
        <w:t xml:space="preserve"> offers three distinct parameter sets tailored to different security levels. Kyber-512 targets security comparable to AES-128, Kyber-768 aligns with AES-192, and Kyber-1024 matches the security of AES-256.</w:t>
      </w:r>
      <w:r w:rsidR="00E53790" w:rsidRPr="00E53790">
        <w:rPr>
          <w:rFonts w:ascii="Times New Roman" w:eastAsia="Times New Roman" w:hAnsi="Times New Roman" w:cs="Times New Roman"/>
          <w:sz w:val="24"/>
          <w:szCs w:val="24"/>
        </w:rPr>
        <w:t xml:space="preserve"> (Miki</w:t>
      </w:r>
      <w:r w:rsidR="00E53790" w:rsidRPr="00E53790">
        <w:rPr>
          <w:rFonts w:ascii="Times New Roman" w:eastAsia="Times New Roman" w:hAnsi="Times New Roman" w:cs="Times New Roman"/>
          <w:sz w:val="24"/>
          <w:szCs w:val="24"/>
          <w:lang w:val="sr-Latn-RS"/>
        </w:rPr>
        <w:t xml:space="preserve">ć </w:t>
      </w:r>
      <w:r w:rsidR="00E53790" w:rsidRPr="00E53790">
        <w:rPr>
          <w:rFonts w:ascii="Times New Roman" w:eastAsia="Times New Roman" w:hAnsi="Times New Roman" w:cs="Times New Roman"/>
          <w:i/>
          <w:sz w:val="24"/>
          <w:szCs w:val="24"/>
          <w:lang w:val="sr-Latn-RS"/>
        </w:rPr>
        <w:t xml:space="preserve">et al. </w:t>
      </w:r>
      <w:r w:rsidR="00E53790" w:rsidRPr="00E53790">
        <w:rPr>
          <w:rFonts w:ascii="Times New Roman" w:eastAsia="Times New Roman" w:hAnsi="Times New Roman" w:cs="Times New Roman"/>
          <w:sz w:val="24"/>
          <w:szCs w:val="24"/>
          <w:lang w:val="sr-Latn-RS"/>
        </w:rPr>
        <w:t>2025)</w:t>
      </w:r>
    </w:p>
    <w:p w:rsidR="00E53790" w:rsidRPr="00E53790" w:rsidRDefault="00E53790">
      <w:pPr>
        <w:rPr>
          <w:rFonts w:ascii="Times New Roman" w:hAnsi="Times New Roman" w:cs="Times New Roman"/>
          <w:b/>
          <w:sz w:val="28"/>
          <w:szCs w:val="24"/>
          <w:lang w:val="sr-Latn-RS"/>
        </w:rPr>
      </w:pPr>
      <w:r w:rsidRPr="00E53790">
        <w:rPr>
          <w:rFonts w:ascii="Times New Roman" w:hAnsi="Times New Roman" w:cs="Times New Roman"/>
          <w:b/>
          <w:sz w:val="28"/>
          <w:szCs w:val="24"/>
          <w:lang w:val="sr-Latn-RS"/>
        </w:rPr>
        <w:br w:type="page"/>
      </w:r>
    </w:p>
    <w:p w:rsidR="001A18D5" w:rsidRPr="00E53790" w:rsidRDefault="003B1C04" w:rsidP="00826B7D">
      <w:pPr>
        <w:jc w:val="both"/>
        <w:rPr>
          <w:rFonts w:ascii="Times New Roman" w:hAnsi="Times New Roman" w:cs="Times New Roman"/>
          <w:b/>
          <w:sz w:val="28"/>
          <w:szCs w:val="24"/>
          <w:lang w:val="sr-Latn-RS"/>
        </w:rPr>
      </w:pPr>
      <w:r w:rsidRPr="00E53790">
        <w:rPr>
          <w:rFonts w:ascii="Times New Roman" w:hAnsi="Times New Roman" w:cs="Times New Roman"/>
          <w:b/>
          <w:sz w:val="28"/>
          <w:szCs w:val="24"/>
          <w:lang w:val="sr-Latn-RS"/>
        </w:rPr>
        <w:lastRenderedPageBreak/>
        <w:t>Our MLWE</w:t>
      </w:r>
      <w:r w:rsidR="00DB6D04" w:rsidRPr="00E53790">
        <w:rPr>
          <w:rFonts w:ascii="Times New Roman" w:hAnsi="Times New Roman" w:cs="Times New Roman"/>
          <w:b/>
          <w:sz w:val="28"/>
          <w:szCs w:val="24"/>
          <w:lang w:val="sr-Latn-RS"/>
        </w:rPr>
        <w:t xml:space="preserve"> SAP</w:t>
      </w:r>
      <w:r w:rsidRPr="00E53790">
        <w:rPr>
          <w:rFonts w:ascii="Times New Roman" w:hAnsi="Times New Roman" w:cs="Times New Roman"/>
          <w:b/>
          <w:sz w:val="28"/>
          <w:szCs w:val="24"/>
          <w:lang w:val="sr-Latn-RS"/>
        </w:rPr>
        <w:t xml:space="preserve"> implementation</w:t>
      </w:r>
    </w:p>
    <w:p w:rsidR="00A756E2" w:rsidRPr="00E53790" w:rsidRDefault="001A18D5" w:rsidP="00EC2E91">
      <w:pPr>
        <w:jc w:val="both"/>
        <w:rPr>
          <w:rFonts w:ascii="Times New Roman" w:hAnsi="Times New Roman" w:cs="Times New Roman"/>
          <w:sz w:val="24"/>
          <w:szCs w:val="24"/>
          <w:lang w:val="sr-Latn-RS"/>
        </w:rPr>
      </w:pPr>
      <w:r w:rsidRPr="00E53790">
        <w:rPr>
          <w:rFonts w:ascii="Times New Roman" w:hAnsi="Times New Roman" w:cs="Times New Roman"/>
          <w:sz w:val="24"/>
          <w:szCs w:val="24"/>
          <w:lang w:val="sr-Latn-RS"/>
        </w:rPr>
        <w:t xml:space="preserve">Our team has implemented a Stealth </w:t>
      </w:r>
      <w:r w:rsidR="00E53790" w:rsidRPr="00E53790">
        <w:rPr>
          <w:rFonts w:ascii="Times New Roman" w:hAnsi="Times New Roman" w:cs="Times New Roman"/>
          <w:sz w:val="24"/>
          <w:szCs w:val="24"/>
          <w:lang w:val="sr-Latn-RS"/>
        </w:rPr>
        <w:t xml:space="preserve">Address Protocol using the Kyber algorithm (and the kyber library in </w:t>
      </w:r>
      <w:r w:rsidR="00E53790" w:rsidRPr="00100580">
        <w:rPr>
          <w:rFonts w:ascii="Times New Roman" w:hAnsi="Times New Roman" w:cs="Times New Roman"/>
          <w:i/>
          <w:sz w:val="24"/>
          <w:szCs w:val="24"/>
          <w:lang w:val="sr-Latn-RS"/>
        </w:rPr>
        <w:t>Python</w:t>
      </w:r>
      <w:r w:rsidR="00E53790" w:rsidRPr="00E53790">
        <w:rPr>
          <w:rFonts w:ascii="Times New Roman" w:hAnsi="Times New Roman" w:cs="Times New Roman"/>
          <w:sz w:val="24"/>
          <w:szCs w:val="24"/>
          <w:lang w:val="sr-Latn-RS"/>
        </w:rPr>
        <w:t xml:space="preserve">) and therefore used </w:t>
      </w:r>
      <w:r w:rsidR="00A756E2" w:rsidRPr="00E53790">
        <w:rPr>
          <w:rFonts w:ascii="Times New Roman" w:hAnsi="Times New Roman" w:cs="Times New Roman"/>
          <w:sz w:val="24"/>
          <w:szCs w:val="24"/>
          <w:lang w:val="sr-Latn-RS"/>
        </w:rPr>
        <w:t xml:space="preserve">Module-Learning-With-Errors </w:t>
      </w:r>
      <w:r w:rsidR="00100580">
        <w:rPr>
          <w:rFonts w:ascii="Times New Roman" w:hAnsi="Times New Roman" w:cs="Times New Roman"/>
          <w:sz w:val="24"/>
          <w:szCs w:val="24"/>
          <w:lang w:val="sr-Latn-RS"/>
        </w:rPr>
        <w:t>problem to counter quantum attacks, as intended</w:t>
      </w:r>
      <w:r w:rsidR="00E53790" w:rsidRPr="00E53790">
        <w:rPr>
          <w:rFonts w:ascii="Times New Roman" w:hAnsi="Times New Roman" w:cs="Times New Roman"/>
          <w:sz w:val="24"/>
          <w:szCs w:val="24"/>
          <w:lang w:val="sr-Latn-RS"/>
        </w:rPr>
        <w:t>.</w:t>
      </w:r>
    </w:p>
    <w:p w:rsidR="00E53790" w:rsidRPr="00E53790" w:rsidRDefault="00E53790" w:rsidP="00EC2E91">
      <w:pPr>
        <w:jc w:val="both"/>
        <w:rPr>
          <w:rFonts w:ascii="Times New Roman" w:hAnsi="Times New Roman" w:cs="Times New Roman"/>
          <w:sz w:val="24"/>
          <w:szCs w:val="24"/>
          <w:lang w:val="sr-Latn-RS"/>
        </w:rPr>
      </w:pPr>
      <w:r w:rsidRPr="00E53790">
        <w:rPr>
          <w:rFonts w:ascii="Times New Roman" w:hAnsi="Times New Roman" w:cs="Times New Roman"/>
          <w:sz w:val="24"/>
          <w:szCs w:val="24"/>
          <w:lang w:val="sr-Latn-RS"/>
        </w:rPr>
        <w:t>Our protocol follows these steps:</w:t>
      </w:r>
    </w:p>
    <w:p w:rsidR="00C155DB" w:rsidRPr="00B7255F" w:rsidRDefault="00C155DB" w:rsidP="00B7255F">
      <w:pPr>
        <w:pStyle w:val="ListParagraph"/>
        <w:numPr>
          <w:ilvl w:val="0"/>
          <w:numId w:val="40"/>
        </w:numPr>
        <w:jc w:val="both"/>
        <w:rPr>
          <w:rFonts w:ascii="Times New Roman" w:hAnsi="Times New Roman" w:cs="Times New Roman"/>
          <w:b/>
          <w:sz w:val="24"/>
          <w:szCs w:val="24"/>
          <w:lang w:val="sr-Latn-RS"/>
        </w:rPr>
      </w:pPr>
      <w:r w:rsidRPr="00B7255F">
        <w:rPr>
          <w:rFonts w:ascii="Times New Roman" w:hAnsi="Times New Roman" w:cs="Times New Roman"/>
          <w:b/>
          <w:sz w:val="24"/>
          <w:szCs w:val="24"/>
          <w:lang w:val="sr-Latn-RS"/>
        </w:rPr>
        <w:t>Key Generation</w:t>
      </w:r>
    </w:p>
    <w:p w:rsidR="00C155DB" w:rsidRPr="00E53790" w:rsidRDefault="00C155DB" w:rsidP="00EC2E91">
      <w:pPr>
        <w:jc w:val="both"/>
        <w:rPr>
          <w:rFonts w:ascii="Times New Roman" w:eastAsiaTheme="minorEastAsia" w:hAnsi="Times New Roman" w:cs="Times New Roman"/>
          <w:sz w:val="24"/>
          <w:szCs w:val="24"/>
          <w:lang w:val="sr-Latn-RS"/>
        </w:rPr>
      </w:pPr>
      <w:r w:rsidRPr="00E53790">
        <w:rPr>
          <w:rFonts w:ascii="Times New Roman" w:hAnsi="Times New Roman" w:cs="Times New Roman"/>
          <w:sz w:val="24"/>
          <w:szCs w:val="24"/>
          <w:lang w:val="sr-Latn-RS"/>
        </w:rPr>
        <w:t>The recepient generates their public and private key pair (</w:t>
      </w:r>
      <m:oMath>
        <m:r>
          <w:rPr>
            <w:rFonts w:ascii="Cambria Math" w:hAnsi="Cambria Math" w:cs="Times New Roman"/>
            <w:sz w:val="24"/>
            <w:szCs w:val="24"/>
            <w:lang w:val="sr-Latn-RS"/>
          </w:rPr>
          <m:t>pk, sk</m:t>
        </m:r>
      </m:oMath>
      <w:r w:rsidRPr="00E53790">
        <w:rPr>
          <w:rFonts w:ascii="Times New Roman" w:eastAsiaTheme="minorEastAsia" w:hAnsi="Times New Roman" w:cs="Times New Roman"/>
          <w:sz w:val="24"/>
          <w:szCs w:val="24"/>
          <w:lang w:val="sr-Latn-RS"/>
        </w:rPr>
        <w:t xml:space="preserve">) using the </w:t>
      </w:r>
      <w:r w:rsidRPr="00E53790">
        <w:rPr>
          <w:rFonts w:ascii="Times New Roman" w:eastAsiaTheme="minorEastAsia" w:hAnsi="Times New Roman" w:cs="Times New Roman"/>
          <w:i/>
          <w:sz w:val="24"/>
          <w:szCs w:val="24"/>
          <w:lang w:val="sr-Latn-RS"/>
        </w:rPr>
        <w:t>Kyber512</w:t>
      </w:r>
      <w:r w:rsidRPr="00E53790">
        <w:rPr>
          <w:rFonts w:ascii="Times New Roman" w:eastAsiaTheme="minorEastAsia" w:hAnsi="Times New Roman" w:cs="Times New Roman"/>
          <w:sz w:val="24"/>
          <w:szCs w:val="24"/>
          <w:lang w:val="sr-Latn-RS"/>
        </w:rPr>
        <w:t xml:space="preserve"> key generation method</w:t>
      </w:r>
      <w:r w:rsidR="001A18D5" w:rsidRPr="00E53790">
        <w:rPr>
          <w:rFonts w:ascii="Times New Roman" w:eastAsiaTheme="minorEastAsia" w:hAnsi="Times New Roman" w:cs="Times New Roman"/>
          <w:sz w:val="24"/>
          <w:szCs w:val="24"/>
          <w:lang w:val="sr-Latn-RS"/>
        </w:rPr>
        <w:t>, based on MLWE</w:t>
      </w:r>
      <w:r w:rsidRPr="00E53790">
        <w:rPr>
          <w:rFonts w:ascii="Times New Roman" w:eastAsiaTheme="minorEastAsia" w:hAnsi="Times New Roman" w:cs="Times New Roman"/>
          <w:sz w:val="24"/>
          <w:szCs w:val="24"/>
          <w:lang w:val="sr-Latn-RS"/>
        </w:rPr>
        <w:t>. The recipient will use the public key (</w:t>
      </w:r>
      <m:oMath>
        <m:r>
          <w:rPr>
            <w:rFonts w:ascii="Cambria Math" w:eastAsiaTheme="minorEastAsia" w:hAnsi="Cambria Math" w:cs="Times New Roman"/>
            <w:sz w:val="24"/>
            <w:szCs w:val="24"/>
            <w:lang w:val="sr-Latn-RS"/>
          </w:rPr>
          <m:t>pk</m:t>
        </m:r>
      </m:oMath>
      <w:r w:rsidRPr="00E53790">
        <w:rPr>
          <w:rFonts w:ascii="Times New Roman" w:eastAsiaTheme="minorEastAsia" w:hAnsi="Times New Roman" w:cs="Times New Roman"/>
          <w:sz w:val="24"/>
          <w:szCs w:val="24"/>
          <w:lang w:val="sr-Latn-RS"/>
        </w:rPr>
        <w:t>) for encryption, while the decryption is done using their private key (</w:t>
      </w:r>
      <m:oMath>
        <m:r>
          <w:rPr>
            <w:rFonts w:ascii="Cambria Math" w:eastAsiaTheme="minorEastAsia" w:hAnsi="Cambria Math" w:cs="Times New Roman"/>
            <w:sz w:val="24"/>
            <w:szCs w:val="24"/>
            <w:lang w:val="sr-Latn-RS"/>
          </w:rPr>
          <m:t>sk</m:t>
        </m:r>
      </m:oMath>
      <w:r w:rsidRPr="00E53790">
        <w:rPr>
          <w:rFonts w:ascii="Times New Roman" w:eastAsiaTheme="minorEastAsia" w:hAnsi="Times New Roman" w:cs="Times New Roman"/>
          <w:sz w:val="24"/>
          <w:szCs w:val="24"/>
          <w:lang w:val="sr-Latn-RS"/>
        </w:rPr>
        <w:t>)</w:t>
      </w:r>
    </w:p>
    <w:p w:rsidR="00C155DB" w:rsidRPr="00B7255F" w:rsidRDefault="00C155DB" w:rsidP="00B7255F">
      <w:pPr>
        <w:pStyle w:val="ListParagraph"/>
        <w:numPr>
          <w:ilvl w:val="0"/>
          <w:numId w:val="40"/>
        </w:numPr>
        <w:jc w:val="both"/>
        <w:rPr>
          <w:rFonts w:ascii="Times New Roman" w:hAnsi="Times New Roman" w:cs="Times New Roman"/>
          <w:b/>
          <w:sz w:val="24"/>
          <w:szCs w:val="24"/>
        </w:rPr>
      </w:pPr>
      <w:r w:rsidRPr="00B7255F">
        <w:rPr>
          <w:rFonts w:ascii="Times New Roman" w:hAnsi="Times New Roman" w:cs="Times New Roman"/>
          <w:b/>
          <w:sz w:val="24"/>
          <w:szCs w:val="24"/>
        </w:rPr>
        <w:t>Registering the Recipient’s public key</w:t>
      </w:r>
    </w:p>
    <w:p w:rsidR="00C155DB" w:rsidRPr="00E53790" w:rsidRDefault="00C155DB" w:rsidP="00EC2E91">
      <w:pPr>
        <w:jc w:val="both"/>
        <w:rPr>
          <w:rFonts w:ascii="Times New Roman" w:hAnsi="Times New Roman" w:cs="Times New Roman"/>
          <w:sz w:val="24"/>
          <w:szCs w:val="24"/>
        </w:rPr>
      </w:pPr>
      <w:r w:rsidRPr="00E53790">
        <w:rPr>
          <w:rFonts w:ascii="Times New Roman" w:hAnsi="Times New Roman" w:cs="Times New Roman"/>
          <w:sz w:val="24"/>
          <w:szCs w:val="24"/>
        </w:rPr>
        <w:t xml:space="preserve">The recipient’s public key is registered in a public registry (in </w:t>
      </w:r>
      <w:proofErr w:type="spellStart"/>
      <w:r w:rsidRPr="00E53790">
        <w:rPr>
          <w:rFonts w:ascii="Times New Roman" w:hAnsi="Times New Roman" w:cs="Times New Roman"/>
          <w:sz w:val="24"/>
          <w:szCs w:val="24"/>
        </w:rPr>
        <w:t>out</w:t>
      </w:r>
      <w:proofErr w:type="spellEnd"/>
      <w:r w:rsidRPr="00E53790">
        <w:rPr>
          <w:rFonts w:ascii="Times New Roman" w:hAnsi="Times New Roman" w:cs="Times New Roman"/>
          <w:sz w:val="24"/>
          <w:szCs w:val="24"/>
        </w:rPr>
        <w:t xml:space="preserve"> case, a shared </w:t>
      </w:r>
      <w:r w:rsidRPr="00E53790">
        <w:rPr>
          <w:rFonts w:ascii="Times New Roman" w:hAnsi="Times New Roman" w:cs="Times New Roman"/>
          <w:i/>
          <w:sz w:val="24"/>
          <w:szCs w:val="24"/>
        </w:rPr>
        <w:t>.csv</w:t>
      </w:r>
      <w:r w:rsidRPr="00E53790">
        <w:rPr>
          <w:rFonts w:ascii="Times New Roman" w:hAnsi="Times New Roman" w:cs="Times New Roman"/>
          <w:sz w:val="24"/>
          <w:szCs w:val="24"/>
        </w:rPr>
        <w:t xml:space="preserve"> file called </w:t>
      </w:r>
      <w:r w:rsidRPr="00E53790">
        <w:rPr>
          <w:rFonts w:ascii="Times New Roman" w:hAnsi="Times New Roman" w:cs="Times New Roman"/>
          <w:i/>
          <w:sz w:val="24"/>
          <w:szCs w:val="24"/>
        </w:rPr>
        <w:t>enc_registry.csv</w:t>
      </w:r>
      <w:r w:rsidRPr="00E53790">
        <w:rPr>
          <w:rFonts w:ascii="Times New Roman" w:hAnsi="Times New Roman" w:cs="Times New Roman"/>
          <w:sz w:val="24"/>
          <w:szCs w:val="24"/>
        </w:rPr>
        <w:t>). This allows the sender to retrieve the public key when he needs it.</w:t>
      </w:r>
    </w:p>
    <w:p w:rsidR="00C155DB" w:rsidRPr="00B7255F" w:rsidRDefault="00C155DB" w:rsidP="00B7255F">
      <w:pPr>
        <w:pStyle w:val="ListParagraph"/>
        <w:numPr>
          <w:ilvl w:val="0"/>
          <w:numId w:val="40"/>
        </w:numPr>
        <w:jc w:val="both"/>
        <w:rPr>
          <w:rFonts w:ascii="Times New Roman" w:hAnsi="Times New Roman" w:cs="Times New Roman"/>
          <w:b/>
          <w:sz w:val="24"/>
          <w:szCs w:val="24"/>
        </w:rPr>
      </w:pPr>
      <w:r w:rsidRPr="00B7255F">
        <w:rPr>
          <w:rFonts w:ascii="Times New Roman" w:hAnsi="Times New Roman" w:cs="Times New Roman"/>
          <w:b/>
          <w:sz w:val="24"/>
          <w:szCs w:val="24"/>
        </w:rPr>
        <w:t>Retrieving the Recipient’s public key</w:t>
      </w:r>
    </w:p>
    <w:p w:rsidR="00C155DB" w:rsidRPr="00E53790" w:rsidRDefault="00C155DB" w:rsidP="00EC2E91">
      <w:pPr>
        <w:jc w:val="both"/>
        <w:rPr>
          <w:rFonts w:ascii="Times New Roman" w:hAnsi="Times New Roman" w:cs="Times New Roman"/>
          <w:sz w:val="24"/>
          <w:szCs w:val="24"/>
        </w:rPr>
      </w:pPr>
      <w:r w:rsidRPr="00E53790">
        <w:rPr>
          <w:rFonts w:ascii="Times New Roman" w:hAnsi="Times New Roman" w:cs="Times New Roman"/>
          <w:sz w:val="24"/>
          <w:szCs w:val="24"/>
        </w:rPr>
        <w:t>The sender retrieve</w:t>
      </w:r>
      <w:r w:rsidR="00EC2E91" w:rsidRPr="00E53790">
        <w:rPr>
          <w:rFonts w:ascii="Times New Roman" w:hAnsi="Times New Roman" w:cs="Times New Roman"/>
          <w:sz w:val="24"/>
          <w:szCs w:val="24"/>
        </w:rPr>
        <w:t>s the recipient's public key (</w:t>
      </w:r>
      <m:oMath>
        <m:r>
          <w:rPr>
            <w:rFonts w:ascii="Cambria Math" w:hAnsi="Cambria Math" w:cs="Times New Roman"/>
            <w:sz w:val="24"/>
            <w:szCs w:val="24"/>
          </w:rPr>
          <m:t>pk</m:t>
        </m:r>
      </m:oMath>
      <w:r w:rsidR="00EC2E91" w:rsidRPr="00E53790">
        <w:rPr>
          <w:rFonts w:ascii="Times New Roman" w:hAnsi="Times New Roman" w:cs="Times New Roman"/>
          <w:sz w:val="24"/>
          <w:szCs w:val="24"/>
        </w:rPr>
        <w:t xml:space="preserve">) from the </w:t>
      </w:r>
      <w:r w:rsidR="00EC2E91" w:rsidRPr="00E53790">
        <w:rPr>
          <w:rFonts w:ascii="Times New Roman" w:hAnsi="Times New Roman" w:cs="Times New Roman"/>
          <w:i/>
          <w:sz w:val="24"/>
          <w:szCs w:val="24"/>
        </w:rPr>
        <w:t>.csv</w:t>
      </w:r>
      <w:r w:rsidRPr="00E53790">
        <w:rPr>
          <w:rFonts w:ascii="Times New Roman" w:hAnsi="Times New Roman" w:cs="Times New Roman"/>
          <w:sz w:val="24"/>
          <w:szCs w:val="24"/>
        </w:rPr>
        <w:t xml:space="preserve"> registry file using the rec</w:t>
      </w:r>
      <w:r w:rsidR="00EC2E91" w:rsidRPr="00E53790">
        <w:rPr>
          <w:rFonts w:ascii="Times New Roman" w:hAnsi="Times New Roman" w:cs="Times New Roman"/>
          <w:sz w:val="24"/>
          <w:szCs w:val="24"/>
        </w:rPr>
        <w:t>ipient's unique identifier (for example</w:t>
      </w:r>
      <w:r w:rsidRPr="00E53790">
        <w:rPr>
          <w:rFonts w:ascii="Times New Roman" w:hAnsi="Times New Roman" w:cs="Times New Roman"/>
          <w:sz w:val="24"/>
          <w:szCs w:val="24"/>
        </w:rPr>
        <w:t>, recipient ID like "Alice").</w:t>
      </w:r>
    </w:p>
    <w:p w:rsidR="00EC2E91" w:rsidRPr="00B7255F" w:rsidRDefault="00EC2E91" w:rsidP="00B7255F">
      <w:pPr>
        <w:pStyle w:val="ListParagraph"/>
        <w:numPr>
          <w:ilvl w:val="0"/>
          <w:numId w:val="40"/>
        </w:numPr>
        <w:jc w:val="both"/>
        <w:rPr>
          <w:rFonts w:ascii="Times New Roman" w:hAnsi="Times New Roman" w:cs="Times New Roman"/>
          <w:b/>
          <w:sz w:val="24"/>
          <w:szCs w:val="24"/>
        </w:rPr>
      </w:pPr>
      <w:r w:rsidRPr="00B7255F">
        <w:rPr>
          <w:rFonts w:ascii="Times New Roman" w:hAnsi="Times New Roman" w:cs="Times New Roman"/>
          <w:b/>
          <w:sz w:val="24"/>
          <w:szCs w:val="24"/>
        </w:rPr>
        <w:t>Encapsulation of the secret</w:t>
      </w:r>
    </w:p>
    <w:p w:rsidR="00EC2E91" w:rsidRPr="00E53790" w:rsidRDefault="00EC2E91" w:rsidP="00EC2E91">
      <w:pPr>
        <w:jc w:val="both"/>
        <w:rPr>
          <w:rFonts w:ascii="Times New Roman" w:hAnsi="Times New Roman" w:cs="Times New Roman"/>
          <w:sz w:val="24"/>
          <w:szCs w:val="24"/>
        </w:rPr>
      </w:pPr>
      <w:r w:rsidRPr="00E53790">
        <w:rPr>
          <w:rFonts w:ascii="Times New Roman" w:hAnsi="Times New Roman" w:cs="Times New Roman"/>
          <w:sz w:val="24"/>
          <w:szCs w:val="24"/>
        </w:rPr>
        <w:t>The sender encapsulates a secret (such as a shared key or sensitive data) using the recipient's public key (</w:t>
      </w:r>
      <m:oMath>
        <m:r>
          <w:rPr>
            <w:rFonts w:ascii="Cambria Math" w:hAnsi="Cambria Math" w:cs="Times New Roman"/>
            <w:sz w:val="24"/>
            <w:szCs w:val="24"/>
          </w:rPr>
          <m:t>pk</m:t>
        </m:r>
      </m:oMath>
      <w:r w:rsidRPr="00E53790">
        <w:rPr>
          <w:rFonts w:ascii="Times New Roman" w:hAnsi="Times New Roman" w:cs="Times New Roman"/>
          <w:sz w:val="24"/>
          <w:szCs w:val="24"/>
        </w:rPr>
        <w:t>). The encapsulation process the sender does is the following:</w:t>
      </w:r>
    </w:p>
    <w:p w:rsidR="00EC2E91" w:rsidRPr="00E53790" w:rsidRDefault="00EC2E91" w:rsidP="00EC2E91">
      <w:pPr>
        <w:pStyle w:val="ListParagraph"/>
        <w:numPr>
          <w:ilvl w:val="0"/>
          <w:numId w:val="37"/>
        </w:numPr>
        <w:jc w:val="both"/>
        <w:rPr>
          <w:rFonts w:ascii="Times New Roman" w:hAnsi="Times New Roman" w:cs="Times New Roman"/>
          <w:sz w:val="24"/>
          <w:szCs w:val="24"/>
        </w:rPr>
      </w:pPr>
      <w:r w:rsidRPr="00E53790">
        <w:rPr>
          <w:rFonts w:ascii="Times New Roman" w:hAnsi="Times New Roman" w:cs="Times New Roman"/>
          <w:sz w:val="24"/>
          <w:szCs w:val="24"/>
        </w:rPr>
        <w:t>Generates a ciphertext (</w:t>
      </w:r>
      <m:oMath>
        <m:r>
          <w:rPr>
            <w:rFonts w:ascii="Cambria Math" w:hAnsi="Cambria Math" w:cs="Times New Roman"/>
            <w:sz w:val="24"/>
            <w:szCs w:val="24"/>
          </w:rPr>
          <m:t>c</m:t>
        </m:r>
      </m:oMath>
      <w:r w:rsidRPr="00E53790">
        <w:rPr>
          <w:rFonts w:ascii="Times New Roman" w:hAnsi="Times New Roman" w:cs="Times New Roman"/>
          <w:sz w:val="24"/>
          <w:szCs w:val="24"/>
        </w:rPr>
        <w:t>) using the public key.</w:t>
      </w:r>
    </w:p>
    <w:p w:rsidR="00EC2E91" w:rsidRPr="00E53790" w:rsidRDefault="00EC2E91" w:rsidP="00EC2E91">
      <w:pPr>
        <w:pStyle w:val="ListParagraph"/>
        <w:numPr>
          <w:ilvl w:val="0"/>
          <w:numId w:val="37"/>
        </w:numPr>
        <w:jc w:val="both"/>
        <w:rPr>
          <w:rFonts w:ascii="Times New Roman" w:hAnsi="Times New Roman" w:cs="Times New Roman"/>
          <w:sz w:val="24"/>
          <w:szCs w:val="24"/>
        </w:rPr>
      </w:pPr>
      <w:r w:rsidRPr="00E53790">
        <w:rPr>
          <w:rFonts w:ascii="Times New Roman" w:hAnsi="Times New Roman" w:cs="Times New Roman"/>
          <w:sz w:val="24"/>
          <w:szCs w:val="24"/>
        </w:rPr>
        <w:t xml:space="preserve">Generates a shared key using the </w:t>
      </w:r>
      <w:r w:rsidRPr="00E53790">
        <w:rPr>
          <w:rFonts w:ascii="Times New Roman" w:hAnsi="Times New Roman" w:cs="Times New Roman"/>
          <w:i/>
          <w:sz w:val="24"/>
          <w:szCs w:val="24"/>
        </w:rPr>
        <w:t>Kyber512</w:t>
      </w:r>
      <w:r w:rsidRPr="00E53790">
        <w:rPr>
          <w:rFonts w:ascii="Times New Roman" w:hAnsi="Times New Roman" w:cs="Times New Roman"/>
          <w:sz w:val="24"/>
          <w:szCs w:val="24"/>
        </w:rPr>
        <w:t xml:space="preserve"> encryption scheme.</w:t>
      </w:r>
    </w:p>
    <w:p w:rsidR="00B7255F" w:rsidRDefault="00EC2E91" w:rsidP="00B7255F">
      <w:pPr>
        <w:pStyle w:val="ListParagraph"/>
        <w:numPr>
          <w:ilvl w:val="0"/>
          <w:numId w:val="37"/>
        </w:numPr>
        <w:spacing w:after="240"/>
        <w:jc w:val="both"/>
        <w:rPr>
          <w:rFonts w:ascii="Times New Roman" w:hAnsi="Times New Roman" w:cs="Times New Roman"/>
          <w:sz w:val="24"/>
          <w:szCs w:val="24"/>
        </w:rPr>
      </w:pPr>
      <w:r w:rsidRPr="00E53790">
        <w:rPr>
          <w:rFonts w:ascii="Times New Roman" w:hAnsi="Times New Roman" w:cs="Times New Roman"/>
          <w:sz w:val="24"/>
          <w:szCs w:val="24"/>
        </w:rPr>
        <w:t>The resulting ciphertext (</w:t>
      </w:r>
      <m:oMath>
        <m:r>
          <w:rPr>
            <w:rFonts w:ascii="Cambria Math" w:hAnsi="Cambria Math" w:cs="Times New Roman"/>
            <w:sz w:val="24"/>
            <w:szCs w:val="24"/>
          </w:rPr>
          <m:t>c</m:t>
        </m:r>
      </m:oMath>
      <w:r w:rsidRPr="00E53790">
        <w:rPr>
          <w:rFonts w:ascii="Times New Roman" w:hAnsi="Times New Roman" w:cs="Times New Roman"/>
          <w:sz w:val="24"/>
          <w:szCs w:val="24"/>
        </w:rPr>
        <w:t>) and shared key (</w:t>
      </w:r>
      <m:oMath>
        <m:r>
          <w:rPr>
            <w:rFonts w:ascii="Cambria Math" w:hAnsi="Cambria Math" w:cs="Times New Roman"/>
            <w:sz w:val="24"/>
            <w:szCs w:val="24"/>
          </w:rPr>
          <m:t>key</m:t>
        </m:r>
      </m:oMath>
      <w:r w:rsidRPr="00E53790">
        <w:rPr>
          <w:rFonts w:ascii="Times New Roman" w:hAnsi="Times New Roman" w:cs="Times New Roman"/>
          <w:sz w:val="24"/>
          <w:szCs w:val="24"/>
        </w:rPr>
        <w:t>) are returned to the sender.</w:t>
      </w:r>
    </w:p>
    <w:p w:rsidR="00B7255F" w:rsidRPr="00B7255F" w:rsidRDefault="00B7255F" w:rsidP="00B7255F">
      <w:pPr>
        <w:pStyle w:val="ListParagraph"/>
        <w:spacing w:after="240"/>
        <w:jc w:val="both"/>
        <w:rPr>
          <w:rFonts w:ascii="Times New Roman" w:hAnsi="Times New Roman" w:cs="Times New Roman"/>
          <w:sz w:val="18"/>
          <w:szCs w:val="24"/>
        </w:rPr>
      </w:pPr>
    </w:p>
    <w:p w:rsidR="00EC2E91" w:rsidRPr="00B7255F" w:rsidRDefault="00EC2E91" w:rsidP="00B7255F">
      <w:pPr>
        <w:pStyle w:val="ListParagraph"/>
        <w:numPr>
          <w:ilvl w:val="0"/>
          <w:numId w:val="40"/>
        </w:numPr>
        <w:spacing w:before="120"/>
        <w:jc w:val="both"/>
        <w:rPr>
          <w:rFonts w:ascii="Times New Roman" w:hAnsi="Times New Roman" w:cs="Times New Roman"/>
          <w:b/>
          <w:sz w:val="24"/>
          <w:szCs w:val="24"/>
        </w:rPr>
      </w:pPr>
      <w:r w:rsidRPr="00B7255F">
        <w:rPr>
          <w:rFonts w:ascii="Times New Roman" w:hAnsi="Times New Roman" w:cs="Times New Roman"/>
          <w:b/>
          <w:sz w:val="24"/>
          <w:szCs w:val="24"/>
        </w:rPr>
        <w:t>Computing the Stealth Address</w:t>
      </w:r>
    </w:p>
    <w:p w:rsidR="00775FF1" w:rsidRPr="00E53790" w:rsidRDefault="00775FF1" w:rsidP="00EC2E91">
      <w:pPr>
        <w:jc w:val="both"/>
        <w:rPr>
          <w:rFonts w:ascii="Times New Roman" w:hAnsi="Times New Roman" w:cs="Times New Roman"/>
          <w:sz w:val="24"/>
          <w:szCs w:val="24"/>
        </w:rPr>
      </w:pPr>
      <w:r w:rsidRPr="00E53790">
        <w:rPr>
          <w:rFonts w:ascii="Times New Roman" w:eastAsia="Times New Roman" w:hAnsi="Times New Roman" w:cs="Times New Roman"/>
          <w:sz w:val="24"/>
          <w:szCs w:val="24"/>
        </w:rPr>
        <w:t xml:space="preserve">The sender </w:t>
      </w:r>
      <w:r w:rsidRPr="00E53790">
        <w:rPr>
          <w:rFonts w:ascii="Times New Roman" w:eastAsia="Times New Roman" w:hAnsi="Times New Roman" w:cs="Times New Roman"/>
          <w:bCs/>
          <w:sz w:val="24"/>
          <w:szCs w:val="24"/>
        </w:rPr>
        <w:t>computes a stealth address</w:t>
      </w:r>
      <w:r w:rsidRPr="00E53790">
        <w:rPr>
          <w:rFonts w:ascii="Times New Roman" w:eastAsia="Times New Roman" w:hAnsi="Times New Roman" w:cs="Times New Roman"/>
          <w:sz w:val="24"/>
          <w:szCs w:val="24"/>
        </w:rPr>
        <w:t xml:space="preserve"> using the following</w:t>
      </w:r>
      <w:r w:rsidR="00EC2E91" w:rsidRPr="00E53790">
        <w:rPr>
          <w:rFonts w:ascii="Times New Roman" w:eastAsia="Times New Roman" w:hAnsi="Times New Roman" w:cs="Times New Roman"/>
          <w:sz w:val="24"/>
          <w:szCs w:val="24"/>
        </w:rPr>
        <w:t xml:space="preserve"> parameters</w:t>
      </w:r>
      <w:r w:rsidRPr="00E53790">
        <w:rPr>
          <w:rFonts w:ascii="Times New Roman" w:eastAsia="Times New Roman" w:hAnsi="Times New Roman" w:cs="Times New Roman"/>
          <w:sz w:val="24"/>
          <w:szCs w:val="24"/>
        </w:rPr>
        <w:t>:</w:t>
      </w:r>
    </w:p>
    <w:p w:rsidR="00775FF1" w:rsidRPr="00E53790" w:rsidRDefault="00EC2E91" w:rsidP="00EC2E91">
      <w:pPr>
        <w:pStyle w:val="ListParagraph"/>
        <w:numPr>
          <w:ilvl w:val="0"/>
          <w:numId w:val="37"/>
        </w:numPr>
        <w:jc w:val="both"/>
        <w:rPr>
          <w:rFonts w:ascii="Times New Roman" w:hAnsi="Times New Roman" w:cs="Times New Roman"/>
          <w:sz w:val="24"/>
          <w:szCs w:val="24"/>
        </w:rPr>
      </w:pPr>
      <m:oMath>
        <m:r>
          <w:rPr>
            <w:rFonts w:ascii="Cambria Math" w:hAnsi="Cambria Math" w:cs="Times New Roman"/>
            <w:sz w:val="24"/>
            <w:szCs w:val="24"/>
          </w:rPr>
          <m:t>rk</m:t>
        </m:r>
      </m:oMath>
      <w:r w:rsidR="00775FF1" w:rsidRPr="00E53790">
        <w:rPr>
          <w:rFonts w:ascii="Times New Roman" w:hAnsi="Times New Roman" w:cs="Times New Roman"/>
          <w:sz w:val="24"/>
          <w:szCs w:val="24"/>
        </w:rPr>
        <w:t xml:space="preserve"> </w:t>
      </w:r>
      <w:r w:rsidRPr="00E53790">
        <w:rPr>
          <w:rFonts w:ascii="Times New Roman" w:hAnsi="Times New Roman" w:cs="Times New Roman"/>
          <w:sz w:val="24"/>
          <w:szCs w:val="24"/>
        </w:rPr>
        <w:t xml:space="preserve">- </w:t>
      </w:r>
      <w:r w:rsidR="00775FF1" w:rsidRPr="00E53790">
        <w:rPr>
          <w:rFonts w:ascii="Times New Roman" w:hAnsi="Times New Roman" w:cs="Times New Roman"/>
          <w:sz w:val="24"/>
          <w:szCs w:val="24"/>
        </w:rPr>
        <w:t>Some unique value related to the recipient (e.g., public key).</w:t>
      </w:r>
    </w:p>
    <w:p w:rsidR="00775FF1" w:rsidRPr="00E53790" w:rsidRDefault="00EC2E91" w:rsidP="00EC2E91">
      <w:pPr>
        <w:pStyle w:val="ListParagraph"/>
        <w:numPr>
          <w:ilvl w:val="0"/>
          <w:numId w:val="37"/>
        </w:numPr>
        <w:jc w:val="both"/>
        <w:rPr>
          <w:rFonts w:ascii="Times New Roman" w:hAnsi="Times New Roman" w:cs="Times New Roman"/>
          <w:sz w:val="24"/>
          <w:szCs w:val="24"/>
        </w:rPr>
      </w:pPr>
      <m:oMath>
        <m:r>
          <w:rPr>
            <w:rFonts w:ascii="Cambria Math" w:hAnsi="Cambria Math" w:cs="Times New Roman"/>
            <w:sz w:val="24"/>
            <w:szCs w:val="24"/>
          </w:rPr>
          <m:t>key</m:t>
        </m:r>
      </m:oMath>
      <w:r w:rsidR="00775FF1" w:rsidRPr="00E53790">
        <w:rPr>
          <w:rFonts w:ascii="Times New Roman" w:hAnsi="Times New Roman" w:cs="Times New Roman"/>
          <w:sz w:val="24"/>
          <w:szCs w:val="24"/>
        </w:rPr>
        <w:t xml:space="preserve"> </w:t>
      </w:r>
      <w:r w:rsidRPr="00E53790">
        <w:rPr>
          <w:rFonts w:ascii="Times New Roman" w:hAnsi="Times New Roman" w:cs="Times New Roman"/>
          <w:sz w:val="24"/>
          <w:szCs w:val="24"/>
        </w:rPr>
        <w:t xml:space="preserve"> - </w:t>
      </w:r>
      <w:r w:rsidR="00775FF1" w:rsidRPr="00E53790">
        <w:rPr>
          <w:rFonts w:ascii="Times New Roman" w:hAnsi="Times New Roman" w:cs="Times New Roman"/>
          <w:sz w:val="24"/>
          <w:szCs w:val="24"/>
        </w:rPr>
        <w:t>The shared secret generated during encapsulation.</w:t>
      </w:r>
    </w:p>
    <w:p w:rsidR="00775FF1" w:rsidRPr="00E53790" w:rsidRDefault="00EC2E91" w:rsidP="00EC2E91">
      <w:pPr>
        <w:pStyle w:val="ListParagraph"/>
        <w:numPr>
          <w:ilvl w:val="0"/>
          <w:numId w:val="37"/>
        </w:numPr>
        <w:jc w:val="both"/>
        <w:rPr>
          <w:rFonts w:ascii="Times New Roman" w:hAnsi="Times New Roman" w:cs="Times New Roman"/>
          <w:sz w:val="24"/>
          <w:szCs w:val="24"/>
        </w:rPr>
      </w:pPr>
      <m:oMath>
        <m:r>
          <w:rPr>
            <w:rFonts w:ascii="Cambria Math" w:hAnsi="Cambria Math" w:cs="Times New Roman"/>
            <w:sz w:val="24"/>
            <w:szCs w:val="24"/>
          </w:rPr>
          <m:t>pk</m:t>
        </m:r>
        <m:r>
          <m:rPr>
            <m:sty m:val="p"/>
          </m:rPr>
          <w:rPr>
            <w:rFonts w:ascii="Cambria Math" w:hAnsi="Cambria Math" w:cs="Times New Roman"/>
            <w:sz w:val="24"/>
            <w:szCs w:val="24"/>
          </w:rPr>
          <m:t xml:space="preserve"> </m:t>
        </m:r>
      </m:oMath>
      <w:r w:rsidRPr="00E53790">
        <w:rPr>
          <w:rFonts w:ascii="Times New Roman" w:hAnsi="Times New Roman" w:cs="Times New Roman"/>
          <w:sz w:val="24"/>
          <w:szCs w:val="24"/>
        </w:rPr>
        <w:t xml:space="preserve">- </w:t>
      </w:r>
      <w:r w:rsidR="00775FF1" w:rsidRPr="00E53790">
        <w:rPr>
          <w:rFonts w:ascii="Times New Roman" w:hAnsi="Times New Roman" w:cs="Times New Roman"/>
          <w:sz w:val="24"/>
          <w:szCs w:val="24"/>
        </w:rPr>
        <w:t xml:space="preserve"> The public key of the recipient (used for generating the address).</w:t>
      </w:r>
    </w:p>
    <w:p w:rsidR="00775FF1" w:rsidRDefault="00775FF1" w:rsidP="00EC2E91">
      <w:pPr>
        <w:pStyle w:val="ListParagraph"/>
        <w:numPr>
          <w:ilvl w:val="0"/>
          <w:numId w:val="37"/>
        </w:numPr>
        <w:jc w:val="both"/>
        <w:rPr>
          <w:rFonts w:ascii="Times New Roman" w:eastAsia="Times New Roman" w:hAnsi="Times New Roman" w:cs="Times New Roman"/>
          <w:sz w:val="24"/>
          <w:szCs w:val="24"/>
        </w:rPr>
      </w:pPr>
      <w:r w:rsidRPr="00E53790">
        <w:rPr>
          <w:rFonts w:ascii="Times New Roman" w:hAnsi="Times New Roman" w:cs="Times New Roman"/>
          <w:sz w:val="24"/>
          <w:szCs w:val="24"/>
        </w:rPr>
        <w:t>The final stealth address (</w:t>
      </w:r>
      <m:oMath>
        <m:r>
          <w:rPr>
            <w:rFonts w:ascii="Cambria Math" w:hAnsi="Cambria Math" w:cs="Times New Roman"/>
            <w:sz w:val="24"/>
            <w:szCs w:val="24"/>
          </w:rPr>
          <m:t>P</m:t>
        </m:r>
      </m:oMath>
      <w:r w:rsidR="00EC2E91" w:rsidRPr="00E53790">
        <w:rPr>
          <w:rFonts w:ascii="Times New Roman" w:hAnsi="Times New Roman" w:cs="Times New Roman"/>
          <w:sz w:val="24"/>
          <w:szCs w:val="24"/>
        </w:rPr>
        <w:t>)</w:t>
      </w:r>
      <w:r w:rsidRPr="00E53790">
        <w:rPr>
          <w:rFonts w:ascii="Times New Roman" w:hAnsi="Times New Roman" w:cs="Times New Roman"/>
          <w:sz w:val="24"/>
          <w:szCs w:val="24"/>
        </w:rPr>
        <w:t xml:space="preserve"> is derived using a cryptographic hash function (</w:t>
      </w:r>
      <w:r w:rsidR="00EC2E91" w:rsidRPr="00E53790">
        <w:rPr>
          <w:rFonts w:ascii="Times New Roman" w:hAnsi="Times New Roman" w:cs="Times New Roman"/>
          <w:sz w:val="24"/>
          <w:szCs w:val="24"/>
        </w:rPr>
        <w:t>sha3_256</w:t>
      </w:r>
      <w:r w:rsidRPr="00E53790">
        <w:rPr>
          <w:rFonts w:ascii="Times New Roman" w:hAnsi="Times New Roman" w:cs="Times New Roman"/>
          <w:sz w:val="24"/>
          <w:szCs w:val="24"/>
        </w:rPr>
        <w:t>), combining</w:t>
      </w:r>
      <w:r w:rsidRPr="00E53790">
        <w:rPr>
          <w:rFonts w:ascii="Times New Roman" w:eastAsia="Times New Roman" w:hAnsi="Times New Roman" w:cs="Times New Roman"/>
          <w:sz w:val="24"/>
          <w:szCs w:val="24"/>
        </w:rPr>
        <w:t xml:space="preserve"> these values into a final computed address.</w:t>
      </w:r>
    </w:p>
    <w:p w:rsidR="00B7255F" w:rsidRPr="00B7255F" w:rsidRDefault="00B7255F" w:rsidP="00B7255F">
      <w:pPr>
        <w:pStyle w:val="ListParagraph"/>
        <w:jc w:val="both"/>
        <w:rPr>
          <w:rFonts w:ascii="Times New Roman" w:eastAsia="Times New Roman" w:hAnsi="Times New Roman" w:cs="Times New Roman"/>
          <w:sz w:val="16"/>
          <w:szCs w:val="24"/>
        </w:rPr>
      </w:pPr>
    </w:p>
    <w:p w:rsidR="00EC2E91" w:rsidRPr="00B7255F" w:rsidRDefault="00EC2E91" w:rsidP="00B7255F">
      <w:pPr>
        <w:pStyle w:val="ListParagraph"/>
        <w:numPr>
          <w:ilvl w:val="0"/>
          <w:numId w:val="40"/>
        </w:numPr>
        <w:jc w:val="both"/>
        <w:rPr>
          <w:rFonts w:ascii="Times New Roman" w:eastAsia="Times New Roman" w:hAnsi="Times New Roman" w:cs="Times New Roman"/>
          <w:b/>
          <w:sz w:val="24"/>
          <w:szCs w:val="24"/>
        </w:rPr>
      </w:pPr>
      <w:r w:rsidRPr="00B7255F">
        <w:rPr>
          <w:rFonts w:ascii="Times New Roman" w:eastAsia="Times New Roman" w:hAnsi="Times New Roman" w:cs="Times New Roman"/>
          <w:b/>
          <w:sz w:val="24"/>
          <w:szCs w:val="24"/>
        </w:rPr>
        <w:t>Registering the Ephemeral public key</w:t>
      </w:r>
    </w:p>
    <w:p w:rsidR="00775FF1" w:rsidRDefault="00775FF1" w:rsidP="00EC2E91">
      <w:pPr>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The sender </w:t>
      </w:r>
      <w:r w:rsidRPr="00E53790">
        <w:rPr>
          <w:rFonts w:ascii="Times New Roman" w:eastAsia="Times New Roman" w:hAnsi="Times New Roman" w:cs="Times New Roman"/>
          <w:bCs/>
          <w:sz w:val="24"/>
          <w:szCs w:val="24"/>
        </w:rPr>
        <w:t>registers the ephemeral public key</w:t>
      </w:r>
      <w:r w:rsidRPr="00E53790">
        <w:rPr>
          <w:rFonts w:ascii="Times New Roman" w:eastAsia="Times New Roman" w:hAnsi="Times New Roman" w:cs="Times New Roman"/>
          <w:sz w:val="24"/>
          <w:szCs w:val="24"/>
        </w:rPr>
        <w:t xml:space="preserve"> (</w:t>
      </w:r>
      <w:r w:rsidRPr="00E53790">
        <w:rPr>
          <w:rFonts w:ascii="Times New Roman" w:eastAsia="Times New Roman" w:hAnsi="Times New Roman" w:cs="Times New Roman"/>
          <w:i/>
          <w:sz w:val="24"/>
          <w:szCs w:val="24"/>
        </w:rPr>
        <w:t>ciphertext c</w:t>
      </w:r>
      <w:r w:rsidRPr="00E53790">
        <w:rPr>
          <w:rFonts w:ascii="Times New Roman" w:eastAsia="Times New Roman" w:hAnsi="Times New Roman" w:cs="Times New Roman"/>
          <w:sz w:val="24"/>
          <w:szCs w:val="24"/>
        </w:rPr>
        <w:t>) along with the view tag derived from the</w:t>
      </w:r>
      <w:r w:rsidR="007C0C87" w:rsidRPr="00E53790">
        <w:rPr>
          <w:rFonts w:ascii="Times New Roman" w:eastAsia="Times New Roman" w:hAnsi="Times New Roman" w:cs="Times New Roman"/>
          <w:sz w:val="24"/>
          <w:szCs w:val="24"/>
        </w:rPr>
        <w:t xml:space="preserve"> previously</w:t>
      </w:r>
      <w:r w:rsidRPr="00E53790">
        <w:rPr>
          <w:rFonts w:ascii="Times New Roman" w:eastAsia="Times New Roman" w:hAnsi="Times New Roman" w:cs="Times New Roman"/>
          <w:sz w:val="24"/>
          <w:szCs w:val="24"/>
        </w:rPr>
        <w:t xml:space="preserve"> shared key (</w:t>
      </w:r>
      <m:oMath>
        <m:r>
          <w:rPr>
            <w:rFonts w:ascii="Cambria Math" w:eastAsia="Times New Roman" w:hAnsi="Cambria Math" w:cs="Times New Roman"/>
            <w:sz w:val="24"/>
            <w:szCs w:val="24"/>
          </w:rPr>
          <m:t>key</m:t>
        </m:r>
      </m:oMath>
      <w:r w:rsidRPr="00E53790">
        <w:rPr>
          <w:rFonts w:ascii="Times New Roman" w:eastAsia="Times New Roman" w:hAnsi="Times New Roman" w:cs="Times New Roman"/>
          <w:sz w:val="24"/>
          <w:szCs w:val="24"/>
        </w:rPr>
        <w:t xml:space="preserve">) in the </w:t>
      </w:r>
      <w:r w:rsidRPr="00E53790">
        <w:rPr>
          <w:rFonts w:ascii="Times New Roman" w:eastAsia="Times New Roman" w:hAnsi="Times New Roman" w:cs="Times New Roman"/>
          <w:bCs/>
          <w:sz w:val="24"/>
          <w:szCs w:val="24"/>
        </w:rPr>
        <w:t>ephemeral key registry</w:t>
      </w:r>
      <w:r w:rsidRPr="00E53790">
        <w:rPr>
          <w:rFonts w:ascii="Times New Roman" w:eastAsia="Times New Roman" w:hAnsi="Times New Roman" w:cs="Times New Roman"/>
          <w:sz w:val="24"/>
          <w:szCs w:val="24"/>
        </w:rPr>
        <w:t>. This registry st</w:t>
      </w:r>
      <w:r w:rsidR="007C0C87" w:rsidRPr="00E53790">
        <w:rPr>
          <w:rFonts w:ascii="Times New Roman" w:eastAsia="Times New Roman" w:hAnsi="Times New Roman" w:cs="Times New Roman"/>
          <w:sz w:val="24"/>
          <w:szCs w:val="24"/>
        </w:rPr>
        <w:t>ores temporary keys and helps</w:t>
      </w:r>
      <w:r w:rsidRPr="00E53790">
        <w:rPr>
          <w:rFonts w:ascii="Times New Roman" w:eastAsia="Times New Roman" w:hAnsi="Times New Roman" w:cs="Times New Roman"/>
          <w:sz w:val="24"/>
          <w:szCs w:val="24"/>
        </w:rPr>
        <w:t xml:space="preserve"> associating the sender’s actions with the encrypted communication.</w:t>
      </w:r>
    </w:p>
    <w:p w:rsidR="00100580" w:rsidRPr="00E53790" w:rsidRDefault="00100580" w:rsidP="00EC2E91">
      <w:pPr>
        <w:jc w:val="both"/>
        <w:rPr>
          <w:rFonts w:ascii="Times New Roman" w:eastAsia="Times New Roman" w:hAnsi="Times New Roman" w:cs="Times New Roman"/>
          <w:sz w:val="24"/>
          <w:szCs w:val="24"/>
        </w:rPr>
      </w:pPr>
    </w:p>
    <w:p w:rsidR="007C0C87" w:rsidRPr="00B7255F" w:rsidRDefault="007C0C87" w:rsidP="00B7255F">
      <w:pPr>
        <w:pStyle w:val="ListParagraph"/>
        <w:numPr>
          <w:ilvl w:val="0"/>
          <w:numId w:val="40"/>
        </w:numPr>
        <w:jc w:val="both"/>
        <w:rPr>
          <w:rFonts w:ascii="Times New Roman" w:eastAsia="Times New Roman" w:hAnsi="Times New Roman" w:cs="Times New Roman"/>
          <w:b/>
          <w:sz w:val="24"/>
          <w:szCs w:val="24"/>
        </w:rPr>
      </w:pPr>
      <w:r w:rsidRPr="00B7255F">
        <w:rPr>
          <w:rFonts w:ascii="Times New Roman" w:eastAsia="Times New Roman" w:hAnsi="Times New Roman" w:cs="Times New Roman"/>
          <w:b/>
          <w:sz w:val="24"/>
          <w:szCs w:val="24"/>
        </w:rPr>
        <w:lastRenderedPageBreak/>
        <w:t>Scanning for the Stealth Address (Recipient’s side)</w:t>
      </w:r>
    </w:p>
    <w:p w:rsidR="007C0C87" w:rsidRPr="00E53790" w:rsidRDefault="007C0C87" w:rsidP="00EC2E91">
      <w:pPr>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The recipient scans their ephemeral key registry to identify any matching stealth addresses by:</w:t>
      </w:r>
    </w:p>
    <w:p w:rsidR="007C0C87" w:rsidRPr="00E53790" w:rsidRDefault="007C0C87" w:rsidP="007C0C87">
      <w:pPr>
        <w:pStyle w:val="ListParagraph"/>
        <w:numPr>
          <w:ilvl w:val="0"/>
          <w:numId w:val="38"/>
        </w:numPr>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Attempting to decrypt the ciphertext </w:t>
      </w:r>
      <w:r w:rsidRPr="00E53790">
        <w:rPr>
          <w:rFonts w:ascii="Times New Roman" w:eastAsia="Times New Roman" w:hAnsi="Times New Roman" w:cs="Times New Roman"/>
          <w:i/>
          <w:sz w:val="24"/>
          <w:szCs w:val="24"/>
        </w:rPr>
        <w:t xml:space="preserve">c </w:t>
      </w:r>
      <w:r w:rsidRPr="00E53790">
        <w:rPr>
          <w:rFonts w:ascii="Times New Roman" w:eastAsia="Times New Roman" w:hAnsi="Times New Roman" w:cs="Times New Roman"/>
          <w:sz w:val="24"/>
          <w:szCs w:val="24"/>
        </w:rPr>
        <w:t xml:space="preserve">stored in the registry using their private key </w:t>
      </w:r>
      <m:oMath>
        <m:r>
          <w:rPr>
            <w:rFonts w:ascii="Cambria Math" w:eastAsia="Times New Roman" w:hAnsi="Cambria Math" w:cs="Times New Roman"/>
            <w:sz w:val="24"/>
            <w:szCs w:val="24"/>
          </w:rPr>
          <m:t>sk</m:t>
        </m:r>
      </m:oMath>
    </w:p>
    <w:p w:rsidR="007C0C87" w:rsidRPr="00E53790" w:rsidRDefault="007C0C87" w:rsidP="007C0C87">
      <w:pPr>
        <w:pStyle w:val="ListParagraph"/>
        <w:numPr>
          <w:ilvl w:val="0"/>
          <w:numId w:val="38"/>
        </w:numPr>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If the decryption succeeds and the resulting key matches the view tag from the sender, the recipient successfully finds the corresponding stealth address (addressed to him)</w:t>
      </w:r>
    </w:p>
    <w:p w:rsidR="007C0C87" w:rsidRDefault="007C0C87" w:rsidP="007C0C87">
      <w:pPr>
        <w:pStyle w:val="ListParagraph"/>
        <w:numPr>
          <w:ilvl w:val="0"/>
          <w:numId w:val="38"/>
        </w:numPr>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The recipient retrieves the shared key if a match is found</w:t>
      </w:r>
    </w:p>
    <w:p w:rsidR="00B7255F" w:rsidRPr="00B7255F" w:rsidRDefault="00B7255F" w:rsidP="00B7255F">
      <w:pPr>
        <w:pStyle w:val="ListParagraph"/>
        <w:jc w:val="both"/>
        <w:rPr>
          <w:rFonts w:ascii="Times New Roman" w:eastAsia="Times New Roman" w:hAnsi="Times New Roman" w:cs="Times New Roman"/>
          <w:sz w:val="18"/>
          <w:szCs w:val="24"/>
        </w:rPr>
      </w:pPr>
    </w:p>
    <w:p w:rsidR="007C0C87" w:rsidRPr="00B7255F" w:rsidRDefault="007C0C87" w:rsidP="00B7255F">
      <w:pPr>
        <w:pStyle w:val="ListParagraph"/>
        <w:numPr>
          <w:ilvl w:val="0"/>
          <w:numId w:val="40"/>
        </w:numPr>
        <w:jc w:val="both"/>
        <w:rPr>
          <w:rFonts w:ascii="Times New Roman" w:eastAsia="Times New Roman" w:hAnsi="Times New Roman" w:cs="Times New Roman"/>
          <w:b/>
          <w:sz w:val="24"/>
          <w:szCs w:val="24"/>
        </w:rPr>
      </w:pPr>
      <w:r w:rsidRPr="00B7255F">
        <w:rPr>
          <w:rFonts w:ascii="Times New Roman" w:eastAsia="Times New Roman" w:hAnsi="Times New Roman" w:cs="Times New Roman"/>
          <w:b/>
          <w:sz w:val="24"/>
          <w:szCs w:val="24"/>
        </w:rPr>
        <w:t>Deriving the Private stealth key</w:t>
      </w:r>
    </w:p>
    <w:p w:rsidR="007C0C87" w:rsidRPr="00E53790" w:rsidRDefault="007C0C87" w:rsidP="007C0C87">
      <w:pPr>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Once the recipient has the shared key, they will derive the private stealth key (the private key for the corresponding stealth address) using the other associated values available (like </w:t>
      </w:r>
      <m:oMath>
        <m:r>
          <w:rPr>
            <w:rFonts w:ascii="Cambria Math" w:eastAsia="Times New Roman" w:hAnsi="Cambria Math" w:cs="Times New Roman"/>
            <w:sz w:val="24"/>
            <w:szCs w:val="24"/>
          </w:rPr>
          <m:t>k</m:t>
        </m:r>
      </m:oMath>
      <w:r w:rsidRPr="00E53790">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key</m:t>
        </m:r>
      </m:oMath>
      <w:r w:rsidRPr="00E53790">
        <w:rPr>
          <w:rFonts w:ascii="Times New Roman" w:eastAsia="Times New Roman" w:hAnsi="Times New Roman" w:cs="Times New Roman"/>
          <w:sz w:val="24"/>
          <w:szCs w:val="24"/>
        </w:rPr>
        <w:t>)</w:t>
      </w:r>
    </w:p>
    <w:p w:rsidR="007C0C87" w:rsidRPr="00B7255F" w:rsidRDefault="007C0C87" w:rsidP="00B7255F">
      <w:pPr>
        <w:pStyle w:val="ListParagraph"/>
        <w:numPr>
          <w:ilvl w:val="0"/>
          <w:numId w:val="40"/>
        </w:numPr>
        <w:jc w:val="both"/>
        <w:rPr>
          <w:rFonts w:ascii="Times New Roman" w:eastAsia="Times New Roman" w:hAnsi="Times New Roman" w:cs="Times New Roman"/>
          <w:b/>
          <w:sz w:val="24"/>
          <w:szCs w:val="24"/>
        </w:rPr>
      </w:pPr>
      <w:r w:rsidRPr="00B7255F">
        <w:rPr>
          <w:rFonts w:ascii="Times New Roman" w:eastAsia="Times New Roman" w:hAnsi="Times New Roman" w:cs="Times New Roman"/>
          <w:b/>
          <w:sz w:val="24"/>
          <w:szCs w:val="24"/>
        </w:rPr>
        <w:t>Completing the Stealth Address Protocol</w:t>
      </w:r>
    </w:p>
    <w:p w:rsidR="001A2C77" w:rsidRPr="00E53790" w:rsidRDefault="007C0C87" w:rsidP="00775FF1">
      <w:pPr>
        <w:jc w:val="both"/>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The derived private stealth key allows the recipient to use the stealth address for furthe</w:t>
      </w:r>
      <w:r w:rsidR="00100580">
        <w:rPr>
          <w:rFonts w:ascii="Times New Roman" w:eastAsia="Times New Roman" w:hAnsi="Times New Roman" w:cs="Times New Roman"/>
          <w:sz w:val="24"/>
          <w:szCs w:val="24"/>
        </w:rPr>
        <w:t>r transactions or communication and the protocol has fulfilled its purpose.</w:t>
      </w:r>
    </w:p>
    <w:p w:rsidR="003232CF" w:rsidRPr="00E53790" w:rsidRDefault="003232CF">
      <w:pPr>
        <w:rPr>
          <w:rFonts w:ascii="Times New Roman" w:hAnsi="Times New Roman" w:cs="Times New Roman"/>
          <w:sz w:val="24"/>
          <w:szCs w:val="24"/>
          <w:lang w:val="sr-Latn-RS"/>
        </w:rPr>
      </w:pPr>
      <w:r w:rsidRPr="00E53790">
        <w:rPr>
          <w:rFonts w:ascii="Times New Roman" w:hAnsi="Times New Roman" w:cs="Times New Roman"/>
          <w:sz w:val="24"/>
          <w:szCs w:val="24"/>
          <w:lang w:val="sr-Latn-RS"/>
        </w:rPr>
        <w:br w:type="page"/>
      </w:r>
    </w:p>
    <w:p w:rsidR="003232CF" w:rsidRPr="00E53790" w:rsidRDefault="003232CF" w:rsidP="00BC6427">
      <w:pPr>
        <w:pStyle w:val="Title"/>
        <w:jc w:val="center"/>
        <w:rPr>
          <w:rFonts w:ascii="Times New Roman" w:eastAsia="Times New Roman" w:hAnsi="Times New Roman" w:cs="Times New Roman"/>
          <w:b/>
          <w:sz w:val="36"/>
          <w:szCs w:val="24"/>
        </w:rPr>
      </w:pPr>
      <w:bookmarkStart w:id="0" w:name="_4pyk41i8mugp" w:colFirst="0" w:colLast="0"/>
      <w:bookmarkEnd w:id="0"/>
      <w:r w:rsidRPr="00E53790">
        <w:rPr>
          <w:rFonts w:ascii="Times New Roman" w:eastAsia="Times New Roman" w:hAnsi="Times New Roman" w:cs="Times New Roman"/>
          <w:b/>
          <w:sz w:val="36"/>
          <w:szCs w:val="24"/>
        </w:rPr>
        <w:lastRenderedPageBreak/>
        <w:t>Post Quantum Key Recovery Strategies</w:t>
      </w:r>
    </w:p>
    <w:p w:rsidR="003232CF" w:rsidRPr="00E53790" w:rsidRDefault="003232CF" w:rsidP="003232CF">
      <w:pPr>
        <w:rPr>
          <w:rFonts w:ascii="Times New Roman" w:eastAsia="Times New Roman" w:hAnsi="Times New Roman" w:cs="Times New Roman"/>
          <w:sz w:val="24"/>
          <w:szCs w:val="24"/>
        </w:rPr>
      </w:pP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1" w:name="_i3usvyrq9zs5" w:colFirst="0" w:colLast="0"/>
      <w:bookmarkEnd w:id="1"/>
      <w:r w:rsidRPr="00E53790">
        <w:rPr>
          <w:rFonts w:ascii="Times New Roman" w:eastAsia="Times New Roman" w:hAnsi="Times New Roman" w:cs="Times New Roman"/>
          <w:b/>
          <w:color w:val="000000"/>
          <w:sz w:val="24"/>
          <w:szCs w:val="24"/>
        </w:rPr>
        <w:t xml:space="preserve">Classical key recovery </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When talking about classical key recovery we are talking about a situation where we have a private key </w:t>
      </w:r>
      <w:r w:rsidRPr="00E53790">
        <w:rPr>
          <w:rFonts w:ascii="Times New Roman" w:eastAsia="Times New Roman" w:hAnsi="Times New Roman" w:cs="Times New Roman"/>
          <w:i/>
          <w:sz w:val="24"/>
          <w:szCs w:val="24"/>
        </w:rPr>
        <w:t>k</w:t>
      </w:r>
      <w:r w:rsidRPr="00E53790">
        <w:rPr>
          <w:rFonts w:ascii="Times New Roman" w:eastAsia="Times New Roman" w:hAnsi="Times New Roman" w:cs="Times New Roman"/>
          <w:sz w:val="24"/>
          <w:szCs w:val="24"/>
        </w:rPr>
        <w:t xml:space="preserve"> which is a number and we want to implement a cryptographic protocol that would allow us to reconstruct or obtain in some other way our private key in the case it’s lost. </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Some of the approaches we can take include:</w:t>
      </w:r>
    </w:p>
    <w:p w:rsidR="003232CF" w:rsidRPr="00E53790" w:rsidRDefault="003232CF" w:rsidP="003232CF">
      <w:pPr>
        <w:numPr>
          <w:ilvl w:val="0"/>
          <w:numId w:val="23"/>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redundant backup locations - save the key in multiple secure locations like encrypted devices or cloud</w:t>
      </w:r>
    </w:p>
    <w:p w:rsidR="003232CF" w:rsidRPr="00E53790" w:rsidRDefault="003232CF" w:rsidP="003232CF">
      <w:pPr>
        <w:numPr>
          <w:ilvl w:val="0"/>
          <w:numId w:val="23"/>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hardware recovery - using encrypted devices like USB to hold key accessible by devices built-in mechanisms like biometrics</w:t>
      </w:r>
    </w:p>
    <w:p w:rsidR="003232CF" w:rsidRPr="00E53790" w:rsidRDefault="003232CF" w:rsidP="003232CF">
      <w:pPr>
        <w:numPr>
          <w:ilvl w:val="0"/>
          <w:numId w:val="23"/>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encrypt the key with password-based key and store it locally or in the cloud</w:t>
      </w:r>
    </w:p>
    <w:p w:rsidR="003232CF" w:rsidRPr="00E53790" w:rsidRDefault="003232CF" w:rsidP="003232CF">
      <w:pPr>
        <w:numPr>
          <w:ilvl w:val="0"/>
          <w:numId w:val="23"/>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use </w:t>
      </w:r>
      <w:proofErr w:type="spellStart"/>
      <w:r w:rsidRPr="00E53790">
        <w:rPr>
          <w:rFonts w:ascii="Times New Roman" w:eastAsia="Times New Roman" w:hAnsi="Times New Roman" w:cs="Times New Roman"/>
          <w:sz w:val="24"/>
          <w:szCs w:val="24"/>
        </w:rPr>
        <w:t>multisig</w:t>
      </w:r>
      <w:proofErr w:type="spellEnd"/>
      <w:r w:rsidRPr="00E53790">
        <w:rPr>
          <w:rFonts w:ascii="Times New Roman" w:eastAsia="Times New Roman" w:hAnsi="Times New Roman" w:cs="Times New Roman"/>
          <w:sz w:val="24"/>
          <w:szCs w:val="24"/>
        </w:rPr>
        <w:t xml:space="preserve"> and guardians like some wallets already use (Argent wallet, </w:t>
      </w:r>
      <w:proofErr w:type="spellStart"/>
      <w:r w:rsidRPr="00E53790">
        <w:rPr>
          <w:rFonts w:ascii="Times New Roman" w:eastAsia="Times New Roman" w:hAnsi="Times New Roman" w:cs="Times New Roman"/>
          <w:sz w:val="24"/>
          <w:szCs w:val="24"/>
        </w:rPr>
        <w:t>Loopring</w:t>
      </w:r>
      <w:proofErr w:type="spellEnd"/>
      <w:r w:rsidRPr="00E53790">
        <w:rPr>
          <w:rFonts w:ascii="Times New Roman" w:eastAsia="Times New Roman" w:hAnsi="Times New Roman" w:cs="Times New Roman"/>
          <w:sz w:val="24"/>
          <w:szCs w:val="24"/>
        </w:rPr>
        <w:t xml:space="preserve"> wallet)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We will be using social recovery which is a technique in which our private key will be split into multiple shares and distributed to guardians and for the recovery we would need to gather some of the shares from said guardians. Our implementation will be based on Shamir’s secret sharing (SSS), so let's take a closer look at SSS.</w:t>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2" w:name="_tnncpsaxosic" w:colFirst="0" w:colLast="0"/>
      <w:bookmarkEnd w:id="2"/>
      <w:r w:rsidRPr="00E53790">
        <w:rPr>
          <w:rFonts w:ascii="Times New Roman" w:eastAsia="Times New Roman" w:hAnsi="Times New Roman" w:cs="Times New Roman"/>
          <w:b/>
          <w:color w:val="000000"/>
          <w:sz w:val="24"/>
          <w:szCs w:val="24"/>
        </w:rPr>
        <w:t>Shamir’s secret sharing</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SSS is a (</w:t>
      </w:r>
      <w:r w:rsidRPr="00E53790">
        <w:rPr>
          <w:rFonts w:ascii="Times New Roman" w:eastAsia="Times New Roman" w:hAnsi="Times New Roman" w:cs="Times New Roman"/>
          <w:i/>
          <w:sz w:val="24"/>
          <w:szCs w:val="24"/>
        </w:rPr>
        <w:t>n</w:t>
      </w:r>
      <w:r w:rsidRPr="00E53790">
        <w:rPr>
          <w:rFonts w:ascii="Times New Roman" w:eastAsia="Times New Roman" w:hAnsi="Times New Roman" w:cs="Times New Roman"/>
          <w:sz w:val="24"/>
          <w:szCs w:val="24"/>
        </w:rPr>
        <w:t xml:space="preserve">,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)-threshold scheme which means that using SSS we can split our secret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 xml:space="preserve"> into </w:t>
      </w:r>
      <w:r w:rsidRPr="00E53790">
        <w:rPr>
          <w:rFonts w:ascii="Times New Roman" w:eastAsia="Times New Roman" w:hAnsi="Times New Roman" w:cs="Times New Roman"/>
          <w:i/>
          <w:sz w:val="24"/>
          <w:szCs w:val="24"/>
        </w:rPr>
        <w:t>n</w:t>
      </w:r>
      <w:r w:rsidRPr="00E53790">
        <w:rPr>
          <w:rFonts w:ascii="Times New Roman" w:eastAsia="Times New Roman" w:hAnsi="Times New Roman" w:cs="Times New Roman"/>
          <w:sz w:val="24"/>
          <w:szCs w:val="24"/>
        </w:rPr>
        <w:t xml:space="preserve"> shares in such a way that only with combining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 or more shares can we get the secret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 xml:space="preserve"> back. Any individual or any combination of less than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 shares isn’t sufficient to reconstruct the secret.</w:t>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3" w:name="_9zsleg1d2qbi" w:colFirst="0" w:colLast="0"/>
      <w:bookmarkEnd w:id="3"/>
      <w:r w:rsidRPr="00E53790">
        <w:rPr>
          <w:rFonts w:ascii="Times New Roman" w:eastAsia="Times New Roman" w:hAnsi="Times New Roman" w:cs="Times New Roman"/>
          <w:b/>
          <w:color w:val="000000"/>
          <w:sz w:val="24"/>
          <w:szCs w:val="24"/>
        </w:rPr>
        <w:t>Generating the shares</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SSS uses polynomials to generate shares. If we want </w:t>
      </w:r>
      <w:proofErr w:type="spellStart"/>
      <w:r w:rsidRPr="00E53790">
        <w:rPr>
          <w:rFonts w:ascii="Times New Roman" w:eastAsia="Times New Roman" w:hAnsi="Times New Roman" w:cs="Times New Roman"/>
          <w:i/>
          <w:sz w:val="24"/>
          <w:szCs w:val="24"/>
        </w:rPr>
        <w:t>t</w:t>
      </w:r>
      <w:proofErr w:type="spellEnd"/>
      <w:r w:rsidRPr="00E53790">
        <w:rPr>
          <w:rFonts w:ascii="Times New Roman" w:eastAsia="Times New Roman" w:hAnsi="Times New Roman" w:cs="Times New Roman"/>
          <w:sz w:val="24"/>
          <w:szCs w:val="24"/>
        </w:rPr>
        <w:t xml:space="preserve"> to be a threshold, then we would need to construct a polynomial of degree </w:t>
      </w:r>
      <w:r w:rsidRPr="00E53790">
        <w:rPr>
          <w:rFonts w:ascii="Times New Roman" w:eastAsia="Times New Roman" w:hAnsi="Times New Roman" w:cs="Times New Roman"/>
          <w:i/>
          <w:sz w:val="24"/>
          <w:szCs w:val="24"/>
        </w:rPr>
        <w:t>t-1</w:t>
      </w:r>
      <w:r w:rsidRPr="00E53790">
        <w:rPr>
          <w:rFonts w:ascii="Times New Roman" w:eastAsia="Times New Roman" w:hAnsi="Times New Roman" w:cs="Times New Roman"/>
          <w:sz w:val="24"/>
          <w:szCs w:val="24"/>
        </w:rPr>
        <w:t xml:space="preserve">. Let that polynomial be </w:t>
      </w:r>
      <w:r w:rsidRPr="00E53790">
        <w:rPr>
          <w:rFonts w:ascii="Times New Roman" w:eastAsia="Times New Roman" w:hAnsi="Times New Roman" w:cs="Times New Roman"/>
          <w:i/>
          <w:sz w:val="24"/>
          <w:szCs w:val="24"/>
        </w:rPr>
        <w:t>P(x)</w:t>
      </w:r>
      <w:r w:rsidRPr="00E53790">
        <w:rPr>
          <w:rFonts w:ascii="Times New Roman" w:eastAsia="Times New Roman" w:hAnsi="Times New Roman" w:cs="Times New Roman"/>
          <w:sz w:val="24"/>
          <w:szCs w:val="24"/>
        </w:rPr>
        <w:t xml:space="preserve">. We will construct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in such a way that </w:t>
      </w:r>
      <w:proofErr w:type="gramStart"/>
      <w:r w:rsidRPr="00E53790">
        <w:rPr>
          <w:rFonts w:ascii="Times New Roman" w:eastAsia="Times New Roman" w:hAnsi="Times New Roman" w:cs="Times New Roman"/>
          <w:i/>
          <w:sz w:val="24"/>
          <w:szCs w:val="24"/>
        </w:rPr>
        <w:t>P(</w:t>
      </w:r>
      <w:proofErr w:type="gramEnd"/>
      <w:r w:rsidRPr="00E53790">
        <w:rPr>
          <w:rFonts w:ascii="Times New Roman" w:eastAsia="Times New Roman" w:hAnsi="Times New Roman" w:cs="Times New Roman"/>
          <w:i/>
          <w:sz w:val="24"/>
          <w:szCs w:val="24"/>
        </w:rPr>
        <w:t>0) = S</w:t>
      </w:r>
      <w:r w:rsidRPr="00E53790">
        <w:rPr>
          <w:rFonts w:ascii="Times New Roman" w:eastAsia="Times New Roman" w:hAnsi="Times New Roman" w:cs="Times New Roman"/>
          <w:sz w:val="24"/>
          <w:szCs w:val="24"/>
        </w:rPr>
        <w:t xml:space="preserve">, or in other words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will be in the form:</w:t>
      </w:r>
    </w:p>
    <w:p w:rsidR="003232CF" w:rsidRPr="00E53790" w:rsidRDefault="003232CF" w:rsidP="003232CF">
      <w:pPr>
        <w:jc w:val="center"/>
        <w:rPr>
          <w:rFonts w:ascii="Times New Roman" w:eastAsia="Times New Roman" w:hAnsi="Times New Roman" w:cs="Times New Roman"/>
          <w:i/>
          <w:sz w:val="24"/>
          <w:szCs w:val="24"/>
        </w:rPr>
      </w:pPr>
      <m:oMathPara>
        <m:oMath>
          <m:r>
            <w:rPr>
              <w:rFonts w:ascii="Cambria Math" w:eastAsia="Times New Roman" w:hAnsi="Cambria Math" w:cs="Times New Roman"/>
              <w:sz w:val="24"/>
              <w:szCs w:val="24"/>
            </w:rPr>
            <m:t>P(x) = S+</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t-1</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 xml:space="preserve"> </m:t>
          </m:r>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is a random number. </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Now we can simply calculate shares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,i∈{1, 2, ..., n}</m:t>
        </m:r>
      </m:oMath>
      <w:r w:rsidRPr="00E53790">
        <w:rPr>
          <w:rFonts w:ascii="Times New Roman" w:eastAsia="Times New Roman" w:hAnsi="Times New Roman" w:cs="Times New Roman"/>
          <w:sz w:val="24"/>
          <w:szCs w:val="24"/>
        </w:rPr>
        <w:t xml:space="preserve"> as points </w:t>
      </w:r>
      <m:oMath>
        <m:r>
          <w:rPr>
            <w:rFonts w:ascii="Cambria Math" w:eastAsia="Times New Roman" w:hAnsi="Cambria Math" w:cs="Times New Roman"/>
            <w:sz w:val="24"/>
            <w:szCs w:val="24"/>
          </w:rPr>
          <m:t>(i, P(i))</m:t>
        </m:r>
      </m:oMath>
      <w:r w:rsidRPr="00E53790">
        <w:rPr>
          <w:rFonts w:ascii="Times New Roman" w:eastAsia="Times New Roman" w:hAnsi="Times New Roman" w:cs="Times New Roman"/>
          <w:sz w:val="24"/>
          <w:szCs w:val="24"/>
        </w:rPr>
        <w: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i/>
          <w:sz w:val="24"/>
          <w:szCs w:val="24"/>
        </w:rPr>
        <w:t>Example</w:t>
      </w:r>
      <w:r w:rsidRPr="00E53790">
        <w:rPr>
          <w:rFonts w:ascii="Times New Roman" w:eastAsia="Times New Roman" w:hAnsi="Times New Roman" w:cs="Times New Roman"/>
          <w:sz w:val="24"/>
          <w:szCs w:val="24"/>
        </w:rPr>
        <w:t>:</w:t>
      </w:r>
    </w:p>
    <w:p w:rsidR="003232CF" w:rsidRPr="00E53790" w:rsidRDefault="003232CF" w:rsidP="003232CF">
      <w:pPr>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t = 3</m:t>
        </m:r>
      </m:oMath>
      <w:r w:rsidRPr="00E53790">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n = 5</m:t>
        </m:r>
      </m:oMath>
      <w:r w:rsidRPr="00E53790">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S = 31</m:t>
        </m:r>
      </m:oMath>
    </w:p>
    <w:p w:rsidR="003232CF" w:rsidRPr="00E53790" w:rsidRDefault="003232CF" w:rsidP="003232CF">
      <w:pPr>
        <w:rPr>
          <w:rFonts w:ascii="Times New Roman" w:eastAsia="Times New Roman" w:hAnsi="Times New Roman" w:cs="Times New Roman"/>
          <w:i/>
          <w:sz w:val="24"/>
          <w:szCs w:val="24"/>
        </w:rPr>
      </w:pPr>
      <w:r w:rsidRPr="00E53790">
        <w:rPr>
          <w:rFonts w:ascii="Times New Roman" w:eastAsia="Times New Roman" w:hAnsi="Times New Roman" w:cs="Times New Roman"/>
          <w:sz w:val="24"/>
          <w:szCs w:val="24"/>
        </w:rPr>
        <w:t xml:space="preserve">We randomly form </w:t>
      </w:r>
      <w:r w:rsidRPr="00E53790">
        <w:rPr>
          <w:rFonts w:ascii="Times New Roman" w:eastAsia="Times New Roman" w:hAnsi="Times New Roman" w:cs="Times New Roman"/>
          <w:i/>
          <w:sz w:val="24"/>
          <w:szCs w:val="24"/>
        </w:rPr>
        <w:t>P:</w:t>
      </w:r>
    </w:p>
    <w:p w:rsidR="003232CF" w:rsidRPr="00E53790" w:rsidRDefault="003232CF" w:rsidP="003232C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P(x)=31+17x+3</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lastRenderedPageBreak/>
        <w:t>And now the 5 shares we need are:</w:t>
      </w:r>
    </w:p>
    <w:p w:rsidR="003232CF" w:rsidRPr="00E53790" w:rsidRDefault="002F511A" w:rsidP="003232CF">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=(1, P(1)) = (1, 51) </m:t>
          </m:r>
        </m:oMath>
      </m:oMathPara>
    </w:p>
    <w:p w:rsidR="003232CF" w:rsidRPr="00E53790" w:rsidRDefault="002F511A" w:rsidP="003232CF">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xml:space="preserve">=(2, P(2)) = (2, 77) </m:t>
          </m:r>
        </m:oMath>
      </m:oMathPara>
    </w:p>
    <w:p w:rsidR="003232CF" w:rsidRPr="00E53790" w:rsidRDefault="002F511A" w:rsidP="003232CF">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l:space="preserve">=(3, P(3)) = (3, 109) </m:t>
          </m:r>
        </m:oMath>
      </m:oMathPara>
    </w:p>
    <w:p w:rsidR="003232CF" w:rsidRPr="00E53790" w:rsidRDefault="002F511A" w:rsidP="003232CF">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 xml:space="preserve">=(4, P(4)) = (4, 147) </m:t>
          </m:r>
        </m:oMath>
      </m:oMathPara>
    </w:p>
    <w:p w:rsidR="003232CF" w:rsidRPr="00E53790" w:rsidRDefault="002F511A" w:rsidP="003232CF">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 xml:space="preserve">=(5, P(5)) = (5, 191) </m:t>
          </m:r>
        </m:oMath>
      </m:oMathPara>
    </w:p>
    <w:p w:rsidR="003232CF" w:rsidRPr="00E53790" w:rsidRDefault="003232CF" w:rsidP="003232CF">
      <w:pPr>
        <w:jc w:val="center"/>
        <w:rPr>
          <w:rFonts w:ascii="Times New Roman" w:eastAsia="Times New Roman" w:hAnsi="Times New Roman" w:cs="Times New Roman"/>
          <w:sz w:val="24"/>
          <w:szCs w:val="24"/>
        </w:rPr>
      </w:pPr>
      <w:r w:rsidRPr="00E53790">
        <w:rPr>
          <w:rFonts w:ascii="Times New Roman" w:eastAsia="Times New Roman" w:hAnsi="Times New Roman" w:cs="Times New Roman"/>
          <w:noProof/>
          <w:sz w:val="24"/>
          <w:szCs w:val="24"/>
        </w:rPr>
        <w:drawing>
          <wp:inline distT="114300" distB="114300" distL="114300" distR="114300" wp14:anchorId="54A93D7E" wp14:editId="7BA8FC96">
            <wp:extent cx="4371109" cy="399010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377576" cy="3996013"/>
                    </a:xfrm>
                    <a:prstGeom prst="rect">
                      <a:avLst/>
                    </a:prstGeom>
                    <a:ln/>
                  </pic:spPr>
                </pic:pic>
              </a:graphicData>
            </a:graphic>
          </wp:inline>
        </w:drawing>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4" w:name="_ocj5r710j8oh" w:colFirst="0" w:colLast="0"/>
      <w:bookmarkEnd w:id="4"/>
      <w:r w:rsidRPr="00E53790">
        <w:rPr>
          <w:rFonts w:ascii="Times New Roman" w:eastAsia="Times New Roman" w:hAnsi="Times New Roman" w:cs="Times New Roman"/>
          <w:b/>
          <w:color w:val="000000"/>
          <w:sz w:val="24"/>
          <w:szCs w:val="24"/>
        </w:rPr>
        <w:t>Secret reconstruction</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SSS uses polynomial interpolation to </w:t>
      </w:r>
      <w:proofErr w:type="spellStart"/>
      <w:r w:rsidRPr="00E53790">
        <w:rPr>
          <w:rFonts w:ascii="Times New Roman" w:eastAsia="Times New Roman" w:hAnsi="Times New Roman" w:cs="Times New Roman"/>
          <w:sz w:val="24"/>
          <w:szCs w:val="24"/>
        </w:rPr>
        <w:t>reconst</w:t>
      </w:r>
      <w:proofErr w:type="spellEnd"/>
      <w:r w:rsidRPr="00E53790">
        <w:rPr>
          <w:rFonts w:ascii="Times New Roman" w:eastAsia="Times New Roman" w:hAnsi="Times New Roman" w:cs="Times New Roman"/>
          <w:sz w:val="24"/>
          <w:szCs w:val="24"/>
        </w:rPr>
        <w:t xml:space="preserve"> the secret. SSS relies on the fact that a polynomial of degree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 isn’t uniquely identified with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 or less points; only with </w:t>
      </w:r>
      <w:r w:rsidRPr="00E53790">
        <w:rPr>
          <w:rFonts w:ascii="Times New Roman" w:eastAsia="Times New Roman" w:hAnsi="Times New Roman" w:cs="Times New Roman"/>
          <w:i/>
          <w:sz w:val="24"/>
          <w:szCs w:val="24"/>
        </w:rPr>
        <w:t>t+1</w:t>
      </w:r>
      <w:r w:rsidRPr="00E53790">
        <w:rPr>
          <w:rFonts w:ascii="Times New Roman" w:eastAsia="Times New Roman" w:hAnsi="Times New Roman" w:cs="Times New Roman"/>
          <w:sz w:val="24"/>
          <w:szCs w:val="24"/>
        </w:rPr>
        <w:t xml:space="preserve"> points can we construct one polynomial that passes through all the points (see a picture below; we can fit many parabolas through 2 points, but with 3 point there is only one parabola that passes through all 3 of them)</w:t>
      </w:r>
    </w:p>
    <w:p w:rsidR="003232CF" w:rsidRPr="00E53790" w:rsidRDefault="003232CF" w:rsidP="003232CF">
      <w:pPr>
        <w:jc w:val="center"/>
        <w:rPr>
          <w:rFonts w:ascii="Times New Roman" w:eastAsia="Times New Roman" w:hAnsi="Times New Roman" w:cs="Times New Roman"/>
          <w:sz w:val="24"/>
          <w:szCs w:val="24"/>
        </w:rPr>
      </w:pPr>
      <w:r w:rsidRPr="00E53790">
        <w:rPr>
          <w:rFonts w:ascii="Times New Roman" w:eastAsia="Times New Roman" w:hAnsi="Times New Roman" w:cs="Times New Roman"/>
          <w:noProof/>
          <w:sz w:val="24"/>
          <w:szCs w:val="24"/>
        </w:rPr>
        <w:lastRenderedPageBreak/>
        <w:drawing>
          <wp:inline distT="114300" distB="114300" distL="114300" distR="114300" wp14:anchorId="1CEF0353" wp14:editId="185F524F">
            <wp:extent cx="1690254" cy="1648691"/>
            <wp:effectExtent l="0" t="0" r="5715" b="889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693929" cy="1652276"/>
                    </a:xfrm>
                    <a:prstGeom prst="rect">
                      <a:avLst/>
                    </a:prstGeom>
                    <a:ln/>
                  </pic:spPr>
                </pic:pic>
              </a:graphicData>
            </a:graphic>
          </wp:inline>
        </w:drawing>
      </w:r>
    </w:p>
    <w:p w:rsidR="003232CF" w:rsidRPr="00E53790" w:rsidRDefault="003232CF" w:rsidP="003232CF">
      <w:pPr>
        <w:jc w:val="center"/>
        <w:rPr>
          <w:rFonts w:ascii="Times New Roman" w:eastAsia="Times New Roman" w:hAnsi="Times New Roman" w:cs="Times New Roman"/>
          <w:i/>
          <w:sz w:val="24"/>
          <w:szCs w:val="24"/>
        </w:rPr>
      </w:pPr>
      <w:r w:rsidRPr="00E53790">
        <w:rPr>
          <w:rFonts w:ascii="Times New Roman" w:eastAsia="Times New Roman" w:hAnsi="Times New Roman" w:cs="Times New Roman"/>
          <w:i/>
          <w:sz w:val="24"/>
          <w:szCs w:val="24"/>
        </w:rPr>
        <w:t xml:space="preserve">source: </w:t>
      </w:r>
      <w:hyperlink r:id="rId7">
        <w:proofErr w:type="spellStart"/>
        <w:r w:rsidRPr="00E53790">
          <w:rPr>
            <w:rFonts w:ascii="Times New Roman" w:eastAsia="Times New Roman" w:hAnsi="Times New Roman" w:cs="Times New Roman"/>
            <w:i/>
            <w:color w:val="1155CC"/>
            <w:sz w:val="24"/>
            <w:szCs w:val="24"/>
            <w:u w:val="single"/>
          </w:rPr>
          <w:t>wikipedia</w:t>
        </w:r>
        <w:proofErr w:type="spellEnd"/>
      </w:hyperlink>
    </w:p>
    <w:p w:rsidR="003232CF" w:rsidRPr="00E53790" w:rsidRDefault="003232CF" w:rsidP="003232CF">
      <w:pPr>
        <w:rPr>
          <w:rFonts w:ascii="Times New Roman" w:eastAsia="Times New Roman" w:hAnsi="Times New Roman" w:cs="Times New Roman"/>
          <w:sz w:val="24"/>
          <w:szCs w:val="24"/>
        </w:rPr>
      </w:pP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We can use Lagrange interpolation to reconstruct a polynomial </w:t>
      </w:r>
      <w:r w:rsidRPr="00E53790">
        <w:rPr>
          <w:rFonts w:ascii="Times New Roman" w:eastAsia="Times New Roman" w:hAnsi="Times New Roman" w:cs="Times New Roman"/>
          <w:i/>
          <w:sz w:val="24"/>
          <w:szCs w:val="24"/>
        </w:rPr>
        <w:t>P(x)</w:t>
      </w:r>
      <w:r w:rsidRPr="00E53790">
        <w:rPr>
          <w:rFonts w:ascii="Times New Roman" w:eastAsia="Times New Roman" w:hAnsi="Times New Roman" w:cs="Times New Roman"/>
          <w:sz w:val="24"/>
          <w:szCs w:val="24"/>
        </w:rPr>
        <w:t xml:space="preserve"> used to generate the shares. Let </w:t>
      </w:r>
      <w:r w:rsidRPr="00E53790">
        <w:rPr>
          <w:rFonts w:ascii="Times New Roman" w:eastAsia="Times New Roman" w:hAnsi="Times New Roman" w:cs="Times New Roman"/>
          <w:i/>
          <w:sz w:val="24"/>
          <w:szCs w:val="24"/>
        </w:rPr>
        <w:t>k</w:t>
      </w:r>
      <w:r w:rsidRPr="00E53790">
        <w:rPr>
          <w:rFonts w:ascii="Times New Roman" w:eastAsia="Times New Roman" w:hAnsi="Times New Roman" w:cs="Times New Roman"/>
          <w:sz w:val="24"/>
          <w:szCs w:val="24"/>
        </w:rPr>
        <w:t xml:space="preserve"> be the number of shares at our disposal. In order to correctly interpolate a polynomial </w:t>
      </w:r>
      <m:oMath>
        <m:r>
          <w:rPr>
            <w:rFonts w:ascii="Cambria Math" w:eastAsia="Times New Roman" w:hAnsi="Cambria Math" w:cs="Times New Roman"/>
            <w:sz w:val="24"/>
            <w:szCs w:val="24"/>
          </w:rPr>
          <m:t>t≤k≤n</m:t>
        </m:r>
      </m:oMath>
      <w:r w:rsidRPr="00E53790">
        <w:rPr>
          <w:rFonts w:ascii="Times New Roman" w:eastAsia="Times New Roman" w:hAnsi="Times New Roman" w:cs="Times New Roman"/>
          <w:sz w:val="24"/>
          <w:szCs w:val="24"/>
        </w:rPr>
        <w:t xml:space="preserve"> inequality needs to hold. </w:t>
      </w:r>
      <w:r w:rsidRPr="00E53790">
        <w:rPr>
          <w:rFonts w:ascii="Times New Roman" w:eastAsia="Times New Roman" w:hAnsi="Times New Roman" w:cs="Times New Roman"/>
          <w:i/>
          <w:sz w:val="24"/>
          <w:szCs w:val="24"/>
        </w:rPr>
        <w:t>P(x)</w:t>
      </w:r>
      <w:r w:rsidRPr="00E53790">
        <w:rPr>
          <w:rFonts w:ascii="Times New Roman" w:eastAsia="Times New Roman" w:hAnsi="Times New Roman" w:cs="Times New Roman"/>
          <w:sz w:val="24"/>
          <w:szCs w:val="24"/>
        </w:rPr>
        <w:t xml:space="preserve"> can be calculated using the formula:</w:t>
      </w:r>
    </w:p>
    <w:p w:rsidR="003232CF" w:rsidRPr="00E53790" w:rsidRDefault="003232CF" w:rsidP="003232C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P(x)=</m:t>
          </m:r>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j = 1</m:t>
              </m:r>
            </m:sub>
            <m:sup>
              <m:r>
                <w:rPr>
                  <w:rFonts w:ascii="Cambria Math" w:eastAsia="Times New Roman" w:hAnsi="Cambria Math" w:cs="Times New Roman"/>
                  <w:sz w:val="24"/>
                  <w:szCs w:val="24"/>
                </w:rPr>
                <m:t>k</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m:t>
                  </m:r>
                </m:sub>
              </m:sSub>
            </m:e>
          </m:nary>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m=1 ∧ m≠j</m:t>
              </m:r>
            </m:sub>
            <m:sup>
              <m:r>
                <w:rPr>
                  <w:rFonts w:ascii="Cambria Math" w:eastAsia="Times New Roman" w:hAnsi="Cambria Math" w:cs="Times New Roman"/>
                  <w:sz w:val="24"/>
                  <w:szCs w:val="24"/>
                </w:rPr>
                <m:t>k</m:t>
              </m:r>
            </m:sup>
            <m:e/>
          </m:nary>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x-</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den>
          </m:f>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Now the secret will simply be:</w:t>
      </w:r>
    </w:p>
    <w:p w:rsidR="003232CF" w:rsidRPr="00E53790" w:rsidRDefault="003232CF" w:rsidP="003232C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S=P(0)</m:t>
          </m:r>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Computing the polynomial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can be expensive because it involves many polynomial multiplications, so there is an optimized, direct version of the formula to calculate just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 xml:space="preserve">. It’s simply derived by replacing the value of </w:t>
      </w:r>
      <w:r w:rsidRPr="00E53790">
        <w:rPr>
          <w:rFonts w:ascii="Times New Roman" w:eastAsia="Times New Roman" w:hAnsi="Times New Roman" w:cs="Times New Roman"/>
          <w:i/>
          <w:sz w:val="24"/>
          <w:szCs w:val="24"/>
        </w:rPr>
        <w:t>x = 0</w:t>
      </w:r>
      <w:r w:rsidRPr="00E53790">
        <w:rPr>
          <w:rFonts w:ascii="Times New Roman" w:eastAsia="Times New Roman" w:hAnsi="Times New Roman" w:cs="Times New Roman"/>
          <w:sz w:val="24"/>
          <w:szCs w:val="24"/>
        </w:rPr>
        <w:t xml:space="preserve"> into the interpolation formula:</w:t>
      </w:r>
    </w:p>
    <w:p w:rsidR="003232CF" w:rsidRPr="00E53790" w:rsidRDefault="003232CF" w:rsidP="003232C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m:t>
          </m:r>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j = 1</m:t>
              </m:r>
            </m:sub>
            <m:sup>
              <m:r>
                <w:rPr>
                  <w:rFonts w:ascii="Cambria Math" w:eastAsia="Times New Roman" w:hAnsi="Cambria Math" w:cs="Times New Roman"/>
                  <w:sz w:val="24"/>
                  <w:szCs w:val="24"/>
                </w:rPr>
                <m:t>k</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m:t>
                  </m:r>
                </m:sub>
              </m:sSub>
            </m:e>
          </m:nary>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m=1 ∧ m≠j</m:t>
              </m:r>
            </m:sub>
            <m:sup>
              <m:r>
                <w:rPr>
                  <w:rFonts w:ascii="Cambria Math" w:eastAsia="Times New Roman" w:hAnsi="Cambria Math" w:cs="Times New Roman"/>
                  <w:sz w:val="24"/>
                  <w:szCs w:val="24"/>
                </w:rPr>
                <m:t>k</m:t>
              </m:r>
            </m:sup>
            <m:e/>
          </m:nary>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den>
          </m:f>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i/>
          <w:sz w:val="24"/>
          <w:szCs w:val="24"/>
        </w:rPr>
        <w:t>Example:</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Given shares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i/>
          <w:sz w:val="24"/>
          <w:szCs w:val="24"/>
          <w:vertAlign w:val="subscript"/>
        </w:rPr>
        <w:t>1</w:t>
      </w:r>
      <w:r w:rsidRPr="00E53790">
        <w:rPr>
          <w:rFonts w:ascii="Times New Roman" w:eastAsia="Times New Roman" w:hAnsi="Times New Roman" w:cs="Times New Roman"/>
          <w:i/>
          <w:sz w:val="24"/>
          <w:szCs w:val="24"/>
        </w:rPr>
        <w:t>, S</w:t>
      </w:r>
      <w:r w:rsidRPr="00E53790">
        <w:rPr>
          <w:rFonts w:ascii="Times New Roman" w:eastAsia="Times New Roman" w:hAnsi="Times New Roman" w:cs="Times New Roman"/>
          <w:i/>
          <w:sz w:val="24"/>
          <w:szCs w:val="24"/>
          <w:vertAlign w:val="subscript"/>
        </w:rPr>
        <w:t>2</w:t>
      </w:r>
      <w:r w:rsidRPr="00E53790">
        <w:rPr>
          <w:rFonts w:ascii="Times New Roman" w:eastAsia="Times New Roman" w:hAnsi="Times New Roman" w:cs="Times New Roman"/>
          <w:i/>
          <w:sz w:val="24"/>
          <w:szCs w:val="24"/>
        </w:rPr>
        <w:t xml:space="preserve"> </w:t>
      </w:r>
      <w:r w:rsidRPr="00E53790">
        <w:rPr>
          <w:rFonts w:ascii="Times New Roman" w:eastAsia="Times New Roman" w:hAnsi="Times New Roman" w:cs="Times New Roman"/>
          <w:sz w:val="24"/>
          <w:szCs w:val="24"/>
        </w:rPr>
        <w:t>and</w:t>
      </w:r>
      <w:r w:rsidRPr="00E53790">
        <w:rPr>
          <w:rFonts w:ascii="Times New Roman" w:eastAsia="Times New Roman" w:hAnsi="Times New Roman" w:cs="Times New Roman"/>
          <w:i/>
          <w:sz w:val="24"/>
          <w:szCs w:val="24"/>
        </w:rPr>
        <w:t xml:space="preserve"> S</w:t>
      </w:r>
      <w:r w:rsidRPr="00E53790">
        <w:rPr>
          <w:rFonts w:ascii="Times New Roman" w:eastAsia="Times New Roman" w:hAnsi="Times New Roman" w:cs="Times New Roman"/>
          <w:i/>
          <w:sz w:val="24"/>
          <w:szCs w:val="24"/>
          <w:vertAlign w:val="subscript"/>
        </w:rPr>
        <w:t>5</w:t>
      </w:r>
      <w:r w:rsidRPr="00E53790">
        <w:rPr>
          <w:rFonts w:ascii="Times New Roman" w:eastAsia="Times New Roman" w:hAnsi="Times New Roman" w:cs="Times New Roman"/>
          <w:i/>
          <w:sz w:val="24"/>
          <w:szCs w:val="24"/>
        </w:rPr>
        <w:t xml:space="preserve"> </w:t>
      </w:r>
      <w:r w:rsidRPr="00E53790">
        <w:rPr>
          <w:rFonts w:ascii="Times New Roman" w:eastAsia="Times New Roman" w:hAnsi="Times New Roman" w:cs="Times New Roman"/>
          <w:sz w:val="24"/>
          <w:szCs w:val="24"/>
        </w:rPr>
        <w:t xml:space="preserve">from the previous example, reconstruct the secret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We can use the formula to easily calculate the secret:</w:t>
      </w:r>
    </w:p>
    <w:p w:rsidR="003232CF" w:rsidRPr="00E53790" w:rsidRDefault="003232CF" w:rsidP="003232CF">
      <w:pPr>
        <w:ind w:left="72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S=51</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2-1</m:t>
              </m:r>
            </m:den>
          </m:f>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5</m:t>
              </m:r>
            </m:num>
            <m:den>
              <m:r>
                <w:rPr>
                  <w:rFonts w:ascii="Cambria Math" w:eastAsia="Times New Roman" w:hAnsi="Cambria Math" w:cs="Times New Roman"/>
                  <w:sz w:val="24"/>
                  <w:szCs w:val="24"/>
                </w:rPr>
                <m:t>5-1</m:t>
              </m:r>
            </m:den>
          </m:f>
          <m:r>
            <w:rPr>
              <w:rFonts w:ascii="Cambria Math" w:eastAsia="Times New Roman" w:hAnsi="Cambria Math" w:cs="Times New Roman"/>
              <w:sz w:val="24"/>
              <w:szCs w:val="24"/>
            </w:rPr>
            <m:t>+77</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1-2</m:t>
              </m:r>
            </m:den>
          </m:f>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5</m:t>
              </m:r>
            </m:num>
            <m:den>
              <m:r>
                <w:rPr>
                  <w:rFonts w:ascii="Cambria Math" w:eastAsia="Times New Roman" w:hAnsi="Cambria Math" w:cs="Times New Roman"/>
                  <w:sz w:val="24"/>
                  <w:szCs w:val="24"/>
                </w:rPr>
                <m:t>5-2</m:t>
              </m:r>
            </m:den>
          </m:f>
          <m:r>
            <w:rPr>
              <w:rFonts w:ascii="Cambria Math" w:eastAsia="Times New Roman" w:hAnsi="Cambria Math" w:cs="Times New Roman"/>
              <w:sz w:val="24"/>
              <w:szCs w:val="24"/>
            </w:rPr>
            <m:t>+191</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1-5</m:t>
              </m:r>
            </m:den>
          </m:f>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2-5</m:t>
              </m:r>
            </m:den>
          </m:f>
          <m:r>
            <w:rPr>
              <w:rFonts w:ascii="Cambria Math" w:eastAsia="Times New Roman" w:hAnsi="Cambria Math" w:cs="Times New Roman"/>
              <w:sz w:val="24"/>
              <w:szCs w:val="24"/>
            </w:rPr>
            <m:t>=31</m:t>
          </m:r>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And we got the correct value of the secret.</w:t>
      </w:r>
    </w:p>
    <w:p w:rsidR="003232CF" w:rsidRPr="00E53790" w:rsidRDefault="003232CF" w:rsidP="003232CF">
      <w:pPr>
        <w:rPr>
          <w:rFonts w:ascii="Times New Roman" w:eastAsia="Times New Roman" w:hAnsi="Times New Roman" w:cs="Times New Roman"/>
          <w:sz w:val="24"/>
          <w:szCs w:val="24"/>
        </w:rPr>
      </w:pPr>
      <w:proofErr w:type="spellStart"/>
      <w:r w:rsidRPr="00E53790">
        <w:rPr>
          <w:rFonts w:ascii="Times New Roman" w:eastAsia="Times New Roman" w:hAnsi="Times New Roman" w:cs="Times New Roman"/>
          <w:sz w:val="24"/>
          <w:szCs w:val="24"/>
        </w:rPr>
        <w:t>Lets</w:t>
      </w:r>
      <w:proofErr w:type="spellEnd"/>
      <w:r w:rsidRPr="00E53790">
        <w:rPr>
          <w:rFonts w:ascii="Times New Roman" w:eastAsia="Times New Roman" w:hAnsi="Times New Roman" w:cs="Times New Roman"/>
          <w:sz w:val="24"/>
          <w:szCs w:val="24"/>
        </w:rPr>
        <w:t xml:space="preserve"> what happens we have less than 3 shares. </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Given shares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i/>
          <w:sz w:val="24"/>
          <w:szCs w:val="24"/>
          <w:vertAlign w:val="subscript"/>
        </w:rPr>
        <w:t>1</w:t>
      </w:r>
      <w:r w:rsidRPr="00E53790">
        <w:rPr>
          <w:rFonts w:ascii="Times New Roman" w:eastAsia="Times New Roman" w:hAnsi="Times New Roman" w:cs="Times New Roman"/>
          <w:i/>
          <w:sz w:val="24"/>
          <w:szCs w:val="24"/>
        </w:rPr>
        <w:t xml:space="preserve"> </w:t>
      </w:r>
      <w:r w:rsidRPr="00E53790">
        <w:rPr>
          <w:rFonts w:ascii="Times New Roman" w:eastAsia="Times New Roman" w:hAnsi="Times New Roman" w:cs="Times New Roman"/>
          <w:sz w:val="24"/>
          <w:szCs w:val="24"/>
        </w:rPr>
        <w:t>and</w:t>
      </w:r>
      <w:r w:rsidRPr="00E53790">
        <w:rPr>
          <w:rFonts w:ascii="Times New Roman" w:eastAsia="Times New Roman" w:hAnsi="Times New Roman" w:cs="Times New Roman"/>
          <w:i/>
          <w:sz w:val="24"/>
          <w:szCs w:val="24"/>
        </w:rPr>
        <w:t xml:space="preserve"> S</w:t>
      </w:r>
      <w:r w:rsidRPr="00E53790">
        <w:rPr>
          <w:rFonts w:ascii="Times New Roman" w:eastAsia="Times New Roman" w:hAnsi="Times New Roman" w:cs="Times New Roman"/>
          <w:i/>
          <w:sz w:val="24"/>
          <w:szCs w:val="24"/>
          <w:vertAlign w:val="subscript"/>
        </w:rPr>
        <w:t>2</w:t>
      </w:r>
      <w:r w:rsidRPr="00E53790">
        <w:rPr>
          <w:rFonts w:ascii="Times New Roman" w:eastAsia="Times New Roman" w:hAnsi="Times New Roman" w:cs="Times New Roman"/>
          <w:i/>
          <w:sz w:val="24"/>
          <w:szCs w:val="24"/>
        </w:rPr>
        <w:t xml:space="preserve"> </w:t>
      </w:r>
      <w:r w:rsidRPr="00E53790">
        <w:rPr>
          <w:rFonts w:ascii="Times New Roman" w:eastAsia="Times New Roman" w:hAnsi="Times New Roman" w:cs="Times New Roman"/>
          <w:sz w:val="24"/>
          <w:szCs w:val="24"/>
        </w:rPr>
        <w:t xml:space="preserve">from the previous example, reconstruct the secret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w:t>
      </w:r>
    </w:p>
    <w:p w:rsidR="003232CF" w:rsidRPr="00E53790" w:rsidRDefault="003232CF" w:rsidP="003232CF">
      <w:pPr>
        <w:ind w:left="72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S=51</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2-1</m:t>
              </m:r>
            </m:den>
          </m:f>
          <m:r>
            <w:rPr>
              <w:rFonts w:ascii="Cambria Math" w:eastAsia="Times New Roman" w:hAnsi="Cambria Math" w:cs="Times New Roman"/>
              <w:sz w:val="24"/>
              <w:szCs w:val="24"/>
            </w:rPr>
            <m:t>+77</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1-2</m:t>
              </m:r>
            </m:den>
          </m:f>
          <m:r>
            <w:rPr>
              <w:rFonts w:ascii="Cambria Math" w:eastAsia="Times New Roman" w:hAnsi="Cambria Math" w:cs="Times New Roman"/>
              <w:sz w:val="24"/>
              <w:szCs w:val="24"/>
            </w:rPr>
            <m:t>=25≠31</m:t>
          </m:r>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lastRenderedPageBreak/>
        <w:t>We got the incorrect value of the secret.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As you can see SSS is an extremely simple scheme for sharing a secret.</w:t>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5" w:name="_4vc7rajclvmj" w:colFirst="0" w:colLast="0"/>
      <w:bookmarkEnd w:id="5"/>
      <w:r w:rsidRPr="00E53790">
        <w:rPr>
          <w:rFonts w:ascii="Times New Roman" w:eastAsia="Times New Roman" w:hAnsi="Times New Roman" w:cs="Times New Roman"/>
          <w:b/>
          <w:color w:val="000000"/>
          <w:sz w:val="24"/>
          <w:szCs w:val="24"/>
        </w:rPr>
        <w:t>Security analysis</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SSS relies on polynomials and polynomial interpolation so it’s resistant to both classical and quantum attacks, but using it over a field of real numbers can give some information about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 xml:space="preserve"> even if the threshold isn’t being satisfied (</w:t>
      </w:r>
      <w:hyperlink r:id="rId8" w:anchor="Problem_of_using_integer_arithmetic">
        <w:r w:rsidRPr="00E53790">
          <w:rPr>
            <w:rFonts w:ascii="Times New Roman" w:eastAsia="Times New Roman" w:hAnsi="Times New Roman" w:cs="Times New Roman"/>
            <w:color w:val="1155CC"/>
            <w:sz w:val="24"/>
            <w:szCs w:val="24"/>
            <w:u w:val="single"/>
          </w:rPr>
          <w:t>see an example</w:t>
        </w:r>
      </w:hyperlink>
      <w:r w:rsidRPr="00E53790">
        <w:rPr>
          <w:rFonts w:ascii="Times New Roman" w:eastAsia="Times New Roman" w:hAnsi="Times New Roman" w:cs="Times New Roman"/>
          <w:sz w:val="24"/>
          <w:szCs w:val="24"/>
        </w:rPr>
        <w:t xml:space="preserve">). In order to solve that </w:t>
      </w:r>
      <w:proofErr w:type="gramStart"/>
      <w:r w:rsidRPr="00E53790">
        <w:rPr>
          <w:rFonts w:ascii="Times New Roman" w:eastAsia="Times New Roman" w:hAnsi="Times New Roman" w:cs="Times New Roman"/>
          <w:sz w:val="24"/>
          <w:szCs w:val="24"/>
        </w:rPr>
        <w:t>problem</w:t>
      </w:r>
      <w:proofErr w:type="gramEnd"/>
      <w:r w:rsidRPr="00E53790">
        <w:rPr>
          <w:rFonts w:ascii="Times New Roman" w:eastAsia="Times New Roman" w:hAnsi="Times New Roman" w:cs="Times New Roman"/>
          <w:sz w:val="24"/>
          <w:szCs w:val="24"/>
        </w:rPr>
        <w:t xml:space="preserve"> it’s better to use an SSS polynomial over finite fields like </w:t>
      </w:r>
      <w:proofErr w:type="spellStart"/>
      <w:r w:rsidRPr="00E53790">
        <w:rPr>
          <w:rFonts w:ascii="Times New Roman" w:eastAsia="Times New Roman" w:hAnsi="Times New Roman" w:cs="Times New Roman"/>
          <w:i/>
          <w:sz w:val="24"/>
          <w:szCs w:val="24"/>
        </w:rPr>
        <w:t>Z</w:t>
      </w:r>
      <w:r w:rsidRPr="00E53790">
        <w:rPr>
          <w:rFonts w:ascii="Times New Roman" w:eastAsia="Times New Roman" w:hAnsi="Times New Roman" w:cs="Times New Roman"/>
          <w:i/>
          <w:sz w:val="24"/>
          <w:szCs w:val="24"/>
          <w:vertAlign w:val="subscript"/>
        </w:rPr>
        <w:t>p</w:t>
      </w:r>
      <w:proofErr w:type="spellEnd"/>
      <w:r w:rsidRPr="00E53790">
        <w:rPr>
          <w:rFonts w:ascii="Times New Roman" w:eastAsia="Times New Roman" w:hAnsi="Times New Roman" w:cs="Times New Roman"/>
          <w:sz w:val="24"/>
          <w:szCs w:val="24"/>
        </w:rPr>
        <w:t xml:space="preserve"> where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is a large prime number.</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SSS, just like all other threshold schemas, can be vulnerable to a collusion attack. In this attack shareholders (guardians) can form an alliance and combine their shares to find out the secret. SSS has no mechanisms to prevent or detect this. Some of precautions to take in order to try to prevent this attack are:</w:t>
      </w:r>
    </w:p>
    <w:p w:rsidR="003232CF" w:rsidRPr="00E53790" w:rsidRDefault="003232CF" w:rsidP="003232CF">
      <w:pPr>
        <w:numPr>
          <w:ilvl w:val="0"/>
          <w:numId w:val="20"/>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Choosing </w:t>
      </w:r>
      <m:oMath>
        <m:r>
          <w:rPr>
            <w:rFonts w:ascii="Cambria Math" w:eastAsia="Times New Roman" w:hAnsi="Cambria Math" w:cs="Times New Roman"/>
            <w:sz w:val="24"/>
            <w:szCs w:val="24"/>
          </w:rPr>
          <m:t>t≥ceil(</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oMath>
      <w:r w:rsidRPr="00E53790">
        <w:rPr>
          <w:rFonts w:ascii="Times New Roman" w:eastAsia="Times New Roman" w:hAnsi="Times New Roman" w:cs="Times New Roman"/>
          <w:sz w:val="24"/>
          <w:szCs w:val="24"/>
        </w:rPr>
        <w:t xml:space="preserve"> </w:t>
      </w:r>
    </w:p>
    <w:p w:rsidR="003232CF" w:rsidRPr="00E53790" w:rsidRDefault="003232CF" w:rsidP="003232CF">
      <w:pPr>
        <w:numPr>
          <w:ilvl w:val="0"/>
          <w:numId w:val="20"/>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Choosing large enough </w:t>
      </w:r>
      <w:r w:rsidRPr="00E53790">
        <w:rPr>
          <w:rFonts w:ascii="Times New Roman" w:eastAsia="Times New Roman" w:hAnsi="Times New Roman" w:cs="Times New Roman"/>
          <w:i/>
          <w:sz w:val="24"/>
          <w:szCs w:val="24"/>
        </w:rPr>
        <w:t>n</w:t>
      </w:r>
      <w:r w:rsidRPr="00E53790">
        <w:rPr>
          <w:rFonts w:ascii="Times New Roman" w:eastAsia="Times New Roman" w:hAnsi="Times New Roman" w:cs="Times New Roman"/>
          <w:sz w:val="24"/>
          <w:szCs w:val="24"/>
        </w:rPr>
        <w:t xml:space="preserve"> and in terms choosing enough guarding</w:t>
      </w:r>
    </w:p>
    <w:p w:rsidR="003232CF" w:rsidRPr="00E53790" w:rsidRDefault="003232CF" w:rsidP="003232CF">
      <w:pPr>
        <w:numPr>
          <w:ilvl w:val="0"/>
          <w:numId w:val="20"/>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Giving shares (role of a guardian) to people and institutions you trust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If some guardians are malicious they could substitute share with some random number from the field effectively disrupting the reconstruction process which would yield incorrect value for the secret. SSS has no way of detecting fake shares and there is no way to prevent or detect them without saving the shares which would defeat the whole point of key recovery protocol.</w:t>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6" w:name="_r5tvg7a9dz6q" w:colFirst="0" w:colLast="0"/>
      <w:bookmarkEnd w:id="6"/>
      <w:r w:rsidRPr="00E53790">
        <w:rPr>
          <w:rFonts w:ascii="Times New Roman" w:eastAsia="Times New Roman" w:hAnsi="Times New Roman" w:cs="Times New Roman"/>
          <w:b/>
          <w:color w:val="000000"/>
          <w:sz w:val="24"/>
          <w:szCs w:val="24"/>
        </w:rPr>
        <w:t>Designing a Secure and Quantum-Resistant Protocol</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Before delving into the details of our protocol, it is essential to outline the foundational principles and requirements that guided its design. These principles ensure the protocol's robustness, security, and practicality, addressing the limitations of traditional secret sharing methods.</w:t>
      </w:r>
    </w:p>
    <w:p w:rsidR="003232CF" w:rsidRPr="00E53790" w:rsidRDefault="003232CF" w:rsidP="003232CF">
      <w:pPr>
        <w:numPr>
          <w:ilvl w:val="0"/>
          <w:numId w:val="18"/>
        </w:numPr>
        <w:spacing w:before="240"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b/>
          <w:sz w:val="24"/>
          <w:szCs w:val="24"/>
        </w:rPr>
        <w:t>Statelessness:</w:t>
      </w:r>
      <w:r w:rsidRPr="00E53790">
        <w:rPr>
          <w:rFonts w:ascii="Times New Roman" w:eastAsia="Times New Roman" w:hAnsi="Times New Roman" w:cs="Times New Roman"/>
          <w:b/>
          <w:sz w:val="24"/>
          <w:szCs w:val="24"/>
        </w:rPr>
        <w:br/>
      </w:r>
      <w:r w:rsidRPr="00E53790">
        <w:rPr>
          <w:rFonts w:ascii="Times New Roman" w:eastAsia="Times New Roman" w:hAnsi="Times New Roman" w:cs="Times New Roman"/>
          <w:sz w:val="24"/>
          <w:szCs w:val="24"/>
        </w:rPr>
        <w:t>The protocol must not require the secret owner to store or remember any additional data (e.g., the secret or auxiliary values) apart from eventually their chosen password.</w:t>
      </w:r>
    </w:p>
    <w:p w:rsidR="003232CF" w:rsidRPr="00E53790" w:rsidRDefault="003232CF" w:rsidP="003232CF">
      <w:pPr>
        <w:numPr>
          <w:ilvl w:val="0"/>
          <w:numId w:val="18"/>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b/>
          <w:sz w:val="24"/>
          <w:szCs w:val="24"/>
        </w:rPr>
        <w:t>Post-Quantum Security:</w:t>
      </w:r>
      <w:r w:rsidRPr="00E53790">
        <w:rPr>
          <w:rFonts w:ascii="Times New Roman" w:eastAsia="Times New Roman" w:hAnsi="Times New Roman" w:cs="Times New Roman"/>
          <w:b/>
          <w:sz w:val="24"/>
          <w:szCs w:val="24"/>
        </w:rPr>
        <w:br/>
      </w:r>
      <w:r w:rsidRPr="00E53790">
        <w:rPr>
          <w:rFonts w:ascii="Times New Roman" w:eastAsia="Times New Roman" w:hAnsi="Times New Roman" w:cs="Times New Roman"/>
          <w:sz w:val="24"/>
          <w:szCs w:val="24"/>
        </w:rPr>
        <w:t>The protocol should use cryptographic primitives resistant to both classical and quantum attacks, ensuring long-term security against emerging threats.</w:t>
      </w:r>
    </w:p>
    <w:p w:rsidR="003232CF" w:rsidRPr="00E53790" w:rsidRDefault="003232CF" w:rsidP="003232CF">
      <w:pPr>
        <w:numPr>
          <w:ilvl w:val="0"/>
          <w:numId w:val="18"/>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b/>
          <w:sz w:val="24"/>
          <w:szCs w:val="24"/>
        </w:rPr>
        <w:t>Share Verifiability:</w:t>
      </w:r>
      <w:r w:rsidRPr="00E53790">
        <w:rPr>
          <w:rFonts w:ascii="Times New Roman" w:eastAsia="Times New Roman" w:hAnsi="Times New Roman" w:cs="Times New Roman"/>
          <w:b/>
          <w:sz w:val="24"/>
          <w:szCs w:val="24"/>
        </w:rPr>
        <w:br/>
      </w:r>
      <w:r w:rsidRPr="00E53790">
        <w:rPr>
          <w:rFonts w:ascii="Times New Roman" w:eastAsia="Times New Roman" w:hAnsi="Times New Roman" w:cs="Times New Roman"/>
          <w:sz w:val="24"/>
          <w:szCs w:val="24"/>
        </w:rPr>
        <w:t>The protocol must allow verification of the integrity of shares. This prevents tampering and ensures successful reconstruction.</w:t>
      </w:r>
    </w:p>
    <w:p w:rsidR="003232CF" w:rsidRPr="00E53790" w:rsidRDefault="003232CF" w:rsidP="003232CF">
      <w:pPr>
        <w:numPr>
          <w:ilvl w:val="0"/>
          <w:numId w:val="18"/>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b/>
          <w:sz w:val="24"/>
          <w:szCs w:val="24"/>
        </w:rPr>
        <w:t>Collusion Resistance (optional):</w:t>
      </w:r>
      <w:r w:rsidRPr="00E53790">
        <w:rPr>
          <w:rFonts w:ascii="Times New Roman" w:eastAsia="Times New Roman" w:hAnsi="Times New Roman" w:cs="Times New Roman"/>
          <w:b/>
          <w:sz w:val="24"/>
          <w:szCs w:val="24"/>
        </w:rPr>
        <w:br/>
      </w:r>
      <w:r w:rsidRPr="00E53790">
        <w:rPr>
          <w:rFonts w:ascii="Times New Roman" w:eastAsia="Times New Roman" w:hAnsi="Times New Roman" w:cs="Times New Roman"/>
          <w:sz w:val="24"/>
          <w:szCs w:val="24"/>
        </w:rPr>
        <w:t>The design must mitigate the risks of collusion among shareholders by incorporating mechanisms to make unauthorized reconstruction infeasible.</w:t>
      </w:r>
    </w:p>
    <w:p w:rsidR="003232CF" w:rsidRPr="00E53790" w:rsidRDefault="003232CF" w:rsidP="003232CF">
      <w:pPr>
        <w:numPr>
          <w:ilvl w:val="0"/>
          <w:numId w:val="18"/>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b/>
          <w:sz w:val="24"/>
          <w:szCs w:val="24"/>
        </w:rPr>
        <w:lastRenderedPageBreak/>
        <w:t>Efficiency and Practicality:</w:t>
      </w:r>
      <w:r w:rsidRPr="00E53790">
        <w:rPr>
          <w:rFonts w:ascii="Times New Roman" w:eastAsia="Times New Roman" w:hAnsi="Times New Roman" w:cs="Times New Roman"/>
          <w:b/>
          <w:sz w:val="24"/>
          <w:szCs w:val="24"/>
        </w:rPr>
        <w:br/>
      </w:r>
      <w:r w:rsidRPr="00E53790">
        <w:rPr>
          <w:rFonts w:ascii="Times New Roman" w:eastAsia="Times New Roman" w:hAnsi="Times New Roman" w:cs="Times New Roman"/>
          <w:sz w:val="24"/>
          <w:szCs w:val="24"/>
        </w:rPr>
        <w:t>The protocol should be computationally efficient, making it feasible for real-world applications without requiring extensive resources or specialized hardware.</w:t>
      </w:r>
    </w:p>
    <w:p w:rsidR="003232CF" w:rsidRPr="00E53790" w:rsidRDefault="003232CF" w:rsidP="003232CF">
      <w:pPr>
        <w:numPr>
          <w:ilvl w:val="0"/>
          <w:numId w:val="18"/>
        </w:numPr>
        <w:spacing w:after="24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b/>
          <w:sz w:val="24"/>
          <w:szCs w:val="24"/>
        </w:rPr>
        <w:t>Interoperability:</w:t>
      </w:r>
      <w:r w:rsidRPr="00E53790">
        <w:rPr>
          <w:rFonts w:ascii="Times New Roman" w:eastAsia="Times New Roman" w:hAnsi="Times New Roman" w:cs="Times New Roman"/>
          <w:b/>
          <w:sz w:val="24"/>
          <w:szCs w:val="24"/>
        </w:rPr>
        <w:br/>
      </w:r>
      <w:r w:rsidRPr="00E53790">
        <w:rPr>
          <w:rFonts w:ascii="Times New Roman" w:eastAsia="Times New Roman" w:hAnsi="Times New Roman" w:cs="Times New Roman"/>
          <w:sz w:val="24"/>
          <w:szCs w:val="24"/>
        </w:rPr>
        <w:t>The protocol should integrate seamlessly with existing cryptographic systems and applications, such as cryptocurrency wallets, key management solutions, and secure storage platforms.</w:t>
      </w:r>
    </w:p>
    <w:p w:rsidR="003232CF" w:rsidRPr="00E53790" w:rsidRDefault="003232CF" w:rsidP="003232CF">
      <w:pPr>
        <w:pStyle w:val="Subtitle"/>
        <w:spacing w:before="240" w:after="240"/>
        <w:rPr>
          <w:rFonts w:ascii="Times New Roman" w:eastAsia="Times New Roman" w:hAnsi="Times New Roman" w:cs="Times New Roman"/>
          <w:b/>
          <w:color w:val="000000"/>
          <w:sz w:val="24"/>
          <w:szCs w:val="24"/>
        </w:rPr>
      </w:pPr>
      <w:bookmarkStart w:id="7" w:name="_qbz9vi415d5e" w:colFirst="0" w:colLast="0"/>
      <w:bookmarkEnd w:id="7"/>
      <w:r w:rsidRPr="00E53790">
        <w:rPr>
          <w:rFonts w:ascii="Times New Roman" w:eastAsia="Times New Roman" w:hAnsi="Times New Roman" w:cs="Times New Roman"/>
          <w:b/>
          <w:color w:val="000000"/>
          <w:sz w:val="24"/>
          <w:szCs w:val="24"/>
        </w:rPr>
        <w:t>Our secret sharing protocol - high level</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With these design goals in mind, we propose a novel protocol that enhances traditional secret sharing schemes while addressing their key limitations. Our protocol will have a few steps which we will first explain on a high level and then our approach to every step. Here are the steps that we created in out protocol:</w:t>
      </w:r>
    </w:p>
    <w:p w:rsidR="003232CF" w:rsidRPr="00E53790" w:rsidRDefault="003232CF" w:rsidP="003232CF">
      <w:pPr>
        <w:numPr>
          <w:ilvl w:val="0"/>
          <w:numId w:val="22"/>
        </w:numPr>
        <w:spacing w:after="8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Initialization - this step is responsible for initialization of all parameters using in the scheme like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 and </w:t>
      </w:r>
      <w:r w:rsidRPr="00E53790">
        <w:rPr>
          <w:rFonts w:ascii="Times New Roman" w:eastAsia="Times New Roman" w:hAnsi="Times New Roman" w:cs="Times New Roman"/>
          <w:i/>
          <w:sz w:val="24"/>
          <w:szCs w:val="24"/>
        </w:rPr>
        <w:t>n</w:t>
      </w:r>
      <w:r w:rsidRPr="00E53790">
        <w:rPr>
          <w:rFonts w:ascii="Times New Roman" w:eastAsia="Times New Roman" w:hAnsi="Times New Roman" w:cs="Times New Roman"/>
          <w:sz w:val="24"/>
          <w:szCs w:val="24"/>
        </w:rPr>
        <w:t xml:space="preserve"> for generating the shares and password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(more on those </w:t>
      </w:r>
      <w:proofErr w:type="spellStart"/>
      <w:r w:rsidRPr="00E53790">
        <w:rPr>
          <w:rFonts w:ascii="Times New Roman" w:eastAsia="Times New Roman" w:hAnsi="Times New Roman" w:cs="Times New Roman"/>
          <w:sz w:val="24"/>
          <w:szCs w:val="24"/>
        </w:rPr>
        <w:t>lates</w:t>
      </w:r>
      <w:proofErr w:type="spellEnd"/>
      <w:r w:rsidRPr="00E53790">
        <w:rPr>
          <w:rFonts w:ascii="Times New Roman" w:eastAsia="Times New Roman" w:hAnsi="Times New Roman" w:cs="Times New Roman"/>
          <w:sz w:val="24"/>
          <w:szCs w:val="24"/>
        </w:rPr>
        <w:t>)</w:t>
      </w:r>
    </w:p>
    <w:p w:rsidR="003232CF" w:rsidRPr="00E53790" w:rsidRDefault="003232CF" w:rsidP="003232CF">
      <w:pPr>
        <w:numPr>
          <w:ilvl w:val="0"/>
          <w:numId w:val="22"/>
        </w:numPr>
        <w:spacing w:after="8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Commitment to the secret - in this step we need to create a public commitment to the secret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 xml:space="preserve"> which we will denote as </w:t>
      </w:r>
      <w:r w:rsidRPr="00E53790">
        <w:rPr>
          <w:rFonts w:ascii="Times New Roman" w:eastAsia="Times New Roman" w:hAnsi="Times New Roman" w:cs="Times New Roman"/>
          <w:i/>
          <w:sz w:val="24"/>
          <w:szCs w:val="24"/>
        </w:rPr>
        <w:t>C(S)</w:t>
      </w:r>
      <w:r w:rsidRPr="00E53790">
        <w:rPr>
          <w:rFonts w:ascii="Times New Roman" w:eastAsia="Times New Roman" w:hAnsi="Times New Roman" w:cs="Times New Roman"/>
          <w:sz w:val="24"/>
          <w:szCs w:val="24"/>
        </w:rPr>
        <w:t>. This commitment should bind the secret in such a way that only someone who knows the secret can compute this commitment and commitment should not reveal any information about the secret (it should be impossible to get the secret using the commitment)</w:t>
      </w:r>
    </w:p>
    <w:p w:rsidR="003232CF" w:rsidRPr="00E53790" w:rsidRDefault="003232CF" w:rsidP="003232CF">
      <w:pPr>
        <w:numPr>
          <w:ilvl w:val="0"/>
          <w:numId w:val="22"/>
        </w:numPr>
        <w:spacing w:after="8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Generating the shares - in this step we are generating </w:t>
      </w:r>
      <w:r w:rsidRPr="00E53790">
        <w:rPr>
          <w:rFonts w:ascii="Times New Roman" w:eastAsia="Times New Roman" w:hAnsi="Times New Roman" w:cs="Times New Roman"/>
          <w:i/>
          <w:sz w:val="24"/>
          <w:szCs w:val="24"/>
        </w:rPr>
        <w:t>n</w:t>
      </w:r>
      <w:r w:rsidRPr="00E53790">
        <w:rPr>
          <w:rFonts w:ascii="Times New Roman" w:eastAsia="Times New Roman" w:hAnsi="Times New Roman" w:cs="Times New Roman"/>
          <w:sz w:val="24"/>
          <w:szCs w:val="24"/>
        </w:rPr>
        <w:t xml:space="preserve"> shares that are going to be given to the guardians using a secret sharing scheme like SSS</w:t>
      </w:r>
    </w:p>
    <w:p w:rsidR="003232CF" w:rsidRPr="00E53790" w:rsidRDefault="003232CF" w:rsidP="003232CF">
      <w:pPr>
        <w:numPr>
          <w:ilvl w:val="0"/>
          <w:numId w:val="22"/>
        </w:numPr>
        <w:spacing w:after="8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Generating the verification tags - this step is responsible for generating information that is needed in order to verify that the shares haven’t been tempered with</w:t>
      </w:r>
    </w:p>
    <w:p w:rsidR="003232CF" w:rsidRPr="00E53790" w:rsidRDefault="003232CF" w:rsidP="003232CF">
      <w:pPr>
        <w:numPr>
          <w:ilvl w:val="0"/>
          <w:numId w:val="22"/>
        </w:numPr>
        <w:spacing w:after="8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Verifying the shares - before the reconstruction of the secret we verify that all the shares used in reconstruction are valid and haven’t been tempered</w:t>
      </w:r>
    </w:p>
    <w:p w:rsidR="003232CF" w:rsidRPr="00E53790" w:rsidRDefault="003232CF" w:rsidP="003232CF">
      <w:pPr>
        <w:numPr>
          <w:ilvl w:val="0"/>
          <w:numId w:val="22"/>
        </w:numPr>
        <w:spacing w:after="0" w:line="276" w:lineRule="auto"/>
        <w:rPr>
          <w:rFonts w:ascii="Times New Roman" w:eastAsia="Times New Roman" w:hAnsi="Times New Roman" w:cs="Times New Roman"/>
          <w:sz w:val="24"/>
          <w:szCs w:val="24"/>
        </w:rPr>
      </w:pPr>
      <w:proofErr w:type="spellStart"/>
      <w:r w:rsidRPr="00E53790">
        <w:rPr>
          <w:rFonts w:ascii="Times New Roman" w:eastAsia="Times New Roman" w:hAnsi="Times New Roman" w:cs="Times New Roman"/>
          <w:sz w:val="24"/>
          <w:szCs w:val="24"/>
        </w:rPr>
        <w:t>Reconstring</w:t>
      </w:r>
      <w:proofErr w:type="spellEnd"/>
      <w:r w:rsidRPr="00E53790">
        <w:rPr>
          <w:rFonts w:ascii="Times New Roman" w:eastAsia="Times New Roman" w:hAnsi="Times New Roman" w:cs="Times New Roman"/>
          <w:sz w:val="24"/>
          <w:szCs w:val="24"/>
        </w:rPr>
        <w:t xml:space="preserve"> the secret - in the final step we reconstruct the secret using given shares and verify the secret by recalculating the commitment and checking if it matches the original commitment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Now we are going to see examples of implementation for every step. Note that the mechanisms we suggest and implement are not the only viable solutions. Concrete implementation of every step we are just presented can and should be switched to fulfill the needs of the concrete problem they are being used on with only limitation that they follow the requirements stated above.</w:t>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8" w:name="_k1nb1z6ky6zh" w:colFirst="0" w:colLast="0"/>
      <w:bookmarkEnd w:id="8"/>
      <w:r w:rsidRPr="00E53790">
        <w:rPr>
          <w:rFonts w:ascii="Times New Roman" w:eastAsia="Times New Roman" w:hAnsi="Times New Roman" w:cs="Times New Roman"/>
          <w:b/>
          <w:color w:val="000000"/>
          <w:sz w:val="24"/>
          <w:szCs w:val="24"/>
        </w:rPr>
        <w:t>Initialization</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This is a really simple and straightforward step. We just need to agree and set the parameters used in the next phases of the protocol. In our implementation we are going to need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 and </w:t>
      </w:r>
      <w:r w:rsidRPr="00E53790">
        <w:rPr>
          <w:rFonts w:ascii="Times New Roman" w:eastAsia="Times New Roman" w:hAnsi="Times New Roman" w:cs="Times New Roman"/>
          <w:i/>
          <w:sz w:val="24"/>
          <w:szCs w:val="24"/>
        </w:rPr>
        <w:t>n</w:t>
      </w:r>
      <w:r w:rsidRPr="00E53790">
        <w:rPr>
          <w:rFonts w:ascii="Times New Roman" w:eastAsia="Times New Roman" w:hAnsi="Times New Roman" w:cs="Times New Roman"/>
          <w:sz w:val="24"/>
          <w:szCs w:val="24"/>
        </w:rPr>
        <w:t xml:space="preserve"> for SSS. They are used just as we explained in the SSS section. </w:t>
      </w:r>
      <w:r w:rsidRPr="00E53790">
        <w:rPr>
          <w:rFonts w:ascii="Times New Roman" w:eastAsia="Times New Roman" w:hAnsi="Times New Roman" w:cs="Times New Roman"/>
          <w:i/>
          <w:sz w:val="24"/>
          <w:szCs w:val="24"/>
        </w:rPr>
        <w:t>n</w:t>
      </w:r>
      <w:r w:rsidRPr="00E53790">
        <w:rPr>
          <w:rFonts w:ascii="Times New Roman" w:eastAsia="Times New Roman" w:hAnsi="Times New Roman" w:cs="Times New Roman"/>
          <w:sz w:val="24"/>
          <w:szCs w:val="24"/>
        </w:rPr>
        <w:t xml:space="preserve"> is the number of shares and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 is the </w:t>
      </w:r>
      <w:r w:rsidRPr="00E53790">
        <w:rPr>
          <w:rFonts w:ascii="Times New Roman" w:eastAsia="Times New Roman" w:hAnsi="Times New Roman" w:cs="Times New Roman"/>
          <w:sz w:val="24"/>
          <w:szCs w:val="24"/>
        </w:rPr>
        <w:lastRenderedPageBreak/>
        <w:t xml:space="preserve">threshold - the number of shares needed to reconstruct the secret. Another parameter we will need is a password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This will be the only secret piece of information that the secret owner should remember and save and it will be used to sign and verify tags.</w:t>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9" w:name="_pgfaynwprwm7" w:colFirst="0" w:colLast="0"/>
      <w:bookmarkEnd w:id="9"/>
      <w:r w:rsidRPr="00E53790">
        <w:rPr>
          <w:rFonts w:ascii="Times New Roman" w:eastAsia="Times New Roman" w:hAnsi="Times New Roman" w:cs="Times New Roman"/>
          <w:b/>
          <w:color w:val="000000"/>
          <w:sz w:val="24"/>
          <w:szCs w:val="24"/>
        </w:rPr>
        <w:t>Commitment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The commitment step plays a crucial role in ensuring the security and integrity of the protocol.  The commitment is a cryptographic value generated from the secret and is shared publicly. It serves as a binding and hiding mechanism that guarantees the integrity of the secret and its corresponding shares.</w:t>
      </w:r>
    </w:p>
    <w:p w:rsidR="003232CF" w:rsidRPr="00E53790" w:rsidRDefault="003232CF" w:rsidP="003232CF">
      <w:pPr>
        <w:spacing w:before="240" w:after="40"/>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Why is the commitment needed?</w:t>
      </w:r>
    </w:p>
    <w:p w:rsidR="003232CF" w:rsidRPr="00E53790" w:rsidRDefault="003232CF" w:rsidP="003232CF">
      <w:pPr>
        <w:numPr>
          <w:ilvl w:val="0"/>
          <w:numId w:val="17"/>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Detecting Tampering:</w:t>
      </w:r>
      <w:r w:rsidRPr="00E53790">
        <w:rPr>
          <w:rFonts w:ascii="Times New Roman" w:eastAsia="Times New Roman" w:hAnsi="Times New Roman" w:cs="Times New Roman"/>
          <w:sz w:val="24"/>
          <w:szCs w:val="24"/>
        </w:rPr>
        <w:br/>
        <w:t>Without a commitment, there is no way to verify whether a shareholder has provided a valid share during the reconstruction process. Malicious shareholders could supply invalid or fake shares, causing the reconstruction to fail or yield an incorrect secret. The commitment allows the system to verify the validity of shares before reconstruction.</w:t>
      </w:r>
    </w:p>
    <w:p w:rsidR="003232CF" w:rsidRPr="00E53790" w:rsidRDefault="003232CF" w:rsidP="003232CF">
      <w:pPr>
        <w:numPr>
          <w:ilvl w:val="0"/>
          <w:numId w:val="17"/>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Preserving Statelessness:</w:t>
      </w:r>
      <w:r w:rsidRPr="00E53790">
        <w:rPr>
          <w:rFonts w:ascii="Times New Roman" w:eastAsia="Times New Roman" w:hAnsi="Times New Roman" w:cs="Times New Roman"/>
          <w:sz w:val="24"/>
          <w:szCs w:val="24"/>
        </w:rPr>
        <w:br/>
        <w:t>The commitment enables the secret owner to generate verifiable shares without needing to remember the secret or store auxiliary data</w:t>
      </w:r>
    </w:p>
    <w:p w:rsidR="003232CF" w:rsidRPr="00E53790" w:rsidRDefault="003232CF" w:rsidP="003232CF">
      <w:pPr>
        <w:numPr>
          <w:ilvl w:val="0"/>
          <w:numId w:val="17"/>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Preventing Tempering:</w:t>
      </w:r>
      <w:r w:rsidRPr="00E53790">
        <w:rPr>
          <w:rFonts w:ascii="Times New Roman" w:eastAsia="Times New Roman" w:hAnsi="Times New Roman" w:cs="Times New Roman"/>
          <w:sz w:val="24"/>
          <w:szCs w:val="24"/>
        </w:rPr>
        <w:br/>
        <w:t xml:space="preserve">The commitment alongside password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acts as a safeguard against tampering with the shares by ensuring that only shares consistent with the original secret are accepted during reconstruction. Shareholders cannot manipulate their shares to form a new secret without breaking the cryptographic security of the commitment.</w:t>
      </w:r>
    </w:p>
    <w:p w:rsidR="003232CF" w:rsidRPr="00E53790" w:rsidRDefault="003232CF" w:rsidP="003232CF">
      <w:pPr>
        <w:spacing w:before="240" w:after="240"/>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How does commitment work in this protocol?</w:t>
      </w:r>
    </w:p>
    <w:p w:rsidR="003232CF" w:rsidRPr="00E53790" w:rsidRDefault="003232CF" w:rsidP="003232CF">
      <w:pPr>
        <w:spacing w:before="240" w:after="240"/>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The secret S is combined with itself using a quantum-resistant hash function to create the commitment:</w:t>
      </w:r>
    </w:p>
    <w:p w:rsidR="003232CF" w:rsidRPr="00E53790" w:rsidRDefault="003232CF" w:rsidP="003232CF">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C(S)=H(S⊕H(S))</m:t>
          </m:r>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Symbol </w:t>
      </w:r>
      <m:oMath>
        <m:r>
          <w:rPr>
            <w:rFonts w:ascii="Cambria Math" w:eastAsia="Times New Roman" w:hAnsi="Cambria Math" w:cs="Times New Roman"/>
            <w:sz w:val="24"/>
            <w:szCs w:val="24"/>
          </w:rPr>
          <m:t>⊕</m:t>
        </m:r>
      </m:oMath>
      <w:r w:rsidRPr="00E53790">
        <w:rPr>
          <w:rFonts w:ascii="Times New Roman" w:eastAsia="Times New Roman" w:hAnsi="Times New Roman" w:cs="Times New Roman"/>
          <w:sz w:val="24"/>
          <w:szCs w:val="24"/>
        </w:rPr>
        <w:t xml:space="preserve"> denotes the XOR operation which is used to introduce additional confusion and diffusion. </w:t>
      </w:r>
      <w:r w:rsidRPr="00E53790">
        <w:rPr>
          <w:rFonts w:ascii="Times New Roman" w:eastAsia="Times New Roman" w:hAnsi="Times New Roman" w:cs="Times New Roman"/>
          <w:i/>
          <w:sz w:val="24"/>
          <w:szCs w:val="24"/>
        </w:rPr>
        <w:t>H</w:t>
      </w:r>
      <w:r w:rsidRPr="00E53790">
        <w:rPr>
          <w:rFonts w:ascii="Times New Roman" w:eastAsia="Times New Roman" w:hAnsi="Times New Roman" w:cs="Times New Roman"/>
          <w:sz w:val="24"/>
          <w:szCs w:val="24"/>
        </w:rPr>
        <w:t xml:space="preserve"> is a quantum resistant hash function (SHA-3 (Keccak), BLAKE2, SHA-512/256</w:t>
      </w:r>
      <w:proofErr w:type="gramStart"/>
      <w:r w:rsidRPr="00E53790">
        <w:rPr>
          <w:rFonts w:ascii="Times New Roman" w:eastAsia="Times New Roman" w:hAnsi="Times New Roman" w:cs="Times New Roman"/>
          <w:sz w:val="24"/>
          <w:szCs w:val="24"/>
        </w:rPr>
        <w:t>),  and</w:t>
      </w:r>
      <w:proofErr w:type="gramEnd"/>
      <w:r w:rsidRPr="00E53790">
        <w:rPr>
          <w:rFonts w:ascii="Times New Roman" w:eastAsia="Times New Roman" w:hAnsi="Times New Roman" w:cs="Times New Roman"/>
          <w:sz w:val="24"/>
          <w:szCs w:val="24"/>
        </w:rPr>
        <w:t xml:space="preserve"> </w:t>
      </w:r>
      <w:r w:rsidRPr="00E53790">
        <w:rPr>
          <w:rFonts w:ascii="Times New Roman" w:eastAsia="Times New Roman" w:hAnsi="Times New Roman" w:cs="Times New Roman"/>
          <w:i/>
          <w:sz w:val="24"/>
          <w:szCs w:val="24"/>
        </w:rPr>
        <w:t>H(S)</w:t>
      </w:r>
      <w:r w:rsidRPr="00E53790">
        <w:rPr>
          <w:rFonts w:ascii="Times New Roman" w:eastAsia="Times New Roman" w:hAnsi="Times New Roman" w:cs="Times New Roman"/>
          <w:sz w:val="24"/>
          <w:szCs w:val="24"/>
        </w:rPr>
        <w:t xml:space="preserve"> is a hash of the secret.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Before the XOR we must ensure that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 xml:space="preserve"> and </w:t>
      </w:r>
      <w:r w:rsidRPr="00E53790">
        <w:rPr>
          <w:rFonts w:ascii="Times New Roman" w:eastAsia="Times New Roman" w:hAnsi="Times New Roman" w:cs="Times New Roman"/>
          <w:i/>
          <w:sz w:val="24"/>
          <w:szCs w:val="24"/>
        </w:rPr>
        <w:t>H(S)</w:t>
      </w:r>
      <w:r w:rsidRPr="00E53790">
        <w:rPr>
          <w:rFonts w:ascii="Times New Roman" w:eastAsia="Times New Roman" w:hAnsi="Times New Roman" w:cs="Times New Roman"/>
          <w:sz w:val="24"/>
          <w:szCs w:val="24"/>
        </w:rPr>
        <w:t xml:space="preserve"> are of the same length either by padding the shorter one or truncation the longer one of the two.</w:t>
      </w:r>
    </w:p>
    <w:p w:rsidR="003232CF" w:rsidRPr="00E53790" w:rsidRDefault="003232CF" w:rsidP="003232CF">
      <w:pPr>
        <w:spacing w:before="240" w:after="240"/>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This ensures that the commitment is both cryptographically secure and unique to S.</w:t>
      </w:r>
    </w:p>
    <w:p w:rsidR="003232CF" w:rsidRPr="00E53790" w:rsidRDefault="003232CF" w:rsidP="003232CF">
      <w:pPr>
        <w:spacing w:before="240" w:after="240"/>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lastRenderedPageBreak/>
        <w:t xml:space="preserve">The commitment is public information so it can be safely stored and distributed. Some approaches can be publishing to a </w:t>
      </w:r>
      <w:proofErr w:type="spellStart"/>
      <w:r w:rsidRPr="00E53790">
        <w:rPr>
          <w:rFonts w:ascii="Times New Roman" w:eastAsia="Times New Roman" w:hAnsi="Times New Roman" w:cs="Times New Roman"/>
          <w:sz w:val="24"/>
          <w:szCs w:val="24"/>
        </w:rPr>
        <w:t>blockchain</w:t>
      </w:r>
      <w:proofErr w:type="spellEnd"/>
      <w:r w:rsidRPr="00E53790">
        <w:rPr>
          <w:rFonts w:ascii="Times New Roman" w:eastAsia="Times New Roman" w:hAnsi="Times New Roman" w:cs="Times New Roman"/>
          <w:sz w:val="24"/>
          <w:szCs w:val="24"/>
        </w:rPr>
        <w:t xml:space="preserve"> registry, saving it locally or in the cloud and distributing it to guardians alongside shares.</w:t>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10" w:name="_5btwwrvbma5n" w:colFirst="0" w:colLast="0"/>
      <w:bookmarkEnd w:id="10"/>
      <w:r w:rsidRPr="00E53790">
        <w:rPr>
          <w:rFonts w:ascii="Times New Roman" w:eastAsia="Times New Roman" w:hAnsi="Times New Roman" w:cs="Times New Roman"/>
          <w:b/>
          <w:color w:val="000000"/>
          <w:sz w:val="24"/>
          <w:szCs w:val="24"/>
        </w:rPr>
        <w:t>Generating the shares</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We are using original SSS to generates shares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for </w:t>
      </w:r>
      <m:oMath>
        <m:r>
          <w:rPr>
            <w:rFonts w:ascii="Cambria Math" w:eastAsia="Times New Roman" w:hAnsi="Cambria Math" w:cs="Times New Roman"/>
            <w:sz w:val="24"/>
            <w:szCs w:val="24"/>
          </w:rPr>
          <m:t>i∈</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m:t>
            </m:r>
          </m:sub>
        </m:sSub>
      </m:oMath>
      <w:r w:rsidRPr="00E53790">
        <w:rPr>
          <w:rFonts w:ascii="Times New Roman" w:eastAsia="Times New Roman" w:hAnsi="Times New Roman" w:cs="Times New Roman"/>
          <w:sz w:val="24"/>
          <w:szCs w:val="24"/>
        </w:rPr>
        <w: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In order to prevent the </w:t>
      </w:r>
      <w:proofErr w:type="gramStart"/>
      <w:r w:rsidRPr="00E53790">
        <w:rPr>
          <w:rFonts w:ascii="Times New Roman" w:eastAsia="Times New Roman" w:hAnsi="Times New Roman" w:cs="Times New Roman"/>
          <w:sz w:val="24"/>
          <w:szCs w:val="24"/>
        </w:rPr>
        <w:t>collusion</w:t>
      </w:r>
      <w:proofErr w:type="gramEnd"/>
      <w:r w:rsidRPr="00E53790">
        <w:rPr>
          <w:rFonts w:ascii="Times New Roman" w:eastAsia="Times New Roman" w:hAnsi="Times New Roman" w:cs="Times New Roman"/>
          <w:sz w:val="24"/>
          <w:szCs w:val="24"/>
        </w:rPr>
        <w:t xml:space="preserve"> attack we could try encrypting the secret with some private key or password but that would require us to store additional information which would break the stateless principle of this protocol. </w:t>
      </w:r>
      <w:proofErr w:type="gramStart"/>
      <w:r w:rsidRPr="00E53790">
        <w:rPr>
          <w:rFonts w:ascii="Times New Roman" w:eastAsia="Times New Roman" w:hAnsi="Times New Roman" w:cs="Times New Roman"/>
          <w:sz w:val="24"/>
          <w:szCs w:val="24"/>
        </w:rPr>
        <w:t>Additionally</w:t>
      </w:r>
      <w:proofErr w:type="gramEnd"/>
      <w:r w:rsidRPr="00E53790">
        <w:rPr>
          <w:rFonts w:ascii="Times New Roman" w:eastAsia="Times New Roman" w:hAnsi="Times New Roman" w:cs="Times New Roman"/>
          <w:sz w:val="24"/>
          <w:szCs w:val="24"/>
        </w:rPr>
        <w:t xml:space="preserve"> if that key is lost we could never recover the secret.</w:t>
      </w:r>
    </w:p>
    <w:p w:rsidR="003232CF" w:rsidRPr="00E53790" w:rsidRDefault="003232CF" w:rsidP="003232CF">
      <w:pPr>
        <w:rPr>
          <w:rFonts w:ascii="Times New Roman" w:eastAsia="Times New Roman" w:hAnsi="Times New Roman" w:cs="Times New Roman"/>
          <w:sz w:val="24"/>
          <w:szCs w:val="24"/>
        </w:rPr>
      </w:pP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11" w:name="_yp9l46n8dd8t" w:colFirst="0" w:colLast="0"/>
      <w:bookmarkEnd w:id="11"/>
      <w:r w:rsidRPr="00E53790">
        <w:rPr>
          <w:rFonts w:ascii="Times New Roman" w:eastAsia="Times New Roman" w:hAnsi="Times New Roman" w:cs="Times New Roman"/>
          <w:b/>
          <w:color w:val="000000"/>
          <w:sz w:val="24"/>
          <w:szCs w:val="24"/>
        </w:rPr>
        <w:t>Generating verification tags</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This is a crucial part of the </w:t>
      </w:r>
      <w:proofErr w:type="spellStart"/>
      <w:r w:rsidRPr="00E53790">
        <w:rPr>
          <w:rFonts w:ascii="Times New Roman" w:eastAsia="Times New Roman" w:hAnsi="Times New Roman" w:cs="Times New Roman"/>
          <w:sz w:val="24"/>
          <w:szCs w:val="24"/>
        </w:rPr>
        <w:t>antitempering</w:t>
      </w:r>
      <w:proofErr w:type="spellEnd"/>
      <w:r w:rsidRPr="00E53790">
        <w:rPr>
          <w:rFonts w:ascii="Times New Roman" w:eastAsia="Times New Roman" w:hAnsi="Times New Roman" w:cs="Times New Roman"/>
          <w:sz w:val="24"/>
          <w:szCs w:val="24"/>
        </w:rPr>
        <w:t xml:space="preserve"> mechanism. For each share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we generate corresponding tag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When a secret owner requests a share from the guardian, guardian is sending both the share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and tag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that secret owner will use before reconstruction the secret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 xml:space="preserve"> to ensure validity and integrity of the share.</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Tag is computed by following formula:</w:t>
      </w:r>
    </w:p>
    <w:p w:rsidR="003232CF" w:rsidRPr="00E53790" w:rsidRDefault="002F511A" w:rsidP="003232CF">
      <w:pPr>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=H(C(S),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KDF(P, C(S))</m:t>
          </m:r>
        </m:oMath>
      </m:oMathPara>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i/>
          <w:sz w:val="24"/>
          <w:szCs w:val="24"/>
        </w:rPr>
        <w:t>H</w:t>
      </w:r>
      <w:r w:rsidRPr="00E53790">
        <w:rPr>
          <w:rFonts w:ascii="Times New Roman" w:eastAsia="Times New Roman" w:hAnsi="Times New Roman" w:cs="Times New Roman"/>
          <w:sz w:val="24"/>
          <w:szCs w:val="24"/>
        </w:rPr>
        <w:t xml:space="preserve"> is a quantum resistant hash function as previously explained.</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i/>
          <w:sz w:val="24"/>
          <w:szCs w:val="24"/>
        </w:rPr>
        <w:t>C(S)</w:t>
      </w:r>
      <w:r w:rsidRPr="00E53790">
        <w:rPr>
          <w:rFonts w:ascii="Times New Roman" w:eastAsia="Times New Roman" w:hAnsi="Times New Roman" w:cs="Times New Roman"/>
          <w:sz w:val="24"/>
          <w:szCs w:val="24"/>
        </w:rPr>
        <w:t xml:space="preserve"> is commitment calculated in previous phase</w:t>
      </w:r>
    </w:p>
    <w:p w:rsidR="003232CF" w:rsidRPr="00E53790" w:rsidRDefault="002F511A" w:rsidP="003232CF">
      <w:pPr>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oMath>
      <w:r w:rsidR="003232CF" w:rsidRPr="00E53790">
        <w:rPr>
          <w:rFonts w:ascii="Times New Roman" w:eastAsia="Times New Roman" w:hAnsi="Times New Roman" w:cs="Times New Roman"/>
          <w:sz w:val="24"/>
          <w:szCs w:val="24"/>
        </w:rPr>
        <w:t xml:space="preserve"> is the share of the secret </w:t>
      </w:r>
      <w:r w:rsidR="003232CF" w:rsidRPr="00E53790">
        <w:rPr>
          <w:rFonts w:ascii="Times New Roman" w:eastAsia="Times New Roman" w:hAnsi="Times New Roman" w:cs="Times New Roman"/>
          <w:i/>
          <w:sz w:val="24"/>
          <w:szCs w:val="24"/>
        </w:rPr>
        <w:t>S</w:t>
      </w:r>
      <w:r w:rsidR="003232CF" w:rsidRPr="00E53790">
        <w:rPr>
          <w:rFonts w:ascii="Times New Roman" w:eastAsia="Times New Roman" w:hAnsi="Times New Roman" w:cs="Times New Roman"/>
          <w:sz w:val="24"/>
          <w:szCs w:val="24"/>
        </w:rPr>
        <w:t xml:space="preserve"> that is given to the </w:t>
      </w:r>
      <w:proofErr w:type="spellStart"/>
      <w:r w:rsidR="003232CF" w:rsidRPr="00E53790">
        <w:rPr>
          <w:rFonts w:ascii="Times New Roman" w:eastAsia="Times New Roman" w:hAnsi="Times New Roman" w:cs="Times New Roman"/>
          <w:i/>
          <w:sz w:val="24"/>
          <w:szCs w:val="24"/>
        </w:rPr>
        <w:t>i</w:t>
      </w:r>
      <w:r w:rsidR="003232CF" w:rsidRPr="00E53790">
        <w:rPr>
          <w:rFonts w:ascii="Times New Roman" w:eastAsia="Times New Roman" w:hAnsi="Times New Roman" w:cs="Times New Roman"/>
          <w:sz w:val="24"/>
          <w:szCs w:val="24"/>
        </w:rPr>
        <w:t>-th</w:t>
      </w:r>
      <w:proofErr w:type="spellEnd"/>
      <w:r w:rsidR="003232CF" w:rsidRPr="00E53790">
        <w:rPr>
          <w:rFonts w:ascii="Times New Roman" w:eastAsia="Times New Roman" w:hAnsi="Times New Roman" w:cs="Times New Roman"/>
          <w:sz w:val="24"/>
          <w:szCs w:val="24"/>
        </w:rPr>
        <w:t xml:space="preserve"> </w:t>
      </w:r>
      <w:proofErr w:type="gramStart"/>
      <w:r w:rsidR="003232CF" w:rsidRPr="00E53790">
        <w:rPr>
          <w:rFonts w:ascii="Times New Roman" w:eastAsia="Times New Roman" w:hAnsi="Times New Roman" w:cs="Times New Roman"/>
          <w:sz w:val="24"/>
          <w:szCs w:val="24"/>
        </w:rPr>
        <w:t>guardian</w:t>
      </w:r>
      <w:proofErr w:type="gramEnd"/>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i/>
          <w:sz w:val="24"/>
          <w:szCs w:val="24"/>
        </w:rPr>
        <w:t>KDF(P)</w:t>
      </w:r>
      <w:r w:rsidRPr="00E53790">
        <w:rPr>
          <w:rFonts w:ascii="Times New Roman" w:eastAsia="Times New Roman" w:hAnsi="Times New Roman" w:cs="Times New Roman"/>
          <w:sz w:val="24"/>
          <w:szCs w:val="24"/>
        </w:rPr>
        <w:t xml:space="preserve"> is a key derivation function.</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A key derivation function is a cryptographic algorithm that derives one or more secret values from a common master key (usually a password or passphrase as in our case). We are more interested in its second use, password hashing. We are going to use Argon2 as the current standard. The main idea behind this part of the formula is to make brute force attack harder. Password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isn’t meant to be secure, it’s meant to be a private piece of information used for signing and verifying tags that is easy to remember so we are using KDF to strengthen it and make it harder to brute force.</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Using this private password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allows only the secret owner to generate the tags. Since both commitment (it’s public) and share are known to the guardian, nothing would prevent him to fake share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and generate tag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which would pass the validation. </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The KDF uses public information to prevent the preimage attack using rainbow tables. Generating random salt would require us to store more information, but there is a workaround. </w:t>
      </w:r>
      <w:r w:rsidRPr="00E53790">
        <w:rPr>
          <w:rFonts w:ascii="Times New Roman" w:eastAsia="Times New Roman" w:hAnsi="Times New Roman" w:cs="Times New Roman"/>
          <w:sz w:val="24"/>
          <w:szCs w:val="24"/>
        </w:rPr>
        <w:lastRenderedPageBreak/>
        <w:t xml:space="preserve">We could use the commitment </w:t>
      </w:r>
      <w:r w:rsidRPr="00E53790">
        <w:rPr>
          <w:rFonts w:ascii="Times New Roman" w:eastAsia="Times New Roman" w:hAnsi="Times New Roman" w:cs="Times New Roman"/>
          <w:i/>
          <w:sz w:val="24"/>
          <w:szCs w:val="24"/>
        </w:rPr>
        <w:t>C(S)</w:t>
      </w:r>
      <w:r w:rsidRPr="00E53790">
        <w:rPr>
          <w:rFonts w:ascii="Times New Roman" w:eastAsia="Times New Roman" w:hAnsi="Times New Roman" w:cs="Times New Roman"/>
          <w:sz w:val="24"/>
          <w:szCs w:val="24"/>
        </w:rPr>
        <w:t xml:space="preserve"> or its hash </w:t>
      </w:r>
      <w:r w:rsidRPr="00E53790">
        <w:rPr>
          <w:rFonts w:ascii="Times New Roman" w:eastAsia="Times New Roman" w:hAnsi="Times New Roman" w:cs="Times New Roman"/>
          <w:i/>
          <w:sz w:val="24"/>
          <w:szCs w:val="24"/>
        </w:rPr>
        <w:t>H(C(S))</w:t>
      </w:r>
      <w:r w:rsidRPr="00E53790">
        <w:rPr>
          <w:rFonts w:ascii="Times New Roman" w:eastAsia="Times New Roman" w:hAnsi="Times New Roman" w:cs="Times New Roman"/>
          <w:sz w:val="24"/>
          <w:szCs w:val="24"/>
        </w:rPr>
        <w:t xml:space="preserve"> as the salt. Since commitment is already public and generated for every secret S it fits all criteria to be used as salt.</w:t>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12" w:name="_ozllq2gga1te" w:colFirst="0" w:colLast="0"/>
      <w:bookmarkEnd w:id="12"/>
      <w:r w:rsidRPr="00E53790">
        <w:rPr>
          <w:rFonts w:ascii="Times New Roman" w:eastAsia="Times New Roman" w:hAnsi="Times New Roman" w:cs="Times New Roman"/>
          <w:b/>
          <w:color w:val="000000"/>
          <w:sz w:val="24"/>
          <w:szCs w:val="24"/>
        </w:rPr>
        <w:t>Verifing the shares</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When secret needs to be reconstructed, secret owner will collect shares and their corresponding tags from the guardians, but before the secret is reconstructed the owner will validate all tags by </w:t>
      </w:r>
      <w:proofErr w:type="spellStart"/>
      <w:r w:rsidRPr="00E53790">
        <w:rPr>
          <w:rFonts w:ascii="Times New Roman" w:eastAsia="Times New Roman" w:hAnsi="Times New Roman" w:cs="Times New Roman"/>
          <w:sz w:val="24"/>
          <w:szCs w:val="24"/>
        </w:rPr>
        <w:t>recomputing</w:t>
      </w:r>
      <w:proofErr w:type="spellEnd"/>
      <w:r w:rsidRPr="00E53790">
        <w:rPr>
          <w:rFonts w:ascii="Times New Roman" w:eastAsia="Times New Roman" w:hAnsi="Times New Roman" w:cs="Times New Roman"/>
          <w:sz w:val="24"/>
          <w:szCs w:val="24"/>
        </w:rPr>
        <w:t xml:space="preserve"> them from the share provided by the guardian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oMath>
      <w:r w:rsidRPr="00E53790">
        <w:rPr>
          <w:rFonts w:ascii="Times New Roman" w:eastAsia="Times New Roman" w:hAnsi="Times New Roman" w:cs="Times New Roman"/>
          <w:sz w:val="24"/>
          <w:szCs w:val="24"/>
        </w:rPr>
        <w:t xml:space="preserve"> , public commitment </w:t>
      </w:r>
      <w:r w:rsidRPr="00E53790">
        <w:rPr>
          <w:rFonts w:ascii="Times New Roman" w:eastAsia="Times New Roman" w:hAnsi="Times New Roman" w:cs="Times New Roman"/>
          <w:i/>
          <w:sz w:val="24"/>
          <w:szCs w:val="24"/>
        </w:rPr>
        <w:t>C(S)</w:t>
      </w:r>
      <w:r w:rsidRPr="00E53790">
        <w:rPr>
          <w:rFonts w:ascii="Times New Roman" w:eastAsia="Times New Roman" w:hAnsi="Times New Roman" w:cs="Times New Roman"/>
          <w:sz w:val="24"/>
          <w:szCs w:val="24"/>
        </w:rPr>
        <w:t xml:space="preserve"> and private password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Only if the tag passes the validation share will be used in the reconstruction process, otherwise the share can’t be trusted and is automatically dropped.</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If the password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is lost this step could be omitted knowing that the reconstructed secret could be invalid.</w:t>
      </w: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13" w:name="_65dnr0l4docm" w:colFirst="0" w:colLast="0"/>
      <w:bookmarkEnd w:id="13"/>
      <w:r w:rsidRPr="00E53790">
        <w:rPr>
          <w:rFonts w:ascii="Times New Roman" w:eastAsia="Times New Roman" w:hAnsi="Times New Roman" w:cs="Times New Roman"/>
          <w:b/>
          <w:color w:val="000000"/>
          <w:sz w:val="24"/>
          <w:szCs w:val="24"/>
        </w:rPr>
        <w:t>Reconstruction</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Secret </w:t>
      </w:r>
      <w:r w:rsidRPr="00E53790">
        <w:rPr>
          <w:rFonts w:ascii="Times New Roman" w:eastAsia="Times New Roman" w:hAnsi="Times New Roman" w:cs="Times New Roman"/>
          <w:i/>
          <w:sz w:val="24"/>
          <w:szCs w:val="24"/>
        </w:rPr>
        <w:t>S</w:t>
      </w:r>
      <w:r w:rsidRPr="00E53790">
        <w:rPr>
          <w:rFonts w:ascii="Times New Roman" w:eastAsia="Times New Roman" w:hAnsi="Times New Roman" w:cs="Times New Roman"/>
          <w:sz w:val="24"/>
          <w:szCs w:val="24"/>
        </w:rPr>
        <w:t xml:space="preserve"> is reconstructed from the shares that pass the validation phase only if there are enough of them (at least </w:t>
      </w:r>
      <w:r w:rsidRPr="00E53790">
        <w:rPr>
          <w:rFonts w:ascii="Times New Roman" w:eastAsia="Times New Roman" w:hAnsi="Times New Roman" w:cs="Times New Roman"/>
          <w:i/>
          <w:sz w:val="24"/>
          <w:szCs w:val="24"/>
        </w:rPr>
        <w:t>t</w:t>
      </w:r>
      <w:r w:rsidRPr="00E53790">
        <w:rPr>
          <w:rFonts w:ascii="Times New Roman" w:eastAsia="Times New Roman" w:hAnsi="Times New Roman" w:cs="Times New Roman"/>
          <w:sz w:val="24"/>
          <w:szCs w:val="24"/>
        </w:rPr>
        <w:t xml:space="preserve">) using SSS reconstruction algorithm. After calculating the </w:t>
      </w:r>
      <w:proofErr w:type="gramStart"/>
      <w:r w:rsidRPr="00E53790">
        <w:rPr>
          <w:rFonts w:ascii="Times New Roman" w:eastAsia="Times New Roman" w:hAnsi="Times New Roman" w:cs="Times New Roman"/>
          <w:sz w:val="24"/>
          <w:szCs w:val="24"/>
        </w:rPr>
        <w:t>secret</w:t>
      </w:r>
      <w:proofErr w:type="gramEnd"/>
      <w:r w:rsidRPr="00E53790">
        <w:rPr>
          <w:rFonts w:ascii="Times New Roman" w:eastAsia="Times New Roman" w:hAnsi="Times New Roman" w:cs="Times New Roman"/>
          <w:sz w:val="24"/>
          <w:szCs w:val="24"/>
        </w:rPr>
        <w:t xml:space="preserve"> the final step is to recalculate the commitment using newly reconstructed secret and checking if it matches with the publicly available commitment generated with true original secret. This matching could be skipped if somehow the commitment is lost which would mean that constructed sacred couldn't be verified.</w:t>
      </w:r>
    </w:p>
    <w:p w:rsidR="003232CF" w:rsidRPr="00E53790" w:rsidRDefault="003232CF" w:rsidP="003232CF">
      <w:pPr>
        <w:rPr>
          <w:rFonts w:ascii="Times New Roman" w:eastAsia="Times New Roman" w:hAnsi="Times New Roman" w:cs="Times New Roman"/>
          <w:sz w:val="24"/>
          <w:szCs w:val="24"/>
        </w:rPr>
      </w:pP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14" w:name="_e402gu0gps1" w:colFirst="0" w:colLast="0"/>
      <w:bookmarkEnd w:id="14"/>
      <w:r w:rsidRPr="00E53790">
        <w:rPr>
          <w:rFonts w:ascii="Times New Roman" w:eastAsia="Times New Roman" w:hAnsi="Times New Roman" w:cs="Times New Roman"/>
          <w:b/>
          <w:color w:val="000000"/>
          <w:sz w:val="24"/>
          <w:szCs w:val="24"/>
        </w:rPr>
        <w:t>Conclusi</w:t>
      </w:r>
      <w:bookmarkStart w:id="15" w:name="_GoBack"/>
      <w:bookmarkEnd w:id="15"/>
      <w:r w:rsidRPr="00E53790">
        <w:rPr>
          <w:rFonts w:ascii="Times New Roman" w:eastAsia="Times New Roman" w:hAnsi="Times New Roman" w:cs="Times New Roman"/>
          <w:b/>
          <w:color w:val="000000"/>
          <w:sz w:val="24"/>
          <w:szCs w:val="24"/>
        </w:rPr>
        <w:t>ons</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 xml:space="preserve">The proposed commitment scheme using </w:t>
      </w:r>
      <m:oMath>
        <m:r>
          <m:rPr>
            <m:sty m:val="p"/>
          </m:rPr>
          <w:rPr>
            <w:rFonts w:ascii="Cambria Math" w:eastAsia="Times New Roman" w:hAnsi="Cambria Math" w:cs="Times New Roman"/>
            <w:sz w:val="24"/>
            <w:szCs w:val="24"/>
          </w:rPr>
          <m:t>C(S)=H(S⊕H(S))</m:t>
        </m:r>
      </m:oMath>
      <w:r w:rsidRPr="00E53790">
        <w:rPr>
          <w:rFonts w:ascii="Times New Roman" w:eastAsia="Times New Roman" w:hAnsi="Times New Roman" w:cs="Times New Roman"/>
          <w:sz w:val="24"/>
          <w:szCs w:val="24"/>
        </w:rPr>
        <w:t xml:space="preserve"> and a </w:t>
      </w:r>
      <w:r w:rsidRPr="00E53790">
        <w:rPr>
          <w:rFonts w:ascii="Times New Roman" w:eastAsia="Times New Roman" w:hAnsi="Times New Roman" w:cs="Times New Roman"/>
          <w:i/>
          <w:sz w:val="24"/>
          <w:szCs w:val="24"/>
        </w:rPr>
        <w:t xml:space="preserve">KDF </w:t>
      </w:r>
      <w:r w:rsidRPr="00E53790">
        <w:rPr>
          <w:rFonts w:ascii="Times New Roman" w:eastAsia="Times New Roman" w:hAnsi="Times New Roman" w:cs="Times New Roman"/>
          <w:sz w:val="24"/>
          <w:szCs w:val="24"/>
        </w:rPr>
        <w:t xml:space="preserve">for tag generation provides a secure, efficient, and verifiable way to commit to a secret without needing to store the secret or additional information. The use </w:t>
      </w:r>
      <w:proofErr w:type="gramStart"/>
      <w:r w:rsidRPr="00E53790">
        <w:rPr>
          <w:rFonts w:ascii="Times New Roman" w:eastAsia="Times New Roman" w:hAnsi="Times New Roman" w:cs="Times New Roman"/>
          <w:sz w:val="24"/>
          <w:szCs w:val="24"/>
        </w:rPr>
        <w:t>of  a</w:t>
      </w:r>
      <w:proofErr w:type="gramEnd"/>
      <w:r w:rsidRPr="00E53790">
        <w:rPr>
          <w:rFonts w:ascii="Times New Roman" w:eastAsia="Times New Roman" w:hAnsi="Times New Roman" w:cs="Times New Roman"/>
          <w:sz w:val="24"/>
          <w:szCs w:val="24"/>
        </w:rPr>
        <w:t xml:space="preserve"> cryptographic hash function ensures that the scheme is both classically secure and quantum-resistant, while the KDF provides a flexible method for tag generation.</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The key benefits of this scheme are:</w:t>
      </w:r>
    </w:p>
    <w:p w:rsidR="003232CF" w:rsidRPr="00E53790" w:rsidRDefault="003232CF" w:rsidP="003232CF">
      <w:pPr>
        <w:numPr>
          <w:ilvl w:val="0"/>
          <w:numId w:val="21"/>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Quantum Resistance: The scheme relies on quantum-resistant hash functions for its security.</w:t>
      </w:r>
    </w:p>
    <w:p w:rsidR="003232CF" w:rsidRPr="00E53790" w:rsidRDefault="003232CF" w:rsidP="003232CF">
      <w:pPr>
        <w:numPr>
          <w:ilvl w:val="0"/>
          <w:numId w:val="21"/>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Minimal Data Storage: The secret owner does not need to store additional data besides the secret and the password.</w:t>
      </w:r>
    </w:p>
    <w:p w:rsidR="003232CF" w:rsidRPr="00E53790" w:rsidRDefault="003232CF" w:rsidP="003232CF">
      <w:pPr>
        <w:numPr>
          <w:ilvl w:val="0"/>
          <w:numId w:val="21"/>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Verifiability: The secret owner can verify that shares haven’t been tampered with and avoid using invalid shares in reconstruction process in order not to get incorrect secret</w:t>
      </w: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Vulnerabilities of this scheme are:</w:t>
      </w:r>
    </w:p>
    <w:p w:rsidR="003232CF" w:rsidRPr="00E53790" w:rsidRDefault="003232CF" w:rsidP="003232CF">
      <w:pPr>
        <w:numPr>
          <w:ilvl w:val="0"/>
          <w:numId w:val="19"/>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The collusion attack hasn't been dealt with and still represents a risk for the user.</w:t>
      </w:r>
    </w:p>
    <w:p w:rsidR="003232CF" w:rsidRPr="00E53790" w:rsidRDefault="003232CF" w:rsidP="003232CF">
      <w:pPr>
        <w:numPr>
          <w:ilvl w:val="0"/>
          <w:numId w:val="19"/>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lastRenderedPageBreak/>
        <w:t xml:space="preserve"> Using a weak password can be a vector to attack by brute forcing the password. If a guardian or group of guardians find out the password </w:t>
      </w:r>
      <w:r w:rsidRPr="00E53790">
        <w:rPr>
          <w:rFonts w:ascii="Times New Roman" w:eastAsia="Times New Roman" w:hAnsi="Times New Roman" w:cs="Times New Roman"/>
          <w:i/>
          <w:sz w:val="24"/>
          <w:szCs w:val="24"/>
        </w:rPr>
        <w:t>P</w:t>
      </w:r>
      <w:r w:rsidRPr="00E53790">
        <w:rPr>
          <w:rFonts w:ascii="Times New Roman" w:eastAsia="Times New Roman" w:hAnsi="Times New Roman" w:cs="Times New Roman"/>
          <w:sz w:val="24"/>
          <w:szCs w:val="24"/>
        </w:rPr>
        <w:t xml:space="preserve"> they will be able to modify shares and generate valid tags that would not be detected by the secret owner. This way, if a sufficient number of malicious guardians collude together, they would be able to completely change the secret. That is why it’s important to use commitment </w:t>
      </w:r>
      <w:r w:rsidRPr="00E53790">
        <w:rPr>
          <w:rFonts w:ascii="Times New Roman" w:eastAsia="Times New Roman" w:hAnsi="Times New Roman" w:cs="Times New Roman"/>
          <w:i/>
          <w:sz w:val="24"/>
          <w:szCs w:val="24"/>
        </w:rPr>
        <w:t>C(S)</w:t>
      </w:r>
      <w:r w:rsidRPr="00E53790">
        <w:rPr>
          <w:rFonts w:ascii="Times New Roman" w:eastAsia="Times New Roman" w:hAnsi="Times New Roman" w:cs="Times New Roman"/>
          <w:sz w:val="24"/>
          <w:szCs w:val="24"/>
        </w:rPr>
        <w:t xml:space="preserve"> to check the validity of a reconstructed secret.</w:t>
      </w:r>
    </w:p>
    <w:p w:rsidR="003232CF" w:rsidRPr="00E53790" w:rsidRDefault="003232CF" w:rsidP="003232CF">
      <w:pPr>
        <w:numPr>
          <w:ilvl w:val="0"/>
          <w:numId w:val="19"/>
        </w:numPr>
        <w:spacing w:after="0" w:line="276" w:lineRule="auto"/>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Once the shares are distributed to the guardians there is no way to deactivate the share and remove the guardian which could be a risk in the long run</w:t>
      </w:r>
    </w:p>
    <w:p w:rsidR="003232CF" w:rsidRPr="00E53790" w:rsidRDefault="003232CF" w:rsidP="003232CF">
      <w:pPr>
        <w:rPr>
          <w:rFonts w:ascii="Times New Roman" w:eastAsia="Times New Roman" w:hAnsi="Times New Roman" w:cs="Times New Roman"/>
          <w:sz w:val="24"/>
          <w:szCs w:val="24"/>
        </w:rPr>
      </w:pPr>
    </w:p>
    <w:p w:rsidR="003232CF" w:rsidRPr="00E53790" w:rsidRDefault="003232CF" w:rsidP="003232CF">
      <w:pPr>
        <w:rPr>
          <w:rFonts w:ascii="Times New Roman" w:eastAsia="Times New Roman" w:hAnsi="Times New Roman" w:cs="Times New Roman"/>
          <w:sz w:val="24"/>
          <w:szCs w:val="24"/>
        </w:rPr>
      </w:pPr>
      <w:r w:rsidRPr="00E53790">
        <w:rPr>
          <w:rFonts w:ascii="Times New Roman" w:eastAsia="Times New Roman" w:hAnsi="Times New Roman" w:cs="Times New Roman"/>
          <w:sz w:val="24"/>
          <w:szCs w:val="24"/>
        </w:rPr>
        <w:t>This protocol is very flexible because it does not specify any relation between secret owner and guardians allowing applications using this protocol to decide what fits them best within in turn allows this scheme to be used in various scenarios requiring secret sharing with verifiable, quantum-resistant commitments, such as in distributed key management or cryptographic protocols.</w:t>
      </w:r>
    </w:p>
    <w:p w:rsidR="003232CF" w:rsidRPr="00E53790" w:rsidRDefault="003232CF" w:rsidP="003232CF">
      <w:pPr>
        <w:rPr>
          <w:rFonts w:ascii="Times New Roman" w:eastAsia="Times New Roman" w:hAnsi="Times New Roman" w:cs="Times New Roman"/>
          <w:sz w:val="24"/>
          <w:szCs w:val="24"/>
        </w:rPr>
      </w:pPr>
    </w:p>
    <w:p w:rsidR="003232CF" w:rsidRPr="00E53790" w:rsidRDefault="003232CF" w:rsidP="003232CF">
      <w:pPr>
        <w:pStyle w:val="Subtitle"/>
        <w:spacing w:before="200"/>
        <w:rPr>
          <w:rFonts w:ascii="Times New Roman" w:eastAsia="Times New Roman" w:hAnsi="Times New Roman" w:cs="Times New Roman"/>
          <w:b/>
          <w:color w:val="000000"/>
          <w:sz w:val="24"/>
          <w:szCs w:val="24"/>
        </w:rPr>
      </w:pPr>
      <w:bookmarkStart w:id="16" w:name="_k1ljoqjxgoye" w:colFirst="0" w:colLast="0"/>
      <w:bookmarkEnd w:id="16"/>
      <w:r w:rsidRPr="00E53790">
        <w:rPr>
          <w:rFonts w:ascii="Times New Roman" w:eastAsia="Times New Roman" w:hAnsi="Times New Roman" w:cs="Times New Roman"/>
          <w:b/>
          <w:color w:val="000000"/>
          <w:sz w:val="24"/>
          <w:szCs w:val="24"/>
        </w:rPr>
        <w:t>PQSAP Key Recovery</w:t>
      </w:r>
    </w:p>
    <w:p w:rsidR="002F511A" w:rsidRPr="002F511A" w:rsidRDefault="002F511A" w:rsidP="002F511A">
      <w:pPr>
        <w:jc w:val="both"/>
        <w:rPr>
          <w:rFonts w:ascii="Times New Roman" w:eastAsia="Times New Roman" w:hAnsi="Times New Roman" w:cs="Times New Roman"/>
          <w:sz w:val="24"/>
          <w:szCs w:val="24"/>
        </w:rPr>
      </w:pPr>
      <w:r w:rsidRPr="002F511A">
        <w:rPr>
          <w:rFonts w:ascii="Times New Roman" w:eastAsia="Times New Roman" w:hAnsi="Times New Roman" w:cs="Times New Roman"/>
          <w:sz w:val="24"/>
          <w:szCs w:val="24"/>
        </w:rPr>
        <w:t>When dealing with Post Quantum Stealth Address Protocol, the private key that</w:t>
      </w:r>
      <w:r>
        <w:rPr>
          <w:rFonts w:ascii="Times New Roman" w:eastAsia="Times New Roman" w:hAnsi="Times New Roman" w:cs="Times New Roman"/>
          <w:sz w:val="24"/>
          <w:szCs w:val="24"/>
        </w:rPr>
        <w:t xml:space="preserve"> </w:t>
      </w:r>
      <w:r w:rsidRPr="002F511A">
        <w:rPr>
          <w:rFonts w:ascii="Times New Roman" w:eastAsia="Times New Roman" w:hAnsi="Times New Roman" w:cs="Times New Roman"/>
          <w:sz w:val="24"/>
          <w:szCs w:val="24"/>
        </w:rPr>
        <w:t>needs to be reconstructed isn’t a number from the fin</w:t>
      </w:r>
      <w:r>
        <w:rPr>
          <w:rFonts w:ascii="Times New Roman" w:eastAsia="Times New Roman" w:hAnsi="Times New Roman" w:cs="Times New Roman"/>
          <w:sz w:val="24"/>
          <w:szCs w:val="24"/>
        </w:rPr>
        <w:t xml:space="preserve">ite field but it is a vector of </w:t>
      </w:r>
      <w:r w:rsidRPr="002F511A">
        <w:rPr>
          <w:rFonts w:ascii="Times New Roman" w:eastAsia="Times New Roman" w:hAnsi="Times New Roman" w:cs="Times New Roman"/>
          <w:sz w:val="24"/>
          <w:szCs w:val="24"/>
        </w:rPr>
        <w:t>polynomials. We could use the previousl</w:t>
      </w:r>
      <w:r>
        <w:rPr>
          <w:rFonts w:ascii="Times New Roman" w:eastAsia="Times New Roman" w:hAnsi="Times New Roman" w:cs="Times New Roman"/>
          <w:sz w:val="24"/>
          <w:szCs w:val="24"/>
        </w:rPr>
        <w:t xml:space="preserve">y described protocol with small </w:t>
      </w:r>
      <w:r w:rsidRPr="002F511A">
        <w:rPr>
          <w:rFonts w:ascii="Times New Roman" w:eastAsia="Times New Roman" w:hAnsi="Times New Roman" w:cs="Times New Roman"/>
          <w:sz w:val="24"/>
          <w:szCs w:val="24"/>
        </w:rPr>
        <w:t>changes to implementations.</w:t>
      </w:r>
    </w:p>
    <w:p w:rsidR="002F511A" w:rsidRPr="002F511A" w:rsidRDefault="002F511A" w:rsidP="002F511A">
      <w:pPr>
        <w:jc w:val="both"/>
        <w:rPr>
          <w:rFonts w:ascii="Times New Roman" w:eastAsia="Times New Roman" w:hAnsi="Times New Roman" w:cs="Times New Roman"/>
          <w:sz w:val="24"/>
          <w:szCs w:val="24"/>
        </w:rPr>
      </w:pPr>
      <w:r w:rsidRPr="002F511A">
        <w:rPr>
          <w:rFonts w:ascii="Times New Roman" w:eastAsia="Times New Roman" w:hAnsi="Times New Roman" w:cs="Times New Roman"/>
          <w:sz w:val="24"/>
          <w:szCs w:val="24"/>
        </w:rPr>
        <w:t>In the case of Kyber512 our secret s will be</w:t>
      </w:r>
      <w:r>
        <w:rPr>
          <w:rFonts w:ascii="Times New Roman" w:eastAsia="Times New Roman" w:hAnsi="Times New Roman" w:cs="Times New Roman"/>
          <w:sz w:val="24"/>
          <w:szCs w:val="24"/>
        </w:rPr>
        <w:t xml:space="preserve"> a vector of 2 polynomials. For </w:t>
      </w:r>
      <w:r w:rsidRPr="002F511A">
        <w:rPr>
          <w:rFonts w:ascii="Times New Roman" w:eastAsia="Times New Roman" w:hAnsi="Times New Roman" w:cs="Times New Roman"/>
          <w:sz w:val="24"/>
          <w:szCs w:val="24"/>
        </w:rPr>
        <w:t>Kyber768 there are 3 polynomials, and for</w:t>
      </w:r>
      <w:r>
        <w:rPr>
          <w:rFonts w:ascii="Times New Roman" w:eastAsia="Times New Roman" w:hAnsi="Times New Roman" w:cs="Times New Roman"/>
          <w:sz w:val="24"/>
          <w:szCs w:val="24"/>
        </w:rPr>
        <w:t xml:space="preserve"> Kyber1024 4 polynomials. Since </w:t>
      </w:r>
      <w:r w:rsidRPr="002F511A">
        <w:rPr>
          <w:rFonts w:ascii="Times New Roman" w:eastAsia="Times New Roman" w:hAnsi="Times New Roman" w:cs="Times New Roman"/>
          <w:sz w:val="24"/>
          <w:szCs w:val="24"/>
        </w:rPr>
        <w:t>those numbers are relatively small, we can j</w:t>
      </w:r>
      <w:r>
        <w:rPr>
          <w:rFonts w:ascii="Times New Roman" w:eastAsia="Times New Roman" w:hAnsi="Times New Roman" w:cs="Times New Roman"/>
          <w:sz w:val="24"/>
          <w:szCs w:val="24"/>
        </w:rPr>
        <w:t xml:space="preserve">ust assume that if we can use a </w:t>
      </w:r>
      <w:r w:rsidRPr="002F511A">
        <w:rPr>
          <w:rFonts w:ascii="Times New Roman" w:eastAsia="Times New Roman" w:hAnsi="Times New Roman" w:cs="Times New Roman"/>
          <w:sz w:val="24"/>
          <w:szCs w:val="24"/>
        </w:rPr>
        <w:t>polynomial as a secret we can just repeat that op</w:t>
      </w:r>
      <w:r>
        <w:rPr>
          <w:rFonts w:ascii="Times New Roman" w:eastAsia="Times New Roman" w:hAnsi="Times New Roman" w:cs="Times New Roman"/>
          <w:sz w:val="24"/>
          <w:szCs w:val="24"/>
        </w:rPr>
        <w:t xml:space="preserve">eration a few more times and as </w:t>
      </w:r>
      <w:r w:rsidRPr="002F511A">
        <w:rPr>
          <w:rFonts w:ascii="Times New Roman" w:eastAsia="Times New Roman" w:hAnsi="Times New Roman" w:cs="Times New Roman"/>
          <w:sz w:val="24"/>
          <w:szCs w:val="24"/>
        </w:rPr>
        <w:t>a resulting share get a vector of shares of polynomial split.</w:t>
      </w:r>
    </w:p>
    <w:p w:rsidR="002F511A" w:rsidRPr="002F511A" w:rsidRDefault="002F511A" w:rsidP="002F511A">
      <w:pPr>
        <w:jc w:val="both"/>
        <w:rPr>
          <w:rFonts w:ascii="Times New Roman" w:eastAsia="Times New Roman" w:hAnsi="Times New Roman" w:cs="Times New Roman"/>
          <w:sz w:val="24"/>
          <w:szCs w:val="24"/>
        </w:rPr>
      </w:pPr>
      <w:r w:rsidRPr="002F511A">
        <w:rPr>
          <w:rFonts w:ascii="Times New Roman" w:eastAsia="Times New Roman" w:hAnsi="Times New Roman" w:cs="Times New Roman"/>
          <w:sz w:val="24"/>
          <w:szCs w:val="24"/>
        </w:rPr>
        <w:t>Now we have reduced our problem to using a polynom</w:t>
      </w:r>
      <w:r>
        <w:rPr>
          <w:rFonts w:ascii="Times New Roman" w:eastAsia="Times New Roman" w:hAnsi="Times New Roman" w:cs="Times New Roman"/>
          <w:sz w:val="24"/>
          <w:szCs w:val="24"/>
        </w:rPr>
        <w:t xml:space="preserve">ial as a secret, but since a </w:t>
      </w:r>
      <w:r w:rsidRPr="002F511A">
        <w:rPr>
          <w:rFonts w:ascii="Times New Roman" w:eastAsia="Times New Roman" w:hAnsi="Times New Roman" w:cs="Times New Roman"/>
          <w:sz w:val="24"/>
          <w:szCs w:val="24"/>
        </w:rPr>
        <w:t>polynomial can be represented as a vector of its c</w:t>
      </w:r>
      <w:r>
        <w:rPr>
          <w:rFonts w:ascii="Times New Roman" w:eastAsia="Times New Roman" w:hAnsi="Times New Roman" w:cs="Times New Roman"/>
          <w:sz w:val="24"/>
          <w:szCs w:val="24"/>
        </w:rPr>
        <w:t xml:space="preserve">oefficients we can just use SSS </w:t>
      </w:r>
      <w:r w:rsidRPr="002F511A">
        <w:rPr>
          <w:rFonts w:ascii="Times New Roman" w:eastAsia="Times New Roman" w:hAnsi="Times New Roman" w:cs="Times New Roman"/>
          <w:sz w:val="24"/>
          <w:szCs w:val="24"/>
        </w:rPr>
        <w:t>on each coefficient individually and combine it back to a vector of shares.</w:t>
      </w:r>
    </w:p>
    <w:p w:rsidR="002F511A" w:rsidRDefault="002F511A" w:rsidP="007C1C2F">
      <w:pPr>
        <w:spacing w:after="40"/>
        <w:jc w:val="both"/>
        <w:rPr>
          <w:rFonts w:ascii="Times New Roman" w:eastAsia="Times New Roman" w:hAnsi="Times New Roman" w:cs="Times New Roman"/>
          <w:sz w:val="24"/>
          <w:szCs w:val="24"/>
        </w:rPr>
      </w:pPr>
      <w:r w:rsidRPr="002F511A">
        <w:rPr>
          <w:rFonts w:ascii="Times New Roman" w:eastAsia="Times New Roman" w:hAnsi="Times New Roman" w:cs="Times New Roman"/>
          <w:sz w:val="24"/>
          <w:szCs w:val="24"/>
        </w:rPr>
        <w:t>We can define this operation as a matrix multi</w:t>
      </w:r>
      <w:r>
        <w:rPr>
          <w:rFonts w:ascii="Times New Roman" w:eastAsia="Times New Roman" w:hAnsi="Times New Roman" w:cs="Times New Roman"/>
          <w:sz w:val="24"/>
          <w:szCs w:val="24"/>
        </w:rPr>
        <w:t>plication in the following way:</w:t>
      </w:r>
    </w:p>
    <w:p w:rsidR="002F511A" w:rsidRPr="002F511A" w:rsidRDefault="002F511A" w:rsidP="002F511A">
      <w:pPr>
        <w:jc w:val="both"/>
        <w:rPr>
          <w:rFonts w:ascii="Times New Roman" w:eastAsia="Times New Roman" w:hAnsi="Times New Roman" w:cs="Times New Roman"/>
          <w:sz w:val="24"/>
          <w:szCs w:val="24"/>
        </w:rPr>
      </w:pPr>
      <w:r w:rsidRPr="002F511A">
        <w:rPr>
          <w:rFonts w:ascii="Times New Roman" w:eastAsia="Times New Roman" w:hAnsi="Times New Roman" w:cs="Times New Roman"/>
          <w:sz w:val="24"/>
          <w:szCs w:val="24"/>
        </w:rPr>
        <w:t>Let our polynomial secret be</w:t>
      </w:r>
    </w:p>
    <w:p w:rsidR="002F511A" w:rsidRPr="00B74B5C" w:rsidRDefault="00B74B5C" w:rsidP="00B74B5C">
      <w:pPr>
        <w:jc w:val="center"/>
        <w:rPr>
          <w:rFonts w:ascii="Times New Roman" w:eastAsia="Times New Roman" w:hAnsi="Times New Roman" w:cs="Times New Roman"/>
          <w:i/>
          <w:sz w:val="24"/>
          <w:szCs w:val="24"/>
        </w:rPr>
      </w:pPr>
      <m:oMathPara>
        <m:oMath>
          <m:r>
            <w:rPr>
              <w:rFonts w:ascii="Cambria Math" w:eastAsia="Times New Roman" w:hAnsi="Cambria Math" w:cs="Times New Roman"/>
              <w:sz w:val="24"/>
              <w:szCs w:val="24"/>
            </w:rPr>
            <m:t>s=</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x+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2</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oMath>
      </m:oMathPara>
    </w:p>
    <w:p w:rsidR="00F4220F" w:rsidRDefault="00F4220F" w:rsidP="002F511A">
      <w:pPr>
        <w:rPr>
          <w:rFonts w:ascii="Times New Roman" w:eastAsia="Times New Roman" w:hAnsi="Times New Roman" w:cs="Times New Roman"/>
          <w:sz w:val="24"/>
          <w:szCs w:val="24"/>
        </w:rPr>
      </w:pPr>
    </w:p>
    <w:p w:rsidR="002F511A" w:rsidRDefault="002F511A" w:rsidP="002F511A">
      <w:pPr>
        <w:rPr>
          <w:rFonts w:ascii="Times New Roman" w:eastAsia="Times New Roman" w:hAnsi="Times New Roman" w:cs="Times New Roman"/>
          <w:sz w:val="24"/>
          <w:szCs w:val="24"/>
        </w:rPr>
      </w:pPr>
      <w:r w:rsidRPr="002F511A">
        <w:rPr>
          <w:rFonts w:ascii="Times New Roman" w:eastAsia="Times New Roman" w:hAnsi="Times New Roman" w:cs="Times New Roman"/>
          <w:sz w:val="24"/>
          <w:szCs w:val="24"/>
        </w:rPr>
        <w:t>Now, just like we defined a random polynomial</w:t>
      </w:r>
      <w:r w:rsidR="00F4220F">
        <w:rPr>
          <w:rFonts w:ascii="Times New Roman" w:eastAsia="Times New Roman" w:hAnsi="Times New Roman" w:cs="Times New Roman"/>
          <w:sz w:val="24"/>
          <w:szCs w:val="24"/>
        </w:rPr>
        <w:t xml:space="preserve"> in classical key recovery from </w:t>
      </w:r>
      <w:r w:rsidRPr="002F511A">
        <w:rPr>
          <w:rFonts w:ascii="Times New Roman" w:eastAsia="Times New Roman" w:hAnsi="Times New Roman" w:cs="Times New Roman"/>
          <w:sz w:val="24"/>
          <w:szCs w:val="24"/>
        </w:rPr>
        <w:t>previous section we will define a rand</w:t>
      </w:r>
      <w:r w:rsidR="00F4220F">
        <w:rPr>
          <w:rFonts w:ascii="Times New Roman" w:eastAsia="Times New Roman" w:hAnsi="Times New Roman" w:cs="Times New Roman"/>
          <w:sz w:val="24"/>
          <w:szCs w:val="24"/>
        </w:rPr>
        <w:t xml:space="preserve">om matrix </w:t>
      </w:r>
      <m:oMath>
        <m:r>
          <w:rPr>
            <w:rFonts w:ascii="Cambria Math" w:eastAsia="Times New Roman" w:hAnsi="Cambria Math" w:cs="Times New Roman"/>
            <w:sz w:val="24"/>
            <w:szCs w:val="24"/>
          </w:rPr>
          <m:t>M</m:t>
        </m:r>
      </m:oMath>
      <w:r w:rsidR="00F4220F">
        <w:rPr>
          <w:rFonts w:ascii="Times New Roman" w:eastAsia="Times New Roman" w:hAnsi="Times New Roman" w:cs="Times New Roman"/>
          <w:sz w:val="24"/>
          <w:szCs w:val="24"/>
        </w:rPr>
        <w:t xml:space="preserve"> with </w:t>
      </w:r>
      <m:oMath>
        <m:r>
          <w:rPr>
            <w:rFonts w:ascii="Cambria Math" w:eastAsia="Times New Roman" w:hAnsi="Cambria Math" w:cs="Times New Roman"/>
            <w:sz w:val="24"/>
            <w:szCs w:val="24"/>
          </w:rPr>
          <m:t>n+1</m:t>
        </m:r>
      </m:oMath>
      <w:r w:rsidR="002E7D9A">
        <w:rPr>
          <w:rFonts w:ascii="Times New Roman" w:eastAsia="Times New Roman" w:hAnsi="Times New Roman" w:cs="Times New Roman"/>
          <w:sz w:val="24"/>
          <w:szCs w:val="24"/>
        </w:rPr>
        <w:t xml:space="preserve"> rows and </w:t>
      </w:r>
      <m:oMath>
        <m:r>
          <w:rPr>
            <w:rFonts w:ascii="Cambria Math" w:eastAsia="Times New Roman" w:hAnsi="Cambria Math" w:cs="Times New Roman"/>
            <w:sz w:val="24"/>
            <w:szCs w:val="24"/>
          </w:rPr>
          <m:t>t</m:t>
        </m:r>
      </m:oMath>
      <w:r w:rsidR="00F4220F">
        <w:rPr>
          <w:rFonts w:ascii="Times New Roman" w:eastAsia="Times New Roman" w:hAnsi="Times New Roman" w:cs="Times New Roman"/>
          <w:sz w:val="24"/>
          <w:szCs w:val="24"/>
        </w:rPr>
        <w:t xml:space="preserve"> </w:t>
      </w:r>
      <w:r w:rsidRPr="002F511A">
        <w:rPr>
          <w:rFonts w:ascii="Times New Roman" w:eastAsia="Times New Roman" w:hAnsi="Times New Roman" w:cs="Times New Roman"/>
          <w:sz w:val="24"/>
          <w:szCs w:val="24"/>
        </w:rPr>
        <w:t>columns like this:</w:t>
      </w:r>
    </w:p>
    <w:p w:rsidR="007C1C2F" w:rsidRPr="00B74B5C" w:rsidRDefault="007C1C2F" w:rsidP="007C1C2F">
      <w:pPr>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0</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0,1</m:t>
                        </m:r>
                      </m:sub>
                    </m:sSub>
                  </m:e>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1,1</m:t>
                        </m:r>
                      </m:sub>
                    </m:sSub>
                  </m:e>
                  <m:e>
                    <m:r>
                      <w:rPr>
                        <w:rFonts w:ascii="Cambria Math" w:eastAsia="Times New Roman" w:hAnsi="Cambria Math" w:cs="Times New Roman"/>
                        <w:sz w:val="24"/>
                        <w:szCs w:val="24"/>
                      </w:rPr>
                      <m:t>…</m:t>
                    </m:r>
                  </m:e>
                </m:m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e>
                      </m:mr>
                    </m:m>
                  </m:e>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n,1</m:t>
                              </m:r>
                            </m:sub>
                          </m:sSub>
                        </m:e>
                      </m:mr>
                    </m:m>
                  </m:e>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r>
                            <w:rPr>
                              <w:rFonts w:ascii="Cambria Math" w:eastAsia="Times New Roman" w:hAnsi="Cambria Math" w:cs="Times New Roman"/>
                              <w:sz w:val="24"/>
                              <w:szCs w:val="24"/>
                            </w:rPr>
                            <m:t>⋯</m:t>
                          </m:r>
                        </m:e>
                      </m:mr>
                    </m:m>
                  </m:e>
                </m:mr>
              </m:m>
              <m:r>
                <w:rPr>
                  <w:rFonts w:ascii="Cambria Math" w:eastAsia="Times New Roman" w:hAnsi="Cambria Math" w:cs="Times New Roman"/>
                  <w:sz w:val="24"/>
                  <w:szCs w:val="24"/>
                </w:rPr>
                <m:t xml:space="preserve">    </m:t>
              </m:r>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0,t</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1,t</m:t>
                        </m:r>
                      </m:sub>
                    </m:sSub>
                  </m:e>
                </m:m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 t</m:t>
                              </m:r>
                            </m:sub>
                          </m:sSub>
                        </m:e>
                      </m:mr>
                    </m:m>
                  </m:e>
                </m:mr>
              </m:m>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×t</m:t>
          </m:r>
        </m:oMath>
      </m:oMathPara>
    </w:p>
    <w:p w:rsidR="00B74B5C" w:rsidRPr="00B74B5C" w:rsidRDefault="00B74B5C" w:rsidP="00B74B5C">
      <w:pPr>
        <w:rPr>
          <w:rFonts w:ascii="Times New Roman" w:eastAsia="Times New Roman" w:hAnsi="Times New Roman" w:cs="Times New Roman"/>
          <w:sz w:val="24"/>
          <w:szCs w:val="24"/>
        </w:rPr>
      </w:pPr>
      <w:r w:rsidRPr="00B74B5C">
        <w:rPr>
          <w:rFonts w:ascii="Times New Roman" w:eastAsia="Times New Roman" w:hAnsi="Times New Roman" w:cs="Times New Roman"/>
          <w:sz w:val="24"/>
          <w:szCs w:val="24"/>
        </w:rPr>
        <w:lastRenderedPageBreak/>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 i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 …, n</m:t>
            </m:r>
          </m:e>
        </m:d>
        <m:r>
          <w:rPr>
            <w:rFonts w:ascii="Cambria Math" w:eastAsia="Times New Roman" w:hAnsi="Cambria Math" w:cs="Times New Roman"/>
            <w:sz w:val="24"/>
            <w:szCs w:val="24"/>
          </w:rPr>
          <m:t xml:space="preserve">  ∧  j ∈{1, …, t}</m:t>
        </m:r>
      </m:oMath>
      <w:r w:rsidR="00697F11">
        <w:rPr>
          <w:rFonts w:ascii="Times New Roman" w:eastAsia="Times New Roman" w:hAnsi="Times New Roman" w:cs="Times New Roman"/>
          <w:sz w:val="24"/>
          <w:szCs w:val="24"/>
        </w:rPr>
        <w:t xml:space="preserve"> is a random number from the field.</w:t>
      </w:r>
    </w:p>
    <w:p w:rsidR="001511D8" w:rsidRDefault="00B74B5C" w:rsidP="00B74B5C">
      <w:pPr>
        <w:rPr>
          <w:rFonts w:ascii="Times New Roman" w:eastAsia="Times New Roman" w:hAnsi="Times New Roman" w:cs="Times New Roman"/>
          <w:sz w:val="24"/>
          <w:szCs w:val="24"/>
        </w:rPr>
      </w:pPr>
      <w:r w:rsidRPr="00B74B5C">
        <w:rPr>
          <w:rFonts w:ascii="Times New Roman" w:eastAsia="Times New Roman" w:hAnsi="Times New Roman" w:cs="Times New Roman"/>
          <w:sz w:val="24"/>
          <w:szCs w:val="24"/>
        </w:rPr>
        <w:t>Now we can simply define our</w:t>
      </w:r>
      <w:r w:rsidR="001511D8">
        <w:rPr>
          <w:rFonts w:ascii="Times New Roman" w:eastAsia="Times New Roman" w:hAnsi="Times New Roman" w:cs="Times New Roman"/>
          <w:sz w:val="24"/>
          <w:szCs w:val="24"/>
        </w:rPr>
        <w:t xml:space="preserve"> share as: </w:t>
      </w:r>
    </w:p>
    <w:p w:rsidR="001511D8" w:rsidRDefault="001511D8" w:rsidP="001511D8">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0</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0,1</m:t>
                        </m:r>
                      </m:sub>
                    </m:sSub>
                  </m:e>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1,1</m:t>
                        </m:r>
                      </m:sub>
                    </m:sSub>
                  </m:e>
                  <m:e>
                    <m:r>
                      <w:rPr>
                        <w:rFonts w:ascii="Cambria Math" w:eastAsia="Times New Roman" w:hAnsi="Cambria Math" w:cs="Times New Roman"/>
                        <w:sz w:val="24"/>
                        <w:szCs w:val="24"/>
                      </w:rPr>
                      <m:t>…</m:t>
                    </m:r>
                  </m:e>
                </m:m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n</m:t>
                              </m:r>
                            </m:sub>
                          </m:sSub>
                        </m:e>
                      </m:mr>
                    </m:m>
                  </m:e>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n,1</m:t>
                              </m:r>
                            </m:sub>
                          </m:sSub>
                        </m:e>
                      </m:mr>
                    </m:m>
                  </m:e>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r>
                            <w:rPr>
                              <w:rFonts w:ascii="Cambria Math" w:eastAsia="Times New Roman" w:hAnsi="Cambria Math" w:cs="Times New Roman"/>
                              <w:sz w:val="24"/>
                              <w:szCs w:val="24"/>
                            </w:rPr>
                            <m:t>⋯</m:t>
                          </m:r>
                        </m:e>
                      </m:mr>
                    </m:m>
                  </m:e>
                </m:mr>
              </m:m>
              <m:r>
                <w:rPr>
                  <w:rFonts w:ascii="Cambria Math" w:eastAsia="Times New Roman" w:hAnsi="Cambria Math" w:cs="Times New Roman"/>
                  <w:sz w:val="24"/>
                  <w:szCs w:val="24"/>
                </w:rPr>
                <m:t xml:space="preserve">    </m:t>
              </m:r>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0,t</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1,t</m:t>
                        </m:r>
                      </m:sub>
                    </m:sSub>
                  </m:e>
                </m:m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 t</m:t>
                              </m:r>
                            </m:sub>
                          </m:sSub>
                        </m:e>
                      </m:mr>
                    </m:m>
                  </m:e>
                </m:mr>
              </m:m>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x</m:t>
                    </m:r>
                  </m:e>
                </m:mr>
                <m:mr>
                  <m:e>
                    <m:m>
                      <m:mPr>
                        <m:mcs>
                          <m:mc>
                            <m:mcPr>
                              <m:count m:val="1"/>
                              <m:mcJc m:val="center"/>
                            </m:mcPr>
                          </m:mc>
                        </m:mcs>
                        <m:ctrlPr>
                          <w:rPr>
                            <w:rFonts w:ascii="Cambria Math" w:eastAsia="Times New Roman" w:hAnsi="Cambria Math" w:cs="Times New Roman"/>
                            <w:i/>
                            <w:sz w:val="24"/>
                            <w:szCs w:val="24"/>
                          </w:rPr>
                        </m:ctrlPr>
                      </m:mPr>
                      <m:m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e>
                      </m:m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m:t>
                                </m:r>
                              </m:e>
                            </m:mr>
                            <m:m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n</m:t>
                                    </m:r>
                                  </m:sup>
                                </m:sSup>
                              </m:e>
                            </m:mr>
                          </m:m>
                        </m:e>
                      </m:mr>
                    </m:m>
                  </m:e>
                </m:mr>
              </m:m>
            </m:e>
          </m:d>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1</m:t>
                        </m:r>
                      </m:sub>
                    </m:sSub>
                  </m:e>
                </m:mr>
                <m:mr>
                  <m:e>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sub>
                          </m:sSub>
                        </m:e>
                      </m:mr>
                      <m:mr>
                        <m:e>
                          <m:r>
                            <w:rPr>
                              <w:rFonts w:ascii="Cambria Math" w:eastAsia="Times New Roman" w:hAnsi="Cambria Math" w:cs="Times New Roman"/>
                              <w:sz w:val="24"/>
                              <w:szCs w:val="24"/>
                            </w:rPr>
                            <m:t>⋮</m:t>
                          </m: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m:t>
                              </m:r>
                            </m:sub>
                          </m:sSub>
                        </m:e>
                      </m:mr>
                    </m:m>
                  </m:e>
                </m:mr>
              </m:m>
            </m:e>
          </m:d>
        </m:oMath>
      </m:oMathPara>
    </w:p>
    <w:p w:rsidR="00B74B5C" w:rsidRPr="001511D8" w:rsidRDefault="00B74B5C" w:rsidP="00B74B5C">
      <w:pPr>
        <w:rPr>
          <w:rFonts w:ascii="Times New Roman" w:eastAsia="Times New Roman" w:hAnsi="Times New Roman" w:cs="Times New Roman"/>
          <w:sz w:val="24"/>
          <w:szCs w:val="24"/>
        </w:rPr>
      </w:pPr>
      <w:r w:rsidRPr="002E7D9A">
        <w:rPr>
          <w:rFonts w:ascii="Times New Roman" w:eastAsia="Times New Roman" w:hAnsi="Times New Roman" w:cs="Times New Roman"/>
          <w:b/>
          <w:sz w:val="24"/>
          <w:szCs w:val="24"/>
        </w:rPr>
        <w:t xml:space="preserve">Other way </w:t>
      </w:r>
    </w:p>
    <w:p w:rsidR="00B74B5C" w:rsidRPr="00B74B5C" w:rsidRDefault="00B74B5C" w:rsidP="002E7D9A">
      <w:pPr>
        <w:jc w:val="both"/>
        <w:rPr>
          <w:rFonts w:ascii="Times New Roman" w:eastAsia="Times New Roman" w:hAnsi="Times New Roman" w:cs="Times New Roman"/>
          <w:sz w:val="24"/>
          <w:szCs w:val="24"/>
        </w:rPr>
      </w:pPr>
      <w:r w:rsidRPr="00B74B5C">
        <w:rPr>
          <w:rFonts w:ascii="Times New Roman" w:eastAsia="Times New Roman" w:hAnsi="Times New Roman" w:cs="Times New Roman"/>
          <w:sz w:val="24"/>
          <w:szCs w:val="24"/>
        </w:rPr>
        <w:t>Previously defined method is more mathema</w:t>
      </w:r>
      <w:r w:rsidR="002E7D9A">
        <w:rPr>
          <w:rFonts w:ascii="Times New Roman" w:eastAsia="Times New Roman" w:hAnsi="Times New Roman" w:cs="Times New Roman"/>
          <w:sz w:val="24"/>
          <w:szCs w:val="24"/>
        </w:rPr>
        <w:t xml:space="preserve">tical, but another approach we </w:t>
      </w:r>
      <w:r w:rsidRPr="00B74B5C">
        <w:rPr>
          <w:rFonts w:ascii="Times New Roman" w:eastAsia="Times New Roman" w:hAnsi="Times New Roman" w:cs="Times New Roman"/>
          <w:sz w:val="24"/>
          <w:szCs w:val="24"/>
        </w:rPr>
        <w:t>could take is to take the advantage of the e</w:t>
      </w:r>
      <w:r w:rsidR="002E7D9A">
        <w:rPr>
          <w:rFonts w:ascii="Times New Roman" w:eastAsia="Times New Roman" w:hAnsi="Times New Roman" w:cs="Times New Roman"/>
          <w:sz w:val="24"/>
          <w:szCs w:val="24"/>
        </w:rPr>
        <w:t xml:space="preserve">xisting </w:t>
      </w:r>
      <w:proofErr w:type="spellStart"/>
      <w:r w:rsidR="002E7D9A">
        <w:rPr>
          <w:rFonts w:ascii="Times New Roman" w:eastAsia="Times New Roman" w:hAnsi="Times New Roman" w:cs="Times New Roman"/>
          <w:sz w:val="24"/>
          <w:szCs w:val="24"/>
        </w:rPr>
        <w:t>Kyber</w:t>
      </w:r>
      <w:proofErr w:type="spellEnd"/>
      <w:r w:rsidR="002E7D9A">
        <w:rPr>
          <w:rFonts w:ascii="Times New Roman" w:eastAsia="Times New Roman" w:hAnsi="Times New Roman" w:cs="Times New Roman"/>
          <w:sz w:val="24"/>
          <w:szCs w:val="24"/>
        </w:rPr>
        <w:t xml:space="preserve"> implementations. </w:t>
      </w:r>
      <w:proofErr w:type="spellStart"/>
      <w:r w:rsidRPr="002E7D9A">
        <w:rPr>
          <w:rFonts w:ascii="Times New Roman" w:eastAsia="Times New Roman" w:hAnsi="Times New Roman" w:cs="Times New Roman"/>
          <w:i/>
          <w:sz w:val="24"/>
          <w:szCs w:val="24"/>
        </w:rPr>
        <w:t>Kyber</w:t>
      </w:r>
      <w:proofErr w:type="spellEnd"/>
      <w:r w:rsidRPr="002E7D9A">
        <w:rPr>
          <w:rFonts w:ascii="Times New Roman" w:eastAsia="Times New Roman" w:hAnsi="Times New Roman" w:cs="Times New Roman"/>
          <w:i/>
          <w:sz w:val="24"/>
          <w:szCs w:val="24"/>
        </w:rPr>
        <w:t xml:space="preserve"> </w:t>
      </w:r>
      <w:proofErr w:type="spellStart"/>
      <w:r w:rsidRPr="002E7D9A">
        <w:rPr>
          <w:rFonts w:ascii="Times New Roman" w:eastAsia="Times New Roman" w:hAnsi="Times New Roman" w:cs="Times New Roman"/>
          <w:i/>
          <w:sz w:val="24"/>
          <w:szCs w:val="24"/>
        </w:rPr>
        <w:t>KeyGen</w:t>
      </w:r>
      <w:proofErr w:type="spellEnd"/>
      <w:r w:rsidRPr="00B74B5C">
        <w:rPr>
          <w:rFonts w:ascii="Times New Roman" w:eastAsia="Times New Roman" w:hAnsi="Times New Roman" w:cs="Times New Roman"/>
          <w:sz w:val="24"/>
          <w:szCs w:val="24"/>
        </w:rPr>
        <w:t xml:space="preserve"> returns a byte array as a private k</w:t>
      </w:r>
      <w:r w:rsidR="002E7D9A">
        <w:rPr>
          <w:rFonts w:ascii="Times New Roman" w:eastAsia="Times New Roman" w:hAnsi="Times New Roman" w:cs="Times New Roman"/>
          <w:sz w:val="24"/>
          <w:szCs w:val="24"/>
        </w:rPr>
        <w:t xml:space="preserve">ey, so we can just interpret </w:t>
      </w:r>
      <w:r w:rsidRPr="00B74B5C">
        <w:rPr>
          <w:rFonts w:ascii="Times New Roman" w:eastAsia="Times New Roman" w:hAnsi="Times New Roman" w:cs="Times New Roman"/>
          <w:sz w:val="24"/>
          <w:szCs w:val="24"/>
        </w:rPr>
        <w:t xml:space="preserve">those bytes as integers and use a key recovery strategy defined for scalars. </w:t>
      </w:r>
    </w:p>
    <w:p w:rsidR="00B74B5C" w:rsidRPr="00B74B5C" w:rsidRDefault="00B74B5C" w:rsidP="001511D8">
      <w:pPr>
        <w:jc w:val="both"/>
        <w:rPr>
          <w:rFonts w:ascii="Times New Roman" w:eastAsia="Times New Roman" w:hAnsi="Times New Roman" w:cs="Times New Roman"/>
          <w:sz w:val="24"/>
          <w:szCs w:val="24"/>
        </w:rPr>
      </w:pPr>
      <w:r w:rsidRPr="00B74B5C">
        <w:rPr>
          <w:rFonts w:ascii="Times New Roman" w:eastAsia="Times New Roman" w:hAnsi="Times New Roman" w:cs="Times New Roman"/>
          <w:sz w:val="24"/>
          <w:szCs w:val="24"/>
        </w:rPr>
        <w:t>One problem that may arise in this approach is th</w:t>
      </w:r>
      <w:r w:rsidR="002E7D9A">
        <w:rPr>
          <w:rFonts w:ascii="Times New Roman" w:eastAsia="Times New Roman" w:hAnsi="Times New Roman" w:cs="Times New Roman"/>
          <w:sz w:val="24"/>
          <w:szCs w:val="24"/>
        </w:rPr>
        <w:t xml:space="preserve">e size of the integer we would </w:t>
      </w:r>
      <w:r w:rsidRPr="00B74B5C">
        <w:rPr>
          <w:rFonts w:ascii="Times New Roman" w:eastAsia="Times New Roman" w:hAnsi="Times New Roman" w:cs="Times New Roman"/>
          <w:sz w:val="24"/>
          <w:szCs w:val="24"/>
        </w:rPr>
        <w:t xml:space="preserve">get as well as choosing a prime number for the field. One possible </w:t>
      </w:r>
      <w:r w:rsidR="002E7D9A">
        <w:rPr>
          <w:rFonts w:ascii="Times New Roman" w:eastAsia="Times New Roman" w:hAnsi="Times New Roman" w:cs="Times New Roman"/>
          <w:sz w:val="24"/>
          <w:szCs w:val="24"/>
        </w:rPr>
        <w:t xml:space="preserve">solution is to </w:t>
      </w:r>
      <w:r w:rsidRPr="00B74B5C">
        <w:rPr>
          <w:rFonts w:ascii="Times New Roman" w:eastAsia="Times New Roman" w:hAnsi="Times New Roman" w:cs="Times New Roman"/>
          <w:sz w:val="24"/>
          <w:szCs w:val="24"/>
        </w:rPr>
        <w:t xml:space="preserve">combine two discussed methods. Since </w:t>
      </w:r>
      <w:proofErr w:type="spellStart"/>
      <w:r w:rsidRPr="00B74B5C">
        <w:rPr>
          <w:rFonts w:ascii="Times New Roman" w:eastAsia="Times New Roman" w:hAnsi="Times New Roman" w:cs="Times New Roman"/>
          <w:sz w:val="24"/>
          <w:szCs w:val="24"/>
        </w:rPr>
        <w:t>Kybe</w:t>
      </w:r>
      <w:r w:rsidR="002E7D9A">
        <w:rPr>
          <w:rFonts w:ascii="Times New Roman" w:eastAsia="Times New Roman" w:hAnsi="Times New Roman" w:cs="Times New Roman"/>
          <w:sz w:val="24"/>
          <w:szCs w:val="24"/>
        </w:rPr>
        <w:t>r</w:t>
      </w:r>
      <w:proofErr w:type="spellEnd"/>
      <w:r w:rsidR="002E7D9A">
        <w:rPr>
          <w:rFonts w:ascii="Times New Roman" w:eastAsia="Times New Roman" w:hAnsi="Times New Roman" w:cs="Times New Roman"/>
          <w:sz w:val="24"/>
          <w:szCs w:val="24"/>
        </w:rPr>
        <w:t xml:space="preserve"> uses </w:t>
      </w:r>
      <m:oMath>
        <m:r>
          <w:rPr>
            <w:rFonts w:ascii="Cambria Math" w:eastAsia="Times New Roman" w:hAnsi="Cambria Math" w:cs="Times New Roman"/>
            <w:sz w:val="24"/>
            <w:szCs w:val="24"/>
          </w:rPr>
          <m:t xml:space="preserve">q=3329 </m:t>
        </m:r>
      </m:oMath>
      <w:r w:rsidR="002E7D9A">
        <w:rPr>
          <w:rFonts w:ascii="Times New Roman" w:eastAsia="Times New Roman" w:hAnsi="Times New Roman" w:cs="Times New Roman"/>
          <w:sz w:val="24"/>
          <w:szCs w:val="24"/>
        </w:rPr>
        <w:t xml:space="preserve">as its prime, we </w:t>
      </w:r>
      <w:r w:rsidRPr="00B74B5C">
        <w:rPr>
          <w:rFonts w:ascii="Times New Roman" w:eastAsia="Times New Roman" w:hAnsi="Times New Roman" w:cs="Times New Roman"/>
          <w:sz w:val="24"/>
          <w:szCs w:val="24"/>
        </w:rPr>
        <w:t>could use it as well and then split the byte arr</w:t>
      </w:r>
      <w:r w:rsidR="002E7D9A">
        <w:rPr>
          <w:rFonts w:ascii="Times New Roman" w:eastAsia="Times New Roman" w:hAnsi="Times New Roman" w:cs="Times New Roman"/>
          <w:sz w:val="24"/>
          <w:szCs w:val="24"/>
        </w:rPr>
        <w:t xml:space="preserve">ay into chunks and use it as a </w:t>
      </w:r>
      <w:r w:rsidRPr="00B74B5C">
        <w:rPr>
          <w:rFonts w:ascii="Times New Roman" w:eastAsia="Times New Roman" w:hAnsi="Times New Roman" w:cs="Times New Roman"/>
          <w:sz w:val="24"/>
          <w:szCs w:val="24"/>
        </w:rPr>
        <w:t xml:space="preserve">vector of integers. Since we want our </w:t>
      </w:r>
      <w:r w:rsidR="001511D8">
        <w:rPr>
          <w:rFonts w:ascii="Times New Roman" w:eastAsia="Times New Roman" w:hAnsi="Times New Roman" w:cs="Times New Roman"/>
          <w:sz w:val="24"/>
          <w:szCs w:val="24"/>
        </w:rPr>
        <w:t xml:space="preserve">secret to be inside the field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q</m:t>
            </m:r>
          </m:sub>
        </m:sSub>
      </m:oMath>
      <w:r w:rsidRPr="00B74B5C">
        <w:rPr>
          <w:rFonts w:ascii="Times New Roman" w:eastAsia="Times New Roman" w:hAnsi="Times New Roman" w:cs="Times New Roman"/>
          <w:sz w:val="24"/>
          <w:szCs w:val="24"/>
        </w:rPr>
        <w:t xml:space="preserve"> we can split the array in ch</w:t>
      </w:r>
      <w:r w:rsidR="002E7D9A">
        <w:rPr>
          <w:rFonts w:ascii="Times New Roman" w:eastAsia="Times New Roman" w:hAnsi="Times New Roman" w:cs="Times New Roman"/>
          <w:sz w:val="24"/>
          <w:szCs w:val="24"/>
        </w:rPr>
        <w:t>unks of up to 11 bits (since 2</w:t>
      </w:r>
      <w:r w:rsidR="002E7D9A">
        <w:rPr>
          <w:rFonts w:ascii="Times New Roman" w:eastAsia="Times New Roman" w:hAnsi="Times New Roman" w:cs="Times New Roman"/>
          <w:sz w:val="28"/>
          <w:szCs w:val="24"/>
          <w:vertAlign w:val="superscript"/>
        </w:rPr>
        <w:t>11</w:t>
      </w:r>
      <w:r w:rsidRPr="00B74B5C">
        <w:rPr>
          <w:rFonts w:ascii="Times New Roman" w:eastAsia="Times New Roman" w:hAnsi="Times New Roman" w:cs="Times New Roman"/>
          <w:sz w:val="24"/>
          <w:szCs w:val="24"/>
        </w:rPr>
        <w:t xml:space="preserve"> = 2</w:t>
      </w:r>
      <w:r w:rsidR="002E7D9A">
        <w:rPr>
          <w:rFonts w:ascii="Times New Roman" w:eastAsia="Times New Roman" w:hAnsi="Times New Roman" w:cs="Times New Roman"/>
          <w:sz w:val="24"/>
          <w:szCs w:val="24"/>
        </w:rPr>
        <w:t xml:space="preserve">048). If we want to save space </w:t>
      </w:r>
      <w:r w:rsidRPr="00B74B5C">
        <w:rPr>
          <w:rFonts w:ascii="Times New Roman" w:eastAsia="Times New Roman" w:hAnsi="Times New Roman" w:cs="Times New Roman"/>
          <w:sz w:val="24"/>
          <w:szCs w:val="24"/>
        </w:rPr>
        <w:t>we could use 10 or 11 bits, but for the simplicit</w:t>
      </w:r>
      <w:r w:rsidR="002E7D9A">
        <w:rPr>
          <w:rFonts w:ascii="Times New Roman" w:eastAsia="Times New Roman" w:hAnsi="Times New Roman" w:cs="Times New Roman"/>
          <w:sz w:val="24"/>
          <w:szCs w:val="24"/>
        </w:rPr>
        <w:t xml:space="preserve">y of implementation we suggest </w:t>
      </w:r>
      <w:r w:rsidRPr="00B74B5C">
        <w:rPr>
          <w:rFonts w:ascii="Times New Roman" w:eastAsia="Times New Roman" w:hAnsi="Times New Roman" w:cs="Times New Roman"/>
          <w:sz w:val="24"/>
          <w:szCs w:val="24"/>
        </w:rPr>
        <w:t>one byte</w:t>
      </w:r>
      <w:r w:rsidR="002E7D9A">
        <w:rPr>
          <w:rFonts w:ascii="Times New Roman" w:eastAsia="Times New Roman" w:hAnsi="Times New Roman" w:cs="Times New Roman"/>
          <w:sz w:val="24"/>
          <w:szCs w:val="24"/>
        </w:rPr>
        <w:t xml:space="preserve"> (8 bits)</w:t>
      </w:r>
      <w:r w:rsidRPr="00B74B5C">
        <w:rPr>
          <w:rFonts w:ascii="Times New Roman" w:eastAsia="Times New Roman" w:hAnsi="Times New Roman" w:cs="Times New Roman"/>
          <w:sz w:val="24"/>
          <w:szCs w:val="24"/>
        </w:rPr>
        <w:t xml:space="preserve">. </w:t>
      </w:r>
    </w:p>
    <w:p w:rsidR="00B74B5C" w:rsidRPr="002E7D9A" w:rsidRDefault="00B74B5C" w:rsidP="00B74B5C">
      <w:pPr>
        <w:rPr>
          <w:rFonts w:ascii="Times New Roman" w:eastAsia="Times New Roman" w:hAnsi="Times New Roman" w:cs="Times New Roman"/>
          <w:b/>
          <w:sz w:val="24"/>
          <w:szCs w:val="24"/>
        </w:rPr>
      </w:pPr>
      <w:r w:rsidRPr="002E7D9A">
        <w:rPr>
          <w:rFonts w:ascii="Times New Roman" w:eastAsia="Times New Roman" w:hAnsi="Times New Roman" w:cs="Times New Roman"/>
          <w:b/>
          <w:sz w:val="24"/>
          <w:szCs w:val="24"/>
        </w:rPr>
        <w:t xml:space="preserve">Commitment </w:t>
      </w:r>
    </w:p>
    <w:p w:rsidR="00B74B5C" w:rsidRPr="00B74B5C" w:rsidRDefault="00B74B5C" w:rsidP="002E7D9A">
      <w:pPr>
        <w:spacing w:line="240" w:lineRule="auto"/>
        <w:jc w:val="both"/>
        <w:rPr>
          <w:rFonts w:ascii="Times New Roman" w:eastAsia="Times New Roman" w:hAnsi="Times New Roman" w:cs="Times New Roman"/>
          <w:sz w:val="24"/>
          <w:szCs w:val="24"/>
        </w:rPr>
      </w:pPr>
      <w:r w:rsidRPr="00B74B5C">
        <w:rPr>
          <w:rFonts w:ascii="Times New Roman" w:eastAsia="Times New Roman" w:hAnsi="Times New Roman" w:cs="Times New Roman"/>
          <w:sz w:val="24"/>
          <w:szCs w:val="24"/>
        </w:rPr>
        <w:t xml:space="preserve">We also need to change the commitment, since </w:t>
      </w:r>
      <w:r w:rsidR="002E7D9A">
        <w:rPr>
          <w:rFonts w:ascii="Times New Roman" w:eastAsia="Times New Roman" w:hAnsi="Times New Roman" w:cs="Times New Roman"/>
          <w:sz w:val="24"/>
          <w:szCs w:val="24"/>
        </w:rPr>
        <w:t xml:space="preserve">we are not using large numbers </w:t>
      </w:r>
      <w:r w:rsidRPr="00B74B5C">
        <w:rPr>
          <w:rFonts w:ascii="Times New Roman" w:eastAsia="Times New Roman" w:hAnsi="Times New Roman" w:cs="Times New Roman"/>
          <w:sz w:val="24"/>
          <w:szCs w:val="24"/>
        </w:rPr>
        <w:t xml:space="preserve">anymore. </w:t>
      </w:r>
    </w:p>
    <w:p w:rsidR="00B74B5C" w:rsidRPr="00B74B5C" w:rsidRDefault="00B74B5C" w:rsidP="002E7D9A">
      <w:pPr>
        <w:spacing w:line="240" w:lineRule="auto"/>
        <w:jc w:val="both"/>
        <w:rPr>
          <w:rFonts w:ascii="Times New Roman" w:eastAsia="Times New Roman" w:hAnsi="Times New Roman" w:cs="Times New Roman"/>
          <w:sz w:val="24"/>
          <w:szCs w:val="24"/>
        </w:rPr>
      </w:pPr>
      <w:r w:rsidRPr="00B74B5C">
        <w:rPr>
          <w:rFonts w:ascii="Times New Roman" w:eastAsia="Times New Roman" w:hAnsi="Times New Roman" w:cs="Times New Roman"/>
          <w:sz w:val="24"/>
          <w:szCs w:val="24"/>
        </w:rPr>
        <w:t>One way could be to use the same commit</w:t>
      </w:r>
      <w:r w:rsidR="002E7D9A">
        <w:rPr>
          <w:rFonts w:ascii="Times New Roman" w:eastAsia="Times New Roman" w:hAnsi="Times New Roman" w:cs="Times New Roman"/>
          <w:sz w:val="24"/>
          <w:szCs w:val="24"/>
        </w:rPr>
        <w:t xml:space="preserve">ment for each component of the </w:t>
      </w:r>
      <w:r w:rsidRPr="00B74B5C">
        <w:rPr>
          <w:rFonts w:ascii="Times New Roman" w:eastAsia="Times New Roman" w:hAnsi="Times New Roman" w:cs="Times New Roman"/>
          <w:sz w:val="24"/>
          <w:szCs w:val="24"/>
        </w:rPr>
        <w:t>vector and then combine them into a single c</w:t>
      </w:r>
      <w:r w:rsidR="002E7D9A">
        <w:rPr>
          <w:rFonts w:ascii="Times New Roman" w:eastAsia="Times New Roman" w:hAnsi="Times New Roman" w:cs="Times New Roman"/>
          <w:sz w:val="24"/>
          <w:szCs w:val="24"/>
        </w:rPr>
        <w:t xml:space="preserve">ommitment using something like </w:t>
      </w:r>
      <w:proofErr w:type="spellStart"/>
      <w:r w:rsidRPr="00B74B5C">
        <w:rPr>
          <w:rFonts w:ascii="Times New Roman" w:eastAsia="Times New Roman" w:hAnsi="Times New Roman" w:cs="Times New Roman"/>
          <w:sz w:val="24"/>
          <w:szCs w:val="24"/>
        </w:rPr>
        <w:t>Merkle</w:t>
      </w:r>
      <w:proofErr w:type="spellEnd"/>
      <w:r w:rsidRPr="00B74B5C">
        <w:rPr>
          <w:rFonts w:ascii="Times New Roman" w:eastAsia="Times New Roman" w:hAnsi="Times New Roman" w:cs="Times New Roman"/>
          <w:sz w:val="24"/>
          <w:szCs w:val="24"/>
        </w:rPr>
        <w:t xml:space="preserve"> tree, but since the coefficients </w:t>
      </w:r>
      <w:r w:rsidR="002E7D9A">
        <w:rPr>
          <w:rFonts w:ascii="Times New Roman" w:eastAsia="Times New Roman" w:hAnsi="Times New Roman" w:cs="Times New Roman"/>
          <w:sz w:val="24"/>
          <w:szCs w:val="24"/>
        </w:rPr>
        <w:t xml:space="preserve">are not very large numbers XOR </w:t>
      </w:r>
      <w:r w:rsidRPr="00B74B5C">
        <w:rPr>
          <w:rFonts w:ascii="Times New Roman" w:eastAsia="Times New Roman" w:hAnsi="Times New Roman" w:cs="Times New Roman"/>
          <w:sz w:val="24"/>
          <w:szCs w:val="24"/>
        </w:rPr>
        <w:t xml:space="preserve">operation wouldn’t be the best choice.  </w:t>
      </w:r>
    </w:p>
    <w:p w:rsidR="003232CF" w:rsidRPr="00B74B5C" w:rsidRDefault="00B74B5C" w:rsidP="002E7D9A">
      <w:pPr>
        <w:spacing w:line="240" w:lineRule="auto"/>
        <w:jc w:val="both"/>
        <w:rPr>
          <w:rFonts w:ascii="Times New Roman" w:eastAsia="Times New Roman" w:hAnsi="Times New Roman" w:cs="Times New Roman"/>
          <w:sz w:val="24"/>
          <w:szCs w:val="24"/>
        </w:rPr>
      </w:pPr>
      <w:r w:rsidRPr="00B74B5C">
        <w:rPr>
          <w:rFonts w:ascii="Times New Roman" w:eastAsia="Times New Roman" w:hAnsi="Times New Roman" w:cs="Times New Roman"/>
          <w:sz w:val="24"/>
          <w:szCs w:val="24"/>
        </w:rPr>
        <w:t>Another approach would be to combine all coeffici</w:t>
      </w:r>
      <w:r>
        <w:rPr>
          <w:rFonts w:ascii="Times New Roman" w:eastAsia="Times New Roman" w:hAnsi="Times New Roman" w:cs="Times New Roman"/>
          <w:sz w:val="24"/>
          <w:szCs w:val="24"/>
        </w:rPr>
        <w:t xml:space="preserve">ents binary form into a single </w:t>
      </w:r>
      <w:r w:rsidRPr="00B74B5C">
        <w:rPr>
          <w:rFonts w:ascii="Times New Roman" w:eastAsia="Times New Roman" w:hAnsi="Times New Roman" w:cs="Times New Roman"/>
          <w:sz w:val="24"/>
          <w:szCs w:val="24"/>
        </w:rPr>
        <w:t>large byte array (reverse of the process defined p</w:t>
      </w:r>
      <w:r>
        <w:rPr>
          <w:rFonts w:ascii="Times New Roman" w:eastAsia="Times New Roman" w:hAnsi="Times New Roman" w:cs="Times New Roman"/>
          <w:sz w:val="24"/>
          <w:szCs w:val="24"/>
        </w:rPr>
        <w:t xml:space="preserve">reviously) and then using </w:t>
      </w:r>
      <w:proofErr w:type="gramStart"/>
      <w:r>
        <w:rPr>
          <w:rFonts w:ascii="Times New Roman" w:eastAsia="Times New Roman" w:hAnsi="Times New Roman" w:cs="Times New Roman"/>
          <w:sz w:val="24"/>
          <w:szCs w:val="24"/>
        </w:rPr>
        <w:t xml:space="preserve">that  </w:t>
      </w:r>
      <w:r w:rsidRPr="00B74B5C">
        <w:rPr>
          <w:rFonts w:ascii="Times New Roman" w:eastAsia="Times New Roman" w:hAnsi="Times New Roman" w:cs="Times New Roman"/>
          <w:sz w:val="24"/>
          <w:szCs w:val="24"/>
        </w:rPr>
        <w:t>byte</w:t>
      </w:r>
      <w:proofErr w:type="gramEnd"/>
      <w:r w:rsidRPr="00B74B5C">
        <w:rPr>
          <w:rFonts w:ascii="Times New Roman" w:eastAsia="Times New Roman" w:hAnsi="Times New Roman" w:cs="Times New Roman"/>
          <w:sz w:val="24"/>
          <w:szCs w:val="24"/>
        </w:rPr>
        <w:t xml:space="preserve"> array as secret since both hash and XOR are valid operations on bytes.</w:t>
      </w:r>
    </w:p>
    <w:p w:rsidR="005A2B53" w:rsidRPr="00B74B5C" w:rsidRDefault="005A2B53" w:rsidP="00B74B5C">
      <w:pPr>
        <w:rPr>
          <w:rFonts w:ascii="Times New Roman" w:eastAsia="Times New Roman" w:hAnsi="Times New Roman" w:cs="Times New Roman"/>
          <w:sz w:val="24"/>
          <w:szCs w:val="24"/>
          <w:lang w:val="sr-Latn-RS"/>
        </w:rPr>
      </w:pPr>
    </w:p>
    <w:p w:rsidR="007C1C2F" w:rsidRDefault="007C1C2F">
      <w:pPr>
        <w:rPr>
          <w:rFonts w:ascii="Times New Roman" w:hAnsi="Times New Roman" w:cs="Times New Roman"/>
          <w:b/>
          <w:sz w:val="24"/>
          <w:szCs w:val="24"/>
          <w:lang w:val="sr-Latn-RS"/>
        </w:rPr>
      </w:pPr>
      <w:r>
        <w:rPr>
          <w:rFonts w:ascii="Times New Roman" w:hAnsi="Times New Roman" w:cs="Times New Roman"/>
          <w:b/>
          <w:sz w:val="24"/>
          <w:szCs w:val="24"/>
          <w:lang w:val="sr-Latn-RS"/>
        </w:rPr>
        <w:br w:type="page"/>
      </w:r>
    </w:p>
    <w:p w:rsidR="005A2B53" w:rsidRDefault="005A2B53">
      <w:pPr>
        <w:rPr>
          <w:rFonts w:ascii="Times New Roman" w:hAnsi="Times New Roman" w:cs="Times New Roman"/>
          <w:b/>
          <w:sz w:val="24"/>
          <w:szCs w:val="24"/>
          <w:lang w:val="sr-Latn-RS"/>
        </w:rPr>
      </w:pPr>
      <w:r w:rsidRPr="00E53790">
        <w:rPr>
          <w:rFonts w:ascii="Times New Roman" w:hAnsi="Times New Roman" w:cs="Times New Roman"/>
          <w:b/>
          <w:sz w:val="24"/>
          <w:szCs w:val="24"/>
          <w:lang w:val="sr-Latn-RS"/>
        </w:rPr>
        <w:lastRenderedPageBreak/>
        <w:t>References</w:t>
      </w:r>
    </w:p>
    <w:p w:rsidR="00CF3BB3" w:rsidRPr="00CF3BB3" w:rsidRDefault="00CF3BB3">
      <w:pPr>
        <w:rPr>
          <w:rFonts w:ascii="Times New Roman" w:hAnsi="Times New Roman" w:cs="Times New Roman"/>
          <w:sz w:val="24"/>
          <w:szCs w:val="24"/>
          <w:lang w:val="sr-Latn-RS"/>
        </w:rPr>
      </w:pPr>
      <w:r w:rsidRPr="00CF3BB3">
        <w:rPr>
          <w:rFonts w:ascii="Times New Roman" w:hAnsi="Times New Roman" w:cs="Times New Roman"/>
          <w:sz w:val="24"/>
          <w:szCs w:val="24"/>
          <w:lang w:val="sr-Latn-RS"/>
        </w:rPr>
        <w:t>M. Ajtai. 1996. Generating hard instances of lat</w:t>
      </w:r>
      <w:r>
        <w:rPr>
          <w:rFonts w:ascii="Times New Roman" w:hAnsi="Times New Roman" w:cs="Times New Roman"/>
          <w:sz w:val="24"/>
          <w:szCs w:val="24"/>
          <w:lang w:val="sr-Latn-RS"/>
        </w:rPr>
        <w:t>tice problems</w:t>
      </w:r>
      <w:r w:rsidRPr="00CF3BB3">
        <w:rPr>
          <w:rFonts w:ascii="Times New Roman" w:hAnsi="Times New Roman" w:cs="Times New Roman"/>
          <w:sz w:val="24"/>
          <w:szCs w:val="24"/>
          <w:lang w:val="sr-Latn-RS"/>
        </w:rPr>
        <w:t xml:space="preserve">. In Proceedings of the twenty-eighth annual ACM symposium on Theory of Computing (STOC '96). Association for Computing Machinery, New York, NY, USA, 99–108. </w:t>
      </w:r>
    </w:p>
    <w:p w:rsidR="000346CC" w:rsidRPr="00E53790" w:rsidRDefault="00B30D38">
      <w:pPr>
        <w:rPr>
          <w:rFonts w:ascii="Times New Roman" w:hAnsi="Times New Roman" w:cs="Times New Roman"/>
          <w:sz w:val="24"/>
          <w:szCs w:val="24"/>
          <w:lang w:val="sr-Latn-RS"/>
        </w:rPr>
      </w:pPr>
      <w:r w:rsidRPr="00E53790">
        <w:rPr>
          <w:rFonts w:ascii="Times New Roman" w:hAnsi="Times New Roman" w:cs="Times New Roman"/>
          <w:sz w:val="24"/>
          <w:szCs w:val="24"/>
          <w:lang w:val="sr-Latn-RS"/>
        </w:rPr>
        <w:t>Courtois, N.T. and Mercer, R., 2017, January. Stealth address and key management techniques in blockchain systems. In ICISSP 2017-Proceedings of the 3rd International Conference on Information Systems Security and Privacy (pp. 559-566).</w:t>
      </w:r>
      <w:r w:rsidR="003232CF" w:rsidRPr="00E53790">
        <w:rPr>
          <w:rFonts w:ascii="Times New Roman" w:hAnsi="Times New Roman" w:cs="Times New Roman"/>
          <w:sz w:val="24"/>
          <w:szCs w:val="24"/>
          <w:lang w:val="sr-Latn-RS"/>
        </w:rPr>
        <w:t xml:space="preserve"> OK</w:t>
      </w:r>
    </w:p>
    <w:p w:rsidR="003B1C04" w:rsidRPr="00E53790" w:rsidRDefault="003B1C04">
      <w:pPr>
        <w:rPr>
          <w:rFonts w:ascii="Times New Roman" w:hAnsi="Times New Roman" w:cs="Times New Roman"/>
          <w:sz w:val="24"/>
          <w:szCs w:val="24"/>
          <w:lang w:val="sr-Latn-RS"/>
        </w:rPr>
      </w:pPr>
      <w:r w:rsidRPr="00E53790">
        <w:rPr>
          <w:rFonts w:ascii="Times New Roman" w:hAnsi="Times New Roman" w:cs="Times New Roman"/>
          <w:sz w:val="24"/>
          <w:szCs w:val="24"/>
          <w:lang w:val="sr-Latn-RS"/>
        </w:rPr>
        <w:t>Mikić, M., Srbakoski, M. and Praška, S., 2025. Post-Quantum Stealth Address Protocols. arXiv preprint arXiv:2501.13733.</w:t>
      </w:r>
    </w:p>
    <w:p w:rsidR="004111D1" w:rsidRPr="00E53790" w:rsidRDefault="004111D1" w:rsidP="004111D1">
      <w:pPr>
        <w:rPr>
          <w:rFonts w:ascii="Times New Roman" w:hAnsi="Times New Roman" w:cs="Times New Roman"/>
          <w:sz w:val="24"/>
          <w:szCs w:val="24"/>
          <w:lang w:val="sr-Latn-RS"/>
        </w:rPr>
      </w:pPr>
      <w:r w:rsidRPr="00E53790">
        <w:rPr>
          <w:rFonts w:ascii="Times New Roman" w:hAnsi="Times New Roman" w:cs="Times New Roman"/>
          <w:sz w:val="24"/>
          <w:szCs w:val="24"/>
          <w:lang w:val="sr-Latn-RS"/>
        </w:rPr>
        <w:t>Moody, D., Perlner, R., Regenscheid, A., Robinson, A. and Cooper, D., 2024. Transition to post-quantum cryptography standards (No. NIST Internal or Interage</w:t>
      </w:r>
      <w:r w:rsidR="00CF3BB3">
        <w:rPr>
          <w:rFonts w:ascii="Times New Roman" w:hAnsi="Times New Roman" w:cs="Times New Roman"/>
          <w:sz w:val="24"/>
          <w:szCs w:val="24"/>
          <w:lang w:val="sr-Latn-RS"/>
        </w:rPr>
        <w:t>ncy Report (NISTIR) 8547</w:t>
      </w:r>
      <w:r w:rsidRPr="00E53790">
        <w:rPr>
          <w:rFonts w:ascii="Times New Roman" w:hAnsi="Times New Roman" w:cs="Times New Roman"/>
          <w:sz w:val="24"/>
          <w:szCs w:val="24"/>
          <w:lang w:val="sr-Latn-RS"/>
        </w:rPr>
        <w:t>). National Institute of Standards and Technology.</w:t>
      </w:r>
      <w:r w:rsidR="003232CF" w:rsidRPr="00E53790">
        <w:rPr>
          <w:rFonts w:ascii="Times New Roman" w:hAnsi="Times New Roman" w:cs="Times New Roman"/>
          <w:sz w:val="24"/>
          <w:szCs w:val="24"/>
          <w:lang w:val="sr-Latn-RS"/>
        </w:rPr>
        <w:t xml:space="preserve"> OK</w:t>
      </w:r>
    </w:p>
    <w:p w:rsidR="004111D1" w:rsidRPr="00E53790" w:rsidRDefault="004111D1" w:rsidP="004111D1">
      <w:pPr>
        <w:rPr>
          <w:rFonts w:ascii="Times New Roman" w:hAnsi="Times New Roman" w:cs="Times New Roman"/>
          <w:sz w:val="24"/>
          <w:szCs w:val="24"/>
          <w:lang w:val="sr-Latn-RS"/>
        </w:rPr>
      </w:pPr>
      <w:r w:rsidRPr="00E53790">
        <w:rPr>
          <w:rFonts w:ascii="Times New Roman" w:hAnsi="Times New Roman" w:cs="Times New Roman"/>
          <w:sz w:val="24"/>
          <w:szCs w:val="24"/>
          <w:lang w:val="sr-Latn-RS"/>
        </w:rPr>
        <w:t>Regev, O. 2009. On Lattices, Learning with Errors, Random Linear Codes, and Cryptography. Tel Aviv University, Tel Aviv.</w:t>
      </w:r>
      <w:r w:rsidR="003232CF" w:rsidRPr="00E53790">
        <w:rPr>
          <w:rFonts w:ascii="Times New Roman" w:hAnsi="Times New Roman" w:cs="Times New Roman"/>
          <w:sz w:val="24"/>
          <w:szCs w:val="24"/>
          <w:lang w:val="sr-Latn-RS"/>
        </w:rPr>
        <w:t xml:space="preserve"> OK</w:t>
      </w:r>
    </w:p>
    <w:p w:rsidR="004111D1" w:rsidRPr="00E53790" w:rsidRDefault="004111D1" w:rsidP="004111D1">
      <w:pPr>
        <w:rPr>
          <w:rFonts w:ascii="Times New Roman" w:hAnsi="Times New Roman" w:cs="Times New Roman"/>
          <w:sz w:val="24"/>
          <w:szCs w:val="24"/>
          <w:lang w:val="sr-Latn-RS"/>
        </w:rPr>
      </w:pPr>
      <w:r w:rsidRPr="00E53790">
        <w:rPr>
          <w:rFonts w:ascii="Times New Roman" w:hAnsi="Times New Roman" w:cs="Times New Roman"/>
          <w:sz w:val="24"/>
          <w:szCs w:val="24"/>
          <w:lang w:val="sr-Latn-RS"/>
        </w:rPr>
        <w:t>Ugwuishiwu, C.H., Orji, U.E., Ugwu, C.I. and Asogwa, C.N., 2020. An overview of quantum cryptography and shor’s algorithm. Int. J. Adv. Trends Comput. Sci. Eng, 9(5).</w:t>
      </w:r>
      <w:r w:rsidR="003232CF" w:rsidRPr="00E53790">
        <w:rPr>
          <w:rFonts w:ascii="Times New Roman" w:hAnsi="Times New Roman" w:cs="Times New Roman"/>
          <w:sz w:val="24"/>
          <w:szCs w:val="24"/>
          <w:lang w:val="sr-Latn-RS"/>
        </w:rPr>
        <w:t xml:space="preserve"> OK</w:t>
      </w:r>
    </w:p>
    <w:p w:rsidR="00826B7D" w:rsidRPr="00E53790" w:rsidRDefault="00826B7D">
      <w:pPr>
        <w:rPr>
          <w:rFonts w:ascii="Times New Roman" w:hAnsi="Times New Roman" w:cs="Times New Roman"/>
          <w:sz w:val="24"/>
          <w:szCs w:val="24"/>
          <w:lang w:val="sr-Latn-RS"/>
        </w:rPr>
      </w:pPr>
      <w:r w:rsidRPr="00E53790">
        <w:rPr>
          <w:rFonts w:ascii="Times New Roman" w:hAnsi="Times New Roman" w:cs="Times New Roman"/>
          <w:sz w:val="24"/>
          <w:szCs w:val="24"/>
          <w:lang w:val="sr-Latn-RS"/>
        </w:rPr>
        <w:t>Wahrstätter, A., Solomon, M., DiFrancesco, B., Buterin, V. and Svetinovic, D., 2024. Basesap: Modular stealth address protocol for programmable blockchains. IEEE Transactions on Information Forensics and Security.</w:t>
      </w:r>
    </w:p>
    <w:p w:rsidR="000346CC" w:rsidRPr="00E53790" w:rsidRDefault="000346CC">
      <w:pPr>
        <w:rPr>
          <w:rFonts w:ascii="Times New Roman" w:hAnsi="Times New Roman" w:cs="Times New Roman"/>
          <w:sz w:val="24"/>
          <w:szCs w:val="24"/>
          <w:lang w:val="sr-Latn-RS"/>
        </w:rPr>
      </w:pPr>
    </w:p>
    <w:sectPr w:rsidR="000346CC" w:rsidRPr="00E53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788"/>
    <w:multiLevelType w:val="multilevel"/>
    <w:tmpl w:val="1F4CE8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3CA0AA3"/>
    <w:multiLevelType w:val="multilevel"/>
    <w:tmpl w:val="61C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1186"/>
    <w:multiLevelType w:val="multilevel"/>
    <w:tmpl w:val="EC0AF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D06C95"/>
    <w:multiLevelType w:val="hybridMultilevel"/>
    <w:tmpl w:val="E0E8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727E4"/>
    <w:multiLevelType w:val="multilevel"/>
    <w:tmpl w:val="3DFC5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26481E"/>
    <w:multiLevelType w:val="multilevel"/>
    <w:tmpl w:val="EAA6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76ED0"/>
    <w:multiLevelType w:val="multilevel"/>
    <w:tmpl w:val="F5624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3257F"/>
    <w:multiLevelType w:val="multilevel"/>
    <w:tmpl w:val="62EA0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CE27CB1"/>
    <w:multiLevelType w:val="multilevel"/>
    <w:tmpl w:val="BA8A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B68BA"/>
    <w:multiLevelType w:val="hybridMultilevel"/>
    <w:tmpl w:val="5EB24D1A"/>
    <w:lvl w:ilvl="0" w:tplc="6936C3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9B3738"/>
    <w:multiLevelType w:val="multilevel"/>
    <w:tmpl w:val="5E6C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A7AD3"/>
    <w:multiLevelType w:val="multilevel"/>
    <w:tmpl w:val="7642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2301A8"/>
    <w:multiLevelType w:val="multilevel"/>
    <w:tmpl w:val="955A3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57CA5"/>
    <w:multiLevelType w:val="hybridMultilevel"/>
    <w:tmpl w:val="177EC450"/>
    <w:lvl w:ilvl="0" w:tplc="1FBA9E10">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60624D"/>
    <w:multiLevelType w:val="multilevel"/>
    <w:tmpl w:val="1F4CE8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24D83061"/>
    <w:multiLevelType w:val="multilevel"/>
    <w:tmpl w:val="7DD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5412B"/>
    <w:multiLevelType w:val="multilevel"/>
    <w:tmpl w:val="B596E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8C425E7"/>
    <w:multiLevelType w:val="multilevel"/>
    <w:tmpl w:val="1F4CE8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C4B0304"/>
    <w:multiLevelType w:val="multilevel"/>
    <w:tmpl w:val="0409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AC4E27"/>
    <w:multiLevelType w:val="multilevel"/>
    <w:tmpl w:val="0796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140AE"/>
    <w:multiLevelType w:val="multilevel"/>
    <w:tmpl w:val="1F4CE8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5AC3A62"/>
    <w:multiLevelType w:val="multilevel"/>
    <w:tmpl w:val="1F4CE8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379E6A6C"/>
    <w:multiLevelType w:val="hybridMultilevel"/>
    <w:tmpl w:val="E02C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E24EA6"/>
    <w:multiLevelType w:val="multilevel"/>
    <w:tmpl w:val="D234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35A55"/>
    <w:multiLevelType w:val="multilevel"/>
    <w:tmpl w:val="9404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7F395F"/>
    <w:multiLevelType w:val="multilevel"/>
    <w:tmpl w:val="1F4CE8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4AEB683A"/>
    <w:multiLevelType w:val="multilevel"/>
    <w:tmpl w:val="9998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86976"/>
    <w:multiLevelType w:val="hybridMultilevel"/>
    <w:tmpl w:val="2A04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2B55B8"/>
    <w:multiLevelType w:val="multilevel"/>
    <w:tmpl w:val="1F4CE8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2C225DA"/>
    <w:multiLevelType w:val="multilevel"/>
    <w:tmpl w:val="9140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57792"/>
    <w:multiLevelType w:val="multilevel"/>
    <w:tmpl w:val="FA00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874245"/>
    <w:multiLevelType w:val="multilevel"/>
    <w:tmpl w:val="41048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9171711"/>
    <w:multiLevelType w:val="multilevel"/>
    <w:tmpl w:val="4BA08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6C722E"/>
    <w:multiLevelType w:val="multilevel"/>
    <w:tmpl w:val="2054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B200DB"/>
    <w:multiLevelType w:val="multilevel"/>
    <w:tmpl w:val="1D940ABC"/>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E474DB"/>
    <w:multiLevelType w:val="multilevel"/>
    <w:tmpl w:val="800C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65197"/>
    <w:multiLevelType w:val="multilevel"/>
    <w:tmpl w:val="9F4A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2702E5"/>
    <w:multiLevelType w:val="multilevel"/>
    <w:tmpl w:val="6DD4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BD23DC"/>
    <w:multiLevelType w:val="multilevel"/>
    <w:tmpl w:val="BF549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68B37754"/>
    <w:multiLevelType w:val="multilevel"/>
    <w:tmpl w:val="5656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9536C6"/>
    <w:multiLevelType w:val="multilevel"/>
    <w:tmpl w:val="FC36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E16976"/>
    <w:multiLevelType w:val="multilevel"/>
    <w:tmpl w:val="1F4CE8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15:restartNumberingAfterBreak="0">
    <w:nsid w:val="745B2478"/>
    <w:multiLevelType w:val="hybridMultilevel"/>
    <w:tmpl w:val="5C7C7CF4"/>
    <w:lvl w:ilvl="0" w:tplc="1FBA9E1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2E1166"/>
    <w:multiLevelType w:val="multilevel"/>
    <w:tmpl w:val="6854E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9BD1224"/>
    <w:multiLevelType w:val="multilevel"/>
    <w:tmpl w:val="2DFE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3B733C"/>
    <w:multiLevelType w:val="hybridMultilevel"/>
    <w:tmpl w:val="3118B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A31CFF"/>
    <w:multiLevelType w:val="multilevel"/>
    <w:tmpl w:val="3A7E7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754E10"/>
    <w:multiLevelType w:val="multilevel"/>
    <w:tmpl w:val="2562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42"/>
  </w:num>
  <w:num w:numId="3">
    <w:abstractNumId w:val="13"/>
  </w:num>
  <w:num w:numId="4">
    <w:abstractNumId w:val="18"/>
  </w:num>
  <w:num w:numId="5">
    <w:abstractNumId w:val="15"/>
  </w:num>
  <w:num w:numId="6">
    <w:abstractNumId w:val="35"/>
  </w:num>
  <w:num w:numId="7">
    <w:abstractNumId w:val="46"/>
  </w:num>
  <w:num w:numId="8">
    <w:abstractNumId w:val="3"/>
  </w:num>
  <w:num w:numId="9">
    <w:abstractNumId w:val="1"/>
  </w:num>
  <w:num w:numId="10">
    <w:abstractNumId w:val="33"/>
  </w:num>
  <w:num w:numId="11">
    <w:abstractNumId w:val="24"/>
  </w:num>
  <w:num w:numId="12">
    <w:abstractNumId w:val="44"/>
  </w:num>
  <w:num w:numId="13">
    <w:abstractNumId w:val="8"/>
  </w:num>
  <w:num w:numId="14">
    <w:abstractNumId w:val="40"/>
  </w:num>
  <w:num w:numId="15">
    <w:abstractNumId w:val="29"/>
  </w:num>
  <w:num w:numId="16">
    <w:abstractNumId w:val="19"/>
  </w:num>
  <w:num w:numId="17">
    <w:abstractNumId w:val="16"/>
  </w:num>
  <w:num w:numId="18">
    <w:abstractNumId w:val="38"/>
  </w:num>
  <w:num w:numId="19">
    <w:abstractNumId w:val="43"/>
  </w:num>
  <w:num w:numId="20">
    <w:abstractNumId w:val="4"/>
  </w:num>
  <w:num w:numId="21">
    <w:abstractNumId w:val="2"/>
  </w:num>
  <w:num w:numId="22">
    <w:abstractNumId w:val="31"/>
  </w:num>
  <w:num w:numId="23">
    <w:abstractNumId w:val="7"/>
  </w:num>
  <w:num w:numId="24">
    <w:abstractNumId w:val="11"/>
  </w:num>
  <w:num w:numId="25">
    <w:abstractNumId w:val="37"/>
  </w:num>
  <w:num w:numId="26">
    <w:abstractNumId w:val="34"/>
  </w:num>
  <w:num w:numId="27">
    <w:abstractNumId w:val="10"/>
  </w:num>
  <w:num w:numId="28">
    <w:abstractNumId w:val="5"/>
  </w:num>
  <w:num w:numId="29">
    <w:abstractNumId w:val="23"/>
  </w:num>
  <w:num w:numId="30">
    <w:abstractNumId w:val="26"/>
  </w:num>
  <w:num w:numId="31">
    <w:abstractNumId w:val="32"/>
  </w:num>
  <w:num w:numId="32">
    <w:abstractNumId w:val="12"/>
  </w:num>
  <w:num w:numId="33">
    <w:abstractNumId w:val="39"/>
  </w:num>
  <w:num w:numId="34">
    <w:abstractNumId w:val="6"/>
  </w:num>
  <w:num w:numId="35">
    <w:abstractNumId w:val="30"/>
  </w:num>
  <w:num w:numId="36">
    <w:abstractNumId w:val="36"/>
  </w:num>
  <w:num w:numId="37">
    <w:abstractNumId w:val="22"/>
  </w:num>
  <w:num w:numId="38">
    <w:abstractNumId w:val="27"/>
  </w:num>
  <w:num w:numId="39">
    <w:abstractNumId w:val="47"/>
  </w:num>
  <w:num w:numId="40">
    <w:abstractNumId w:val="9"/>
  </w:num>
  <w:num w:numId="41">
    <w:abstractNumId w:val="41"/>
  </w:num>
  <w:num w:numId="42">
    <w:abstractNumId w:val="17"/>
  </w:num>
  <w:num w:numId="43">
    <w:abstractNumId w:val="28"/>
  </w:num>
  <w:num w:numId="44">
    <w:abstractNumId w:val="0"/>
  </w:num>
  <w:num w:numId="45">
    <w:abstractNumId w:val="14"/>
  </w:num>
  <w:num w:numId="46">
    <w:abstractNumId w:val="21"/>
  </w:num>
  <w:num w:numId="47">
    <w:abstractNumId w:val="25"/>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13"/>
    <w:rsid w:val="00025613"/>
    <w:rsid w:val="000346CC"/>
    <w:rsid w:val="00100580"/>
    <w:rsid w:val="001511D8"/>
    <w:rsid w:val="001801FF"/>
    <w:rsid w:val="001A18D5"/>
    <w:rsid w:val="001A2C77"/>
    <w:rsid w:val="00232D5E"/>
    <w:rsid w:val="002E7D9A"/>
    <w:rsid w:val="002F3237"/>
    <w:rsid w:val="002F511A"/>
    <w:rsid w:val="00310D61"/>
    <w:rsid w:val="003232CF"/>
    <w:rsid w:val="003657A8"/>
    <w:rsid w:val="00367ACB"/>
    <w:rsid w:val="00393FEA"/>
    <w:rsid w:val="003B1C04"/>
    <w:rsid w:val="004111D1"/>
    <w:rsid w:val="004D0E22"/>
    <w:rsid w:val="004F71CC"/>
    <w:rsid w:val="00514ED7"/>
    <w:rsid w:val="005A2B53"/>
    <w:rsid w:val="005D3D24"/>
    <w:rsid w:val="00610504"/>
    <w:rsid w:val="006956E2"/>
    <w:rsid w:val="00697F11"/>
    <w:rsid w:val="006B3774"/>
    <w:rsid w:val="007075A0"/>
    <w:rsid w:val="00775FF1"/>
    <w:rsid w:val="007C0C87"/>
    <w:rsid w:val="007C1C2F"/>
    <w:rsid w:val="00826B7D"/>
    <w:rsid w:val="00921323"/>
    <w:rsid w:val="009621B7"/>
    <w:rsid w:val="00966064"/>
    <w:rsid w:val="0099179B"/>
    <w:rsid w:val="009B29E8"/>
    <w:rsid w:val="00A13455"/>
    <w:rsid w:val="00A756E2"/>
    <w:rsid w:val="00B30D38"/>
    <w:rsid w:val="00B336B9"/>
    <w:rsid w:val="00B53DF8"/>
    <w:rsid w:val="00B7255F"/>
    <w:rsid w:val="00B74B5C"/>
    <w:rsid w:val="00BC6427"/>
    <w:rsid w:val="00BE0319"/>
    <w:rsid w:val="00C155DB"/>
    <w:rsid w:val="00C22444"/>
    <w:rsid w:val="00C37E33"/>
    <w:rsid w:val="00C430D0"/>
    <w:rsid w:val="00C60815"/>
    <w:rsid w:val="00C60A42"/>
    <w:rsid w:val="00C9051D"/>
    <w:rsid w:val="00CF3BB3"/>
    <w:rsid w:val="00D2528D"/>
    <w:rsid w:val="00D3161D"/>
    <w:rsid w:val="00DA27D7"/>
    <w:rsid w:val="00DB6D04"/>
    <w:rsid w:val="00DD0D33"/>
    <w:rsid w:val="00DD62F8"/>
    <w:rsid w:val="00E53790"/>
    <w:rsid w:val="00E92AB9"/>
    <w:rsid w:val="00EC2E91"/>
    <w:rsid w:val="00ED021E"/>
    <w:rsid w:val="00F20B44"/>
    <w:rsid w:val="00F40EA7"/>
    <w:rsid w:val="00F4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5B99"/>
  <w15:chartTrackingRefBased/>
  <w15:docId w15:val="{11853721-8835-4784-B464-818EB18B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34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34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CC"/>
    <w:pPr>
      <w:ind w:left="720"/>
      <w:contextualSpacing/>
    </w:pPr>
  </w:style>
  <w:style w:type="character" w:customStyle="1" w:styleId="Heading3Char">
    <w:name w:val="Heading 3 Char"/>
    <w:basedOn w:val="DefaultParagraphFont"/>
    <w:link w:val="Heading3"/>
    <w:uiPriority w:val="9"/>
    <w:rsid w:val="00A134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3455"/>
    <w:rPr>
      <w:rFonts w:ascii="Times New Roman" w:eastAsia="Times New Roman" w:hAnsi="Times New Roman" w:cs="Times New Roman"/>
      <w:b/>
      <w:bCs/>
      <w:sz w:val="24"/>
      <w:szCs w:val="24"/>
    </w:rPr>
  </w:style>
  <w:style w:type="paragraph" w:styleId="NormalWeb">
    <w:name w:val="Normal (Web)"/>
    <w:basedOn w:val="Normal"/>
    <w:uiPriority w:val="99"/>
    <w:unhideWhenUsed/>
    <w:rsid w:val="00A134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455"/>
    <w:rPr>
      <w:b/>
      <w:bCs/>
    </w:rPr>
  </w:style>
  <w:style w:type="character" w:customStyle="1" w:styleId="katex-mathml">
    <w:name w:val="katex-mathml"/>
    <w:basedOn w:val="DefaultParagraphFont"/>
    <w:rsid w:val="00A13455"/>
  </w:style>
  <w:style w:type="character" w:customStyle="1" w:styleId="mord">
    <w:name w:val="mord"/>
    <w:basedOn w:val="DefaultParagraphFont"/>
    <w:rsid w:val="00A13455"/>
  </w:style>
  <w:style w:type="character" w:customStyle="1" w:styleId="mrel">
    <w:name w:val="mrel"/>
    <w:basedOn w:val="DefaultParagraphFont"/>
    <w:rsid w:val="00A13455"/>
  </w:style>
  <w:style w:type="character" w:customStyle="1" w:styleId="vlist-s">
    <w:name w:val="vlist-s"/>
    <w:basedOn w:val="DefaultParagraphFont"/>
    <w:rsid w:val="00A13455"/>
  </w:style>
  <w:style w:type="character" w:customStyle="1" w:styleId="mopen">
    <w:name w:val="mopen"/>
    <w:basedOn w:val="DefaultParagraphFont"/>
    <w:rsid w:val="00A13455"/>
  </w:style>
  <w:style w:type="character" w:customStyle="1" w:styleId="mpunct">
    <w:name w:val="mpunct"/>
    <w:basedOn w:val="DefaultParagraphFont"/>
    <w:rsid w:val="00A13455"/>
  </w:style>
  <w:style w:type="character" w:customStyle="1" w:styleId="mclose">
    <w:name w:val="mclose"/>
    <w:basedOn w:val="DefaultParagraphFont"/>
    <w:rsid w:val="00A13455"/>
  </w:style>
  <w:style w:type="character" w:customStyle="1" w:styleId="minner">
    <w:name w:val="minner"/>
    <w:basedOn w:val="DefaultParagraphFont"/>
    <w:rsid w:val="00A13455"/>
  </w:style>
  <w:style w:type="character" w:customStyle="1" w:styleId="mbin">
    <w:name w:val="mbin"/>
    <w:basedOn w:val="DefaultParagraphFont"/>
    <w:rsid w:val="00A13455"/>
  </w:style>
  <w:style w:type="character" w:styleId="PlaceholderText">
    <w:name w:val="Placeholder Text"/>
    <w:basedOn w:val="DefaultParagraphFont"/>
    <w:uiPriority w:val="99"/>
    <w:semiHidden/>
    <w:rsid w:val="00310D61"/>
    <w:rPr>
      <w:color w:val="808080"/>
    </w:rPr>
  </w:style>
  <w:style w:type="character" w:customStyle="1" w:styleId="mspace">
    <w:name w:val="mspace"/>
    <w:basedOn w:val="DefaultParagraphFont"/>
    <w:rsid w:val="005D3D24"/>
  </w:style>
  <w:style w:type="character" w:customStyle="1" w:styleId="delimsizing">
    <w:name w:val="delimsizing"/>
    <w:basedOn w:val="DefaultParagraphFont"/>
    <w:rsid w:val="005D3D24"/>
  </w:style>
  <w:style w:type="character" w:customStyle="1" w:styleId="mop">
    <w:name w:val="mop"/>
    <w:basedOn w:val="DefaultParagraphFont"/>
    <w:rsid w:val="005D3D24"/>
  </w:style>
  <w:style w:type="paragraph" w:styleId="Title">
    <w:name w:val="Title"/>
    <w:basedOn w:val="Normal"/>
    <w:next w:val="Normal"/>
    <w:link w:val="TitleChar"/>
    <w:rsid w:val="003232CF"/>
    <w:pPr>
      <w:keepNext/>
      <w:keepLines/>
      <w:spacing w:after="60" w:line="276" w:lineRule="auto"/>
    </w:pPr>
    <w:rPr>
      <w:rFonts w:ascii="Arial" w:eastAsia="Arial" w:hAnsi="Arial" w:cs="Arial"/>
      <w:sz w:val="52"/>
      <w:szCs w:val="52"/>
      <w:lang w:val="sr"/>
    </w:rPr>
  </w:style>
  <w:style w:type="character" w:customStyle="1" w:styleId="TitleChar">
    <w:name w:val="Title Char"/>
    <w:basedOn w:val="DefaultParagraphFont"/>
    <w:link w:val="Title"/>
    <w:rsid w:val="003232CF"/>
    <w:rPr>
      <w:rFonts w:ascii="Arial" w:eastAsia="Arial" w:hAnsi="Arial" w:cs="Arial"/>
      <w:sz w:val="52"/>
      <w:szCs w:val="52"/>
      <w:lang w:val="sr"/>
    </w:rPr>
  </w:style>
  <w:style w:type="paragraph" w:styleId="Subtitle">
    <w:name w:val="Subtitle"/>
    <w:basedOn w:val="Normal"/>
    <w:next w:val="Normal"/>
    <w:link w:val="SubtitleChar"/>
    <w:rsid w:val="003232CF"/>
    <w:pPr>
      <w:keepNext/>
      <w:keepLines/>
      <w:spacing w:after="320" w:line="276" w:lineRule="auto"/>
    </w:pPr>
    <w:rPr>
      <w:rFonts w:ascii="Arial" w:eastAsia="Arial" w:hAnsi="Arial" w:cs="Arial"/>
      <w:color w:val="666666"/>
      <w:sz w:val="30"/>
      <w:szCs w:val="30"/>
      <w:lang w:val="sr"/>
    </w:rPr>
  </w:style>
  <w:style w:type="character" w:customStyle="1" w:styleId="SubtitleChar">
    <w:name w:val="Subtitle Char"/>
    <w:basedOn w:val="DefaultParagraphFont"/>
    <w:link w:val="Subtitle"/>
    <w:rsid w:val="003232CF"/>
    <w:rPr>
      <w:rFonts w:ascii="Arial" w:eastAsia="Arial" w:hAnsi="Arial" w:cs="Arial"/>
      <w:color w:val="666666"/>
      <w:sz w:val="30"/>
      <w:szCs w:val="30"/>
      <w:lang w:val="sr"/>
    </w:rPr>
  </w:style>
  <w:style w:type="character" w:styleId="HTMLCode">
    <w:name w:val="HTML Code"/>
    <w:basedOn w:val="DefaultParagraphFont"/>
    <w:uiPriority w:val="99"/>
    <w:semiHidden/>
    <w:unhideWhenUsed/>
    <w:rsid w:val="00775F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72810">
      <w:bodyDiv w:val="1"/>
      <w:marLeft w:val="0"/>
      <w:marRight w:val="0"/>
      <w:marTop w:val="0"/>
      <w:marBottom w:val="0"/>
      <w:divBdr>
        <w:top w:val="none" w:sz="0" w:space="0" w:color="auto"/>
        <w:left w:val="none" w:sz="0" w:space="0" w:color="auto"/>
        <w:bottom w:val="none" w:sz="0" w:space="0" w:color="auto"/>
        <w:right w:val="none" w:sz="0" w:space="0" w:color="auto"/>
      </w:divBdr>
    </w:div>
    <w:div w:id="600720759">
      <w:bodyDiv w:val="1"/>
      <w:marLeft w:val="0"/>
      <w:marRight w:val="0"/>
      <w:marTop w:val="0"/>
      <w:marBottom w:val="0"/>
      <w:divBdr>
        <w:top w:val="none" w:sz="0" w:space="0" w:color="auto"/>
        <w:left w:val="none" w:sz="0" w:space="0" w:color="auto"/>
        <w:bottom w:val="none" w:sz="0" w:space="0" w:color="auto"/>
        <w:right w:val="none" w:sz="0" w:space="0" w:color="auto"/>
      </w:divBdr>
    </w:div>
    <w:div w:id="906763930">
      <w:bodyDiv w:val="1"/>
      <w:marLeft w:val="0"/>
      <w:marRight w:val="0"/>
      <w:marTop w:val="0"/>
      <w:marBottom w:val="0"/>
      <w:divBdr>
        <w:top w:val="none" w:sz="0" w:space="0" w:color="auto"/>
        <w:left w:val="none" w:sz="0" w:space="0" w:color="auto"/>
        <w:bottom w:val="none" w:sz="0" w:space="0" w:color="auto"/>
        <w:right w:val="none" w:sz="0" w:space="0" w:color="auto"/>
      </w:divBdr>
    </w:div>
    <w:div w:id="988939382">
      <w:bodyDiv w:val="1"/>
      <w:marLeft w:val="0"/>
      <w:marRight w:val="0"/>
      <w:marTop w:val="0"/>
      <w:marBottom w:val="0"/>
      <w:divBdr>
        <w:top w:val="none" w:sz="0" w:space="0" w:color="auto"/>
        <w:left w:val="none" w:sz="0" w:space="0" w:color="auto"/>
        <w:bottom w:val="none" w:sz="0" w:space="0" w:color="auto"/>
        <w:right w:val="none" w:sz="0" w:space="0" w:color="auto"/>
      </w:divBdr>
    </w:div>
    <w:div w:id="1125851272">
      <w:bodyDiv w:val="1"/>
      <w:marLeft w:val="0"/>
      <w:marRight w:val="0"/>
      <w:marTop w:val="0"/>
      <w:marBottom w:val="0"/>
      <w:divBdr>
        <w:top w:val="none" w:sz="0" w:space="0" w:color="auto"/>
        <w:left w:val="none" w:sz="0" w:space="0" w:color="auto"/>
        <w:bottom w:val="none" w:sz="0" w:space="0" w:color="auto"/>
        <w:right w:val="none" w:sz="0" w:space="0" w:color="auto"/>
      </w:divBdr>
    </w:div>
    <w:div w:id="1155031585">
      <w:bodyDiv w:val="1"/>
      <w:marLeft w:val="0"/>
      <w:marRight w:val="0"/>
      <w:marTop w:val="0"/>
      <w:marBottom w:val="0"/>
      <w:divBdr>
        <w:top w:val="none" w:sz="0" w:space="0" w:color="auto"/>
        <w:left w:val="none" w:sz="0" w:space="0" w:color="auto"/>
        <w:bottom w:val="none" w:sz="0" w:space="0" w:color="auto"/>
        <w:right w:val="none" w:sz="0" w:space="0" w:color="auto"/>
      </w:divBdr>
    </w:div>
    <w:div w:id="1236473853">
      <w:bodyDiv w:val="1"/>
      <w:marLeft w:val="0"/>
      <w:marRight w:val="0"/>
      <w:marTop w:val="0"/>
      <w:marBottom w:val="0"/>
      <w:divBdr>
        <w:top w:val="none" w:sz="0" w:space="0" w:color="auto"/>
        <w:left w:val="none" w:sz="0" w:space="0" w:color="auto"/>
        <w:bottom w:val="none" w:sz="0" w:space="0" w:color="auto"/>
        <w:right w:val="none" w:sz="0" w:space="0" w:color="auto"/>
      </w:divBdr>
    </w:div>
    <w:div w:id="1398240228">
      <w:bodyDiv w:val="1"/>
      <w:marLeft w:val="0"/>
      <w:marRight w:val="0"/>
      <w:marTop w:val="0"/>
      <w:marBottom w:val="0"/>
      <w:divBdr>
        <w:top w:val="none" w:sz="0" w:space="0" w:color="auto"/>
        <w:left w:val="none" w:sz="0" w:space="0" w:color="auto"/>
        <w:bottom w:val="none" w:sz="0" w:space="0" w:color="auto"/>
        <w:right w:val="none" w:sz="0" w:space="0" w:color="auto"/>
      </w:divBdr>
    </w:div>
    <w:div w:id="1534223594">
      <w:bodyDiv w:val="1"/>
      <w:marLeft w:val="0"/>
      <w:marRight w:val="0"/>
      <w:marTop w:val="0"/>
      <w:marBottom w:val="0"/>
      <w:divBdr>
        <w:top w:val="none" w:sz="0" w:space="0" w:color="auto"/>
        <w:left w:val="none" w:sz="0" w:space="0" w:color="auto"/>
        <w:bottom w:val="none" w:sz="0" w:space="0" w:color="auto"/>
        <w:right w:val="none" w:sz="0" w:space="0" w:color="auto"/>
      </w:divBdr>
    </w:div>
    <w:div w:id="1545167971">
      <w:bodyDiv w:val="1"/>
      <w:marLeft w:val="0"/>
      <w:marRight w:val="0"/>
      <w:marTop w:val="0"/>
      <w:marBottom w:val="0"/>
      <w:divBdr>
        <w:top w:val="none" w:sz="0" w:space="0" w:color="auto"/>
        <w:left w:val="none" w:sz="0" w:space="0" w:color="auto"/>
        <w:bottom w:val="none" w:sz="0" w:space="0" w:color="auto"/>
        <w:right w:val="none" w:sz="0" w:space="0" w:color="auto"/>
      </w:divBdr>
    </w:div>
    <w:div w:id="1753433540">
      <w:bodyDiv w:val="1"/>
      <w:marLeft w:val="0"/>
      <w:marRight w:val="0"/>
      <w:marTop w:val="0"/>
      <w:marBottom w:val="0"/>
      <w:divBdr>
        <w:top w:val="none" w:sz="0" w:space="0" w:color="auto"/>
        <w:left w:val="none" w:sz="0" w:space="0" w:color="auto"/>
        <w:bottom w:val="none" w:sz="0" w:space="0" w:color="auto"/>
        <w:right w:val="none" w:sz="0" w:space="0" w:color="auto"/>
      </w:divBdr>
    </w:div>
    <w:div w:id="1775979183">
      <w:bodyDiv w:val="1"/>
      <w:marLeft w:val="0"/>
      <w:marRight w:val="0"/>
      <w:marTop w:val="0"/>
      <w:marBottom w:val="0"/>
      <w:divBdr>
        <w:top w:val="none" w:sz="0" w:space="0" w:color="auto"/>
        <w:left w:val="none" w:sz="0" w:space="0" w:color="auto"/>
        <w:bottom w:val="none" w:sz="0" w:space="0" w:color="auto"/>
        <w:right w:val="none" w:sz="0" w:space="0" w:color="auto"/>
      </w:divBdr>
    </w:div>
    <w:div w:id="1815490533">
      <w:bodyDiv w:val="1"/>
      <w:marLeft w:val="0"/>
      <w:marRight w:val="0"/>
      <w:marTop w:val="0"/>
      <w:marBottom w:val="0"/>
      <w:divBdr>
        <w:top w:val="none" w:sz="0" w:space="0" w:color="auto"/>
        <w:left w:val="none" w:sz="0" w:space="0" w:color="auto"/>
        <w:bottom w:val="none" w:sz="0" w:space="0" w:color="auto"/>
        <w:right w:val="none" w:sz="0" w:space="0" w:color="auto"/>
      </w:divBdr>
    </w:div>
    <w:div w:id="201441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amir%27s_secret_sharing" TargetMode="External"/><Relationship Id="rId3" Type="http://schemas.openxmlformats.org/officeDocument/2006/relationships/settings" Target="settings.xml"/><Relationship Id="rId7" Type="http://schemas.openxmlformats.org/officeDocument/2006/relationships/hyperlink" Target="https://en.wikipedia.org/wiki/Shamir%27s_secret_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8138</TotalTime>
  <Pages>19</Pages>
  <Words>5326</Words>
  <Characters>30360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 38/2023 - Stojkov Sara</dc:creator>
  <cp:keywords/>
  <dc:description/>
  <cp:lastModifiedBy>SV 38/2023 - Stojkov Sara</cp:lastModifiedBy>
  <cp:revision>12</cp:revision>
  <cp:lastPrinted>2025-02-08T10:46:00Z</cp:lastPrinted>
  <dcterms:created xsi:type="dcterms:W3CDTF">2025-01-23T14:21:00Z</dcterms:created>
  <dcterms:modified xsi:type="dcterms:W3CDTF">2025-02-10T14:57:00Z</dcterms:modified>
</cp:coreProperties>
</file>