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3B" w:rsidRDefault="00FC7125">
      <w:r>
        <w:t>Доброго времени связи!!!</w:t>
      </w:r>
    </w:p>
    <w:p w:rsidR="00FC7125" w:rsidRDefault="00FC7125">
      <w:r>
        <w:t>В качестве первого тематического поста, так сказать «для разминки» предлагаю ознакомиться с шаблоном удобного расчета услуг связи для всей семьи. Интересен данный пример не только своим прямым назначением, но и обилием функций и возможностей по расчету средних трат на одного пользователя (среднее, медиана), а также обилием форматирования и ограничений на ввод данных. В дальнейшем планирую записать видео и выложить его здесь. О каждой функции расскажу, как можно более подробно. Планирую кратко затронуть основные отличия среднего от медианного значения. А также кратко пробегусь по формулам, которые были реализованы в данном файле.</w:t>
      </w:r>
      <w:bookmarkStart w:id="0" w:name="_GoBack"/>
      <w:bookmarkEnd w:id="0"/>
      <w:r>
        <w:br/>
      </w:r>
    </w:p>
    <w:p w:rsidR="00FC7125" w:rsidRDefault="00FC7125">
      <w:r>
        <w:t>До скорых встреч!!!</w:t>
      </w:r>
    </w:p>
    <w:sectPr w:rsidR="00FC7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3B"/>
    <w:rsid w:val="0070643B"/>
    <w:rsid w:val="00F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9F6DA-E496-4919-87A9-403E0BCD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2023-04-10T15:25:00Z</dcterms:created>
  <dcterms:modified xsi:type="dcterms:W3CDTF">2023-04-10T15:31:00Z</dcterms:modified>
</cp:coreProperties>
</file>