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 w:rsidRPr="002915FF">
        <w:rPr>
          <w:rFonts w:eastAsia="Calibri"/>
          <w:i/>
          <w:iCs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07FD8A8B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6971DB">
        <w:rPr>
          <w:bCs/>
          <w:sz w:val="28"/>
          <w:szCs w:val="28"/>
        </w:rPr>
        <w:t>8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16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>8 источн., 3 прилож.</w:t>
      </w:r>
    </w:p>
    <w:p w14:paraId="2E04615E" w14:textId="1C20B0E9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</w:t>
      </w:r>
      <w:r w:rsidR="008175C1">
        <w:rPr>
          <w:sz w:val="28"/>
          <w:szCs w:val="28"/>
        </w:rPr>
        <w:t>ВТ</w:t>
      </w:r>
      <w:r>
        <w:rPr>
          <w:sz w:val="28"/>
          <w:szCs w:val="28"/>
        </w:rPr>
        <w:t>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EndPr/>
      <w:sdtContent>
        <w:p w14:paraId="0A8EA147" w14:textId="77777777" w:rsidR="00A03CBC" w:rsidRDefault="006A387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1CCDE73A" w14:textId="77777777" w:rsidR="00A03CBC" w:rsidRDefault="006A387A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69940111">
            <w:r>
              <w:rPr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_Toc69940111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22C6C05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2">
            <w:r w:rsidR="006A387A">
              <w:rPr>
                <w:webHidden/>
                <w:sz w:val="28"/>
                <w:szCs w:val="28"/>
              </w:rPr>
              <w:t>1 Постановка задачи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5</w:t>
            </w:r>
            <w:r w:rsidR="006A387A">
              <w:rPr>
                <w:webHidden/>
              </w:rPr>
              <w:fldChar w:fldCharType="end"/>
            </w:r>
          </w:hyperlink>
        </w:p>
        <w:p w14:paraId="1D38CE64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3">
            <w:r w:rsidR="006A387A">
              <w:rPr>
                <w:webHidden/>
                <w:sz w:val="28"/>
                <w:szCs w:val="28"/>
              </w:rPr>
              <w:t>2 Разработка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6</w:t>
            </w:r>
            <w:r w:rsidR="006A387A">
              <w:rPr>
                <w:webHidden/>
              </w:rPr>
              <w:fldChar w:fldCharType="end"/>
            </w:r>
          </w:hyperlink>
        </w:p>
        <w:p w14:paraId="27528C40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4">
            <w:r w:rsidR="006A387A">
              <w:rPr>
                <w:webHidden/>
                <w:sz w:val="28"/>
                <w:szCs w:val="28"/>
              </w:rPr>
              <w:t>3 Классификация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7</w:t>
            </w:r>
            <w:r w:rsidR="006A387A">
              <w:rPr>
                <w:webHidden/>
              </w:rPr>
              <w:fldChar w:fldCharType="end"/>
            </w:r>
          </w:hyperlink>
        </w:p>
        <w:p w14:paraId="24DB3663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5">
            <w:r w:rsidR="006A387A">
              <w:rPr>
                <w:webHidden/>
                <w:sz w:val="28"/>
                <w:szCs w:val="28"/>
              </w:rPr>
              <w:t>4 Метод анализа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8</w:t>
            </w:r>
            <w:r w:rsidR="006A387A">
              <w:rPr>
                <w:webHidden/>
              </w:rPr>
              <w:fldChar w:fldCharType="end"/>
            </w:r>
          </w:hyperlink>
        </w:p>
        <w:p w14:paraId="08C24437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6">
            <w:r w:rsidR="006A387A">
              <w:rPr>
                <w:webHidden/>
                <w:sz w:val="28"/>
                <w:szCs w:val="28"/>
              </w:rPr>
              <w:t>5 Диагностика и нейтрализация синтаксических ошибок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FBFBA10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7">
            <w:r w:rsidR="006A387A">
              <w:rPr>
                <w:webHidden/>
                <w:sz w:val="28"/>
                <w:szCs w:val="28"/>
              </w:rPr>
              <w:t>5.1 Метод Айронса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951C79D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8">
            <w:r w:rsidR="006A387A">
              <w:rPr>
                <w:webHidden/>
                <w:sz w:val="28"/>
                <w:szCs w:val="28"/>
              </w:rPr>
              <w:t>5.2 Метод Айронса для автоматной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716396AB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9">
            <w:r w:rsidR="006A387A">
              <w:rPr>
                <w:webHidden/>
                <w:sz w:val="28"/>
                <w:szCs w:val="28"/>
              </w:rPr>
              <w:t>6  Тестовые примеры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11</w:t>
            </w:r>
            <w:r w:rsidR="006A387A">
              <w:rPr>
                <w:webHidden/>
              </w:rPr>
              <w:fldChar w:fldCharType="end"/>
            </w:r>
          </w:hyperlink>
        </w:p>
        <w:p w14:paraId="149806A6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0">
            <w:r w:rsidR="006A387A">
              <w:rPr>
                <w:webHidden/>
                <w:sz w:val="28"/>
                <w:szCs w:val="28"/>
              </w:rPr>
              <w:t>7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14</w:t>
            </w:r>
            <w:r w:rsidR="006A387A">
              <w:rPr>
                <w:webHidden/>
              </w:rPr>
              <w:fldChar w:fldCharType="end"/>
            </w:r>
          </w:hyperlink>
        </w:p>
        <w:p w14:paraId="2743D0C5" w14:textId="77777777" w:rsidR="00A03CBC" w:rsidRDefault="00684C4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1">
            <w:r w:rsidR="006A387A">
              <w:rPr>
                <w:webHidden/>
                <w:sz w:val="28"/>
                <w:szCs w:val="28"/>
              </w:rPr>
              <w:t>ЗАКЛЮЧЕНИЕ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15</w:t>
            </w:r>
            <w:r w:rsidR="006A387A">
              <w:rPr>
                <w:webHidden/>
              </w:rPr>
              <w:fldChar w:fldCharType="end"/>
            </w:r>
          </w:hyperlink>
        </w:p>
        <w:p w14:paraId="6FACCD76" w14:textId="77777777" w:rsidR="00A03CBC" w:rsidRDefault="00684C4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2">
            <w:r w:rsidR="006A387A">
              <w:rPr>
                <w:webHidden/>
                <w:sz w:val="28"/>
                <w:szCs w:val="28"/>
              </w:rPr>
              <w:t>СПИСОК ИСПОЛЬЗОВАННЫХ ИСТОЧНИКОВ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16</w:t>
            </w:r>
            <w:r w:rsidR="006A387A">
              <w:rPr>
                <w:webHidden/>
              </w:rPr>
              <w:fldChar w:fldCharType="end"/>
            </w:r>
          </w:hyperlink>
        </w:p>
        <w:p w14:paraId="53531509" w14:textId="77777777" w:rsidR="00A03CBC" w:rsidRDefault="00684C4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3">
            <w:r w:rsidR="006A387A">
              <w:rPr>
                <w:webHidden/>
                <w:sz w:val="28"/>
                <w:szCs w:val="28"/>
              </w:rPr>
              <w:t>Приложение А – Справка (руководство пользователя)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355AED23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5">
            <w:r w:rsidR="006A387A">
              <w:rPr>
                <w:webHidden/>
                <w:sz w:val="28"/>
                <w:szCs w:val="28"/>
              </w:rPr>
              <w:t>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C481CA5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6">
            <w:r w:rsidR="006A387A">
              <w:rPr>
                <w:webHidden/>
                <w:sz w:val="28"/>
                <w:szCs w:val="28"/>
              </w:rPr>
              <w:t>Пункт "Файл"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57FEA56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7">
            <w:r w:rsidR="006A387A">
              <w:rPr>
                <w:webHidden/>
                <w:sz w:val="28"/>
                <w:szCs w:val="28"/>
              </w:rPr>
              <w:t>Пункт "Правка"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474DE3F2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8">
            <w:r w:rsidR="006A387A">
              <w:rPr>
                <w:webHidden/>
                <w:sz w:val="28"/>
                <w:szCs w:val="28"/>
              </w:rPr>
              <w:t>Пункт "Текст"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18</w:t>
            </w:r>
            <w:r w:rsidR="006A387A">
              <w:rPr>
                <w:webHidden/>
              </w:rPr>
              <w:fldChar w:fldCharType="end"/>
            </w:r>
          </w:hyperlink>
        </w:p>
        <w:p w14:paraId="122E9AC0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9">
            <w:r w:rsidR="006A387A">
              <w:rPr>
                <w:webHidden/>
                <w:sz w:val="28"/>
                <w:szCs w:val="28"/>
              </w:rPr>
              <w:t>Пункт "Пуск"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20F37771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0">
            <w:r w:rsidR="006A387A">
              <w:rPr>
                <w:webHidden/>
                <w:sz w:val="28"/>
                <w:szCs w:val="28"/>
              </w:rPr>
              <w:t>Пункт "Справка"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3739ECAA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1">
            <w:r w:rsidR="006A387A">
              <w:rPr>
                <w:webHidden/>
                <w:sz w:val="28"/>
                <w:szCs w:val="28"/>
              </w:rPr>
              <w:t>Пункт "Локализация"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4438FB97" w14:textId="77777777" w:rsidR="00A03CBC" w:rsidRDefault="00684C46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2">
            <w:r w:rsidR="006A387A">
              <w:rPr>
                <w:webHidden/>
                <w:sz w:val="28"/>
                <w:szCs w:val="28"/>
              </w:rPr>
              <w:t>Пункт "Вид"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5918B4C8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3">
            <w:r w:rsidR="006A387A">
              <w:rPr>
                <w:webHidden/>
                <w:sz w:val="28"/>
                <w:szCs w:val="28"/>
              </w:rPr>
              <w:t>Панель инструментов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23DC5033" w14:textId="77777777" w:rsidR="00A03CBC" w:rsidRDefault="00684C46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4">
            <w:r w:rsidR="006A387A">
              <w:rPr>
                <w:webHidden/>
                <w:sz w:val="28"/>
                <w:szCs w:val="28"/>
              </w:rPr>
              <w:t>Дополнительные возможности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21</w:t>
            </w:r>
            <w:r w:rsidR="006A387A">
              <w:rPr>
                <w:webHidden/>
              </w:rPr>
              <w:fldChar w:fldCharType="end"/>
            </w:r>
          </w:hyperlink>
        </w:p>
        <w:p w14:paraId="55FD6B73" w14:textId="77777777" w:rsidR="00A03CBC" w:rsidRDefault="00684C4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5">
            <w:r w:rsidR="006A387A">
              <w:rPr>
                <w:webHidden/>
                <w:sz w:val="28"/>
                <w:szCs w:val="28"/>
              </w:rPr>
              <w:t>Приложение Б – Информация о программе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23</w:t>
            </w:r>
            <w:r w:rsidR="006A387A">
              <w:rPr>
                <w:webHidden/>
              </w:rPr>
              <w:fldChar w:fldCharType="end"/>
            </w:r>
          </w:hyperlink>
        </w:p>
        <w:p w14:paraId="760FFA15" w14:textId="77777777" w:rsidR="00A03CBC" w:rsidRDefault="00684C4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7">
            <w:r w:rsidR="006A387A">
              <w:rPr>
                <w:webHidden/>
                <w:sz w:val="28"/>
                <w:szCs w:val="28"/>
              </w:rPr>
              <w:t>Приложение В –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25</w:t>
            </w:r>
            <w:r w:rsidR="006A387A">
              <w:rPr>
                <w:webHidden/>
              </w:rPr>
              <w:fldChar w:fldCharType="end"/>
            </w:r>
          </w:hyperlink>
        </w:p>
        <w:p w14:paraId="5DF9F9A1" w14:textId="77777777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Heading1"/>
        <w:spacing w:line="360" w:lineRule="auto"/>
      </w:pPr>
      <w:bookmarkStart w:id="0" w:name="_Toc69940111"/>
      <w:bookmarkStart w:id="1" w:name="_Toc6861376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69940112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>Комплексные числа представляют собой пару значений типа int или float, и имеют вид: &lt;реальная часть&gt;+&lt;мнимая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1EE9EEEF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"имя_идентификатора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значение1,значение2)".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5B0CC95E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>z2 = complex(6,</w:t>
      </w:r>
      <w:r w:rsidR="0020464A">
        <w:rPr>
          <w:color w:val="000000"/>
          <w:sz w:val="28"/>
          <w:szCs w:val="28"/>
          <w:lang w:bidi="ar-SA"/>
        </w:rPr>
        <w:t>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17CA5D9D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>z2 = complex(6,8.3)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72FF8E50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G[&lt;КЧ&gt;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 xml:space="preserve">синтаксический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69FAE2B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complex(6,8.3)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45EAA15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>z3 = complex(-1,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2.5)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553CA5E7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>z4 = complex(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5,-2.8)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7222F3" w:rsidRDefault="00DF2BF8" w:rsidP="00DF2BF8">
      <w:pPr>
        <w:widowControl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69940113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12589C9D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4B3E4A72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306EBB8F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4D35349C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6BC59DAE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( REALPART </w:t>
      </w:r>
    </w:p>
    <w:p w14:paraId="62024A5A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15A9A3BC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75416949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INTREALPARTREM -&gt; digit INTREALPARTREM | . DECIMALREALPART | , IMAGINARYPART</w:t>
      </w:r>
    </w:p>
    <w:p w14:paraId="022ABA81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77ED62B6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DECIMALREALPARTREM -&gt; digit DECIMALREALPARTREM | , IMAGINARYPART</w:t>
      </w:r>
    </w:p>
    <w:p w14:paraId="2D0D5D63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0AE5B09E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676E500D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INTIMAGINARYPARTREM -&gt; digit INTIMAGINARYPARTREM | . DECIMALIMAGINARYPART</w:t>
      </w:r>
    </w:p>
    <w:p w14:paraId="07BFBF19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7A58FF84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|  CLOSE </w:t>
      </w:r>
    </w:p>
    <w:p w14:paraId="6FF6E574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CLOSE -&gt; )</w:t>
      </w:r>
    </w:p>
    <w:p w14:paraId="73BE051F" w14:textId="77777777" w:rsidR="00572CA3" w:rsidRPr="000E0FF9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07F53E2" w14:textId="0183B4AE" w:rsidR="00572CA3" w:rsidRPr="00572CA3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digit0 →  ‘1’ | … </w:t>
      </w:r>
      <w:r w:rsidRPr="00572CA3">
        <w:rPr>
          <w:color w:val="000000"/>
          <w:sz w:val="28"/>
          <w:szCs w:val="28"/>
          <w:lang w:bidi="ar-SA"/>
        </w:rPr>
        <w:t>| ‘9’</w:t>
      </w:r>
    </w:p>
    <w:p w14:paraId="0F8E4522" w14:textId="61049113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G[&lt;КЧ&gt;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04EC55C6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 w:rsidR="00A037AB" w:rsidRPr="00572CA3">
        <w:rPr>
          <w:bCs/>
          <w:color w:val="000000"/>
          <w:sz w:val="28"/>
          <w:szCs w:val="28"/>
          <w:lang w:bidi="ar-SA"/>
        </w:rPr>
        <w:t>&lt;КЧ&gt;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{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7363CAFD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VN = { &lt;КЧ&gt;, COMPLEXREM, ASSIGNTMENT, OPEN, REALPART, INTREALPART, INTREALPARTREM, DECIMALREALPART, IMAGINARYPART, DECIMALREALPARTREM, INTIMAGINARYPART, INTIMAGINARYPARTREM, DECIMALIMAGINARYPART, DECIMALIMAGINARYPARTREM, CLOSE}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69940114"/>
      <w:bookmarkStart w:id="6" w:name="_Toc69940122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9329B46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G[&lt;КЧ&gt;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  <w:lang w:bidi="ar-SA"/>
        </w:rPr>
        <w:t>является автоматной.</w:t>
      </w:r>
    </w:p>
    <w:p w14:paraId="6DD0D992" w14:textId="318556BC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14</w:t>
      </w:r>
      <w:r w:rsidRPr="00290F97">
        <w:rPr>
          <w:sz w:val="28"/>
          <w:szCs w:val="28"/>
          <w:lang w:bidi="ar-SA"/>
        </w:rPr>
        <w:t>) относятся к классу праворекурсивных продукций (A → aB | a | ε):</w:t>
      </w:r>
    </w:p>
    <w:p w14:paraId="1B782D00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6C6318D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30BCC0A8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5437AAB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( REALPART </w:t>
      </w:r>
    </w:p>
    <w:p w14:paraId="769C5B4F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6767CE1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145989CB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INTREALPARTREM -&gt; digit INTREALPARTREM | . DECIMALREALPART | , IMAGINARYPART</w:t>
      </w:r>
    </w:p>
    <w:p w14:paraId="4A07F0E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2DB0FA8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DECIMALREALPARTREM -&gt; digit DECIMALREALPARTREM | , IMAGINARYPART</w:t>
      </w:r>
    </w:p>
    <w:p w14:paraId="7987BA2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66FD2AFB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1966BDAC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INTIMAGINARYPARTREM -&gt; digit INTIMAGINARYPARTREM | . DECIMALIMAGINARYPART</w:t>
      </w:r>
    </w:p>
    <w:p w14:paraId="158724D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351AB3A2" w14:textId="77777777" w:rsidR="00D35A08" w:rsidRDefault="00290F97" w:rsidP="00D35A08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|  CLOSE </w:t>
      </w:r>
    </w:p>
    <w:p w14:paraId="0D8286C4" w14:textId="7A8AACF9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Правило (15) является простым: 15. </w:t>
      </w:r>
      <w:r w:rsidRPr="00D35A08">
        <w:rPr>
          <w:color w:val="000000"/>
          <w:sz w:val="28"/>
          <w:szCs w:val="28"/>
          <w:lang w:val="en-US" w:bidi="ar-SA"/>
        </w:rPr>
        <w:t>CLOSE</w:t>
      </w:r>
      <w:r w:rsidRPr="00D35A08">
        <w:rPr>
          <w:color w:val="000000"/>
          <w:sz w:val="28"/>
          <w:szCs w:val="28"/>
          <w:lang w:bidi="ar-SA"/>
        </w:rPr>
        <w:t xml:space="preserve"> → )</w:t>
      </w:r>
    </w:p>
    <w:p w14:paraId="1463D49B" w14:textId="62FD6445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>Данная грамматика содержит только праворекурсивные продукции, и, следовательно, является полностью автоматной.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69940115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7"/>
    </w:p>
    <w:p w14:paraId="3E0B5056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2CE1AB2C" w:rsidR="000E0FF9" w:rsidRDefault="007222F3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6D19736D" wp14:editId="7B6A0228">
            <wp:extent cx="5932805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9401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8"/>
    </w:p>
    <w:p w14:paraId="65288E6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 на курсовую работу, необходимо реализовать нейтрализацию синтаксических ошибок, используя метод Айронса.</w:t>
      </w:r>
    </w:p>
    <w:p w14:paraId="5FEC1175" w14:textId="77777777" w:rsidR="000E0FF9" w:rsidRDefault="000E0FF9" w:rsidP="000E0FF9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9940117"/>
      <w:r>
        <w:rPr>
          <w:rFonts w:ascii="Times New Roman" w:hAnsi="Times New Roman" w:cs="Times New Roman"/>
          <w:color w:val="auto"/>
          <w:sz w:val="28"/>
          <w:szCs w:val="28"/>
        </w:rPr>
        <w:t>5.1 Метод Айронса</w:t>
      </w:r>
      <w:bookmarkEnd w:id="9"/>
    </w:p>
    <w:p w14:paraId="7E66A1FF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Айронса заключается в следующем:</w:t>
      </w:r>
    </w:p>
    <w:p w14:paraId="4261B470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>, где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следующий символ во входном потоке (ошибочный символ),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оставшаяся во входном потоке цепочка символов после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Алгоритм нейтрализации состоит из следующих шагов:</w:t>
      </w:r>
    </w:p>
    <w:p w14:paraId="39540FD2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Определяются недостроенные кусты дерева разбора;</w:t>
      </w:r>
    </w:p>
    <w:p w14:paraId="68EFAAAD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Формируется множество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– множество остаточных символов недостроенных кустов дерева разбора;</w:t>
      </w:r>
    </w:p>
    <w:p w14:paraId="4D73A250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Из входной цепочки удаляется следующий символ до тех пор, пока цепочка не примет вид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 xml:space="preserve">, такой, что U =&gt; T, где U </w:t>
      </w:r>
      <w:r>
        <w:rPr>
          <w:rFonts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L, то есть до тех пор, пока следующий в цепочке символ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не сможет быть выведен из какого-нибудь из остаточных символов недостроенных кустов.</w:t>
      </w:r>
    </w:p>
    <w:p w14:paraId="6826AD61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Определяется, какой из недостроенных кустов стал причиной появления символа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 в множестве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(иначе говоря, частью какого из недостроенных кустов является символ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).</w:t>
      </w:r>
    </w:p>
    <w:p w14:paraId="2ED645AB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6D3B8C62" w14:textId="77777777" w:rsidR="000E0FF9" w:rsidRDefault="000E0FF9" w:rsidP="000E0FF9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9940118"/>
      <w:r>
        <w:rPr>
          <w:rFonts w:ascii="Times New Roman" w:hAnsi="Times New Roman" w:cs="Times New Roman"/>
          <w:color w:val="auto"/>
          <w:sz w:val="28"/>
          <w:szCs w:val="28"/>
        </w:rPr>
        <w:t>5.2 Метод Айронса для автоматной грамматики</w:t>
      </w:r>
      <w:bookmarkEnd w:id="10"/>
    </w:p>
    <w:p w14:paraId="20856E96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синтаксический анализатор построен на базе автоматной грамматики. Реализация алгоритма Айронса для автоматной грамматики имеет следующую особенность.</w:t>
      </w:r>
    </w:p>
    <w:p w14:paraId="39F02205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Дерево разбора с использованием автоматной грамматики представлено на рисунке 2.</w:t>
      </w:r>
    </w:p>
    <w:p w14:paraId="4C55F621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75EB7" wp14:editId="51693D57">
            <wp:extent cx="2823210" cy="165036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170" w14:textId="77777777" w:rsidR="000E0FF9" w:rsidRPr="007222F3" w:rsidRDefault="000E0FF9" w:rsidP="007222F3">
      <w:pPr>
        <w:pStyle w:val="western"/>
        <w:spacing w:beforeAutospacing="0" w:afterAutospacing="0" w:line="360" w:lineRule="auto"/>
        <w:ind w:firstLine="709"/>
        <w:jc w:val="center"/>
        <w:rPr>
          <w:color w:val="000000"/>
        </w:rPr>
      </w:pPr>
      <w:r w:rsidRPr="007222F3">
        <w:rPr>
          <w:color w:val="000000"/>
        </w:rPr>
        <w:t>Рисунок 2 – Структура дерева разбора для автоматной грамматики</w:t>
      </w:r>
    </w:p>
    <w:p w14:paraId="039F8A2D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при возникновении синтаксической ошибки в процессе разбора с использованием автоматной грамматики, в дереве разбора всегда будет </w:t>
      </w:r>
      <w:r>
        <w:rPr>
          <w:bCs/>
          <w:color w:val="000000"/>
          <w:sz w:val="28"/>
          <w:szCs w:val="28"/>
        </w:rPr>
        <w:t>только один недостроенный куст</w:t>
      </w:r>
      <w:r>
        <w:rPr>
          <w:color w:val="000000"/>
          <w:sz w:val="28"/>
          <w:szCs w:val="28"/>
        </w:rPr>
        <w:t> (см. рисунок 3).</w:t>
      </w:r>
    </w:p>
    <w:p w14:paraId="1A84949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3088C" wp14:editId="6B4BC9CF">
            <wp:extent cx="3389630" cy="19812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9607" w14:textId="77777777" w:rsidR="000E0FF9" w:rsidRPr="007222F3" w:rsidRDefault="000E0FF9" w:rsidP="007222F3">
      <w:pPr>
        <w:pStyle w:val="western"/>
        <w:spacing w:beforeAutospacing="0" w:afterAutospacing="0" w:line="360" w:lineRule="auto"/>
        <w:ind w:firstLine="709"/>
        <w:jc w:val="center"/>
        <w:rPr>
          <w:color w:val="000000"/>
        </w:rPr>
      </w:pPr>
      <w:r w:rsidRPr="007222F3">
        <w:rPr>
          <w:color w:val="000000"/>
        </w:rPr>
        <w:t>Рисунок 3 – Недостроенный куст при возникновении синтаксической ошибки (выделен пунктиром)</w:t>
      </w:r>
    </w:p>
    <w:p w14:paraId="413C877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единственный недостроенный куст – это тот, во время построения которого возникла синтаксическая ошибка, то это единственный куст, к которому можно привязать оставшуюся входную цепочку символов.</w:t>
      </w:r>
    </w:p>
    <w:p w14:paraId="4A2518D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Предлагается свести алгоритм нейтрализации 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940119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1"/>
    </w:p>
    <w:p w14:paraId="1A2C0351" w14:textId="36B6C78C" w:rsidR="000E0FF9" w:rsidRDefault="000E0FF9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1D1209F9" w14:textId="275E942B" w:rsidR="007222F3" w:rsidRDefault="002915FF" w:rsidP="007222F3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6FFDF" wp14:editId="490FC16B">
            <wp:extent cx="5201392" cy="2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952" cy="28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103" w14:textId="2B9189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5FD3B41A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B1259B" wp14:editId="042A2C79">
            <wp:extent cx="5216031" cy="3192066"/>
            <wp:effectExtent l="0" t="0" r="381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968" cy="32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Тестовый пример 2</w:t>
      </w:r>
    </w:p>
    <w:p w14:paraId="761A3CD0" w14:textId="108264A1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B2E08" wp14:editId="6BD0D96A">
            <wp:extent cx="5626627" cy="3111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407" cy="3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Тестовый пример 3</w:t>
      </w:r>
    </w:p>
    <w:p w14:paraId="66C79414" w14:textId="4A6BE70F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8C01E4" wp14:editId="5F03B527">
            <wp:extent cx="5616095" cy="3124121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788" cy="31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Тестовый пример 4</w:t>
      </w:r>
    </w:p>
    <w:p w14:paraId="4455A012" w14:textId="6D70F5AB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D8527" wp14:editId="7BC6422E">
            <wp:extent cx="5940425" cy="3368675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Тестовый пример 5</w:t>
      </w:r>
    </w:p>
    <w:p w14:paraId="7D5F7158" w14:textId="209D7565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AD706B" wp14:editId="423B6F92">
            <wp:extent cx="5940425" cy="329311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99401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2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Heading1"/>
        <w:spacing w:before="0" w:line="360" w:lineRule="auto"/>
      </w:pPr>
      <w:bookmarkStart w:id="13" w:name="_Toc69940121"/>
      <w:bookmarkStart w:id="14" w:name="_Toc68613770"/>
      <w:r>
        <w:lastRenderedPageBreak/>
        <w:t>ЗАКЛЮЧЕНИЕ</w:t>
      </w:r>
      <w:bookmarkEnd w:id="13"/>
      <w:bookmarkEnd w:id="14"/>
    </w:p>
    <w:p w14:paraId="4A669EB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Айронса.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Heading1"/>
        <w:spacing w:before="0" w:line="360" w:lineRule="auto"/>
        <w:rPr>
          <w:szCs w:val="28"/>
        </w:rPr>
      </w:pPr>
      <w:r>
        <w:lastRenderedPageBreak/>
        <w:t>СПИСОК ИСПОЛЬЗОВАННЫХ ИСТОЧНИКОВ</w:t>
      </w:r>
      <w:bookmarkEnd w:id="6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Шорников Ю.В. Теория и практика языковых процессоров :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Gries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Теория формальных языков и компиляторов [Электронный ресурс] / Электрон. дан. URL: https://dispace.edu.nstu.ru/didesk/course/show/8594, свободный. Яз.рус.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Грис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>вычислительных машин / Д. Грис ; пер. с. англ. Е. Б. Докшицкой, Л. А. Зелениной, Л. Б. Морозовой, В. С. Штаркмана,  под ред. Ю. М. Баяковского, Вс. С. Штаркмана. - М., 1975. - 544 с. :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Ахо А. В. Компиляторы : Принципы, технологии, инструменты / А. Ахо,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Малявко, А. А. Формальные языки и компиляторы :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Свердлов С. З. Языки программирования и методы трансляции: Учебное пособие. — 2е изд., испр.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Мозговой М. В. Классика программирования : алгоритмы, языки, автоматы, компиляторы : практический подход / Мозговой М. В. - СПб., 2006. - 320 с. :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Heading1"/>
        <w:spacing w:before="0" w:line="360" w:lineRule="auto"/>
        <w:rPr>
          <w:lang w:bidi="ar-SA"/>
        </w:rPr>
      </w:pPr>
      <w:bookmarkStart w:id="15" w:name="_Toc69940123"/>
      <w:r>
        <w:rPr>
          <w:lang w:bidi="ar-SA"/>
        </w:rPr>
        <w:lastRenderedPageBreak/>
        <w:t>Приложение А</w:t>
      </w:r>
      <w:bookmarkEnd w:id="15"/>
    </w:p>
    <w:p w14:paraId="65ACD8A4" w14:textId="77777777" w:rsidR="00A03CBC" w:rsidRDefault="006A387A">
      <w:pPr>
        <w:pStyle w:val="Heading1"/>
        <w:spacing w:before="0" w:line="360" w:lineRule="auto"/>
        <w:rPr>
          <w:lang w:bidi="ar-SA"/>
        </w:rPr>
      </w:pPr>
      <w:bookmarkStart w:id="16" w:name="_Toc69940124"/>
      <w:r>
        <w:rPr>
          <w:lang w:bidi="ar-SA"/>
        </w:rPr>
        <w:t>Справка (руководство пользователя)</w:t>
      </w:r>
      <w:bookmarkEnd w:id="16"/>
    </w:p>
    <w:p w14:paraId="32FFF740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69940125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7"/>
    </w:p>
    <w:p w14:paraId="20BD2CC4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69940126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8"/>
    </w:p>
    <w:p w14:paraId="146B1EDE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3E162741" w:rsidR="00A03CBC" w:rsidRPr="00DE41FE" w:rsidRDefault="002915FF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C958" wp14:editId="6A060B88">
            <wp:extent cx="5940425" cy="16586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69940127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9"/>
    </w:p>
    <w:p w14:paraId="58EB66AE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2697A1DE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97C52" wp14:editId="32718733">
            <wp:extent cx="5940425" cy="2112645"/>
            <wp:effectExtent l="0" t="0" r="317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69940128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0"/>
    </w:p>
    <w:p w14:paraId="06E1EC85" w14:textId="39AC9968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2B5E3584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7CCE9" wp14:editId="68A5412B">
            <wp:extent cx="5940425" cy="22593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69940129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1"/>
    </w:p>
    <w:p w14:paraId="6EA726C5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2990ACDA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7ADBDD" wp14:editId="747AE42E">
            <wp:extent cx="5928360" cy="1720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69940130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2"/>
    </w:p>
    <w:p w14:paraId="5B43EC5D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Справка содержит описание всех реализованных функций меню.(см. рисунок А.6)</w:t>
      </w:r>
    </w:p>
    <w:p w14:paraId="50994D89" w14:textId="518373B6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AE66F" wp14:editId="12F2304E">
            <wp:extent cx="4311981" cy="10126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lastRenderedPageBreak/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69940133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3"/>
    </w:p>
    <w:p w14:paraId="25430030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6B28C92B" w:rsidR="00F90615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286B" wp14:editId="5B5BC887">
            <wp:extent cx="4875530" cy="698182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69940134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4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372282D8" w14:textId="5553A94A" w:rsidR="000E73A0" w:rsidRPr="000E73A0" w:rsidRDefault="000E73A0" w:rsidP="000E73A0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A596847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230219CD" w14:textId="77777777" w:rsidR="00A03CBC" w:rsidRDefault="006A387A">
      <w:pPr>
        <w:pStyle w:val="Heading1"/>
        <w:spacing w:before="0" w:line="360" w:lineRule="auto"/>
      </w:pPr>
      <w:bookmarkStart w:id="25" w:name="_Toc69940135"/>
      <w:r>
        <w:lastRenderedPageBreak/>
        <w:t>Приложение Б</w:t>
      </w:r>
      <w:bookmarkEnd w:id="25"/>
    </w:p>
    <w:p w14:paraId="22A4952E" w14:textId="77777777" w:rsidR="00A03CBC" w:rsidRDefault="006A387A">
      <w:pPr>
        <w:pStyle w:val="Heading1"/>
        <w:spacing w:before="0" w:line="360" w:lineRule="auto"/>
      </w:pPr>
      <w:bookmarkStart w:id="26" w:name="_Toc69940136"/>
      <w:r>
        <w:t>Информация о программе</w:t>
      </w:r>
      <w:bookmarkEnd w:id="26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ListParagraph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Создать, Открыть,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Отменить, Повторить,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Cправка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Heading1"/>
        <w:spacing w:before="0" w:line="360" w:lineRule="auto"/>
      </w:pPr>
      <w:bookmarkStart w:id="27" w:name="_Toc69940137"/>
      <w:r>
        <w:lastRenderedPageBreak/>
        <w:t>Приложение В</w:t>
      </w:r>
      <w:bookmarkEnd w:id="27"/>
    </w:p>
    <w:p w14:paraId="1CCC1329" w14:textId="77777777" w:rsidR="00A03CBC" w:rsidRDefault="006A387A">
      <w:pPr>
        <w:pStyle w:val="Heading1"/>
        <w:spacing w:before="0" w:line="360" w:lineRule="auto"/>
      </w:pPr>
      <w:bookmarkStart w:id="28" w:name="_Toc69940138"/>
      <w:r>
        <w:t>Листинг программы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6A2B621" w14:textId="77777777" w:rsidTr="00242F5F">
        <w:tc>
          <w:tcPr>
            <w:tcW w:w="9345" w:type="dxa"/>
          </w:tcPr>
          <w:p w14:paraId="5FBAA6ED" w14:textId="03634F4E" w:rsidR="00242F5F" w:rsidRDefault="00242F5F" w:rsidP="00242F5F">
            <w:pPr>
              <w:tabs>
                <w:tab w:val="left" w:pos="2863"/>
              </w:tabs>
              <w:jc w:val="center"/>
            </w:pPr>
            <w:r w:rsidRPr="00242F5F">
              <w:t>AssignmentState.cs</w:t>
            </w:r>
          </w:p>
        </w:tc>
      </w:tr>
      <w:tr w:rsidR="00242F5F" w14:paraId="41F5FD71" w14:textId="77777777" w:rsidTr="00242F5F">
        <w:tc>
          <w:tcPr>
            <w:tcW w:w="9345" w:type="dxa"/>
          </w:tcPr>
          <w:p w14:paraId="07FD77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21CF36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57A22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8CB3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05BE26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ACE0E4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AssignmentState : IParserState</w:t>
            </w:r>
          </w:p>
          <w:p w14:paraId="7E07DB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E71CA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3E665A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7BDA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 &amp;&amp; states.Count == 0)</w:t>
            </w:r>
          </w:p>
          <w:p w14:paraId="42C9D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45564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00B0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47FE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8E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1242F3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2D7A0C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3E3304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64830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TokenType.Complex)</w:t>
            </w:r>
          </w:p>
          <w:p w14:paraId="5A831AE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2ABF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496FBA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E62D0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0FD8D2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C17B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5FA9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93F0D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TokenType.Assignment)</w:t>
            </w:r>
          </w:p>
          <w:p w14:paraId="02E985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3C135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62844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41D67A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346B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21FC4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7CF56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83949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8D3F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68236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C6B8B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4CD33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F2DD2E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6C0077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8EFA1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4C162A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09765A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C8A90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D897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2411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0563729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32FB25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B31D645" w14:textId="67D9A93E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2047854" w14:textId="17A77BCF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B743847" w14:textId="77777777" w:rsidTr="00F12974">
        <w:tc>
          <w:tcPr>
            <w:tcW w:w="9345" w:type="dxa"/>
          </w:tcPr>
          <w:p w14:paraId="779287E4" w14:textId="4426903B" w:rsidR="00242F5F" w:rsidRDefault="00242F5F" w:rsidP="00242F5F">
            <w:pPr>
              <w:tabs>
                <w:tab w:val="left" w:pos="2964"/>
              </w:tabs>
              <w:jc w:val="center"/>
            </w:pPr>
            <w:r w:rsidRPr="00242F5F">
              <w:t>CloseParenthesisState.cs</w:t>
            </w:r>
          </w:p>
        </w:tc>
      </w:tr>
      <w:tr w:rsidR="00242F5F" w14:paraId="443229BF" w14:textId="77777777" w:rsidTr="00F12974">
        <w:tc>
          <w:tcPr>
            <w:tcW w:w="9345" w:type="dxa"/>
          </w:tcPr>
          <w:p w14:paraId="0F8E0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56587E0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BE7DB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8E2CB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>namespace CompilerDemo.Model.Parser.States</w:t>
            </w:r>
          </w:p>
          <w:p w14:paraId="1FAC40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E3FD9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CloseParenthesisState : IParserState</w:t>
            </w:r>
          </w:p>
          <w:p w14:paraId="628652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196D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28921F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8C6C9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D3D48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312B0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3F0A67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D4112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477AB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DF68B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0647BB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08E3E9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A779EB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TokenType.CloseParenthesis)</w:t>
            </w:r>
          </w:p>
          <w:p w14:paraId="4A1130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06CF4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EDD8F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54C56D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0CF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532A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A90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53211C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6064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4FF547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25907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C789C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5A2A5A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25D989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570C3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)");</w:t>
            </w:r>
          </w:p>
          <w:p w14:paraId="72049B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35D65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B57E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8D16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09460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174F44E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712B4B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49FDEC6" w14:textId="03AAF0A7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F457B29" w14:textId="537859BB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D0F9692" w14:textId="77777777" w:rsidTr="00F12974">
        <w:tc>
          <w:tcPr>
            <w:tcW w:w="9345" w:type="dxa"/>
          </w:tcPr>
          <w:p w14:paraId="53AC88F9" w14:textId="1C3D38C3" w:rsidR="00242F5F" w:rsidRDefault="00242F5F" w:rsidP="00242F5F">
            <w:pPr>
              <w:jc w:val="center"/>
            </w:pPr>
            <w:r w:rsidRPr="00242F5F">
              <w:t>CommaState.cs</w:t>
            </w:r>
          </w:p>
        </w:tc>
      </w:tr>
      <w:tr w:rsidR="00242F5F" w14:paraId="56721A50" w14:textId="77777777" w:rsidTr="00F12974">
        <w:tc>
          <w:tcPr>
            <w:tcW w:w="9345" w:type="dxa"/>
          </w:tcPr>
          <w:p w14:paraId="020B8479" w14:textId="068FE795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0EE5B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DF235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FE55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0B171E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0F07B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CommaState : IParserState</w:t>
            </w:r>
          </w:p>
          <w:p w14:paraId="74B920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D1E1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07258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60FB8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64134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CF3E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781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5582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4751C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7BC28C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18DFE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F7AB6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B726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TokenType.DoubleLiteral)</w:t>
            </w:r>
          </w:p>
          <w:p w14:paraId="7A3CE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0CF61F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5935E7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40D7A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,");</w:t>
            </w:r>
          </w:p>
          <w:p w14:paraId="14292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AF049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F4C75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3418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TokenType.Comma)</w:t>
            </w:r>
          </w:p>
          <w:p w14:paraId="33F07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A39AE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1F80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244AF6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ADD61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9E91CC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011B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387628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7FA5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9B04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400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5AA5C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3B03D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1B3C7C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A78B8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,");</w:t>
            </w:r>
          </w:p>
          <w:p w14:paraId="043B0D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87BAB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6C79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B734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065027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4E1C077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5631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1017E8" w14:textId="19BE5E7A" w:rsidR="00242F5F" w:rsidRDefault="00242F5F" w:rsidP="00242F5F">
            <w:pPr>
              <w:tabs>
                <w:tab w:val="left" w:pos="2629"/>
              </w:tabs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B173080" w14:textId="726852CA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8EF3A9F" w14:textId="77777777" w:rsidTr="00F12974">
        <w:tc>
          <w:tcPr>
            <w:tcW w:w="9345" w:type="dxa"/>
          </w:tcPr>
          <w:p w14:paraId="6B2FEEF6" w14:textId="2942D011" w:rsidR="00242F5F" w:rsidRDefault="00242F5F" w:rsidP="00242F5F">
            <w:pPr>
              <w:jc w:val="center"/>
            </w:pPr>
            <w:r w:rsidRPr="00242F5F">
              <w:t>ComplexState.cs</w:t>
            </w:r>
          </w:p>
        </w:tc>
      </w:tr>
      <w:tr w:rsidR="00242F5F" w14:paraId="6CCBF6A8" w14:textId="77777777" w:rsidTr="00F12974">
        <w:tc>
          <w:tcPr>
            <w:tcW w:w="9345" w:type="dxa"/>
          </w:tcPr>
          <w:p w14:paraId="42116A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134B3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4DC4D5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34A23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1E2DFD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559BE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ComplexState : IParserState</w:t>
            </w:r>
          </w:p>
          <w:p w14:paraId="3EF388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C75D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3E4F66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70F1D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 &amp;&amp; states.Count == 0)</w:t>
            </w:r>
          </w:p>
          <w:p w14:paraId="69F1FC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379D3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3BE291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13B79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1B3D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2CA489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3F374F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47EB95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3C687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TokenType.OpenParenthesis)</w:t>
            </w:r>
          </w:p>
          <w:p w14:paraId="6240CE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B34E8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67C3B2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9A383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70F056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F330A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33F0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78C7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TokenType.Complex)</w:t>
            </w:r>
          </w:p>
          <w:p w14:paraId="326C3C3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7D4E11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7134B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7A38DF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2D31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717C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D959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0E552E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E052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D5FC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83686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EE160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273EC9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2ECB52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91B82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3F657F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33D58D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294D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350D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02F71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0731919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3AA620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A7FB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CA8A4EC" w14:textId="77777777" w:rsidR="00242F5F" w:rsidRDefault="00242F5F" w:rsidP="00F12974"/>
        </w:tc>
      </w:tr>
    </w:tbl>
    <w:p w14:paraId="273D0685" w14:textId="67C26DDC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A06E2D" w14:textId="77777777" w:rsidTr="00F12974">
        <w:tc>
          <w:tcPr>
            <w:tcW w:w="9345" w:type="dxa"/>
          </w:tcPr>
          <w:p w14:paraId="2053E5B7" w14:textId="632CF99B" w:rsidR="00242F5F" w:rsidRDefault="00242F5F" w:rsidP="00242F5F">
            <w:pPr>
              <w:jc w:val="center"/>
            </w:pPr>
            <w:r w:rsidRPr="00242F5F">
              <w:t>IdentifierState.cs</w:t>
            </w:r>
          </w:p>
        </w:tc>
      </w:tr>
      <w:tr w:rsidR="00242F5F" w14:paraId="53894F98" w14:textId="77777777" w:rsidTr="00F12974">
        <w:tc>
          <w:tcPr>
            <w:tcW w:w="9345" w:type="dxa"/>
          </w:tcPr>
          <w:p w14:paraId="6C3A49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313B3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5CDB6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ED1D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687A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E5797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IdentifierState : IParserState</w:t>
            </w:r>
          </w:p>
          <w:p w14:paraId="115921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35C15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1EA02D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2012D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0238A4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0452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AD453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E863B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A5C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83FF3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58647E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2252E5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142F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TokenType.Assignment)</w:t>
            </w:r>
          </w:p>
          <w:p w14:paraId="60F81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841B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7CDE1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EA48B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39825FB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9A005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B0BFE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6235A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TokenType.Identifier)</w:t>
            </w:r>
          </w:p>
          <w:p w14:paraId="555092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1B1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E86EC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3930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85D11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57C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3F7EA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18D8FA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570B64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B08A7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5FE5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88A88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5AE00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7F646F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0D27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Ожидался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2B7AC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B543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8C065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803B7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1B498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857D5A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AC634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C6A4F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581425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EAFA63E" w14:textId="77777777" w:rsidR="00242F5F" w:rsidRDefault="00242F5F" w:rsidP="00F12974"/>
        </w:tc>
      </w:tr>
    </w:tbl>
    <w:p w14:paraId="28FD813E" w14:textId="55BF6777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F27BC69" w14:textId="77777777" w:rsidTr="00F12974">
        <w:tc>
          <w:tcPr>
            <w:tcW w:w="9345" w:type="dxa"/>
          </w:tcPr>
          <w:p w14:paraId="7D8AC154" w14:textId="230D6341" w:rsidR="00242F5F" w:rsidRDefault="00242F5F" w:rsidP="00242F5F">
            <w:pPr>
              <w:jc w:val="center"/>
            </w:pPr>
            <w:r w:rsidRPr="00242F5F">
              <w:t>ImaginaryPartState.cs</w:t>
            </w:r>
          </w:p>
        </w:tc>
      </w:tr>
      <w:tr w:rsidR="00242F5F" w14:paraId="71E25B87" w14:textId="77777777" w:rsidTr="00F12974">
        <w:tc>
          <w:tcPr>
            <w:tcW w:w="9345" w:type="dxa"/>
          </w:tcPr>
          <w:p w14:paraId="4810A7F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208E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69BA61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E39B9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79F36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2037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ImaginaryPartState : IParserState</w:t>
            </w:r>
          </w:p>
          <w:p w14:paraId="4A255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4867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0557E1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7698EA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79333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24E4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371EF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4FA9B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D2046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A402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6A8410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777F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F79BB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TokenType.CloseParenthesis)</w:t>
            </w:r>
          </w:p>
          <w:p w14:paraId="7C1B40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C87F7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473F1A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AE5FE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45897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5AA7C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8710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338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TokenType.DoubleLiteral &amp;&amp; token.Type != TokenType.IntegerLiteral)</w:t>
            </w:r>
          </w:p>
          <w:p w14:paraId="378E7A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008CB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C75E7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7237FB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B62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F5A02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B1BD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6507C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C374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D55CD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FACA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DE083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692AF16E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if (tail.Count &gt; 0)</w:t>
            </w:r>
          </w:p>
          <w:p w14:paraId="2F7CE7E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{</w:t>
            </w:r>
          </w:p>
          <w:p w14:paraId="65D91B5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ParserUtils.CreateErrorFromBuffer(parser, errorBuffer, "Ожидалось число с плавающей точкой");</w:t>
            </w:r>
          </w:p>
          <w:p w14:paraId="54FB19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states.FirstOrDefault()?.Parse(parser, tail, states);</w:t>
            </w:r>
          </w:p>
          <w:p w14:paraId="400A1F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F632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A083E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4FC8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4D5FA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FE7497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6FA84F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273DC97" w14:textId="77777777" w:rsidR="00242F5F" w:rsidRDefault="00242F5F" w:rsidP="00F12974"/>
        </w:tc>
      </w:tr>
    </w:tbl>
    <w:p w14:paraId="2AF113A1" w14:textId="13DE3F9C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364D3EE" w14:textId="77777777" w:rsidTr="00F12974">
        <w:tc>
          <w:tcPr>
            <w:tcW w:w="9345" w:type="dxa"/>
          </w:tcPr>
          <w:p w14:paraId="01227EBD" w14:textId="7BE579B0" w:rsidR="00242F5F" w:rsidRDefault="00242F5F" w:rsidP="00242F5F">
            <w:pPr>
              <w:jc w:val="center"/>
            </w:pPr>
            <w:r w:rsidRPr="00242F5F">
              <w:t>IParserState.cs</w:t>
            </w:r>
          </w:p>
        </w:tc>
      </w:tr>
      <w:tr w:rsidR="00242F5F" w14:paraId="5466BB7C" w14:textId="77777777" w:rsidTr="00F12974">
        <w:tc>
          <w:tcPr>
            <w:tcW w:w="9345" w:type="dxa"/>
          </w:tcPr>
          <w:p w14:paraId="27ADC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50FBAD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2442D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6C8906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FC79D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interface IParserState</w:t>
            </w:r>
          </w:p>
          <w:p w14:paraId="08022D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AB39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void Parse(Parser parser, List&lt;Token&gt; tokens, List&lt;IParserState&gt; states);</w:t>
            </w:r>
          </w:p>
          <w:p w14:paraId="01BC32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BE6A43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231EEF" w14:textId="77777777" w:rsidR="00242F5F" w:rsidRDefault="00242F5F" w:rsidP="00F12974"/>
        </w:tc>
      </w:tr>
    </w:tbl>
    <w:p w14:paraId="503AF6FF" w14:textId="043361A3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788132C" w14:textId="77777777" w:rsidTr="00F12974">
        <w:tc>
          <w:tcPr>
            <w:tcW w:w="9345" w:type="dxa"/>
          </w:tcPr>
          <w:p w14:paraId="139789A4" w14:textId="0FCE4DF9" w:rsidR="00242F5F" w:rsidRDefault="00242F5F" w:rsidP="00242F5F">
            <w:pPr>
              <w:jc w:val="center"/>
            </w:pPr>
            <w:r w:rsidRPr="00242F5F">
              <w:t>OpenParenthesisState.cs</w:t>
            </w:r>
          </w:p>
        </w:tc>
      </w:tr>
      <w:tr w:rsidR="00242F5F" w14:paraId="111FA57B" w14:textId="77777777" w:rsidTr="00F12974">
        <w:tc>
          <w:tcPr>
            <w:tcW w:w="9345" w:type="dxa"/>
          </w:tcPr>
          <w:p w14:paraId="17EEAB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A4761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5F8169C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C37D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20AA47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F8EFE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OpenParenthesisState : IParserState</w:t>
            </w:r>
          </w:p>
          <w:p w14:paraId="6BD6655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AFBCB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48C811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E5B35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C2DA6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E560F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E21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B67E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CDD95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0BB69C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7AAED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737725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EA19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TokenType.DoubleLiteral)</w:t>
            </w:r>
          </w:p>
          <w:p w14:paraId="7BE30E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0A70A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334E0C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43746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67A37E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63FEE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AC44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D9BE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TokenType.OpenParenthesis)</w:t>
            </w:r>
          </w:p>
          <w:p w14:paraId="206953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3BADA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26D84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2E8E4F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47988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5762D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1B3DF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C7FC8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7D29FF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F482A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E9268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1C5C2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4ACF47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0CF704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79ED2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0F8CE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2AF67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4CAB4A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251E2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A7991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24D2AB5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103001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545A78" w14:textId="2B275F01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23558AC" w14:textId="061C2B24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9E0E44A" w14:textId="77777777" w:rsidTr="00F12974">
        <w:tc>
          <w:tcPr>
            <w:tcW w:w="9345" w:type="dxa"/>
          </w:tcPr>
          <w:p w14:paraId="4CA03A14" w14:textId="24F1D0D0" w:rsidR="00242F5F" w:rsidRDefault="00242F5F" w:rsidP="00242F5F">
            <w:pPr>
              <w:jc w:val="center"/>
            </w:pPr>
            <w:r w:rsidRPr="00242F5F">
              <w:t>RealPartState.cs</w:t>
            </w:r>
          </w:p>
        </w:tc>
      </w:tr>
      <w:tr w:rsidR="00242F5F" w14:paraId="158FE853" w14:textId="77777777" w:rsidTr="00F12974">
        <w:tc>
          <w:tcPr>
            <w:tcW w:w="9345" w:type="dxa"/>
          </w:tcPr>
          <w:p w14:paraId="3EE05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F9956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8A93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E7E9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1FD41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BD91E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RealPartState : IParserState</w:t>
            </w:r>
          </w:p>
          <w:p w14:paraId="737D09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EE299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762EF0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1D2BF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0D09C8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6B18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6A65D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76665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55F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350A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572281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1D9F7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20170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TokenType.Comma)</w:t>
            </w:r>
          </w:p>
          <w:p w14:paraId="0C37D9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93E48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25B3C5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7C9CBF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2472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63B2A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6CF2D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188B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TokenType.DoubleLiteral &amp;&amp; token.Type != TokenType.IntegerLiteral)</w:t>
            </w:r>
          </w:p>
          <w:p w14:paraId="099E7B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FE785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FF09C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1CBC64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6952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D99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480BA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798283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F027A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E2DE9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25D8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0BF1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7A4DE8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19DA35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33D87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A8410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476B27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4E4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C11B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B4BEC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6ACD638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6F9ED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92E4AF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3A2BF42" w14:textId="77777777" w:rsidR="00242F5F" w:rsidRDefault="00242F5F" w:rsidP="00F12974"/>
        </w:tc>
      </w:tr>
    </w:tbl>
    <w:p w14:paraId="01AFB430" w14:textId="4CD0651C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18DC41" w14:textId="77777777" w:rsidTr="00F12974">
        <w:tc>
          <w:tcPr>
            <w:tcW w:w="9345" w:type="dxa"/>
          </w:tcPr>
          <w:p w14:paraId="7D1FEECB" w14:textId="1A39884F" w:rsidR="00242F5F" w:rsidRDefault="00242F5F" w:rsidP="00242F5F">
            <w:pPr>
              <w:jc w:val="center"/>
            </w:pPr>
            <w:r w:rsidRPr="00242F5F">
              <w:t>SemicolonState.cs</w:t>
            </w:r>
          </w:p>
        </w:tc>
      </w:tr>
      <w:tr w:rsidR="00242F5F" w14:paraId="5396CBD9" w14:textId="77777777" w:rsidTr="00F12974">
        <w:tc>
          <w:tcPr>
            <w:tcW w:w="9345" w:type="dxa"/>
          </w:tcPr>
          <w:p w14:paraId="3E547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8BA11F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54EF1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09F99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65C8BF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5B98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SemicolonState : IParserState</w:t>
            </w:r>
          </w:p>
          <w:p w14:paraId="11FD62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0AFAB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2E5C2D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1541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31571D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61E54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4A074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AAA18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862A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80C88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3D282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DE8C8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5440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TokenType.Semicolon)</w:t>
            </w:r>
          </w:p>
          <w:p w14:paraId="394642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76491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4830E80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174311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F1901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830911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A3A68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3DD694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C1B9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8BCDE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0A8C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66A6F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1C4CC1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47AA56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C463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;");</w:t>
            </w:r>
          </w:p>
          <w:p w14:paraId="4533D0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FCD2C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D42ED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BAC84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47002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821465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F940A0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DC682DA" w14:textId="5D51EF7B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1C3BC69" w14:textId="5B1717D3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052C025" w14:textId="77777777" w:rsidTr="00F12974">
        <w:tc>
          <w:tcPr>
            <w:tcW w:w="9345" w:type="dxa"/>
          </w:tcPr>
          <w:p w14:paraId="51C29173" w14:textId="457744B4" w:rsidR="00242F5F" w:rsidRDefault="00242F5F" w:rsidP="00242F5F">
            <w:pPr>
              <w:jc w:val="center"/>
            </w:pPr>
            <w:r w:rsidRPr="00242F5F">
              <w:t>ParseError.cs</w:t>
            </w:r>
          </w:p>
        </w:tc>
      </w:tr>
      <w:tr w:rsidR="00242F5F" w14:paraId="734C5A89" w14:textId="77777777" w:rsidTr="00F12974">
        <w:tc>
          <w:tcPr>
            <w:tcW w:w="9345" w:type="dxa"/>
          </w:tcPr>
          <w:p w14:paraId="67308B3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C5A1A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BEE4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314B01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57EA2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internal class ParseError</w:t>
            </w:r>
          </w:p>
          <w:p w14:paraId="062F97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AD6C8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List&lt;Token&gt; errors;</w:t>
            </w:r>
          </w:p>
          <w:p w14:paraId="4CE07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9933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Actual { get; private set; }</w:t>
            </w:r>
          </w:p>
          <w:p w14:paraId="65548A8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Expected { get; private set; }</w:t>
            </w:r>
          </w:p>
          <w:p w14:paraId="7753D7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Pos { get; private set; }</w:t>
            </w:r>
          </w:p>
          <w:p w14:paraId="668BB7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1DFB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ParseError(int pos, string actual, string expected)</w:t>
            </w:r>
          </w:p>
          <w:p w14:paraId="2E4A91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DB4F3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 = pos;</w:t>
            </w:r>
          </w:p>
          <w:p w14:paraId="21F1BF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Actual = actual;</w:t>
            </w:r>
          </w:p>
          <w:p w14:paraId="5252FE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5506E0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3E29E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7EB58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ParseError(List&lt;Token&gt; errors, string expected)</w:t>
            </w:r>
          </w:p>
          <w:p w14:paraId="0A9DF0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8194E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this.errors = errors;</w:t>
            </w:r>
          </w:p>
          <w:p w14:paraId="2DE3C2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159988D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E2307C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0ED4FA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1A21D56" w14:textId="77777777" w:rsidR="00242F5F" w:rsidRDefault="00242F5F" w:rsidP="00F12974"/>
        </w:tc>
      </w:tr>
    </w:tbl>
    <w:p w14:paraId="1FF9EB3F" w14:textId="533A21FE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6B80E9F" w14:textId="77777777" w:rsidTr="00F12974">
        <w:tc>
          <w:tcPr>
            <w:tcW w:w="9345" w:type="dxa"/>
          </w:tcPr>
          <w:p w14:paraId="711E693C" w14:textId="1EA4F1EF" w:rsidR="00242F5F" w:rsidRDefault="00242F5F" w:rsidP="00242F5F">
            <w:pPr>
              <w:jc w:val="center"/>
            </w:pPr>
            <w:r w:rsidRPr="00242F5F">
              <w:t>Parser.cs</w:t>
            </w:r>
          </w:p>
        </w:tc>
      </w:tr>
      <w:tr w:rsidR="00242F5F" w14:paraId="3071657C" w14:textId="77777777" w:rsidTr="00F12974">
        <w:tc>
          <w:tcPr>
            <w:tcW w:w="9345" w:type="dxa"/>
          </w:tcPr>
          <w:p w14:paraId="6F52222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CompilerDemo.Model.Parser.States;</w:t>
            </w:r>
          </w:p>
          <w:p w14:paraId="3CF4ED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B4B6E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7ED64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3D3F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2DAEAA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0D846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240A58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BF748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List&lt;ParseError&gt; Errors { get; set; } = new List&lt;ParseError&gt;();</w:t>
            </w:r>
          </w:p>
          <w:p w14:paraId="18B63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</w:p>
          <w:p w14:paraId="2242FE7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27C1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List&lt;ParseError&gt; Parse(List&lt;Token&gt; tokens)</w:t>
            </w:r>
          </w:p>
          <w:p w14:paraId="333C77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1CE1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List&lt;IParserState&gt; States = new List&lt;IParserState&gt;()</w:t>
            </w:r>
          </w:p>
          <w:p w14:paraId="4B2F8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9093F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IdentifierState(),</w:t>
            </w:r>
          </w:p>
          <w:p w14:paraId="72CE09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AssignmentState(),</w:t>
            </w:r>
          </w:p>
          <w:p w14:paraId="6558B4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ComplexState(),</w:t>
            </w:r>
          </w:p>
          <w:p w14:paraId="171699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OpenParenthesisState(),</w:t>
            </w:r>
          </w:p>
          <w:p w14:paraId="5906A8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RealPartState(),</w:t>
            </w:r>
          </w:p>
          <w:p w14:paraId="6F7292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CommaState(),</w:t>
            </w:r>
          </w:p>
          <w:p w14:paraId="197193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ImaginaryPartState(),</w:t>
            </w:r>
          </w:p>
          <w:p w14:paraId="35220C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CloseParenthesisState(),</w:t>
            </w:r>
          </w:p>
          <w:p w14:paraId="7634E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SemicolonState(),</w:t>
            </w:r>
          </w:p>
          <w:p w14:paraId="6729F8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};</w:t>
            </w:r>
          </w:p>
          <w:p w14:paraId="50221D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Errors.Clear();</w:t>
            </w:r>
          </w:p>
          <w:p w14:paraId="47DD2F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B8014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line = tokens.TakeWhile(t =&gt; t.Type != TokenType.Newline).ToList();</w:t>
            </w:r>
          </w:p>
          <w:p w14:paraId="4B9400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t.Type != TokenType.Newline).ToList();</w:t>
            </w:r>
          </w:p>
          <w:p w14:paraId="07DD9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t.Type == TokenType.Newline).ToList();</w:t>
            </w:r>
          </w:p>
          <w:p w14:paraId="5AF1A2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(line.Count &gt; 0)</w:t>
            </w:r>
          </w:p>
          <w:p w14:paraId="02EA8F2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818D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States.First().Parse(this, line, States.ToList());</w:t>
            </w:r>
          </w:p>
          <w:p w14:paraId="342211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(line.Last().Type != TokenType.CloseParenthesis || line.Count &lt; 8)</w:t>
            </w:r>
          </w:p>
          <w:p w14:paraId="1A0C3A2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22038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ParserUtils.CreateError(this, line.Last().EndPos,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Незаконченное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выражение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0930A8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2AC7C7F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line = tokens.TakeWhile(t =&gt; t.Type !=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TokenType.Newline).ToList();</w:t>
            </w:r>
          </w:p>
          <w:p w14:paraId="4D500BC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tokens = tokens.SkipWhile(t =&gt; t.Type !=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TokenType.Newline).ToList();</w:t>
            </w:r>
          </w:p>
          <w:p w14:paraId="12DFB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 = tokens.SkipWhile(t =&gt; t.Type == TokenType.Newline).ToList();</w:t>
            </w:r>
          </w:p>
          <w:p w14:paraId="2AD356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896FD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37DF2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Errors;</w:t>
            </w:r>
          </w:p>
          <w:p w14:paraId="31D428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32272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B9B9E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AddError(ParseError error)</w:t>
            </w:r>
          </w:p>
          <w:p w14:paraId="2C12234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4EDF95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Errors.Add(error);</w:t>
            </w:r>
          </w:p>
          <w:p w14:paraId="7273AF5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5B1A80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2BD13E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E15ABEC" w14:textId="77777777" w:rsidR="00242F5F" w:rsidRDefault="00242F5F" w:rsidP="00F12974"/>
        </w:tc>
      </w:tr>
    </w:tbl>
    <w:p w14:paraId="78370096" w14:textId="094F1D58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51988C24" w14:textId="77777777" w:rsidTr="00F12974">
        <w:tc>
          <w:tcPr>
            <w:tcW w:w="9345" w:type="dxa"/>
          </w:tcPr>
          <w:p w14:paraId="23821CD3" w14:textId="3474171A" w:rsidR="00242F5F" w:rsidRDefault="00242F5F" w:rsidP="00242F5F">
            <w:pPr>
              <w:jc w:val="center"/>
            </w:pPr>
            <w:r w:rsidRPr="00242F5F">
              <w:t>ParserUtils.cs</w:t>
            </w:r>
          </w:p>
        </w:tc>
      </w:tr>
      <w:tr w:rsidR="00242F5F" w14:paraId="48BC4B56" w14:textId="77777777" w:rsidTr="00F12974">
        <w:tc>
          <w:tcPr>
            <w:tcW w:w="9345" w:type="dxa"/>
          </w:tcPr>
          <w:p w14:paraId="1CCA5D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A7FF6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A223E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4EB4B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7861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534CAF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00597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static class ParserUtils</w:t>
            </w:r>
          </w:p>
          <w:p w14:paraId="31A212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1AC83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&lt;summary&gt;</w:t>
            </w:r>
          </w:p>
          <w:p w14:paraId="42323F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Returns false if tokens size was 0 or became 0 after trim;</w:t>
            </w:r>
          </w:p>
          <w:p w14:paraId="1CB720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&lt;/summary&gt;</w:t>
            </w:r>
          </w:p>
          <w:p w14:paraId="385DC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&lt;param name="tokens"&gt;&lt;/param&gt;</w:t>
            </w:r>
          </w:p>
          <w:p w14:paraId="008ED8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&lt;returns&gt;&lt;/returns&gt;</w:t>
            </w:r>
          </w:p>
          <w:p w14:paraId="030888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TrimWhitespaceTokens(ref List&lt;Token&gt; tokens)</w:t>
            </w:r>
          </w:p>
          <w:p w14:paraId="796763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E62A0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(tokens.Count == 0) return false;</w:t>
            </w:r>
          </w:p>
          <w:p w14:paraId="78B707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tokens.ToList())</w:t>
            </w:r>
          </w:p>
          <w:p w14:paraId="209D6E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B263F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(string.IsNullOrWhiteSpace(token.RawToken))</w:t>
            </w:r>
          </w:p>
          <w:p w14:paraId="20B181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4CC65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tokens.Remove(token);</w:t>
            </w:r>
          </w:p>
          <w:p w14:paraId="40632C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7A842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07F9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5EE2C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2FFF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57643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02BD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53236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(tokens.Count == 0) return false;</w:t>
            </w:r>
          </w:p>
          <w:p w14:paraId="7266E1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D2E2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true;</w:t>
            </w:r>
          </w:p>
          <w:p w14:paraId="085164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593BA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5363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string ComposeExpectedString(List&lt;Token&gt; errors)</w:t>
            </w:r>
          </w:p>
          <w:p w14:paraId="3D0C9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72C8E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sb = new StringBuilder();</w:t>
            </w:r>
          </w:p>
          <w:p w14:paraId="736586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errors)</w:t>
            </w:r>
          </w:p>
          <w:p w14:paraId="18F6D5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7A6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sb.Append(token.RawToken);</w:t>
            </w:r>
          </w:p>
          <w:p w14:paraId="037225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1203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sb.ToString();</w:t>
            </w:r>
          </w:p>
          <w:p w14:paraId="472A08A6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29AB55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742B16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lastRenderedPageBreak/>
              <w:t xml:space="preserve">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public static void CreateErrorFromBuffer(Parser parser, List&lt;Token&gt; errorBuffer, string expected)</w:t>
            </w:r>
          </w:p>
          <w:p w14:paraId="33F810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EAE824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(errorBuffer.Count &gt; 0)</w:t>
            </w:r>
          </w:p>
          <w:p w14:paraId="17C9D0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468F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ParseError error = new ParseError(errorBuffer.First().StartPos, ComposeExpectedString(errorBuffer), expected);</w:t>
            </w:r>
          </w:p>
          <w:p w14:paraId="11F06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parser.AddError(error);</w:t>
            </w:r>
          </w:p>
          <w:p w14:paraId="4E76A9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94304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B1DB29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D5999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CreateError(Parser parser, int pos, string expected)</w:t>
            </w:r>
          </w:p>
          <w:p w14:paraId="1162E8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A86A2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ParseError error = new ParseError(pos, "", expected);</w:t>
            </w:r>
          </w:p>
          <w:p w14:paraId="3A086F3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parser.AddError(error);</w:t>
            </w:r>
          </w:p>
          <w:p w14:paraId="709E724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099318F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B306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451179" w14:textId="77777777" w:rsidR="00242F5F" w:rsidRDefault="00242F5F" w:rsidP="00F12974"/>
        </w:tc>
      </w:tr>
    </w:tbl>
    <w:p w14:paraId="3B255D89" w14:textId="7AA31029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5854618" w14:textId="77777777" w:rsidTr="00F12974">
        <w:tc>
          <w:tcPr>
            <w:tcW w:w="9345" w:type="dxa"/>
          </w:tcPr>
          <w:p w14:paraId="6249D535" w14:textId="4C0C2DCA" w:rsidR="00242F5F" w:rsidRDefault="00242F5F" w:rsidP="00242F5F">
            <w:pPr>
              <w:jc w:val="center"/>
            </w:pPr>
            <w:r w:rsidRPr="00242F5F">
              <w:t>Lexer.cs</w:t>
            </w:r>
          </w:p>
        </w:tc>
      </w:tr>
      <w:tr w:rsidR="00242F5F" w14:paraId="144B6BC8" w14:textId="77777777" w:rsidTr="00F12974">
        <w:tc>
          <w:tcPr>
            <w:tcW w:w="9345" w:type="dxa"/>
          </w:tcPr>
          <w:p w14:paraId="1BD153F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88F15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44A08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73CE4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160911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F0F5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</w:t>
            </w:r>
          </w:p>
          <w:p w14:paraId="5B070A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8293E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Lexer</w:t>
            </w:r>
          </w:p>
          <w:p w14:paraId="214F11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156E9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IEnumerable&lt;Token&gt; Scan(string code)</w:t>
            </w:r>
          </w:p>
          <w:p w14:paraId="2E3A2E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91D18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(code.Length == 0)</w:t>
            </w:r>
          </w:p>
          <w:p w14:paraId="3C5069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3FA6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Enumerable.Empty&lt;Token&gt;();</w:t>
            </w:r>
          </w:p>
          <w:p w14:paraId="6928DC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FB152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0C584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tokens = new List&lt;Token&gt;();</w:t>
            </w:r>
          </w:p>
          <w:p w14:paraId="247B67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int position = 0;</w:t>
            </w:r>
          </w:p>
          <w:p w14:paraId="2D45FA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09F04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code = code.Replace("\t", "").Replace("\r", "");</w:t>
            </w:r>
          </w:p>
          <w:p w14:paraId="1F78CD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86B62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do</w:t>
            </w:r>
          </w:p>
          <w:p w14:paraId="4AC18D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E6EAD6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string rawToken = ParseToken(code, position);</w:t>
            </w:r>
          </w:p>
          <w:p w14:paraId="76FFA0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tokens.Add(new Token(rawToken, position));</w:t>
            </w:r>
          </w:p>
          <w:p w14:paraId="47AC56A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 += rawToken.Length;</w:t>
            </w:r>
          </w:p>
          <w:p w14:paraId="39856A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642EF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 while (position &lt; code.Length);</w:t>
            </w:r>
          </w:p>
          <w:p w14:paraId="746B63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6D1F2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resultTokens = new List&lt;Token&gt;();</w:t>
            </w:r>
          </w:p>
          <w:p w14:paraId="4F62A1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 (int i = 0; i &lt; tokens.Count-1; i++)</w:t>
            </w:r>
          </w:p>
          <w:p w14:paraId="15CF3F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D440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((tokens[i].Type == TokenType.Plus || tokens[i].Type == TokenType.Minus)</w:t>
            </w:r>
          </w:p>
          <w:p w14:paraId="4BBAC9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&amp;&amp; (tokens[i+1].Type == TokenType.DoubleLiteral || tokens[i + 1].Type == TokenType.IntegerLiteral))</w:t>
            </w:r>
          </w:p>
          <w:p w14:paraId="57D63D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1141F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string rawNumber = tokens[i].RawToken + tokens[i+1].RawToken;</w:t>
            </w:r>
          </w:p>
          <w:p w14:paraId="0BF8D6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 numberToken = new Token(rawNumber, tokens[i].StartPos);</w:t>
            </w:r>
          </w:p>
          <w:p w14:paraId="6446C1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resultTokens.Add(numberToken);</w:t>
            </w:r>
          </w:p>
          <w:p w14:paraId="0983DE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i++;</w:t>
            </w:r>
          </w:p>
          <w:p w14:paraId="230583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594B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5579BF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3AA1A7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resultTokens.Add(tokens[i]);</w:t>
            </w:r>
          </w:p>
          <w:p w14:paraId="66999E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E5469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75D43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resultTokens.Add(tokens.Last());</w:t>
            </w:r>
          </w:p>
          <w:p w14:paraId="4FFC1B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AC4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resultTokens;</w:t>
            </w:r>
          </w:p>
          <w:p w14:paraId="0DD064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EAA1C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F1D6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ParseToken(string code, int position)</w:t>
            </w:r>
          </w:p>
          <w:p w14:paraId="1648BC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F654B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 = code[position];</w:t>
            </w:r>
          </w:p>
          <w:p w14:paraId="6C13F2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allowedIdentifierSymbols = "_:&lt;&gt;";</w:t>
            </w:r>
          </w:p>
          <w:p w14:paraId="543B9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(char.IsWhiteSpace(symbol))</w:t>
            </w:r>
          </w:p>
          <w:p w14:paraId="0E367A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AF8D8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symbol.ToString();</w:t>
            </w:r>
          </w:p>
          <w:p w14:paraId="17843E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7575E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(char.IsLetter(symbol) || symbol == '_')</w:t>
            </w:r>
          </w:p>
          <w:p w14:paraId="7DD5F8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4AF8C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Parse(code, position, (c) =&gt; !char.IsLetterOrDigit(c) &amp;&amp; !allowedIdentifierSymbols.Contains(c));</w:t>
            </w:r>
          </w:p>
          <w:p w14:paraId="2DB6B8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5DB7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(char.IsDigit(symbol))</w:t>
            </w:r>
          </w:p>
          <w:p w14:paraId="5EA89D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5B70E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Parse(code, position, (c) =&gt; !char.IsLetterOrDigit(c) &amp;&amp; c != '.');</w:t>
            </w:r>
          </w:p>
          <w:p w14:paraId="5AAE9E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806BF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5DC38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ParseOperator(code, position);</w:t>
            </w:r>
          </w:p>
          <w:p w14:paraId="5C6CA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BAE3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FC60B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Parse(string code, int position, Func&lt;char, bool&gt; stopRule)</w:t>
            </w:r>
          </w:p>
          <w:p w14:paraId="7BA9A9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6C56B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4EBF8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buffer = new StringBuilder();</w:t>
            </w:r>
          </w:p>
          <w:p w14:paraId="23FED9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code.Length)</w:t>
            </w:r>
          </w:p>
          <w:p w14:paraId="02DE30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10884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5EC027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(stopRule(symbol))</w:t>
            </w:r>
          </w:p>
          <w:p w14:paraId="0CB711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627D68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15D2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D8B6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8822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buffer.Append(symbol);</w:t>
            </w:r>
          </w:p>
          <w:p w14:paraId="7C9E76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position++;</w:t>
            </w:r>
          </w:p>
          <w:p w14:paraId="663266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68B7A0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FD63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buffer.ToString();</w:t>
            </w:r>
          </w:p>
          <w:p w14:paraId="78C8F9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10B6A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E1374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ParseOperator(string code, int position)</w:t>
            </w:r>
          </w:p>
          <w:p w14:paraId="0B5F92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C718A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symbol = code[position].ToString();</w:t>
            </w:r>
          </w:p>
          <w:p w14:paraId="5AD4A1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A414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firstCharacter = "&lt;&gt;=&amp;!|";</w:t>
            </w:r>
          </w:p>
          <w:p w14:paraId="24F6C9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secondCharacter = "=&amp;|";</w:t>
            </w:r>
          </w:p>
          <w:p w14:paraId="2A9728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&lt; code.Length - 1)</w:t>
            </w:r>
          </w:p>
          <w:p w14:paraId="03EB81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CC6CF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(firstCharacter.Contains(symbol) &amp;&amp; secondCharacter.Contains(code[position + 1]))</w:t>
            </w:r>
          </w:p>
          <w:p w14:paraId="7211222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1659099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    symbol += code[position + 1];</w:t>
            </w:r>
          </w:p>
          <w:p w14:paraId="70D0C4D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}</w:t>
            </w:r>
          </w:p>
          <w:p w14:paraId="141C125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}</w:t>
            </w:r>
          </w:p>
          <w:p w14:paraId="13F79FD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1DBBE2F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lastRenderedPageBreak/>
              <w:t xml:space="preserve">            return symbol;</w:t>
            </w:r>
          </w:p>
          <w:p w14:paraId="4BFEA16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0282C27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D6A0A3E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DED984" w14:textId="77777777" w:rsidR="00242F5F" w:rsidRDefault="00242F5F" w:rsidP="00F12974"/>
        </w:tc>
      </w:tr>
    </w:tbl>
    <w:p w14:paraId="5CAFE0A4" w14:textId="2C728E6E" w:rsidR="00242F5F" w:rsidRDefault="00242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07404C31" w14:textId="77777777" w:rsidTr="00F12974">
        <w:tc>
          <w:tcPr>
            <w:tcW w:w="9345" w:type="dxa"/>
          </w:tcPr>
          <w:p w14:paraId="38F417C2" w14:textId="7D3A0A33" w:rsidR="00242F5F" w:rsidRDefault="00242F5F" w:rsidP="00242F5F">
            <w:pPr>
              <w:jc w:val="center"/>
            </w:pPr>
            <w:r w:rsidRPr="00242F5F">
              <w:t>Token.cs</w:t>
            </w:r>
          </w:p>
        </w:tc>
      </w:tr>
      <w:tr w:rsidR="00242F5F" w14:paraId="46433B5D" w14:textId="77777777" w:rsidTr="00F12974">
        <w:tc>
          <w:tcPr>
            <w:tcW w:w="9345" w:type="dxa"/>
          </w:tcPr>
          <w:p w14:paraId="53E635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1A8E26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0701CF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System.Globalization;</w:t>
            </w:r>
          </w:p>
          <w:p w14:paraId="6B7F4B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0D8C1B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System.Text.RegularExpressions;</w:t>
            </w:r>
          </w:p>
          <w:p w14:paraId="53049BD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2DB0A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</w:t>
            </w:r>
          </w:p>
          <w:p w14:paraId="5830AA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E1169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enum TokenType</w:t>
            </w:r>
          </w:p>
          <w:p w14:paraId="5CF6D6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48C3B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Identifier = 0,</w:t>
            </w:r>
          </w:p>
          <w:p w14:paraId="12DB66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Complex,</w:t>
            </w:r>
          </w:p>
          <w:p w14:paraId="05E985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Integer,</w:t>
            </w:r>
          </w:p>
          <w:p w14:paraId="6AA63D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Double,</w:t>
            </w:r>
          </w:p>
          <w:p w14:paraId="069EAF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Whitespace,</w:t>
            </w:r>
          </w:p>
          <w:p w14:paraId="10CE17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Less,</w:t>
            </w:r>
          </w:p>
          <w:p w14:paraId="4D6CC9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Greater,</w:t>
            </w:r>
          </w:p>
          <w:p w14:paraId="6186F9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OpenParenthesis,</w:t>
            </w:r>
          </w:p>
          <w:p w14:paraId="12315F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CloseParenthesis,</w:t>
            </w:r>
          </w:p>
          <w:p w14:paraId="0B262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IntegerLiteral,</w:t>
            </w:r>
          </w:p>
          <w:p w14:paraId="528D4B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DoubleLiteral,</w:t>
            </w:r>
          </w:p>
          <w:p w14:paraId="118AF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Comma,</w:t>
            </w:r>
          </w:p>
          <w:p w14:paraId="1C8AFD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Semicolon,</w:t>
            </w:r>
          </w:p>
          <w:p w14:paraId="1B395A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50E2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Newline,</w:t>
            </w:r>
          </w:p>
          <w:p w14:paraId="7415A1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Assignment,</w:t>
            </w:r>
          </w:p>
          <w:p w14:paraId="7CE0A4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12146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Plus,</w:t>
            </w:r>
          </w:p>
          <w:p w14:paraId="04A3B1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Minus,</w:t>
            </w:r>
          </w:p>
          <w:p w14:paraId="16CF0B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Multiply,</w:t>
            </w:r>
          </w:p>
          <w:p w14:paraId="1FEA46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Divide,</w:t>
            </w:r>
          </w:p>
          <w:p w14:paraId="7999DD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Module,</w:t>
            </w:r>
          </w:p>
          <w:p w14:paraId="1ECD02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9EAEB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Invalid</w:t>
            </w:r>
          </w:p>
          <w:p w14:paraId="0452AD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72CDC29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AAE56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Token</w:t>
            </w:r>
          </w:p>
          <w:p w14:paraId="6D28D4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2642B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Dictionary&lt;string, TokenType&gt; DefaultTypes { get; }</w:t>
            </w:r>
          </w:p>
          <w:p w14:paraId="67F2A9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 new Dictionary&lt;string, TokenType&gt;()</w:t>
            </w:r>
          </w:p>
          <w:p w14:paraId="636712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42A6F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"complex", TokenType.Complex },</w:t>
            </w:r>
          </w:p>
          <w:p w14:paraId="6AFFAC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D975E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"\n", TokenType.Newline },</w:t>
            </w:r>
          </w:p>
          <w:p w14:paraId="631E6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 ", TokenType.Whitespace },</w:t>
            </w:r>
          </w:p>
          <w:p w14:paraId="203FC1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",", TokenType.Comma },</w:t>
            </w:r>
          </w:p>
          <w:p w14:paraId="48DBD0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";", TokenType.Semicolon },</w:t>
            </w:r>
          </w:p>
          <w:p w14:paraId="33D6CA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"=", TokenType.Assignment },</w:t>
            </w:r>
          </w:p>
          <w:p w14:paraId="5214E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994D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"(", TokenType.OpenParenthesis },</w:t>
            </w:r>
          </w:p>
          <w:p w14:paraId="4249C0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")", TokenType.CloseParenthesis },</w:t>
            </w:r>
          </w:p>
          <w:p w14:paraId="227B4B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EFAC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"+", TokenType.Plus },</w:t>
            </w:r>
          </w:p>
          <w:p w14:paraId="253E40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"-", TokenType.Minus },</w:t>
            </w:r>
          </w:p>
          <w:p w14:paraId="603CEB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"*", TokenType.Multiply },</w:t>
            </w:r>
          </w:p>
          <w:p w14:paraId="1C20A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"/", TokenType.Divide },</w:t>
            </w:r>
          </w:p>
          <w:p w14:paraId="2B32AB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"%", TokenType.Module },</w:t>
            </w:r>
          </w:p>
          <w:p w14:paraId="51F421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};</w:t>
            </w:r>
          </w:p>
          <w:p w14:paraId="1DC42D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BD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TokenType Type { get; }</w:t>
            </w:r>
          </w:p>
          <w:p w14:paraId="1946093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public string RawToken { get; }</w:t>
            </w:r>
          </w:p>
          <w:p w14:paraId="2EDC5CE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StartPos { get; }</w:t>
            </w:r>
          </w:p>
          <w:p w14:paraId="56E495D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EndPos { get =&gt; StartPos + RawToken.Length; }</w:t>
            </w:r>
          </w:p>
          <w:p w14:paraId="1A54E1A6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5616B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Token(string rawToken, int startPos)</w:t>
            </w:r>
          </w:p>
          <w:p w14:paraId="45756B8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4AA5E5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(rawToken.Length == 0)</w:t>
            </w:r>
          </w:p>
          <w:p w14:paraId="56F178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throw new ArgumentException("raw token is empty");</w:t>
            </w:r>
          </w:p>
          <w:p w14:paraId="08B8458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0513A4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RawToken = rawToken;</w:t>
            </w:r>
          </w:p>
          <w:p w14:paraId="673623B0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StartPos = startPos;</w:t>
            </w:r>
          </w:p>
          <w:p w14:paraId="23040BF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Type = GetTokenType(rawToken);</w:t>
            </w:r>
          </w:p>
          <w:p w14:paraId="6D4C45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200AA6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97211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DefaultTokenExists(string rawToken)</w:t>
            </w:r>
          </w:p>
          <w:p w14:paraId="56DD551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DefaultTypes.ContainsKey(rawToken);</w:t>
            </w:r>
          </w:p>
          <w:p w14:paraId="0416E04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CA6B3BE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IsIdentifier(string rawToken)</w:t>
            </w:r>
          </w:p>
          <w:p w14:paraId="224A89D2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095F24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(rawToken == "std::complex&lt;double&gt;")</w:t>
            </w:r>
          </w:p>
          <w:p w14:paraId="337BDE4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false;</w:t>
            </w:r>
          </w:p>
          <w:p w14:paraId="320B909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0B6537D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rawToken.Length != 0 &amp;&amp; (char.IsLetter(rawToken.First()) || rawToken.First() == '_') &amp;&amp; Regex.IsMatch(rawToken, "^[a-zA-Z0-9_]+$");</w:t>
            </w:r>
          </w:p>
          <w:p w14:paraId="6DAD8E1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631049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IsIntegerLiteral(string rawToken)</w:t>
            </w:r>
          </w:p>
          <w:p w14:paraId="1189DA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int.TryParse(rawToken, out int _) &amp;&amp; !rawToken.StartsWith("0.");</w:t>
            </w:r>
          </w:p>
          <w:p w14:paraId="707D9807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private static bool IsDoubleLiteral(string rawToken)</w:t>
            </w:r>
          </w:p>
          <w:p w14:paraId="1D3E36D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6C97D2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double.TryParse(rawToken, NumberFormatInfo.InvariantInfo, out double _)</w:t>
            </w:r>
          </w:p>
          <w:p w14:paraId="2AD47A0C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(rawToken.StartsWith("0.") != !rawToken.StartsWith('0'))</w:t>
            </w:r>
          </w:p>
          <w:p w14:paraId="345AEF8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!rawToken.EndsWith('.');</w:t>
            </w:r>
          </w:p>
          <w:p w14:paraId="1FA31D34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A4189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IsStringLiteral(string rawToken)</w:t>
            </w:r>
          </w:p>
          <w:p w14:paraId="6550951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rawToken.StartsWith("\"") &amp;&amp; rawToken.EndsWith("\"") &amp;&amp; !rawToken.Contains('\n') &amp;&amp; rawToken.Length &gt; 1;</w:t>
            </w:r>
          </w:p>
          <w:p w14:paraId="5F73DE88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B2CDF1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TokenType GetTokenType(string rawToken)</w:t>
            </w:r>
          </w:p>
          <w:p w14:paraId="0376A35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963EB9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(DefaultTokenExists(rawToken))</w:t>
            </w:r>
          </w:p>
          <w:p w14:paraId="0951A3D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C06905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DefaultTypes[rawToken];</w:t>
            </w:r>
          </w:p>
          <w:p w14:paraId="42DB7C3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3A4A4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(IsIdentifier(rawToken))</w:t>
            </w:r>
          </w:p>
          <w:p w14:paraId="4C40C4B6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C74D0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TokenType.Identifier;</w:t>
            </w:r>
          </w:p>
          <w:p w14:paraId="57E43B9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9CE4B7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(IsIntegerLiteral(rawToken))</w:t>
            </w:r>
          </w:p>
          <w:p w14:paraId="2A31347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B6DA8D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TokenType.IntegerLiteral;</w:t>
            </w:r>
          </w:p>
          <w:p w14:paraId="4DEB2FD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296EBB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(IsDoubleLiteral(rawToken))</w:t>
            </w:r>
          </w:p>
          <w:p w14:paraId="02DD0C6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31346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TokenType.DoubleLiteral;</w:t>
            </w:r>
          </w:p>
          <w:p w14:paraId="7BB4A96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D42F6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32C8CC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return TokenType.Invalid;</w:t>
            </w:r>
          </w:p>
          <w:p w14:paraId="6F2114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630BBA5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8B797B1" w14:textId="3E947114" w:rsidR="00242F5F" w:rsidRPr="00A258E6" w:rsidRDefault="00242F5F" w:rsidP="00A258E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1F6CDD0" w14:textId="77777777" w:rsidR="00242F5F" w:rsidRDefault="00242F5F" w:rsidP="00A258E6"/>
    <w:sectPr w:rsidR="00242F5F">
      <w:footerReference w:type="default" r:id="rId2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1D94" w14:textId="77777777" w:rsidR="00684C46" w:rsidRDefault="00684C46">
      <w:r>
        <w:separator/>
      </w:r>
    </w:p>
  </w:endnote>
  <w:endnote w:type="continuationSeparator" w:id="0">
    <w:p w14:paraId="55CA8981" w14:textId="77777777" w:rsidR="00684C46" w:rsidRDefault="0068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61C86A10" w14:textId="77777777" w:rsidR="00A03CBC" w:rsidRDefault="006A387A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16D7" w14:textId="77777777" w:rsidR="00684C46" w:rsidRDefault="00684C46">
      <w:r>
        <w:separator/>
      </w:r>
    </w:p>
  </w:footnote>
  <w:footnote w:type="continuationSeparator" w:id="0">
    <w:p w14:paraId="1F895E2B" w14:textId="77777777" w:rsidR="00684C46" w:rsidRDefault="00684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42847F4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3"/>
  </w:num>
  <w:num w:numId="6">
    <w:abstractNumId w:val="20"/>
  </w:num>
  <w:num w:numId="7">
    <w:abstractNumId w:val="15"/>
  </w:num>
  <w:num w:numId="8">
    <w:abstractNumId w:val="2"/>
  </w:num>
  <w:num w:numId="9">
    <w:abstractNumId w:val="10"/>
  </w:num>
  <w:num w:numId="10">
    <w:abstractNumId w:val="14"/>
  </w:num>
  <w:num w:numId="11">
    <w:abstractNumId w:val="7"/>
  </w:num>
  <w:num w:numId="12">
    <w:abstractNumId w:val="17"/>
  </w:num>
  <w:num w:numId="13">
    <w:abstractNumId w:val="0"/>
  </w:num>
  <w:num w:numId="14">
    <w:abstractNumId w:val="4"/>
  </w:num>
  <w:num w:numId="15">
    <w:abstractNumId w:val="18"/>
  </w:num>
  <w:num w:numId="16">
    <w:abstractNumId w:val="6"/>
  </w:num>
  <w:num w:numId="17">
    <w:abstractNumId w:val="12"/>
  </w:num>
  <w:num w:numId="18">
    <w:abstractNumId w:val="16"/>
  </w:num>
  <w:num w:numId="19">
    <w:abstractNumId w:val="9"/>
  </w:num>
  <w:num w:numId="20">
    <w:abstractNumId w:val="8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723E8"/>
    <w:rsid w:val="000D3380"/>
    <w:rsid w:val="000E0FF9"/>
    <w:rsid w:val="000E73A0"/>
    <w:rsid w:val="001029B5"/>
    <w:rsid w:val="0016561C"/>
    <w:rsid w:val="001A69FA"/>
    <w:rsid w:val="0020464A"/>
    <w:rsid w:val="00242BF2"/>
    <w:rsid w:val="00242F5F"/>
    <w:rsid w:val="00290F97"/>
    <w:rsid w:val="002915FF"/>
    <w:rsid w:val="00305DD7"/>
    <w:rsid w:val="00346F1F"/>
    <w:rsid w:val="00372EDC"/>
    <w:rsid w:val="00395A95"/>
    <w:rsid w:val="003B5BFD"/>
    <w:rsid w:val="003C065D"/>
    <w:rsid w:val="004069D9"/>
    <w:rsid w:val="00444A03"/>
    <w:rsid w:val="004A0C36"/>
    <w:rsid w:val="004C12C8"/>
    <w:rsid w:val="004C6BA3"/>
    <w:rsid w:val="00552BD1"/>
    <w:rsid w:val="00572CA3"/>
    <w:rsid w:val="00591C52"/>
    <w:rsid w:val="00615645"/>
    <w:rsid w:val="00684C46"/>
    <w:rsid w:val="006971DB"/>
    <w:rsid w:val="006A1EC6"/>
    <w:rsid w:val="006A387A"/>
    <w:rsid w:val="006A6B19"/>
    <w:rsid w:val="006E1142"/>
    <w:rsid w:val="007222F3"/>
    <w:rsid w:val="00740810"/>
    <w:rsid w:val="0076784E"/>
    <w:rsid w:val="007C63C3"/>
    <w:rsid w:val="008175C1"/>
    <w:rsid w:val="00835FF2"/>
    <w:rsid w:val="008A04A1"/>
    <w:rsid w:val="008D3B45"/>
    <w:rsid w:val="008D4C89"/>
    <w:rsid w:val="008D506C"/>
    <w:rsid w:val="00935D92"/>
    <w:rsid w:val="009745E8"/>
    <w:rsid w:val="009A0FAF"/>
    <w:rsid w:val="00A037AB"/>
    <w:rsid w:val="00A03CBC"/>
    <w:rsid w:val="00A05C09"/>
    <w:rsid w:val="00A258E6"/>
    <w:rsid w:val="00B24DCD"/>
    <w:rsid w:val="00C3121B"/>
    <w:rsid w:val="00D35A08"/>
    <w:rsid w:val="00DB3827"/>
    <w:rsid w:val="00DE41FE"/>
    <w:rsid w:val="00DF1530"/>
    <w:rsid w:val="00DF2BF8"/>
    <w:rsid w:val="00EA6AA2"/>
    <w:rsid w:val="00EF12C3"/>
    <w:rsid w:val="00F6464B"/>
    <w:rsid w:val="00F90615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DefaultParagraphFont"/>
    <w:uiPriority w:val="99"/>
    <w:unhideWhenUsed/>
    <w:rsid w:val="00C478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">
    <w:name w:val="Ссылка указателя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2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492B73"/>
    <w:pPr>
      <w:ind w:left="928" w:hanging="349"/>
    </w:pPr>
  </w:style>
  <w:style w:type="paragraph" w:styleId="NormalWeb">
    <w:name w:val="Normal (Web)"/>
    <w:basedOn w:val="Normal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Normal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IndexHeading">
    <w:name w:val="index heading"/>
    <w:basedOn w:val="a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F1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D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D5E"/>
    <w:pPr>
      <w:spacing w:after="100"/>
      <w:ind w:left="440"/>
    </w:pPr>
  </w:style>
  <w:style w:type="table" w:styleId="TableGrid">
    <w:name w:val="Table Grid"/>
    <w:basedOn w:val="TableNormal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38</Pages>
  <Words>6296</Words>
  <Characters>35890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 Lis</cp:lastModifiedBy>
  <cp:revision>11</cp:revision>
  <dcterms:created xsi:type="dcterms:W3CDTF">2024-03-31T17:38:00Z</dcterms:created>
  <dcterms:modified xsi:type="dcterms:W3CDTF">2024-04-22T12:05:00Z</dcterms:modified>
  <dc:language>ru-RU</dc:language>
</cp:coreProperties>
</file>