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5AF43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0C7182CC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79B37D56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5DC330A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9F0EEE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0C8386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E74F6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9CD92" w14:textId="5C3FFDDC" w:rsidR="00C443E2" w:rsidRPr="00173566" w:rsidRDefault="00C443E2" w:rsidP="00C443E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="00173566">
        <w:rPr>
          <w:rFonts w:ascii="Times New Roman" w:hAnsi="Times New Roman" w:cs="Times New Roman"/>
          <w:b/>
          <w:bCs/>
          <w:sz w:val="40"/>
          <w:szCs w:val="40"/>
          <w:lang w:val="en-US"/>
        </w:rPr>
        <w:t>1</w:t>
      </w:r>
    </w:p>
    <w:p w14:paraId="4DD02976" w14:textId="551349D4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EB2F5D">
        <w:rPr>
          <w:rFonts w:ascii="Times New Roman" w:hAnsi="Times New Roman" w:cs="Times New Roman"/>
          <w:sz w:val="28"/>
          <w:szCs w:val="28"/>
        </w:rPr>
        <w:t>Системы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D38263" w14:textId="4F6EEB92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E2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Генетические алгоритмы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2F66F1B" w14:textId="262417EB" w:rsidR="009418A6" w:rsidRPr="00173566" w:rsidRDefault="009418A6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2F5D">
        <w:rPr>
          <w:rFonts w:ascii="Times New Roman" w:hAnsi="Times New Roman" w:cs="Times New Roman"/>
          <w:sz w:val="28"/>
          <w:szCs w:val="28"/>
        </w:rPr>
        <w:t>1</w:t>
      </w:r>
      <w:r w:rsidR="00173566" w:rsidRPr="00173566">
        <w:rPr>
          <w:rFonts w:ascii="Times New Roman" w:hAnsi="Times New Roman" w:cs="Times New Roman"/>
          <w:sz w:val="28"/>
          <w:szCs w:val="28"/>
        </w:rPr>
        <w:t>2</w:t>
      </w:r>
    </w:p>
    <w:p w14:paraId="07C97AD0" w14:textId="77777777" w:rsidR="00C443E2" w:rsidRDefault="00C443E2" w:rsidP="009418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794019" w14:textId="77777777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CE44F" w14:textId="30884183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</w:rPr>
        <w:br/>
        <w:t>группы ИВТА</w:t>
      </w:r>
      <w:r w:rsidR="002B0B6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бд-</w:t>
      </w:r>
      <w:r w:rsidR="007459E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  <w:r w:rsidR="0006215F">
        <w:rPr>
          <w:rFonts w:ascii="Times New Roman" w:hAnsi="Times New Roman" w:cs="Times New Roman"/>
          <w:sz w:val="28"/>
          <w:szCs w:val="28"/>
        </w:rPr>
        <w:t>Меховников Е</w:t>
      </w:r>
      <w:r w:rsidR="003B0379">
        <w:rPr>
          <w:rFonts w:ascii="Times New Roman" w:hAnsi="Times New Roman" w:cs="Times New Roman"/>
          <w:sz w:val="28"/>
          <w:szCs w:val="28"/>
        </w:rPr>
        <w:t>.А.</w:t>
      </w:r>
    </w:p>
    <w:p w14:paraId="5AEF93BF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03F98D" w14:textId="252324B6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hAnsi="Times New Roman" w:cs="Times New Roman"/>
          <w:sz w:val="28"/>
          <w:szCs w:val="28"/>
        </w:rPr>
        <w:br/>
      </w:r>
      <w:r w:rsidR="00EB2F5D">
        <w:rPr>
          <w:rFonts w:ascii="Times New Roman" w:hAnsi="Times New Roman" w:cs="Times New Roman"/>
          <w:sz w:val="28"/>
          <w:szCs w:val="28"/>
        </w:rPr>
        <w:t>Хайруллин</w:t>
      </w:r>
      <w:r w:rsidR="00FC2C5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B2F5D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897708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A83B76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FDD145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F1C738" w14:textId="427BCA52" w:rsidR="00C443E2" w:rsidRDefault="00C443E2" w:rsidP="00C443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</w:t>
      </w:r>
      <w:r w:rsidR="009418A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08CFD72" w14:textId="4A8DCCBE" w:rsidR="008B63D7" w:rsidRPr="003B0379" w:rsidRDefault="0072368C" w:rsidP="004C17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49D4645" w14:textId="6A13B8B3" w:rsidR="00E70B5D" w:rsidRPr="00C17FE4" w:rsidRDefault="00B333F1" w:rsidP="007E016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3F1">
        <w:rPr>
          <w:rFonts w:ascii="Times New Roman" w:eastAsia="Times New Roman" w:hAnsi="Times New Roman" w:cs="Times New Roman"/>
          <w:sz w:val="28"/>
          <w:szCs w:val="28"/>
        </w:rPr>
        <w:t>На языке Python разработать скрипт, который с помощью генетического алгоритма и полного перебора решает следующую задачу. Дано N полей для и k культур для посева. Для каждого поля известна характеристика урожайности каждой из k культур, а для каждой культуры – его закупочная стоимость. Необходимо получить самый лучший урожай за наименьшую стоимость.</w:t>
      </w:r>
      <w:r w:rsidR="0072368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FCA5CB5" w14:textId="35E98E8B" w:rsidR="00D2562B" w:rsidRPr="0072368C" w:rsidRDefault="00D2562B" w:rsidP="007236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368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0D71C5B" w14:textId="77777777" w:rsidR="009165D7" w:rsidRPr="009165D7" w:rsidRDefault="009165D7" w:rsidP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8"/>
          <w:szCs w:val="28"/>
        </w:rPr>
        <w:t>Генетические алгоритмы - это методы решения задач, в основе которых лежат принципы теории Дарвина об эволюции (естестественный отбор, мутации, скрещивания): </w:t>
      </w:r>
      <w:r w:rsidRPr="009165D7">
        <w:rPr>
          <w:rFonts w:ascii="Times New Roman" w:eastAsia="Times New Roman" w:hAnsi="Times New Roman" w:cs="Times New Roman"/>
          <w:i/>
          <w:iCs/>
          <w:sz w:val="28"/>
          <w:szCs w:val="28"/>
        </w:rPr>
        <w:t>выживает наиболее приспособленный</w:t>
      </w:r>
      <w:r w:rsidRPr="009165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0FEA57" w14:textId="1359F748" w:rsidR="006E74A3" w:rsidRDefault="009165D7" w:rsidP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8"/>
          <w:szCs w:val="28"/>
        </w:rPr>
        <w:t>Существует популяция индивидуумов, которые имеют такую характеристику, как приспосбленность. Приспобленность вычисляется по формуле:</w:t>
      </w:r>
    </w:p>
    <w:p w14:paraId="584FECF5" w14:textId="7698ACDD" w:rsidR="009165D7" w:rsidRDefault="009165D7" w:rsidP="009165D7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2C7F83" wp14:editId="46275453">
            <wp:extent cx="1989897" cy="590550"/>
            <wp:effectExtent l="0" t="0" r="0" b="0"/>
            <wp:docPr id="1005063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63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5000" cy="5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576D" w14:textId="661E027C" w:rsidR="009165D7" w:rsidRDefault="009165D7" w:rsidP="009165D7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t>Рисунок 1. Формула приспособленности в общем виде</w:t>
      </w:r>
    </w:p>
    <w:p w14:paraId="2669B4D8" w14:textId="78DCCC5F" w:rsidR="009165D7" w:rsidRDefault="009165D7" w:rsidP="009165D7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8"/>
          <w:szCs w:val="28"/>
        </w:rPr>
        <w:t>Для данной задачи приспособленность вычисляется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65D7" w:rsidRPr="00173566" w14:paraId="11A6DA66" w14:textId="77777777" w:rsidTr="009165D7">
        <w:tc>
          <w:tcPr>
            <w:tcW w:w="9345" w:type="dxa"/>
          </w:tcPr>
          <w:p w14:paraId="1072FA48" w14:textId="77777777" w:rsidR="009165D7" w:rsidRPr="009165D7" w:rsidRDefault="009165D7" w:rsidP="009165D7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165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oneMaxFitness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individual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25F8569A" w14:textId="77777777" w:rsidR="009165D7" w:rsidRPr="009165D7" w:rsidRDefault="009165D7" w:rsidP="009165D7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total_fitness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431F1F7F" w14:textId="77777777" w:rsidR="009165D7" w:rsidRPr="009165D7" w:rsidRDefault="009165D7" w:rsidP="009165D7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(</w:t>
            </w:r>
            <w:r w:rsidRPr="009165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MATRICES_CULTURES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individual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]][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9165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max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9165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MATRICES_CULTURES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9165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9165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COUNT_CULTURES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))) </w:t>
            </w:r>
            <w:r w:rsidRPr="009165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</w:p>
          <w:p w14:paraId="1C0824E7" w14:textId="77777777" w:rsidR="009165D7" w:rsidRPr="009165D7" w:rsidRDefault="009165D7" w:rsidP="009165D7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(</w:t>
            </w:r>
            <w:r w:rsidRPr="009165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COSTS_CULTURES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individual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]] </w:t>
            </w:r>
            <w:r w:rsidRPr="009165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min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9165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COSTS_CULTURES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9165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COSTS_CULTURES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individual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]] </w:t>
            </w:r>
            <w:r w:rsidRPr="009165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F7C7C9E" w14:textId="77777777" w:rsidR="009165D7" w:rsidRPr="009165D7" w:rsidRDefault="009165D7" w:rsidP="009165D7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9165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9165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COUNT_POLYGONS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5C5BD45" w14:textId="77777777" w:rsidR="009165D7" w:rsidRPr="009165D7" w:rsidRDefault="009165D7" w:rsidP="009165D7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)</w:t>
            </w:r>
          </w:p>
          <w:p w14:paraId="6DFAF447" w14:textId="77777777" w:rsidR="009165D7" w:rsidRPr="009165D7" w:rsidRDefault="009165D7" w:rsidP="009165D7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14:paraId="463C481A" w14:textId="43FAC763" w:rsidR="009165D7" w:rsidRPr="00173566" w:rsidRDefault="009165D7" w:rsidP="009165D7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9165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total_fitness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9165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COUNT_POLYGONS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),</w:t>
            </w:r>
          </w:p>
        </w:tc>
      </w:tr>
    </w:tbl>
    <w:p w14:paraId="16F6CFCF" w14:textId="77777777" w:rsidR="009165D7" w:rsidRPr="009165D7" w:rsidRDefault="009165D7" w:rsidP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8"/>
          <w:szCs w:val="28"/>
        </w:rPr>
        <w:t>В результате получается приспособленность индивидуума, которая представляет собой среднее значение всех полей.</w:t>
      </w:r>
    </w:p>
    <w:p w14:paraId="158EFE1C" w14:textId="77777777" w:rsidR="009165D7" w:rsidRPr="009165D7" w:rsidRDefault="009165D7" w:rsidP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i/>
          <w:iCs/>
          <w:sz w:val="28"/>
          <w:szCs w:val="28"/>
        </w:rPr>
        <w:t>Самый лучший исход: Когда на каждом полигоне выбирается культура с максимальной урожайностью и минимальной стоимостью.</w:t>
      </w:r>
    </w:p>
    <w:p w14:paraId="29B73DB5" w14:textId="77777777" w:rsidR="009165D7" w:rsidRPr="009165D7" w:rsidRDefault="009165D7" w:rsidP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i/>
          <w:iCs/>
          <w:sz w:val="28"/>
          <w:szCs w:val="28"/>
        </w:rPr>
        <w:t>Самый худший исход: Когда на каждом полигоне выбирается культура с минимальной урожайностью и максимальной стоимостью.</w:t>
      </w:r>
    </w:p>
    <w:p w14:paraId="75C711CE" w14:textId="77777777" w:rsidR="009165D7" w:rsidRPr="009165D7" w:rsidRDefault="009165D7" w:rsidP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8"/>
          <w:szCs w:val="28"/>
        </w:rPr>
        <w:t>В данной задаче приспособленность определяется с помощью двух характеристик: цена культуры и приспособленность полей для каждой культуры.</w:t>
      </w:r>
    </w:p>
    <w:p w14:paraId="25C7EF7E" w14:textId="77777777" w:rsidR="009165D7" w:rsidRDefault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1030FDB" w14:textId="38AB7C2F" w:rsidR="009165D7" w:rsidRPr="009165D7" w:rsidRDefault="009165D7" w:rsidP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8"/>
          <w:szCs w:val="28"/>
        </w:rPr>
        <w:lastRenderedPageBreak/>
        <w:t>Генерация характеристик происходит случайным образом. Для представления урожайности полей каждой культуры их можно отобразить в виде цветной матрицы:</w:t>
      </w:r>
    </w:p>
    <w:p w14:paraId="0039C2A3" w14:textId="547B36C8" w:rsidR="009165D7" w:rsidRDefault="009165D7" w:rsidP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5F1870D" wp14:editId="2E99DD5A">
            <wp:extent cx="5940425" cy="1972310"/>
            <wp:effectExtent l="0" t="0" r="3175" b="8890"/>
            <wp:docPr id="1295550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50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6D32" w14:textId="30A503D8" w:rsidR="009165D7" w:rsidRDefault="009165D7" w:rsidP="009165D7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t>Рисунок 2 - Матрица урожайности каждой культуры для полей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B97118" w14:textId="61989ADC" w:rsidR="009165D7" w:rsidRDefault="009165D7" w:rsidP="009165D7">
      <w:pPr>
        <w:suppressAutoHyphens w:val="0"/>
        <w:spacing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задаче геномом каждого индивида является массив 0, 1, 2. Наша задача получить наиболее выгодную карту посадки культур.</w:t>
      </w:r>
      <w:r w:rsidR="00093B13">
        <w:rPr>
          <w:rFonts w:ascii="Times New Roman" w:eastAsia="Times New Roman" w:hAnsi="Times New Roman" w:cs="Times New Roman"/>
          <w:sz w:val="28"/>
          <w:szCs w:val="28"/>
        </w:rPr>
        <w:t xml:space="preserve"> Этого можно достичь применив метод турнирного отбора, при котором только самые успешные индивиды допускаются до скрещивания. В итоге </w:t>
      </w:r>
      <w:bookmarkStart w:id="0" w:name="_Hlk187692680"/>
      <w:r w:rsidR="00093B13">
        <w:rPr>
          <w:rFonts w:ascii="Times New Roman" w:eastAsia="Times New Roman" w:hAnsi="Times New Roman" w:cs="Times New Roman"/>
          <w:sz w:val="28"/>
          <w:szCs w:val="28"/>
        </w:rPr>
        <w:t>оптимальная карта посадки культур</w:t>
      </w:r>
      <w:bookmarkEnd w:id="0"/>
      <w:r w:rsidR="00093B13">
        <w:rPr>
          <w:rFonts w:ascii="Times New Roman" w:eastAsia="Times New Roman" w:hAnsi="Times New Roman" w:cs="Times New Roman"/>
          <w:sz w:val="28"/>
          <w:szCs w:val="28"/>
        </w:rPr>
        <w:t xml:space="preserve"> получается такой</w:t>
      </w:r>
      <w:r w:rsidR="00093B1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D376961" w14:textId="71B7D377" w:rsidR="00093B13" w:rsidRDefault="00093B13" w:rsidP="00093B13">
      <w:pPr>
        <w:suppressAutoHyphens w:val="0"/>
        <w:spacing w:line="259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B1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3867FA" wp14:editId="6992132C">
            <wp:extent cx="3533775" cy="4233618"/>
            <wp:effectExtent l="0" t="0" r="0" b="0"/>
            <wp:docPr id="34249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9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296" cy="423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0134" w14:textId="483201D4" w:rsidR="00093B13" w:rsidRPr="00173566" w:rsidRDefault="00093B13" w:rsidP="00093B13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093B1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93B13">
        <w:rPr>
          <w:rFonts w:ascii="Times New Roman" w:eastAsia="Times New Roman" w:hAnsi="Times New Roman" w:cs="Times New Roman"/>
          <w:sz w:val="24"/>
          <w:szCs w:val="24"/>
        </w:rPr>
        <w:t>оптимальная карта посадки культур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4BF84F" w14:textId="6FFE6BB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56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был получен </w:t>
      </w:r>
      <w:bookmarkStart w:id="1" w:name="_Hlk187692821"/>
      <w:r>
        <w:rPr>
          <w:rFonts w:ascii="Times New Roman" w:eastAsia="Times New Roman" w:hAnsi="Times New Roman" w:cs="Times New Roman"/>
          <w:sz w:val="28"/>
          <w:szCs w:val="28"/>
        </w:rPr>
        <w:t>график развития</w:t>
      </w:r>
      <w:r w:rsidRPr="000634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приспособленности поколений и самого лучшего индивидуума</w:t>
      </w:r>
      <w:bookmarkEnd w:id="1"/>
      <w:r w:rsidRPr="0006347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BC4301" w14:textId="18329618" w:rsidR="0006347A" w:rsidRDefault="00AA5ED1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5ED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B4D37C" wp14:editId="55BC45B1">
            <wp:extent cx="5940425" cy="4076700"/>
            <wp:effectExtent l="0" t="0" r="3175" b="0"/>
            <wp:docPr id="1434583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83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A7C8" w14:textId="6B0E4563" w:rsidR="0006347A" w:rsidRDefault="0006347A" w:rsidP="0006347A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6347A">
        <w:rPr>
          <w:rFonts w:ascii="Times New Roman" w:eastAsia="Times New Roman" w:hAnsi="Times New Roman" w:cs="Times New Roman"/>
          <w:sz w:val="24"/>
          <w:szCs w:val="24"/>
        </w:rPr>
        <w:t>график развития приспособленности поколений и самого лучшего индивидуума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EAEFB1" w14:textId="787C2630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sz w:val="28"/>
          <w:szCs w:val="28"/>
        </w:rPr>
        <w:t xml:space="preserve">Данные для этой карты были получены с помощью </w:t>
      </w:r>
      <w:r w:rsidR="00AA5ED1">
        <w:rPr>
          <w:rFonts w:ascii="Times New Roman" w:eastAsia="Times New Roman" w:hAnsi="Times New Roman" w:cs="Times New Roman"/>
          <w:sz w:val="28"/>
          <w:szCs w:val="28"/>
        </w:rPr>
        <w:t>комбинации двухточечного скрещивания и мутации инвертированием бита</w:t>
      </w:r>
      <w:r w:rsidRPr="000634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FA4D37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b/>
          <w:bCs/>
          <w:sz w:val="28"/>
          <w:szCs w:val="28"/>
        </w:rPr>
        <w:t>Сравнительная характеристика различных способов</w:t>
      </w:r>
    </w:p>
    <w:p w14:paraId="097110D3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sz w:val="28"/>
          <w:szCs w:val="28"/>
        </w:rPr>
        <w:t>В данной работе были реализованы различные способы скрещиваний и мутаций.</w:t>
      </w:r>
    </w:p>
    <w:p w14:paraId="519F19F6" w14:textId="4AAC6051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Методы 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Pr="0006347A">
        <w:rPr>
          <w:rFonts w:ascii="Times New Roman" w:eastAsia="Times New Roman" w:hAnsi="Times New Roman" w:cs="Times New Roman"/>
          <w:b/>
          <w:bCs/>
          <w:sz w:val="28"/>
          <w:szCs w:val="28"/>
        </w:rPr>
        <w:t>рещивания</w:t>
      </w:r>
    </w:p>
    <w:p w14:paraId="5FB3CBC1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sz w:val="28"/>
          <w:szCs w:val="28"/>
        </w:rPr>
        <w:t>Скрещивание (также называется кроссинговер и кроссовер) следующая базовая операция в генетическом алгоритме. Здесь перебираются пары родителей (как правило, без повторения) из отобранной популяции и с некоторой высокой вероятностью выполняется обмен фрагментами генетической информации для формирования хромосом двух потомков. Если родители не участвовали в скрещивании, то они переносятся (копируются) в следующее поколение.</w:t>
      </w:r>
    </w:p>
    <w:p w14:paraId="2AD3E3B1" w14:textId="77777777" w:rsidR="0006347A" w:rsidRDefault="0006347A">
      <w:pPr>
        <w:suppressAutoHyphens w:val="0"/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F9C9FB4" w14:textId="51F7CF2D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Одноточечное скрещивание</w:t>
      </w:r>
    </w:p>
    <w:p w14:paraId="06A78826" w14:textId="77777777" w:rsid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sz w:val="28"/>
          <w:szCs w:val="28"/>
        </w:rPr>
        <w:t>В самом простом варианте операция кроссинговера выполняет обмен между двумя половинками хромосом родителей для формирования хромосом потомков. Вначале случайным образом определяется точка разреза хромосомы, а затем, соответствующие части меняются местами. Получаются две новые хромосомы для двух потомков.</w:t>
      </w:r>
    </w:p>
    <w:p w14:paraId="37E2C7CF" w14:textId="75021A71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BD4C6C" wp14:editId="3529B050">
            <wp:extent cx="5934903" cy="1857634"/>
            <wp:effectExtent l="0" t="0" r="8890" b="9525"/>
            <wp:docPr id="875959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59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B547" w14:textId="44CF4F0D" w:rsidR="0006347A" w:rsidRDefault="0006347A" w:rsidP="0006347A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одноточечное скрещивание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CC707D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b/>
          <w:bCs/>
          <w:sz w:val="28"/>
          <w:szCs w:val="28"/>
        </w:rPr>
        <w:t>Двухточечное и k-точечное скрещивание</w:t>
      </w:r>
    </w:p>
    <w:p w14:paraId="5804653E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sz w:val="28"/>
          <w:szCs w:val="28"/>
        </w:rPr>
        <w:t>Однако, как показывает практика, двухточечное скрещивание дает лучшие результаты, чем одноточечное. При двухточечном кроссинговере вместо одной точки разреза выбираются две случайным образом (разумеется, они не должны попадать на границы хромосом и совпадать между собой).</w:t>
      </w:r>
    </w:p>
    <w:p w14:paraId="3BACE2B3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sz w:val="28"/>
          <w:szCs w:val="28"/>
        </w:rPr>
        <w:t>Принцип работы двухточечного скрещивания демонстрируется следующим рисунком:</w:t>
      </w:r>
    </w:p>
    <w:p w14:paraId="0D4E60F6" w14:textId="1AD80D24" w:rsid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7CCE2E" wp14:editId="29A4CAE1">
            <wp:extent cx="5940425" cy="1939290"/>
            <wp:effectExtent l="0" t="0" r="3175" b="3810"/>
            <wp:docPr id="1707996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96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2878" w14:textId="738EFB65" w:rsidR="0006347A" w:rsidRDefault="0006347A" w:rsidP="0006347A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двухточечное скрещивание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57C49F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b/>
          <w:bCs/>
          <w:sz w:val="28"/>
          <w:szCs w:val="28"/>
        </w:rPr>
        <w:t>Скрещивание смешением</w:t>
      </w:r>
    </w:p>
    <w:p w14:paraId="3A1EEC17" w14:textId="706311BE" w:rsid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sz w:val="28"/>
          <w:szCs w:val="28"/>
        </w:rPr>
        <w:t>С помощью этого способа происходит полное</w:t>
      </w:r>
      <w:r w:rsidR="00DB2278">
        <w:rPr>
          <w:rFonts w:ascii="Times New Roman" w:eastAsia="Times New Roman" w:hAnsi="Times New Roman" w:cs="Times New Roman"/>
          <w:sz w:val="28"/>
          <w:szCs w:val="28"/>
        </w:rPr>
        <w:t xml:space="preserve"> случайное</w:t>
      </w:r>
      <w:r w:rsidRPr="0006347A">
        <w:rPr>
          <w:rFonts w:ascii="Times New Roman" w:eastAsia="Times New Roman" w:hAnsi="Times New Roman" w:cs="Times New Roman"/>
          <w:sz w:val="28"/>
          <w:szCs w:val="28"/>
        </w:rPr>
        <w:t xml:space="preserve"> перемешивание генов родителей.</w:t>
      </w:r>
    </w:p>
    <w:p w14:paraId="4D059458" w14:textId="77777777" w:rsidR="0070713F" w:rsidRDefault="0070713F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8887CC" w14:textId="4AF441A7" w:rsidR="0070713F" w:rsidRDefault="0070713F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713F">
        <w:rPr>
          <w:rFonts w:ascii="Times New Roman" w:eastAsia="Times New Roman" w:hAnsi="Times New Roman" w:cs="Times New Roman"/>
          <w:sz w:val="28"/>
          <w:szCs w:val="28"/>
        </w:rPr>
        <w:lastRenderedPageBreak/>
        <w:t>В результате алгоритмы часто приходят к одному и тому же, поэтому для сравнения способов будет уменьшено количество поколений до 25: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713F" w14:paraId="119ECC3E" w14:textId="77777777" w:rsidTr="0070713F">
        <w:tc>
          <w:tcPr>
            <w:tcW w:w="3115" w:type="dxa"/>
          </w:tcPr>
          <w:p w14:paraId="48F33B5E" w14:textId="77777777" w:rsidR="0070713F" w:rsidRDefault="0070713F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6396608" w14:textId="76B5D649" w:rsidR="0070713F" w:rsidRDefault="0070713F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Средняя приспособленность</w:t>
            </w:r>
          </w:p>
        </w:tc>
        <w:tc>
          <w:tcPr>
            <w:tcW w:w="3115" w:type="dxa"/>
          </w:tcPr>
          <w:p w14:paraId="530C156D" w14:textId="1F623F8E" w:rsidR="0070713F" w:rsidRDefault="0070713F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Максимальная приспособленность</w:t>
            </w:r>
          </w:p>
        </w:tc>
      </w:tr>
      <w:tr w:rsidR="0070713F" w14:paraId="3BAA6D79" w14:textId="77777777" w:rsidTr="0070713F">
        <w:tc>
          <w:tcPr>
            <w:tcW w:w="3115" w:type="dxa"/>
          </w:tcPr>
          <w:p w14:paraId="140E319B" w14:textId="2437621F" w:rsidR="0070713F" w:rsidRDefault="0070713F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Одноточечный</w:t>
            </w:r>
          </w:p>
        </w:tc>
        <w:tc>
          <w:tcPr>
            <w:tcW w:w="3115" w:type="dxa"/>
          </w:tcPr>
          <w:p w14:paraId="7F91BAEE" w14:textId="1CC1E186" w:rsidR="0070713F" w:rsidRDefault="007A0E8D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0E8D">
              <w:rPr>
                <w:rFonts w:ascii="Times New Roman" w:eastAsia="Times New Roman" w:hAnsi="Times New Roman" w:cs="Times New Roman"/>
                <w:sz w:val="28"/>
                <w:szCs w:val="28"/>
              </w:rPr>
              <w:t>90.33589137719666</w:t>
            </w:r>
          </w:p>
        </w:tc>
        <w:tc>
          <w:tcPr>
            <w:tcW w:w="3115" w:type="dxa"/>
          </w:tcPr>
          <w:p w14:paraId="14BD4270" w14:textId="3F2C9223" w:rsidR="0070713F" w:rsidRDefault="007A0E8D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0E8D">
              <w:rPr>
                <w:rFonts w:ascii="Times New Roman" w:eastAsia="Times New Roman" w:hAnsi="Times New Roman" w:cs="Times New Roman"/>
                <w:sz w:val="28"/>
                <w:szCs w:val="28"/>
              </w:rPr>
              <w:t>92.79418121326322</w:t>
            </w:r>
          </w:p>
        </w:tc>
      </w:tr>
      <w:tr w:rsidR="0070713F" w14:paraId="3568162F" w14:textId="77777777" w:rsidTr="0070713F">
        <w:tc>
          <w:tcPr>
            <w:tcW w:w="3115" w:type="dxa"/>
          </w:tcPr>
          <w:p w14:paraId="143689EF" w14:textId="45270698" w:rsidR="0070713F" w:rsidRDefault="0070713F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Двухточечный</w:t>
            </w:r>
          </w:p>
        </w:tc>
        <w:tc>
          <w:tcPr>
            <w:tcW w:w="3115" w:type="dxa"/>
          </w:tcPr>
          <w:p w14:paraId="0B565A89" w14:textId="0190A02F" w:rsidR="0070713F" w:rsidRDefault="00453B41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B41">
              <w:rPr>
                <w:rFonts w:ascii="Times New Roman" w:eastAsia="Times New Roman" w:hAnsi="Times New Roman" w:cs="Times New Roman"/>
                <w:sz w:val="28"/>
                <w:szCs w:val="28"/>
              </w:rPr>
              <w:t>92.47041251153526</w:t>
            </w:r>
          </w:p>
        </w:tc>
        <w:tc>
          <w:tcPr>
            <w:tcW w:w="3115" w:type="dxa"/>
          </w:tcPr>
          <w:p w14:paraId="0ADC02E7" w14:textId="3AFC8234" w:rsidR="0070713F" w:rsidRDefault="00453B41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B41">
              <w:rPr>
                <w:rFonts w:ascii="Times New Roman" w:eastAsia="Times New Roman" w:hAnsi="Times New Roman" w:cs="Times New Roman"/>
                <w:sz w:val="28"/>
                <w:szCs w:val="28"/>
              </w:rPr>
              <w:t>94.97538184535567</w:t>
            </w:r>
          </w:p>
        </w:tc>
      </w:tr>
      <w:tr w:rsidR="0070713F" w14:paraId="68774429" w14:textId="77777777" w:rsidTr="0070713F">
        <w:tc>
          <w:tcPr>
            <w:tcW w:w="3115" w:type="dxa"/>
          </w:tcPr>
          <w:p w14:paraId="7527E0BD" w14:textId="571C7CD9" w:rsidR="0070713F" w:rsidRDefault="0070713F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Кроссинговером</w:t>
            </w:r>
          </w:p>
        </w:tc>
        <w:tc>
          <w:tcPr>
            <w:tcW w:w="3115" w:type="dxa"/>
          </w:tcPr>
          <w:p w14:paraId="15E5A06F" w14:textId="259B9B1C" w:rsidR="0070713F" w:rsidRDefault="00453B41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B41">
              <w:rPr>
                <w:rFonts w:ascii="Times New Roman" w:eastAsia="Times New Roman" w:hAnsi="Times New Roman" w:cs="Times New Roman"/>
                <w:sz w:val="28"/>
                <w:szCs w:val="28"/>
              </w:rPr>
              <w:t>65.32263580622644</w:t>
            </w:r>
          </w:p>
        </w:tc>
        <w:tc>
          <w:tcPr>
            <w:tcW w:w="3115" w:type="dxa"/>
          </w:tcPr>
          <w:p w14:paraId="254879D9" w14:textId="65A741B3" w:rsidR="0070713F" w:rsidRDefault="00453B41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B41">
              <w:rPr>
                <w:rFonts w:ascii="Times New Roman" w:eastAsia="Times New Roman" w:hAnsi="Times New Roman" w:cs="Times New Roman"/>
                <w:sz w:val="28"/>
                <w:szCs w:val="28"/>
              </w:rPr>
              <w:t>65.32263580622644</w:t>
            </w:r>
          </w:p>
        </w:tc>
      </w:tr>
    </w:tbl>
    <w:p w14:paraId="7BA34AEC" w14:textId="3EA4218C" w:rsidR="00645531" w:rsidRDefault="00645531" w:rsidP="00645531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Сравнение методов скрещивания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A830EF" w14:textId="77777777" w:rsidR="00517649" w:rsidRPr="00517649" w:rsidRDefault="00517649" w:rsidP="005176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7649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Методы мутации</w:t>
      </w:r>
    </w:p>
    <w:p w14:paraId="666A0083" w14:textId="77777777" w:rsidR="00517649" w:rsidRPr="00517649" w:rsidRDefault="00517649" w:rsidP="005176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649">
        <w:rPr>
          <w:rFonts w:ascii="Times New Roman" w:eastAsia="Times New Roman" w:hAnsi="Times New Roman" w:cs="Times New Roman"/>
          <w:sz w:val="28"/>
          <w:szCs w:val="28"/>
        </w:rPr>
        <w:t>Последний оператор имитации процесса эволюции – это мутация. Она применяется к полученной популяции и случайным образом с малой вероятностью меняет значения отдельных генов.</w:t>
      </w:r>
    </w:p>
    <w:p w14:paraId="0BA28A91" w14:textId="77777777" w:rsidR="00517649" w:rsidRPr="00517649" w:rsidRDefault="00517649" w:rsidP="005176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7649">
        <w:rPr>
          <w:rFonts w:ascii="Times New Roman" w:eastAsia="Times New Roman" w:hAnsi="Times New Roman" w:cs="Times New Roman"/>
          <w:b/>
          <w:bCs/>
          <w:sz w:val="28"/>
          <w:szCs w:val="28"/>
        </w:rPr>
        <w:t>Инвертирование битов</w:t>
      </w:r>
    </w:p>
    <w:p w14:paraId="75AAA282" w14:textId="77777777" w:rsidR="00517649" w:rsidRPr="00517649" w:rsidRDefault="00517649" w:rsidP="005176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649">
        <w:rPr>
          <w:rFonts w:ascii="Times New Roman" w:eastAsia="Times New Roman" w:hAnsi="Times New Roman" w:cs="Times New Roman"/>
          <w:sz w:val="28"/>
          <w:szCs w:val="28"/>
        </w:rPr>
        <w:t>В самом простом варианте двоичного кодирования генов, мутация выполняет инвертирование бита:</w:t>
      </w:r>
    </w:p>
    <w:p w14:paraId="1D50803A" w14:textId="10659746" w:rsidR="00517649" w:rsidRDefault="00D402AB" w:rsidP="00D402AB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02A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46921B7" wp14:editId="703F2652">
            <wp:extent cx="4467849" cy="2152950"/>
            <wp:effectExtent l="0" t="0" r="9525" b="0"/>
            <wp:docPr id="2002811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11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AB54" w14:textId="713EF0E2" w:rsidR="00D402AB" w:rsidRDefault="00D402AB" w:rsidP="00D402AB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инвертирование бита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187BF4" w14:textId="77777777" w:rsidR="00D402AB" w:rsidRPr="00D402AB" w:rsidRDefault="00D402AB" w:rsidP="00D402AB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02AB">
        <w:rPr>
          <w:rFonts w:ascii="Times New Roman" w:eastAsia="Times New Roman" w:hAnsi="Times New Roman" w:cs="Times New Roman"/>
          <w:b/>
          <w:bCs/>
          <w:sz w:val="28"/>
          <w:szCs w:val="28"/>
        </w:rPr>
        <w:t>Мутация обращением</w:t>
      </w:r>
    </w:p>
    <w:p w14:paraId="4B581FC6" w14:textId="77777777" w:rsidR="00D402AB" w:rsidRPr="00D402AB" w:rsidRDefault="00D402AB" w:rsidP="00D402AB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02AB">
        <w:rPr>
          <w:rFonts w:ascii="Times New Roman" w:eastAsia="Times New Roman" w:hAnsi="Times New Roman" w:cs="Times New Roman"/>
          <w:sz w:val="28"/>
          <w:szCs w:val="28"/>
        </w:rPr>
        <w:t>Несколько видоизмененная идея мутации обменом является другой способ – мутация обращением. Здесь мы выбираем также случайным образом непрерывную последовательность генов, которые, затем, записываем в обратном порядке:</w:t>
      </w:r>
    </w:p>
    <w:p w14:paraId="647118BB" w14:textId="04C14530" w:rsidR="00D402AB" w:rsidRDefault="00D402AB" w:rsidP="00D402AB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02A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87EFD9" wp14:editId="64FDDDFD">
            <wp:extent cx="4731786" cy="3067050"/>
            <wp:effectExtent l="0" t="0" r="0" b="0"/>
            <wp:docPr id="1394070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70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519" cy="30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BF8E" w14:textId="2C527924" w:rsidR="00D402AB" w:rsidRDefault="00D402AB" w:rsidP="00D402AB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Мутация обращением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CCD882" w14:textId="77777777" w:rsidR="0058141E" w:rsidRPr="0058141E" w:rsidRDefault="0058141E" w:rsidP="0058141E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141E">
        <w:rPr>
          <w:rFonts w:ascii="Times New Roman" w:eastAsia="Times New Roman" w:hAnsi="Times New Roman" w:cs="Times New Roman"/>
          <w:b/>
          <w:bCs/>
          <w:sz w:val="28"/>
          <w:szCs w:val="28"/>
        </w:rPr>
        <w:t>Мутация обменом</w:t>
      </w:r>
    </w:p>
    <w:p w14:paraId="4C9614FD" w14:textId="156A7D12" w:rsidR="0058141E" w:rsidRDefault="0058141E" w:rsidP="0058141E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141E">
        <w:rPr>
          <w:rFonts w:ascii="Times New Roman" w:eastAsia="Times New Roman" w:hAnsi="Times New Roman" w:cs="Times New Roman"/>
          <w:sz w:val="28"/>
          <w:szCs w:val="28"/>
        </w:rPr>
        <w:t>Для упорядоченных списков (когда в генах хромосомы хранятся индексы некоторого списка и они не должны повторяться, как в задаче коммивояжера) можно выполнять мутацию путем обмена случайно выбранных генов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141E" w14:paraId="5896859D" w14:textId="77777777" w:rsidTr="00FC4648">
        <w:tc>
          <w:tcPr>
            <w:tcW w:w="3115" w:type="dxa"/>
          </w:tcPr>
          <w:p w14:paraId="1EFFCF2D" w14:textId="77777777" w:rsidR="0058141E" w:rsidRDefault="0058141E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6BBBAB4" w14:textId="77777777" w:rsidR="0058141E" w:rsidRDefault="0058141E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Средняя приспособленность</w:t>
            </w:r>
          </w:p>
        </w:tc>
        <w:tc>
          <w:tcPr>
            <w:tcW w:w="3115" w:type="dxa"/>
          </w:tcPr>
          <w:p w14:paraId="7AF65E8F" w14:textId="77777777" w:rsidR="0058141E" w:rsidRDefault="0058141E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Максимальная приспособленность</w:t>
            </w:r>
          </w:p>
        </w:tc>
      </w:tr>
      <w:tr w:rsidR="0058141E" w14:paraId="46A80E28" w14:textId="77777777" w:rsidTr="00FC4648">
        <w:tc>
          <w:tcPr>
            <w:tcW w:w="3115" w:type="dxa"/>
          </w:tcPr>
          <w:p w14:paraId="2190C702" w14:textId="1EB90C26" w:rsidR="0058141E" w:rsidRDefault="0058141E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Мутация обменом</w:t>
            </w:r>
          </w:p>
        </w:tc>
        <w:tc>
          <w:tcPr>
            <w:tcW w:w="3115" w:type="dxa"/>
          </w:tcPr>
          <w:p w14:paraId="4A2F4B94" w14:textId="702D030E" w:rsidR="0058141E" w:rsidRDefault="00AA5ED1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5ED1">
              <w:rPr>
                <w:rFonts w:ascii="Times New Roman" w:eastAsia="Times New Roman" w:hAnsi="Times New Roman" w:cs="Times New Roman"/>
                <w:sz w:val="28"/>
                <w:szCs w:val="28"/>
              </w:rPr>
              <w:t>92.95139165611184</w:t>
            </w:r>
          </w:p>
        </w:tc>
        <w:tc>
          <w:tcPr>
            <w:tcW w:w="3115" w:type="dxa"/>
          </w:tcPr>
          <w:p w14:paraId="13733AEB" w14:textId="737C247A" w:rsidR="0058141E" w:rsidRDefault="00AA5ED1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5ED1">
              <w:rPr>
                <w:rFonts w:ascii="Times New Roman" w:eastAsia="Times New Roman" w:hAnsi="Times New Roman" w:cs="Times New Roman"/>
                <w:sz w:val="28"/>
                <w:szCs w:val="28"/>
              </w:rPr>
              <w:t>94.60993027243317</w:t>
            </w:r>
          </w:p>
        </w:tc>
      </w:tr>
      <w:tr w:rsidR="0058141E" w14:paraId="40F76119" w14:textId="77777777" w:rsidTr="00FC4648">
        <w:tc>
          <w:tcPr>
            <w:tcW w:w="3115" w:type="dxa"/>
          </w:tcPr>
          <w:p w14:paraId="3833E4A1" w14:textId="1936913E" w:rsidR="0058141E" w:rsidRDefault="0058141E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Мутация обращением</w:t>
            </w:r>
          </w:p>
        </w:tc>
        <w:tc>
          <w:tcPr>
            <w:tcW w:w="3115" w:type="dxa"/>
          </w:tcPr>
          <w:p w14:paraId="39D6D4FF" w14:textId="2A9445B7" w:rsidR="0058141E" w:rsidRDefault="006B51ED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1ED">
              <w:rPr>
                <w:rFonts w:ascii="Times New Roman" w:eastAsia="Times New Roman" w:hAnsi="Times New Roman" w:cs="Times New Roman"/>
                <w:sz w:val="28"/>
                <w:szCs w:val="28"/>
              </w:rPr>
              <w:t>93.01835488526622</w:t>
            </w:r>
          </w:p>
        </w:tc>
        <w:tc>
          <w:tcPr>
            <w:tcW w:w="3115" w:type="dxa"/>
          </w:tcPr>
          <w:p w14:paraId="01B612AE" w14:textId="46A143DE" w:rsidR="0058141E" w:rsidRDefault="006B51ED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1ED">
              <w:rPr>
                <w:rFonts w:ascii="Times New Roman" w:eastAsia="Times New Roman" w:hAnsi="Times New Roman" w:cs="Times New Roman"/>
                <w:sz w:val="28"/>
                <w:szCs w:val="28"/>
              </w:rPr>
              <w:t>94.81996110633321</w:t>
            </w:r>
          </w:p>
        </w:tc>
      </w:tr>
      <w:tr w:rsidR="0058141E" w14:paraId="03C01881" w14:textId="77777777" w:rsidTr="0058141E">
        <w:tc>
          <w:tcPr>
            <w:tcW w:w="3115" w:type="dxa"/>
          </w:tcPr>
          <w:p w14:paraId="6D54C549" w14:textId="38DF0C57" w:rsidR="0058141E" w:rsidRDefault="0058141E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Мутация инвертированием</w:t>
            </w:r>
          </w:p>
        </w:tc>
        <w:tc>
          <w:tcPr>
            <w:tcW w:w="3115" w:type="dxa"/>
          </w:tcPr>
          <w:p w14:paraId="6821841E" w14:textId="54EDC055" w:rsidR="0058141E" w:rsidRDefault="00AA5ED1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5ED1">
              <w:rPr>
                <w:rFonts w:ascii="Times New Roman" w:eastAsia="Times New Roman" w:hAnsi="Times New Roman" w:cs="Times New Roman"/>
                <w:sz w:val="28"/>
                <w:szCs w:val="28"/>
              </w:rPr>
              <w:t>93.15179445019959</w:t>
            </w:r>
          </w:p>
        </w:tc>
        <w:tc>
          <w:tcPr>
            <w:tcW w:w="3115" w:type="dxa"/>
          </w:tcPr>
          <w:p w14:paraId="68D663D0" w14:textId="330F1DC8" w:rsidR="0058141E" w:rsidRDefault="00AA5ED1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5ED1">
              <w:rPr>
                <w:rFonts w:ascii="Times New Roman" w:eastAsia="Times New Roman" w:hAnsi="Times New Roman" w:cs="Times New Roman"/>
                <w:sz w:val="28"/>
                <w:szCs w:val="28"/>
              </w:rPr>
              <w:t>94.81347810427114</w:t>
            </w:r>
          </w:p>
        </w:tc>
      </w:tr>
    </w:tbl>
    <w:p w14:paraId="297F4BBB" w14:textId="74972CE4" w:rsidR="00E6380E" w:rsidRDefault="00E6380E" w:rsidP="00E6380E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Сравнение методов мутации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10D25C" w14:textId="77777777" w:rsidR="00D402AB" w:rsidRDefault="00D402AB" w:rsidP="00D402AB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83B29F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378BE5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D11045" w14:textId="77777777" w:rsidR="00093B13" w:rsidRPr="00093B13" w:rsidRDefault="00093B13" w:rsidP="00093B13">
      <w:pPr>
        <w:suppressAutoHyphens w:val="0"/>
        <w:spacing w:line="259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26AE59" w14:textId="77777777" w:rsidR="00093B13" w:rsidRPr="00093B13" w:rsidRDefault="00093B13" w:rsidP="009165D7">
      <w:pPr>
        <w:suppressAutoHyphens w:val="0"/>
        <w:spacing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C540B4" w14:textId="77777777" w:rsidR="009165D7" w:rsidRPr="009165D7" w:rsidRDefault="009165D7" w:rsidP="009165D7">
      <w:pPr>
        <w:suppressAutoHyphens w:val="0"/>
        <w:spacing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FE4724" w14:textId="4F939FD3" w:rsidR="00224216" w:rsidRDefault="00224216" w:rsidP="000C1FE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0C1FE0" w:rsidRPr="000C1FE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F78134E" w14:textId="0184D6FB" w:rsidR="000C1FE0" w:rsidRPr="00173566" w:rsidRDefault="00511F06" w:rsidP="00511F06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1F06">
        <w:rPr>
          <w:rFonts w:ascii="Times New Roman" w:eastAsia="Times New Roman" w:hAnsi="Times New Roman" w:cs="Times New Roman"/>
          <w:sz w:val="28"/>
          <w:szCs w:val="28"/>
        </w:rPr>
        <w:t>В этой лабораторной работе была решена задача оптимального выбора культур для посева, используя два подхода: генетические алгоритмы и полный перебор. Генетический алгоритм показал свою эффективность, применяя принципы эволюционного отбора, скрещивания и мутации для поиска наилучшего решения.</w:t>
      </w:r>
    </w:p>
    <w:sectPr w:rsidR="000C1FE0" w:rsidRPr="00173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189"/>
    <w:multiLevelType w:val="hybridMultilevel"/>
    <w:tmpl w:val="2A64AC8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54985"/>
    <w:multiLevelType w:val="hybridMultilevel"/>
    <w:tmpl w:val="24065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2B08"/>
    <w:multiLevelType w:val="hybridMultilevel"/>
    <w:tmpl w:val="6FCE8F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D458E"/>
    <w:multiLevelType w:val="hybridMultilevel"/>
    <w:tmpl w:val="BCA49A1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923A60"/>
    <w:multiLevelType w:val="hybridMultilevel"/>
    <w:tmpl w:val="B6E4F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5ADB"/>
    <w:multiLevelType w:val="hybridMultilevel"/>
    <w:tmpl w:val="79508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D7A2E"/>
    <w:multiLevelType w:val="hybridMultilevel"/>
    <w:tmpl w:val="09C41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F5FA4"/>
    <w:multiLevelType w:val="hybridMultilevel"/>
    <w:tmpl w:val="49C0C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6678C"/>
    <w:multiLevelType w:val="hybridMultilevel"/>
    <w:tmpl w:val="821CE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9657F"/>
    <w:multiLevelType w:val="hybridMultilevel"/>
    <w:tmpl w:val="1EC61B9E"/>
    <w:lvl w:ilvl="0" w:tplc="01046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CF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0F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2D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E5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A29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7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CB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02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E45D62"/>
    <w:multiLevelType w:val="multilevel"/>
    <w:tmpl w:val="A7B4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56126"/>
    <w:multiLevelType w:val="multilevel"/>
    <w:tmpl w:val="4F32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C3786"/>
    <w:multiLevelType w:val="hybridMultilevel"/>
    <w:tmpl w:val="FB4E8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47D5E"/>
    <w:multiLevelType w:val="hybridMultilevel"/>
    <w:tmpl w:val="8CDC4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63968"/>
    <w:multiLevelType w:val="hybridMultilevel"/>
    <w:tmpl w:val="76EA6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839C7"/>
    <w:multiLevelType w:val="hybridMultilevel"/>
    <w:tmpl w:val="CEC015F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0A7C25"/>
    <w:multiLevelType w:val="hybridMultilevel"/>
    <w:tmpl w:val="C1F68DE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0A7261"/>
    <w:multiLevelType w:val="hybridMultilevel"/>
    <w:tmpl w:val="E4E25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7452A"/>
    <w:multiLevelType w:val="multilevel"/>
    <w:tmpl w:val="3D3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E18C7"/>
    <w:multiLevelType w:val="hybridMultilevel"/>
    <w:tmpl w:val="FB4E81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3C6BFC"/>
    <w:multiLevelType w:val="hybridMultilevel"/>
    <w:tmpl w:val="16261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C1EE6"/>
    <w:multiLevelType w:val="multilevel"/>
    <w:tmpl w:val="4DF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0D58B9"/>
    <w:multiLevelType w:val="hybridMultilevel"/>
    <w:tmpl w:val="6566921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F3B1A"/>
    <w:multiLevelType w:val="hybridMultilevel"/>
    <w:tmpl w:val="7A2421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FD7BF5"/>
    <w:multiLevelType w:val="hybridMultilevel"/>
    <w:tmpl w:val="F19EF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140249">
    <w:abstractNumId w:val="13"/>
  </w:num>
  <w:num w:numId="2" w16cid:durableId="1942447817">
    <w:abstractNumId w:val="12"/>
  </w:num>
  <w:num w:numId="3" w16cid:durableId="960920777">
    <w:abstractNumId w:val="19"/>
  </w:num>
  <w:num w:numId="4" w16cid:durableId="1288125827">
    <w:abstractNumId w:val="4"/>
  </w:num>
  <w:num w:numId="5" w16cid:durableId="1508522837">
    <w:abstractNumId w:val="8"/>
  </w:num>
  <w:num w:numId="6" w16cid:durableId="201214391">
    <w:abstractNumId w:val="15"/>
  </w:num>
  <w:num w:numId="7" w16cid:durableId="528875632">
    <w:abstractNumId w:val="16"/>
  </w:num>
  <w:num w:numId="8" w16cid:durableId="1412892493">
    <w:abstractNumId w:val="0"/>
  </w:num>
  <w:num w:numId="9" w16cid:durableId="544370070">
    <w:abstractNumId w:val="3"/>
  </w:num>
  <w:num w:numId="10" w16cid:durableId="1070466748">
    <w:abstractNumId w:val="23"/>
  </w:num>
  <w:num w:numId="11" w16cid:durableId="882788362">
    <w:abstractNumId w:val="2"/>
  </w:num>
  <w:num w:numId="12" w16cid:durableId="721948963">
    <w:abstractNumId w:val="21"/>
  </w:num>
  <w:num w:numId="13" w16cid:durableId="579101555">
    <w:abstractNumId w:val="5"/>
  </w:num>
  <w:num w:numId="14" w16cid:durableId="1318339256">
    <w:abstractNumId w:val="22"/>
  </w:num>
  <w:num w:numId="15" w16cid:durableId="1868979918">
    <w:abstractNumId w:val="6"/>
  </w:num>
  <w:num w:numId="16" w16cid:durableId="1501701594">
    <w:abstractNumId w:val="18"/>
  </w:num>
  <w:num w:numId="17" w16cid:durableId="293146538">
    <w:abstractNumId w:val="20"/>
  </w:num>
  <w:num w:numId="18" w16cid:durableId="1235161072">
    <w:abstractNumId w:val="9"/>
  </w:num>
  <w:num w:numId="19" w16cid:durableId="1936748386">
    <w:abstractNumId w:val="24"/>
  </w:num>
  <w:num w:numId="20" w16cid:durableId="1552569287">
    <w:abstractNumId w:val="17"/>
  </w:num>
  <w:num w:numId="21" w16cid:durableId="67390772">
    <w:abstractNumId w:val="14"/>
  </w:num>
  <w:num w:numId="22" w16cid:durableId="2012640989">
    <w:abstractNumId w:val="7"/>
  </w:num>
  <w:num w:numId="23" w16cid:durableId="1468625122">
    <w:abstractNumId w:val="1"/>
  </w:num>
  <w:num w:numId="24" w16cid:durableId="1360354061">
    <w:abstractNumId w:val="10"/>
  </w:num>
  <w:num w:numId="25" w16cid:durableId="10657603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E2"/>
    <w:rsid w:val="0006215F"/>
    <w:rsid w:val="00062578"/>
    <w:rsid w:val="0006347A"/>
    <w:rsid w:val="000665C9"/>
    <w:rsid w:val="000747DC"/>
    <w:rsid w:val="00080D10"/>
    <w:rsid w:val="00093B13"/>
    <w:rsid w:val="000A2F8F"/>
    <w:rsid w:val="000C1FE0"/>
    <w:rsid w:val="000D6D4F"/>
    <w:rsid w:val="000D7172"/>
    <w:rsid w:val="00111323"/>
    <w:rsid w:val="00115445"/>
    <w:rsid w:val="00132EB0"/>
    <w:rsid w:val="00154057"/>
    <w:rsid w:val="0016794C"/>
    <w:rsid w:val="00173566"/>
    <w:rsid w:val="001819F7"/>
    <w:rsid w:val="001978F4"/>
    <w:rsid w:val="001A77D4"/>
    <w:rsid w:val="001B1C8F"/>
    <w:rsid w:val="001C19BA"/>
    <w:rsid w:val="001C42CC"/>
    <w:rsid w:val="001E1661"/>
    <w:rsid w:val="001E4A43"/>
    <w:rsid w:val="001F44E6"/>
    <w:rsid w:val="001F6C8E"/>
    <w:rsid w:val="00221CED"/>
    <w:rsid w:val="00224216"/>
    <w:rsid w:val="0023500A"/>
    <w:rsid w:val="00247E53"/>
    <w:rsid w:val="00266260"/>
    <w:rsid w:val="0026715E"/>
    <w:rsid w:val="00271A54"/>
    <w:rsid w:val="0029247A"/>
    <w:rsid w:val="00294C03"/>
    <w:rsid w:val="002B0B67"/>
    <w:rsid w:val="002B4BEF"/>
    <w:rsid w:val="002B7268"/>
    <w:rsid w:val="002D5D60"/>
    <w:rsid w:val="002E061D"/>
    <w:rsid w:val="00311D98"/>
    <w:rsid w:val="00333CCE"/>
    <w:rsid w:val="00342EE6"/>
    <w:rsid w:val="00343CE0"/>
    <w:rsid w:val="00344860"/>
    <w:rsid w:val="003503AF"/>
    <w:rsid w:val="0036275F"/>
    <w:rsid w:val="00391458"/>
    <w:rsid w:val="00393AC0"/>
    <w:rsid w:val="003A6E21"/>
    <w:rsid w:val="003B0379"/>
    <w:rsid w:val="003B59AA"/>
    <w:rsid w:val="003C60CE"/>
    <w:rsid w:val="003D6DB9"/>
    <w:rsid w:val="003E2384"/>
    <w:rsid w:val="003E72D6"/>
    <w:rsid w:val="004043DA"/>
    <w:rsid w:val="00405102"/>
    <w:rsid w:val="00411D0F"/>
    <w:rsid w:val="0044056D"/>
    <w:rsid w:val="00453B41"/>
    <w:rsid w:val="0047117C"/>
    <w:rsid w:val="00474FE5"/>
    <w:rsid w:val="00477F95"/>
    <w:rsid w:val="00491724"/>
    <w:rsid w:val="004A2C9F"/>
    <w:rsid w:val="004C17E1"/>
    <w:rsid w:val="004D7546"/>
    <w:rsid w:val="00511F06"/>
    <w:rsid w:val="00514E0B"/>
    <w:rsid w:val="00517649"/>
    <w:rsid w:val="00521798"/>
    <w:rsid w:val="0052276A"/>
    <w:rsid w:val="00530CD8"/>
    <w:rsid w:val="00536C46"/>
    <w:rsid w:val="005466E3"/>
    <w:rsid w:val="00556E49"/>
    <w:rsid w:val="00572065"/>
    <w:rsid w:val="0058141E"/>
    <w:rsid w:val="00584B68"/>
    <w:rsid w:val="00592EA6"/>
    <w:rsid w:val="005A6F17"/>
    <w:rsid w:val="005C404D"/>
    <w:rsid w:val="005C4F7A"/>
    <w:rsid w:val="00601102"/>
    <w:rsid w:val="00643631"/>
    <w:rsid w:val="00643ACA"/>
    <w:rsid w:val="00645531"/>
    <w:rsid w:val="00647DAC"/>
    <w:rsid w:val="006769BD"/>
    <w:rsid w:val="00691A0F"/>
    <w:rsid w:val="00694410"/>
    <w:rsid w:val="00697A53"/>
    <w:rsid w:val="006B51ED"/>
    <w:rsid w:val="006B63FF"/>
    <w:rsid w:val="006C1ACC"/>
    <w:rsid w:val="006C7212"/>
    <w:rsid w:val="006C7F63"/>
    <w:rsid w:val="006D1FD0"/>
    <w:rsid w:val="006E6038"/>
    <w:rsid w:val="006E74A3"/>
    <w:rsid w:val="00700295"/>
    <w:rsid w:val="0070713F"/>
    <w:rsid w:val="00716356"/>
    <w:rsid w:val="007178DC"/>
    <w:rsid w:val="0072368C"/>
    <w:rsid w:val="00731B32"/>
    <w:rsid w:val="007459E1"/>
    <w:rsid w:val="00747072"/>
    <w:rsid w:val="0076151F"/>
    <w:rsid w:val="00770957"/>
    <w:rsid w:val="00775205"/>
    <w:rsid w:val="00783482"/>
    <w:rsid w:val="007A0E8D"/>
    <w:rsid w:val="007A181F"/>
    <w:rsid w:val="007A52EF"/>
    <w:rsid w:val="007A725D"/>
    <w:rsid w:val="007B3D44"/>
    <w:rsid w:val="007E0162"/>
    <w:rsid w:val="0080544F"/>
    <w:rsid w:val="00867E8C"/>
    <w:rsid w:val="00895B62"/>
    <w:rsid w:val="008A39A1"/>
    <w:rsid w:val="008B09B5"/>
    <w:rsid w:val="008B1731"/>
    <w:rsid w:val="008B63D7"/>
    <w:rsid w:val="008C749F"/>
    <w:rsid w:val="008D3D1B"/>
    <w:rsid w:val="008E5AAD"/>
    <w:rsid w:val="008E7C53"/>
    <w:rsid w:val="008F3539"/>
    <w:rsid w:val="00911249"/>
    <w:rsid w:val="009165D7"/>
    <w:rsid w:val="00917A2D"/>
    <w:rsid w:val="009250D2"/>
    <w:rsid w:val="00925677"/>
    <w:rsid w:val="00931D8E"/>
    <w:rsid w:val="009418A6"/>
    <w:rsid w:val="00946492"/>
    <w:rsid w:val="00947535"/>
    <w:rsid w:val="00947E76"/>
    <w:rsid w:val="00991A53"/>
    <w:rsid w:val="00995D2B"/>
    <w:rsid w:val="009C4E82"/>
    <w:rsid w:val="009F58E2"/>
    <w:rsid w:val="00A07E0E"/>
    <w:rsid w:val="00A11022"/>
    <w:rsid w:val="00A110CB"/>
    <w:rsid w:val="00A263BD"/>
    <w:rsid w:val="00A27DE5"/>
    <w:rsid w:val="00A37AA4"/>
    <w:rsid w:val="00A46AE1"/>
    <w:rsid w:val="00A6362B"/>
    <w:rsid w:val="00A72469"/>
    <w:rsid w:val="00A7608B"/>
    <w:rsid w:val="00AA5ED1"/>
    <w:rsid w:val="00AA6556"/>
    <w:rsid w:val="00AB4D2B"/>
    <w:rsid w:val="00AC4AC6"/>
    <w:rsid w:val="00AC7F08"/>
    <w:rsid w:val="00AD076B"/>
    <w:rsid w:val="00B067C0"/>
    <w:rsid w:val="00B07986"/>
    <w:rsid w:val="00B333F1"/>
    <w:rsid w:val="00B52011"/>
    <w:rsid w:val="00B57967"/>
    <w:rsid w:val="00B652C5"/>
    <w:rsid w:val="00B91BE7"/>
    <w:rsid w:val="00B936F1"/>
    <w:rsid w:val="00B9590E"/>
    <w:rsid w:val="00BA511A"/>
    <w:rsid w:val="00BB21DB"/>
    <w:rsid w:val="00BB3B2F"/>
    <w:rsid w:val="00BB738B"/>
    <w:rsid w:val="00BC5FF4"/>
    <w:rsid w:val="00BD5E18"/>
    <w:rsid w:val="00BF65BA"/>
    <w:rsid w:val="00C01BCA"/>
    <w:rsid w:val="00C17CB2"/>
    <w:rsid w:val="00C17FE4"/>
    <w:rsid w:val="00C21672"/>
    <w:rsid w:val="00C21D40"/>
    <w:rsid w:val="00C443E2"/>
    <w:rsid w:val="00C464B1"/>
    <w:rsid w:val="00C526B4"/>
    <w:rsid w:val="00C92939"/>
    <w:rsid w:val="00CA11B8"/>
    <w:rsid w:val="00CB2A8B"/>
    <w:rsid w:val="00CD65E5"/>
    <w:rsid w:val="00D05C33"/>
    <w:rsid w:val="00D12A17"/>
    <w:rsid w:val="00D12DB3"/>
    <w:rsid w:val="00D2562B"/>
    <w:rsid w:val="00D402AB"/>
    <w:rsid w:val="00D403AF"/>
    <w:rsid w:val="00D43D2B"/>
    <w:rsid w:val="00D7088B"/>
    <w:rsid w:val="00D7328F"/>
    <w:rsid w:val="00DA1EAF"/>
    <w:rsid w:val="00DB2278"/>
    <w:rsid w:val="00DD1A84"/>
    <w:rsid w:val="00E211EB"/>
    <w:rsid w:val="00E22769"/>
    <w:rsid w:val="00E247C5"/>
    <w:rsid w:val="00E506F8"/>
    <w:rsid w:val="00E54652"/>
    <w:rsid w:val="00E572E6"/>
    <w:rsid w:val="00E57A65"/>
    <w:rsid w:val="00E6380E"/>
    <w:rsid w:val="00E651E6"/>
    <w:rsid w:val="00E70B5D"/>
    <w:rsid w:val="00E72A69"/>
    <w:rsid w:val="00E744E6"/>
    <w:rsid w:val="00E7594E"/>
    <w:rsid w:val="00E8525E"/>
    <w:rsid w:val="00E914DD"/>
    <w:rsid w:val="00EB2766"/>
    <w:rsid w:val="00EB2A8F"/>
    <w:rsid w:val="00EB2F5D"/>
    <w:rsid w:val="00EB50D0"/>
    <w:rsid w:val="00EC3085"/>
    <w:rsid w:val="00EC3D85"/>
    <w:rsid w:val="00EC652B"/>
    <w:rsid w:val="00F15E70"/>
    <w:rsid w:val="00F30118"/>
    <w:rsid w:val="00F40AC3"/>
    <w:rsid w:val="00F4708C"/>
    <w:rsid w:val="00F54B65"/>
    <w:rsid w:val="00F7379B"/>
    <w:rsid w:val="00F75323"/>
    <w:rsid w:val="00F839D6"/>
    <w:rsid w:val="00F9608E"/>
    <w:rsid w:val="00FB27BA"/>
    <w:rsid w:val="00FC2C51"/>
    <w:rsid w:val="00FE6DA2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11AC"/>
  <w15:chartTrackingRefBased/>
  <w15:docId w15:val="{16134301-19A0-4D52-ACC5-54DC5839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323"/>
    <w:pPr>
      <w:suppressAutoHyphens/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5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2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4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56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31B3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7">
    <w:name w:val="Normal (Web)"/>
    <w:basedOn w:val="a"/>
    <w:uiPriority w:val="99"/>
    <w:semiHidden/>
    <w:unhideWhenUsed/>
    <w:rsid w:val="0072368C"/>
    <w:rPr>
      <w:rFonts w:ascii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0747D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636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62B"/>
    <w:rPr>
      <w:rFonts w:ascii="Consolas" w:hAnsi="Consolas"/>
      <w:kern w:val="0"/>
      <w:sz w:val="20"/>
      <w:szCs w:val="20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11249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936F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14B55-F52A-433D-9B3D-4B09DF0D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Pazhiloy Mihenson</dc:creator>
  <cp:keywords/>
  <dc:description/>
  <cp:lastModifiedBy>Pazhiloy Mihenson</cp:lastModifiedBy>
  <cp:revision>23</cp:revision>
  <dcterms:created xsi:type="dcterms:W3CDTF">2025-01-13T16:15:00Z</dcterms:created>
  <dcterms:modified xsi:type="dcterms:W3CDTF">2025-01-14T06:51:00Z</dcterms:modified>
</cp:coreProperties>
</file>