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Deployment</w:t>
      </w:r>
    </w:p>
    <w:p>
      <w:pPr>
        <w:spacing w:after="140"/>
      </w:pPr>
      <w:r>
        <w:t xml:space="preserve">This guide covers putting the shop on the public internet.</w:t>
      </w:r>
    </w:p>
    <w:p>
      <w:pPr>
        <w:pStyle w:val="Heading2"/>
      </w:pPr>
      <w:r>
        <w:t xml:space="preserve">What the host must provide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It can run Node.js 22.13 or newer</w:t>
      </w:r>
      <w:r>
        <w:t xml:space="preserve"> as a long-running process.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It keeps files between restarts.</w:t>
      </w:r>
      <w:r>
        <w:t xml:space="preserve"> Products, photos, orders and settings all live in </w:t>
      </w:r>
      <w:r>
        <w:rPr>
          <w:rFonts w:ascii="Consolas" w:cs="Consolas" w:eastAsia="Consolas" w:hAnsi="Consolas"/>
          <w:sz w:val="20"/>
          <w:szCs w:val="20"/>
        </w:rPr>
        <w:t xml:space="preserve">data/shop.db</w:t>
      </w:r>
      <w:r>
        <w:t xml:space="preserve">. A host that wipes the disk on each deploy would lose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HTTPS.</w:t>
      </w:r>
      <w:r>
        <w:t xml:space="preserve"> PayHere live payments require it, and the admin cookie is marked secure only on an </w:t>
      </w:r>
      <w:r>
        <w:rPr>
          <w:rFonts w:ascii="Consolas" w:cs="Consolas" w:eastAsia="Consolas" w:hAnsi="Consolas"/>
          <w:sz w:val="20"/>
          <w:szCs w:val="20"/>
        </w:rPr>
        <w:t xml:space="preserve">https://</w:t>
      </w:r>
      <w:r>
        <w:t xml:space="preserve"> address.</w:t>
      </w:r>
    </w:p>
    <w:p>
      <w:pPr>
        <w:spacing w:after="140"/>
      </w:pPr>
      <w:r>
        <w:t xml:space="preserve">Free static hosts such as Netlify or GitHub Pages cannot run the shop, because it has a backend.</w:t>
      </w:r>
    </w:p>
    <w:p>
      <w:pPr>
        <w:pStyle w:val="Heading2"/>
      </w:pPr>
      <w:r>
        <w:t xml:space="preserve">Hosting options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 VPS (DigitalOcean, Hetzner, Hostinger VPS or a Sri Lankan provider)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Cheapest over time and gives full control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Railway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a Volume and set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DB_PATH</w:t>
            </w:r>
            <w:r>
              <w:t xml:space="preserve"> to a path inside it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Render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Needs a paid instance with a Persistent Disk. Set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DB_PATH</w:t>
            </w:r>
            <w:r>
              <w:t xml:space="preserve"> to a path on that disk.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Steps on a VPS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Node.js 22.13 or newer.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the project folder without </w:t>
      </w:r>
      <w:r>
        <w:rPr>
          <w:rFonts w:ascii="Consolas" w:cs="Consolas" w:eastAsia="Consolas" w:hAnsi="Consolas"/>
          <w:sz w:val="20"/>
          <w:szCs w:val="20"/>
        </w:rPr>
        <w:t xml:space="preserve">data/</w:t>
      </w:r>
      <w:r>
        <w:t xml:space="preserve"> and without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on the server with real values, as shown below.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shop running with a process manager.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Caddy or Nginx in front of it for HTTPS.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 your domain at the server.</w:t>
      </w:r>
    </w:p>
    <w:p>
      <w:pPr>
        <w:spacing w:after="140"/>
      </w:pPr>
      <w:r>
        <w:t xml:space="preserve">A production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:</w:t>
      </w:r>
    </w:p>
    <w:p>
      <w:pPr>
        <w:shd w:fill="F3F3F3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PORT=3000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SITE_URL=https://amethia.lk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ADMIN_PASSWORD=a-long-unique-password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SESSION_SECRET=a-long-random-string-of-32-or-more-characters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PAYHERE_MERCHANT_ID=your-live-merchant-id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PAYHERE_MERCHANT_SECRET=your-live-merchant-secret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PAYHERE_SANDBOX=false</w:t>
      </w:r>
    </w:p>
    <w:p>
      <w:pPr>
        <w:shd w:fill="F3F3F3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DB_PATH=./data/shop.db</w:t>
      </w:r>
    </w:p>
    <w:p>
      <w:pPr>
        <w:spacing w:after="140"/>
      </w:pPr>
      <w:r>
        <w:t xml:space="preserve">Start it with pm2 so that it restarts after a crash or reboot:</w:t>
      </w:r>
    </w:p>
    <w:p>
      <w:pPr>
        <w:shd w:fill="F3F3F3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pm2 start npm --name amethia -- start</w:t>
      </w:r>
    </w:p>
    <w:p>
      <w:pPr>
        <w:shd w:fill="F3F3F3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pm2 save</w:t>
      </w:r>
    </w:p>
    <w:p>
      <w:pPr>
        <w:spacing w:after="140"/>
      </w:pPr>
      <w:r>
        <w:t xml:space="preserve">A complete Caddy configuration, which also obtains the HTTPS certificate automatically:</w:t>
      </w:r>
    </w:p>
    <w:p>
      <w:pPr>
        <w:shd w:fill="F3F3F3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amethia.lk {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reverse_proxy localhost:3000</w:t>
      </w:r>
    </w:p>
    <w:p>
      <w:pPr>
        <w:shd w:fill="F3F3F3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40"/>
      </w:pPr>
      <w:r>
        <w:t xml:space="preserve">The reverse proxy passes the visitor's address to the shop in the </w:t>
      </w:r>
      <w:r>
        <w:rPr>
          <w:rFonts w:ascii="Consolas" w:cs="Consolas" w:eastAsia="Consolas" w:hAnsi="Consolas"/>
          <w:sz w:val="20"/>
          <w:szCs w:val="20"/>
        </w:rPr>
        <w:t xml:space="preserve">X-Forwarded-For</w:t>
      </w:r>
      <w:r>
        <w:t xml:space="preserve"> header, which the admin login limit relies on. Do not expose port 3000 directly to the internet.</w:t>
      </w:r>
    </w:p>
    <w:p>
      <w:pPr>
        <w:pStyle w:val="Heading2"/>
      </w:pPr>
      <w:r>
        <w:t xml:space="preserve">Backups</w:t>
      </w:r>
    </w:p>
    <w:p>
      <w:pPr>
        <w:spacing w:after="140"/>
      </w:pPr>
      <w:r>
        <w:t xml:space="preserve">Everything is in the database file, so a backup is a copy of that 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Copy </w:t>
      </w:r>
      <w:r>
        <w:rPr>
          <w:rFonts w:ascii="Consolas" w:cs="Consolas" w:eastAsia="Consolas" w:hAnsi="Consolas"/>
          <w:sz w:val="20"/>
          <w:szCs w:val="20"/>
        </w:rPr>
        <w:t xml:space="preserve">data/shop.db</w:t>
      </w:r>
      <w:r>
        <w:t xml:space="preserve"> somewhere off the server at least once a 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you copy while the server is running, include </w:t>
      </w:r>
      <w:r>
        <w:rPr>
          <w:rFonts w:ascii="Consolas" w:cs="Consolas" w:eastAsia="Consolas" w:hAnsi="Consolas"/>
          <w:sz w:val="20"/>
          <w:szCs w:val="20"/>
        </w:rPr>
        <w:t xml:space="preserve">shop.db-wal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shop.db-shm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 restore, stop the server, put the files back and start it again.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a copy of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in a private place too. It is not in the database.</w:t>
      </w:r>
    </w:p>
    <w:p>
      <w:pPr>
        <w:pStyle w:val="Heading2"/>
      </w:pPr>
      <w:r>
        <w:t xml:space="preserve">Updating the shop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 up </w:t>
      </w:r>
      <w:r>
        <w:rPr>
          <w:rFonts w:ascii="Consolas" w:cs="Consolas" w:eastAsia="Consolas" w:hAnsi="Consolas"/>
          <w:sz w:val="20"/>
          <w:szCs w:val="20"/>
        </w:rPr>
        <w:t xml:space="preserve">data/shop.db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Upload the new code files, leaving </w:t>
      </w:r>
      <w:r>
        <w:rPr>
          <w:rFonts w:ascii="Consolas" w:cs="Consolas" w:eastAsia="Consolas" w:hAnsi="Consolas"/>
          <w:sz w:val="20"/>
          <w:szCs w:val="20"/>
        </w:rPr>
        <w:t xml:space="preserve">data/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in place.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Restart, for example with </w:t>
      </w:r>
      <w:r>
        <w:rPr>
          <w:rFonts w:ascii="Consolas" w:cs="Consolas" w:eastAsia="Consolas" w:hAnsi="Consolas"/>
          <w:sz w:val="20"/>
          <w:szCs w:val="20"/>
        </w:rPr>
        <w:t xml:space="preserve">pm2 restart amethia</w:t>
      </w:r>
      <w:r>
        <w:t xml:space="preserve">.</w:t>
      </w:r>
    </w:p>
    <w:p>
      <w:pPr>
        <w:spacing w:after="140"/>
      </w:pPr>
      <w:r>
        <w:t xml:space="preserve">New database tables are created automatically at startup. A change to an existing table's columns has to be applied by hand.</w:t>
      </w:r>
    </w:p>
    <w:p>
      <w:pPr>
        <w:pStyle w:val="Heading2"/>
      </w:pPr>
      <w:r>
        <w:t xml:space="preserve">Launch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ADMIN_PASSWORD</w:t>
      </w:r>
      <w:r>
        <w:t xml:space="preserve"> is long, unique and not used anywhere else.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SESSION_SECRET</w:t>
      </w:r>
      <w:r>
        <w:t xml:space="preserve"> is a long random string.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SITE_URL</w:t>
      </w:r>
      <w:r>
        <w:t xml:space="preserve"> is the real </w:t>
      </w:r>
      <w:r>
        <w:rPr>
          <w:rFonts w:ascii="Consolas" w:cs="Consolas" w:eastAsia="Consolas" w:hAnsi="Consolas"/>
          <w:sz w:val="20"/>
          <w:szCs w:val="20"/>
        </w:rPr>
        <w:t xml:space="preserve">https://</w:t>
      </w:r>
      <w:r>
        <w:t xml:space="preserve"> address with no trailing slash.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sample products are edited or deleted.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WhatsApp number, email and social accounts in the admin settings are real. The defaults are placeholders.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delivery fee and free-delivery amount are correct.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live PayHere keys are in place, </w:t>
      </w:r>
      <w:r>
        <w:rPr>
          <w:rFonts w:ascii="Consolas" w:cs="Consolas" w:eastAsia="Consolas" w:hAnsi="Consolas"/>
          <w:sz w:val="20"/>
          <w:szCs w:val="20"/>
        </w:rPr>
        <w:t xml:space="preserve">PAYHERE_SANDBOX=false</w:t>
      </w:r>
      <w:r>
        <w:t xml:space="preserve">, and the startup output says </w:t>
      </w:r>
      <w:r>
        <w:rPr>
          <w:rFonts w:ascii="Consolas" w:cs="Consolas" w:eastAsia="Consolas" w:hAnsi="Consolas"/>
          <w:sz w:val="20"/>
          <w:szCs w:val="20"/>
        </w:rPr>
        <w:t xml:space="preserve">PayHere: LIVE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real low-value card order has been placed and shows as </w:t>
      </w:r>
      <w:r>
        <w:rPr>
          <w:b/>
          <w:bCs/>
        </w:rPr>
        <w:t xml:space="preserve">Paid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backup has been taken and restored once as a test.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</w:pPr>
    <w:rPr>
      <w:b/>
      <w:bCs/>
      <w:color w:val="4A1F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b/>
      <w:bCs/>
      <w:color w:val="6A2C9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</dc:title>
  <dc:creator>Amethia</dc:creator>
  <cp:lastModifiedBy>Un-named</cp:lastModifiedBy>
  <cp:revision>1</cp:revision>
  <dcterms:created xsi:type="dcterms:W3CDTF">2026-10-02T05:31:48.186Z</dcterms:created>
  <dcterms:modified xsi:type="dcterms:W3CDTF">2026-10-02T05:31:48.186Z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