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64808B6">
      <w:pPr>
        <w:pStyle w:val="7"/>
        <w:spacing w:before="250"/>
        <w:rPr>
          <w:rFonts w:ascii="Times New Roman"/>
          <w:sz w:val="32"/>
        </w:rPr>
      </w:pPr>
    </w:p>
    <w:p w14:paraId="1482EFE8">
      <w:pPr>
        <w:pStyle w:val="2"/>
        <w:ind w:left="6"/>
        <w:rPr>
          <w:u w:val="none"/>
        </w:rPr>
      </w:pPr>
      <w:r>
        <w:t>Experiment</w:t>
      </w:r>
      <w:r>
        <w:rPr>
          <w:spacing w:val="-13"/>
        </w:rPr>
        <w:t xml:space="preserve"> </w:t>
      </w:r>
      <w:r>
        <w:rPr>
          <w:spacing w:val="-10"/>
        </w:rPr>
        <w:t>2</w:t>
      </w:r>
    </w:p>
    <w:p w14:paraId="7E3A5D30">
      <w:pPr>
        <w:spacing w:before="311"/>
        <w:ind w:right="7"/>
        <w:jc w:val="center"/>
        <w:rPr>
          <w:b/>
          <w:sz w:val="32"/>
        </w:rPr>
      </w:pPr>
      <w:r>
        <w:rPr>
          <w:b/>
          <w:sz w:val="32"/>
          <w:u w:val="single"/>
        </w:rPr>
        <w:t>Interfacing</w:t>
      </w:r>
      <w:r>
        <w:rPr>
          <w:b/>
          <w:spacing w:val="-12"/>
          <w:sz w:val="32"/>
          <w:u w:val="single"/>
        </w:rPr>
        <w:t xml:space="preserve"> </w:t>
      </w:r>
      <w:r>
        <w:rPr>
          <w:b/>
          <w:sz w:val="32"/>
          <w:u w:val="single"/>
        </w:rPr>
        <w:t>Input/Output</w:t>
      </w:r>
      <w:r>
        <w:rPr>
          <w:b/>
          <w:spacing w:val="-11"/>
          <w:sz w:val="32"/>
          <w:u w:val="single"/>
        </w:rPr>
        <w:t xml:space="preserve"> </w:t>
      </w:r>
      <w:r>
        <w:rPr>
          <w:b/>
          <w:sz w:val="32"/>
          <w:u w:val="single"/>
        </w:rPr>
        <w:t>Devices</w:t>
      </w:r>
      <w:r>
        <w:rPr>
          <w:b/>
          <w:spacing w:val="-12"/>
          <w:sz w:val="32"/>
          <w:u w:val="single"/>
        </w:rPr>
        <w:t xml:space="preserve"> </w:t>
      </w:r>
      <w:r>
        <w:rPr>
          <w:b/>
          <w:sz w:val="32"/>
          <w:u w:val="single"/>
        </w:rPr>
        <w:t>with</w:t>
      </w:r>
      <w:r>
        <w:rPr>
          <w:b/>
          <w:spacing w:val="-11"/>
          <w:sz w:val="32"/>
          <w:u w:val="single"/>
        </w:rPr>
        <w:t xml:space="preserve"> </w:t>
      </w:r>
      <w:r>
        <w:rPr>
          <w:b/>
          <w:spacing w:val="-4"/>
          <w:sz w:val="32"/>
          <w:u w:val="single"/>
        </w:rPr>
        <w:t>FPGA</w:t>
      </w:r>
    </w:p>
    <w:p w14:paraId="2015E656">
      <w:pPr>
        <w:pStyle w:val="4"/>
        <w:spacing w:before="267"/>
        <w:ind w:firstLine="0"/>
      </w:pPr>
      <w:r>
        <w:rPr>
          <w:spacing w:val="-2"/>
        </w:rPr>
        <w:t>Objective</w:t>
      </w:r>
    </w:p>
    <w:p w14:paraId="03323A4D">
      <w:pPr>
        <w:pStyle w:val="7"/>
        <w:spacing w:before="263" w:line="259" w:lineRule="auto"/>
        <w:ind w:left="1015" w:right="1031"/>
        <w:jc w:val="both"/>
      </w:pPr>
      <w:r>
        <w:t>The goal of this experiment is</w:t>
      </w:r>
      <w:r>
        <w:rPr>
          <w:spacing w:val="-2"/>
        </w:rPr>
        <w:t xml:space="preserve"> </w:t>
      </w:r>
      <w:r>
        <w:t>to</w:t>
      </w:r>
      <w:r>
        <w:rPr>
          <w:spacing w:val="-2"/>
        </w:rPr>
        <w:t xml:space="preserve"> </w:t>
      </w:r>
      <w:r>
        <w:t>explore</w:t>
      </w:r>
      <w:r>
        <w:rPr>
          <w:spacing w:val="-2"/>
        </w:rPr>
        <w:t xml:space="preserve"> </w:t>
      </w:r>
      <w:r>
        <w:t>the</w:t>
      </w:r>
      <w:r>
        <w:rPr>
          <w:spacing w:val="-2"/>
        </w:rPr>
        <w:t xml:space="preserve"> </w:t>
      </w:r>
      <w:r>
        <w:t>various</w:t>
      </w:r>
      <w:r>
        <w:rPr>
          <w:spacing w:val="-2"/>
        </w:rPr>
        <w:t xml:space="preserve"> </w:t>
      </w:r>
      <w:r>
        <w:t>input</w:t>
      </w:r>
      <w:r>
        <w:rPr>
          <w:spacing w:val="-2"/>
        </w:rPr>
        <w:t xml:space="preserve"> </w:t>
      </w:r>
      <w:r>
        <w:t>and</w:t>
      </w:r>
      <w:r>
        <w:rPr>
          <w:spacing w:val="-2"/>
        </w:rPr>
        <w:t xml:space="preserve"> </w:t>
      </w:r>
      <w:r>
        <w:t>output</w:t>
      </w:r>
      <w:r>
        <w:rPr>
          <w:spacing w:val="-2"/>
        </w:rPr>
        <w:t xml:space="preserve"> </w:t>
      </w:r>
      <w:r>
        <w:t>(I/O)</w:t>
      </w:r>
      <w:r>
        <w:rPr>
          <w:spacing w:val="-2"/>
        </w:rPr>
        <w:t xml:space="preserve"> </w:t>
      </w:r>
      <w:r>
        <w:t>interfacing</w:t>
      </w:r>
      <w:r>
        <w:rPr>
          <w:spacing w:val="-2"/>
        </w:rPr>
        <w:t xml:space="preserve"> </w:t>
      </w:r>
      <w:r>
        <w:t>capabilities</w:t>
      </w:r>
      <w:r>
        <w:rPr>
          <w:spacing w:val="-2"/>
        </w:rPr>
        <w:t xml:space="preserve"> </w:t>
      </w:r>
      <w:r>
        <w:t>of the ALTERA Cyclone II EP2C5T144C8 FPGA. Students will learn to design and implement circuits that interact with external devices through GPIOs, such as switches, LEDs, and seven-segment displays. The experiment will cover the configuration of</w:t>
      </w:r>
      <w:r>
        <w:rPr>
          <w:spacing w:val="-2"/>
        </w:rPr>
        <w:t xml:space="preserve"> </w:t>
      </w:r>
      <w:r>
        <w:t>I/O</w:t>
      </w:r>
      <w:r>
        <w:rPr>
          <w:spacing w:val="-2"/>
        </w:rPr>
        <w:t xml:space="preserve"> </w:t>
      </w:r>
      <w:r>
        <w:t>pins,</w:t>
      </w:r>
      <w:r>
        <w:rPr>
          <w:spacing w:val="-2"/>
        </w:rPr>
        <w:t xml:space="preserve"> </w:t>
      </w:r>
      <w:r>
        <w:t>handling</w:t>
      </w:r>
      <w:r>
        <w:rPr>
          <w:spacing w:val="-2"/>
        </w:rPr>
        <w:t xml:space="preserve"> </w:t>
      </w:r>
      <w:r>
        <w:t>of</w:t>
      </w:r>
      <w:r>
        <w:rPr>
          <w:spacing w:val="-2"/>
        </w:rPr>
        <w:t xml:space="preserve"> </w:t>
      </w:r>
      <w:r>
        <w:t>digital</w:t>
      </w:r>
      <w:r>
        <w:rPr>
          <w:spacing w:val="-2"/>
        </w:rPr>
        <w:t xml:space="preserve"> </w:t>
      </w:r>
      <w:r>
        <w:t>signals,</w:t>
      </w:r>
      <w:r>
        <w:rPr>
          <w:spacing w:val="-2"/>
        </w:rPr>
        <w:t xml:space="preserve"> </w:t>
      </w:r>
      <w:r>
        <w:t>and</w:t>
      </w:r>
      <w:r>
        <w:rPr>
          <w:spacing w:val="-2"/>
        </w:rPr>
        <w:t xml:space="preserve"> </w:t>
      </w:r>
      <w:r>
        <w:t>integration</w:t>
      </w:r>
      <w:r>
        <w:rPr>
          <w:spacing w:val="-2"/>
        </w:rPr>
        <w:t xml:space="preserve"> </w:t>
      </w:r>
      <w:r>
        <w:t>of I/O devices with FPGA logic.</w:t>
      </w:r>
    </w:p>
    <w:p w14:paraId="38F35345">
      <w:pPr>
        <w:pStyle w:val="2"/>
        <w:numPr>
          <w:ilvl w:val="0"/>
          <w:numId w:val="1"/>
        </w:numPr>
        <w:tabs>
          <w:tab w:val="left" w:pos="1261"/>
        </w:tabs>
        <w:spacing w:before="281"/>
        <w:ind w:left="1261" w:right="0" w:hanging="246"/>
      </w:pPr>
      <w:r>
        <w:rPr>
          <w:spacing w:val="-8"/>
        </w:rPr>
        <w:t xml:space="preserve"> </w:t>
      </w:r>
      <w:r>
        <w:t>Introduction</w:t>
      </w:r>
      <w:r>
        <w:rPr>
          <w:spacing w:val="-6"/>
        </w:rPr>
        <w:t xml:space="preserve"> </w:t>
      </w:r>
      <w:r>
        <w:t>to</w:t>
      </w:r>
      <w:r>
        <w:rPr>
          <w:spacing w:val="-6"/>
        </w:rPr>
        <w:t xml:space="preserve"> </w:t>
      </w:r>
      <w:r>
        <w:t>FPGA</w:t>
      </w:r>
      <w:r>
        <w:rPr>
          <w:spacing w:val="-6"/>
        </w:rPr>
        <w:t xml:space="preserve"> </w:t>
      </w:r>
      <w:r>
        <w:t>I/O</w:t>
      </w:r>
      <w:r>
        <w:rPr>
          <w:spacing w:val="-6"/>
        </w:rPr>
        <w:t xml:space="preserve"> </w:t>
      </w:r>
      <w:r>
        <w:rPr>
          <w:spacing w:val="-2"/>
        </w:rPr>
        <w:t>Interfacing</w:t>
      </w:r>
    </w:p>
    <w:p w14:paraId="69CE59DB">
      <w:pPr>
        <w:pStyle w:val="4"/>
        <w:numPr>
          <w:ilvl w:val="1"/>
          <w:numId w:val="1"/>
        </w:numPr>
        <w:tabs>
          <w:tab w:val="left" w:pos="1439"/>
        </w:tabs>
        <w:spacing w:before="268"/>
        <w:ind w:left="1439" w:hanging="424"/>
      </w:pPr>
      <w:r>
        <w:t>I/O</w:t>
      </w:r>
      <w:r>
        <w:rPr>
          <w:spacing w:val="-2"/>
        </w:rPr>
        <w:t xml:space="preserve"> </w:t>
      </w:r>
      <w:r>
        <w:t>Standards</w:t>
      </w:r>
      <w:r>
        <w:rPr>
          <w:spacing w:val="-2"/>
        </w:rPr>
        <w:t xml:space="preserve"> </w:t>
      </w:r>
      <w:r>
        <w:t>and</w:t>
      </w:r>
      <w:r>
        <w:rPr>
          <w:spacing w:val="-2"/>
        </w:rPr>
        <w:t xml:space="preserve"> Configuration</w:t>
      </w:r>
    </w:p>
    <w:p w14:paraId="2C5A0498">
      <w:pPr>
        <w:pStyle w:val="7"/>
        <w:spacing w:before="262" w:line="259" w:lineRule="auto"/>
        <w:ind w:left="1015" w:right="1031"/>
        <w:jc w:val="both"/>
      </w:pPr>
      <w:r>
        <w:t>FPGAs support a variety of I/O standards to interface with external components. The Cyclone II EP2C5T144C8 supports standards such as LVTTL, LVCMOS, SSTL, and HSTL, which define the voltage levels and electrical characteristics of the I/O pins.</w:t>
      </w:r>
    </w:p>
    <w:p w14:paraId="146F137D">
      <w:pPr>
        <w:pStyle w:val="10"/>
        <w:numPr>
          <w:ilvl w:val="2"/>
          <w:numId w:val="1"/>
        </w:numPr>
        <w:tabs>
          <w:tab w:val="left" w:pos="1733"/>
        </w:tabs>
        <w:spacing w:before="238"/>
        <w:ind w:left="1733" w:hanging="358"/>
        <w:rPr>
          <w:position w:val="1"/>
        </w:rPr>
      </w:pPr>
      <w:r>
        <w:rPr>
          <w:b/>
          <w:position w:val="1"/>
        </w:rPr>
        <w:t>LVTTL</w:t>
      </w:r>
      <w:r>
        <w:rPr>
          <w:b/>
          <w:spacing w:val="-11"/>
          <w:position w:val="1"/>
        </w:rPr>
        <w:t xml:space="preserve"> </w:t>
      </w:r>
      <w:r>
        <w:rPr>
          <w:b/>
          <w:position w:val="1"/>
        </w:rPr>
        <w:t>(Low</w:t>
      </w:r>
      <w:r>
        <w:rPr>
          <w:b/>
          <w:spacing w:val="-9"/>
          <w:position w:val="1"/>
        </w:rPr>
        <w:t xml:space="preserve"> </w:t>
      </w:r>
      <w:r>
        <w:rPr>
          <w:b/>
          <w:position w:val="1"/>
        </w:rPr>
        <w:t>Voltage</w:t>
      </w:r>
      <w:r>
        <w:rPr>
          <w:b/>
          <w:spacing w:val="-9"/>
          <w:position w:val="1"/>
        </w:rPr>
        <w:t xml:space="preserve"> </w:t>
      </w:r>
      <w:r>
        <w:rPr>
          <w:b/>
          <w:position w:val="1"/>
        </w:rPr>
        <w:t>TTL)</w:t>
      </w:r>
      <w:r>
        <w:rPr>
          <w:position w:val="1"/>
        </w:rPr>
        <w:t>:</w:t>
      </w:r>
      <w:r>
        <w:rPr>
          <w:spacing w:val="-9"/>
          <w:position w:val="1"/>
        </w:rPr>
        <w:t xml:space="preserve"> </w:t>
      </w:r>
      <w:r>
        <w:rPr>
          <w:position w:val="1"/>
        </w:rPr>
        <w:t>A</w:t>
      </w:r>
      <w:r>
        <w:rPr>
          <w:spacing w:val="-9"/>
          <w:position w:val="1"/>
        </w:rPr>
        <w:t xml:space="preserve"> </w:t>
      </w:r>
      <w:r>
        <w:rPr>
          <w:position w:val="1"/>
        </w:rPr>
        <w:t>standard</w:t>
      </w:r>
      <w:r>
        <w:rPr>
          <w:spacing w:val="-9"/>
          <w:position w:val="1"/>
        </w:rPr>
        <w:t xml:space="preserve"> </w:t>
      </w:r>
      <w:r>
        <w:rPr>
          <w:position w:val="1"/>
        </w:rPr>
        <w:t>for</w:t>
      </w:r>
      <w:r>
        <w:rPr>
          <w:spacing w:val="-9"/>
          <w:position w:val="1"/>
        </w:rPr>
        <w:t xml:space="preserve"> </w:t>
      </w:r>
      <w:r>
        <w:rPr>
          <w:position w:val="1"/>
        </w:rPr>
        <w:t>interfacing</w:t>
      </w:r>
      <w:r>
        <w:rPr>
          <w:spacing w:val="-9"/>
          <w:position w:val="1"/>
        </w:rPr>
        <w:t xml:space="preserve"> </w:t>
      </w:r>
      <w:r>
        <w:rPr>
          <w:position w:val="1"/>
        </w:rPr>
        <w:t>with</w:t>
      </w:r>
      <w:r>
        <w:rPr>
          <w:spacing w:val="-9"/>
          <w:position w:val="1"/>
        </w:rPr>
        <w:t xml:space="preserve"> </w:t>
      </w:r>
      <w:r>
        <w:rPr>
          <w:position w:val="1"/>
        </w:rPr>
        <w:t>TTL</w:t>
      </w:r>
      <w:r>
        <w:rPr>
          <w:spacing w:val="-9"/>
          <w:position w:val="1"/>
        </w:rPr>
        <w:t xml:space="preserve"> </w:t>
      </w:r>
      <w:r>
        <w:rPr>
          <w:position w:val="1"/>
        </w:rPr>
        <w:t>logic</w:t>
      </w:r>
      <w:r>
        <w:rPr>
          <w:spacing w:val="-9"/>
          <w:position w:val="1"/>
        </w:rPr>
        <w:t xml:space="preserve"> </w:t>
      </w:r>
      <w:r>
        <w:rPr>
          <w:position w:val="1"/>
        </w:rPr>
        <w:t>levels,</w:t>
      </w:r>
      <w:r>
        <w:rPr>
          <w:spacing w:val="-9"/>
          <w:position w:val="1"/>
        </w:rPr>
        <w:t xml:space="preserve"> </w:t>
      </w:r>
      <w:r>
        <w:rPr>
          <w:position w:val="1"/>
        </w:rPr>
        <w:t>typically</w:t>
      </w:r>
      <w:r>
        <w:rPr>
          <w:spacing w:val="-9"/>
          <w:position w:val="1"/>
        </w:rPr>
        <w:t xml:space="preserve"> </w:t>
      </w:r>
      <w:r>
        <w:rPr>
          <w:spacing w:val="-2"/>
          <w:position w:val="1"/>
        </w:rPr>
        <w:t>3.3V.</w:t>
      </w:r>
    </w:p>
    <w:p w14:paraId="044B54D7">
      <w:pPr>
        <w:pStyle w:val="10"/>
        <w:numPr>
          <w:ilvl w:val="2"/>
          <w:numId w:val="1"/>
        </w:numPr>
        <w:tabs>
          <w:tab w:val="left" w:pos="1735"/>
        </w:tabs>
        <w:spacing w:before="21" w:line="261" w:lineRule="auto"/>
        <w:ind w:right="1105" w:hanging="360"/>
      </w:pPr>
      <w:r>
        <w:rPr>
          <w:b/>
          <w:position w:val="1"/>
        </w:rPr>
        <w:t>LVCMOS</w:t>
      </w:r>
      <w:r>
        <w:rPr>
          <w:b/>
          <w:spacing w:val="-3"/>
          <w:position w:val="1"/>
        </w:rPr>
        <w:t xml:space="preserve"> </w:t>
      </w:r>
      <w:r>
        <w:rPr>
          <w:b/>
          <w:position w:val="1"/>
        </w:rPr>
        <w:t>(Low</w:t>
      </w:r>
      <w:r>
        <w:rPr>
          <w:b/>
          <w:spacing w:val="-3"/>
          <w:position w:val="1"/>
        </w:rPr>
        <w:t xml:space="preserve"> </w:t>
      </w:r>
      <w:r>
        <w:rPr>
          <w:b/>
          <w:position w:val="1"/>
        </w:rPr>
        <w:t>Voltage</w:t>
      </w:r>
      <w:r>
        <w:rPr>
          <w:b/>
          <w:spacing w:val="-3"/>
          <w:position w:val="1"/>
        </w:rPr>
        <w:t xml:space="preserve"> </w:t>
      </w:r>
      <w:r>
        <w:rPr>
          <w:b/>
          <w:position w:val="1"/>
        </w:rPr>
        <w:t>CMOS)</w:t>
      </w:r>
      <w:r>
        <w:rPr>
          <w:position w:val="1"/>
        </w:rPr>
        <w:t>:</w:t>
      </w:r>
      <w:r>
        <w:rPr>
          <w:spacing w:val="-3"/>
          <w:position w:val="1"/>
        </w:rPr>
        <w:t xml:space="preserve"> </w:t>
      </w:r>
      <w:r>
        <w:rPr>
          <w:position w:val="1"/>
        </w:rPr>
        <w:t>Supports</w:t>
      </w:r>
      <w:r>
        <w:rPr>
          <w:spacing w:val="-3"/>
          <w:position w:val="1"/>
        </w:rPr>
        <w:t xml:space="preserve"> </w:t>
      </w:r>
      <w:r>
        <w:rPr>
          <w:position w:val="1"/>
        </w:rPr>
        <w:t>various</w:t>
      </w:r>
      <w:r>
        <w:rPr>
          <w:spacing w:val="-3"/>
          <w:position w:val="1"/>
        </w:rPr>
        <w:t xml:space="preserve"> </w:t>
      </w:r>
      <w:r>
        <w:rPr>
          <w:position w:val="1"/>
        </w:rPr>
        <w:t>voltage</w:t>
      </w:r>
      <w:r>
        <w:rPr>
          <w:spacing w:val="-3"/>
          <w:position w:val="1"/>
        </w:rPr>
        <w:t xml:space="preserve"> </w:t>
      </w:r>
      <w:r>
        <w:rPr>
          <w:position w:val="1"/>
        </w:rPr>
        <w:t>levels,</w:t>
      </w:r>
      <w:r>
        <w:rPr>
          <w:spacing w:val="-3"/>
          <w:position w:val="1"/>
        </w:rPr>
        <w:t xml:space="preserve"> </w:t>
      </w:r>
      <w:r>
        <w:rPr>
          <w:position w:val="1"/>
        </w:rPr>
        <w:t>such</w:t>
      </w:r>
      <w:r>
        <w:rPr>
          <w:spacing w:val="-3"/>
          <w:position w:val="1"/>
        </w:rPr>
        <w:t xml:space="preserve"> </w:t>
      </w:r>
      <w:r>
        <w:rPr>
          <w:position w:val="1"/>
        </w:rPr>
        <w:t>as</w:t>
      </w:r>
      <w:r>
        <w:rPr>
          <w:spacing w:val="-3"/>
          <w:position w:val="1"/>
        </w:rPr>
        <w:t xml:space="preserve"> </w:t>
      </w:r>
      <w:r>
        <w:rPr>
          <w:position w:val="1"/>
        </w:rPr>
        <w:t>1.8V,</w:t>
      </w:r>
      <w:r>
        <w:rPr>
          <w:spacing w:val="-3"/>
          <w:position w:val="1"/>
        </w:rPr>
        <w:t xml:space="preserve"> </w:t>
      </w:r>
      <w:r>
        <w:rPr>
          <w:position w:val="1"/>
        </w:rPr>
        <w:t>2.5V,</w:t>
      </w:r>
      <w:r>
        <w:rPr>
          <w:spacing w:val="-13"/>
          <w:position w:val="1"/>
        </w:rPr>
        <w:t xml:space="preserve"> </w:t>
      </w:r>
      <w:r>
        <w:rPr>
          <w:position w:val="1"/>
        </w:rPr>
        <w:t>and</w:t>
      </w:r>
      <w:r>
        <w:rPr>
          <w:spacing w:val="-12"/>
          <w:position w:val="1"/>
        </w:rPr>
        <w:t xml:space="preserve"> </w:t>
      </w:r>
      <w:r>
        <w:rPr>
          <w:position w:val="1"/>
        </w:rPr>
        <w:t xml:space="preserve">3.3V, </w:t>
      </w:r>
      <w:r>
        <w:t>and is widely used in modern digital systems.</w:t>
      </w:r>
    </w:p>
    <w:p w14:paraId="590278F2">
      <w:pPr>
        <w:pStyle w:val="10"/>
        <w:numPr>
          <w:ilvl w:val="2"/>
          <w:numId w:val="1"/>
        </w:numPr>
        <w:tabs>
          <w:tab w:val="left" w:pos="1735"/>
        </w:tabs>
        <w:spacing w:line="261" w:lineRule="auto"/>
        <w:ind w:right="1084" w:hanging="360"/>
      </w:pPr>
      <w:r>
        <w:rPr>
          <w:b/>
          <w:position w:val="1"/>
        </w:rPr>
        <w:t>SSTL</w:t>
      </w:r>
      <w:r>
        <w:rPr>
          <w:b/>
          <w:spacing w:val="29"/>
          <w:position w:val="1"/>
        </w:rPr>
        <w:t xml:space="preserve"> </w:t>
      </w:r>
      <w:r>
        <w:rPr>
          <w:b/>
          <w:position w:val="1"/>
        </w:rPr>
        <w:t>(Stub</w:t>
      </w:r>
      <w:r>
        <w:rPr>
          <w:b/>
          <w:spacing w:val="29"/>
          <w:position w:val="1"/>
        </w:rPr>
        <w:t xml:space="preserve"> </w:t>
      </w:r>
      <w:r>
        <w:rPr>
          <w:b/>
          <w:position w:val="1"/>
        </w:rPr>
        <w:t>Series</w:t>
      </w:r>
      <w:r>
        <w:rPr>
          <w:b/>
          <w:spacing w:val="29"/>
          <w:position w:val="1"/>
        </w:rPr>
        <w:t xml:space="preserve"> </w:t>
      </w:r>
      <w:r>
        <w:rPr>
          <w:b/>
          <w:position w:val="1"/>
        </w:rPr>
        <w:t>Terminated</w:t>
      </w:r>
      <w:r>
        <w:rPr>
          <w:b/>
          <w:spacing w:val="29"/>
          <w:position w:val="1"/>
        </w:rPr>
        <w:t xml:space="preserve"> </w:t>
      </w:r>
      <w:r>
        <w:rPr>
          <w:b/>
          <w:position w:val="1"/>
        </w:rPr>
        <w:t>Logic)</w:t>
      </w:r>
      <w:r>
        <w:rPr>
          <w:b/>
          <w:spacing w:val="29"/>
          <w:position w:val="1"/>
        </w:rPr>
        <w:t xml:space="preserve"> </w:t>
      </w:r>
      <w:r>
        <w:rPr>
          <w:position w:val="1"/>
        </w:rPr>
        <w:t>and</w:t>
      </w:r>
      <w:r>
        <w:rPr>
          <w:spacing w:val="29"/>
          <w:position w:val="1"/>
        </w:rPr>
        <w:t xml:space="preserve"> </w:t>
      </w:r>
      <w:r>
        <w:rPr>
          <w:b/>
          <w:position w:val="1"/>
        </w:rPr>
        <w:t>HSTL (High-Speed Transceiver Logic)</w:t>
      </w:r>
      <w:r>
        <w:rPr>
          <w:position w:val="1"/>
        </w:rPr>
        <w:t xml:space="preserve">: Standards </w:t>
      </w:r>
      <w:r>
        <w:t>used for high-speed memory interfaces and other high-performance applications.</w:t>
      </w:r>
    </w:p>
    <w:p w14:paraId="4EE6C8A2">
      <w:pPr>
        <w:pStyle w:val="4"/>
        <w:numPr>
          <w:ilvl w:val="1"/>
          <w:numId w:val="1"/>
        </w:numPr>
        <w:tabs>
          <w:tab w:val="left" w:pos="1439"/>
        </w:tabs>
        <w:spacing w:before="229"/>
        <w:ind w:left="1439" w:hanging="424"/>
      </w:pPr>
      <w:r>
        <w:t>Configuring</w:t>
      </w:r>
      <w:r>
        <w:rPr>
          <w:spacing w:val="-1"/>
        </w:rPr>
        <w:t xml:space="preserve"> </w:t>
      </w:r>
      <w:r>
        <w:t>I/O</w:t>
      </w:r>
      <w:r>
        <w:rPr>
          <w:spacing w:val="-1"/>
        </w:rPr>
        <w:t xml:space="preserve"> </w:t>
      </w:r>
      <w:r>
        <w:rPr>
          <w:spacing w:val="-4"/>
        </w:rPr>
        <w:t>Pins</w:t>
      </w:r>
    </w:p>
    <w:p w14:paraId="06ABDE33">
      <w:pPr>
        <w:pStyle w:val="7"/>
        <w:spacing w:before="263" w:line="259" w:lineRule="auto"/>
        <w:ind w:left="1015" w:right="1026"/>
        <w:jc w:val="both"/>
      </w:pPr>
      <w:r>
        <w:t>Each I/O pin on the Cyclone II FPGA can be configured for different modes, such as input, output, or bidirectional. Configuration is achieved through the Quartus II software, where you specify pin assignments and I/O standards in the constraints file.</w:t>
      </w:r>
    </w:p>
    <w:p w14:paraId="0A77FADC">
      <w:pPr>
        <w:pStyle w:val="10"/>
        <w:numPr>
          <w:ilvl w:val="2"/>
          <w:numId w:val="1"/>
        </w:numPr>
        <w:tabs>
          <w:tab w:val="left" w:pos="1733"/>
        </w:tabs>
        <w:spacing w:before="237"/>
        <w:ind w:left="1733" w:hanging="358"/>
        <w:rPr>
          <w:position w:val="1"/>
        </w:rPr>
      </w:pPr>
      <w:r>
        <w:rPr>
          <w:b/>
          <w:position w:val="1"/>
        </w:rPr>
        <w:t>Input</w:t>
      </w:r>
      <w:r>
        <w:rPr>
          <w:b/>
          <w:spacing w:val="-11"/>
          <w:position w:val="1"/>
        </w:rPr>
        <w:t xml:space="preserve"> </w:t>
      </w:r>
      <w:r>
        <w:rPr>
          <w:b/>
          <w:position w:val="1"/>
        </w:rPr>
        <w:t>Mode</w:t>
      </w:r>
      <w:r>
        <w:rPr>
          <w:position w:val="1"/>
        </w:rPr>
        <w:t>:</w:t>
      </w:r>
      <w:r>
        <w:rPr>
          <w:spacing w:val="-7"/>
          <w:position w:val="1"/>
        </w:rPr>
        <w:t xml:space="preserve"> </w:t>
      </w:r>
      <w:r>
        <w:rPr>
          <w:position w:val="1"/>
        </w:rPr>
        <w:t>The</w:t>
      </w:r>
      <w:r>
        <w:rPr>
          <w:spacing w:val="-7"/>
          <w:position w:val="1"/>
        </w:rPr>
        <w:t xml:space="preserve"> </w:t>
      </w:r>
      <w:r>
        <w:rPr>
          <w:position w:val="1"/>
        </w:rPr>
        <w:t>pin</w:t>
      </w:r>
      <w:r>
        <w:rPr>
          <w:spacing w:val="-6"/>
          <w:position w:val="1"/>
        </w:rPr>
        <w:t xml:space="preserve"> </w:t>
      </w:r>
      <w:r>
        <w:rPr>
          <w:position w:val="1"/>
        </w:rPr>
        <w:t>receives</w:t>
      </w:r>
      <w:r>
        <w:rPr>
          <w:spacing w:val="-7"/>
          <w:position w:val="1"/>
        </w:rPr>
        <w:t xml:space="preserve"> </w:t>
      </w:r>
      <w:r>
        <w:rPr>
          <w:position w:val="1"/>
        </w:rPr>
        <w:t>signals</w:t>
      </w:r>
      <w:r>
        <w:rPr>
          <w:spacing w:val="-7"/>
          <w:position w:val="1"/>
        </w:rPr>
        <w:t xml:space="preserve"> </w:t>
      </w:r>
      <w:r>
        <w:rPr>
          <w:position w:val="1"/>
        </w:rPr>
        <w:t>from</w:t>
      </w:r>
      <w:r>
        <w:rPr>
          <w:spacing w:val="-7"/>
          <w:position w:val="1"/>
        </w:rPr>
        <w:t xml:space="preserve"> </w:t>
      </w:r>
      <w:r>
        <w:rPr>
          <w:position w:val="1"/>
        </w:rPr>
        <w:t>external</w:t>
      </w:r>
      <w:r>
        <w:rPr>
          <w:spacing w:val="-6"/>
          <w:position w:val="1"/>
        </w:rPr>
        <w:t xml:space="preserve"> </w:t>
      </w:r>
      <w:r>
        <w:rPr>
          <w:spacing w:val="-2"/>
          <w:position w:val="1"/>
        </w:rPr>
        <w:t>sources.</w:t>
      </w:r>
    </w:p>
    <w:p w14:paraId="37DF8378">
      <w:pPr>
        <w:pStyle w:val="10"/>
        <w:numPr>
          <w:ilvl w:val="2"/>
          <w:numId w:val="1"/>
        </w:numPr>
        <w:tabs>
          <w:tab w:val="left" w:pos="1733"/>
        </w:tabs>
        <w:spacing w:before="22"/>
        <w:ind w:left="1733" w:hanging="358"/>
        <w:rPr>
          <w:position w:val="1"/>
        </w:rPr>
      </w:pPr>
      <w:r>
        <w:rPr>
          <w:b/>
          <w:position w:val="1"/>
        </w:rPr>
        <w:t>Output</w:t>
      </w:r>
      <w:r>
        <w:rPr>
          <w:b/>
          <w:spacing w:val="-6"/>
          <w:position w:val="1"/>
        </w:rPr>
        <w:t xml:space="preserve"> </w:t>
      </w:r>
      <w:r>
        <w:rPr>
          <w:b/>
          <w:position w:val="1"/>
        </w:rPr>
        <w:t>Mode</w:t>
      </w:r>
      <w:r>
        <w:rPr>
          <w:position w:val="1"/>
        </w:rPr>
        <w:t>:</w:t>
      </w:r>
      <w:r>
        <w:rPr>
          <w:spacing w:val="-6"/>
          <w:position w:val="1"/>
        </w:rPr>
        <w:t xml:space="preserve"> </w:t>
      </w:r>
      <w:r>
        <w:rPr>
          <w:position w:val="1"/>
        </w:rPr>
        <w:t>The</w:t>
      </w:r>
      <w:r>
        <w:rPr>
          <w:spacing w:val="-6"/>
          <w:position w:val="1"/>
        </w:rPr>
        <w:t xml:space="preserve"> </w:t>
      </w:r>
      <w:r>
        <w:rPr>
          <w:position w:val="1"/>
        </w:rPr>
        <w:t>pin</w:t>
      </w:r>
      <w:r>
        <w:rPr>
          <w:spacing w:val="-6"/>
          <w:position w:val="1"/>
        </w:rPr>
        <w:t xml:space="preserve"> </w:t>
      </w:r>
      <w:r>
        <w:rPr>
          <w:position w:val="1"/>
        </w:rPr>
        <w:t>drives</w:t>
      </w:r>
      <w:r>
        <w:rPr>
          <w:spacing w:val="-6"/>
          <w:position w:val="1"/>
        </w:rPr>
        <w:t xml:space="preserve"> </w:t>
      </w:r>
      <w:r>
        <w:rPr>
          <w:position w:val="1"/>
        </w:rPr>
        <w:t>signals</w:t>
      </w:r>
      <w:r>
        <w:rPr>
          <w:spacing w:val="-6"/>
          <w:position w:val="1"/>
        </w:rPr>
        <w:t xml:space="preserve"> </w:t>
      </w:r>
      <w:r>
        <w:rPr>
          <w:position w:val="1"/>
        </w:rPr>
        <w:t>to</w:t>
      </w:r>
      <w:r>
        <w:rPr>
          <w:spacing w:val="-6"/>
          <w:position w:val="1"/>
        </w:rPr>
        <w:t xml:space="preserve"> </w:t>
      </w:r>
      <w:r>
        <w:rPr>
          <w:position w:val="1"/>
        </w:rPr>
        <w:t>external</w:t>
      </w:r>
      <w:r>
        <w:rPr>
          <w:spacing w:val="-6"/>
          <w:position w:val="1"/>
        </w:rPr>
        <w:t xml:space="preserve"> </w:t>
      </w:r>
      <w:r>
        <w:rPr>
          <w:spacing w:val="-2"/>
          <w:position w:val="1"/>
        </w:rPr>
        <w:t>devices.</w:t>
      </w:r>
    </w:p>
    <w:p w14:paraId="14C35941">
      <w:pPr>
        <w:pStyle w:val="10"/>
        <w:numPr>
          <w:ilvl w:val="2"/>
          <w:numId w:val="1"/>
        </w:numPr>
        <w:tabs>
          <w:tab w:val="left" w:pos="1735"/>
        </w:tabs>
        <w:spacing w:before="21" w:line="261" w:lineRule="auto"/>
        <w:ind w:right="1081" w:hanging="360"/>
      </w:pPr>
      <w:r>
        <w:rPr>
          <w:b/>
          <w:position w:val="1"/>
        </w:rPr>
        <w:t>Bidirectional</w:t>
      </w:r>
      <w:r>
        <w:rPr>
          <w:b/>
          <w:spacing w:val="23"/>
          <w:position w:val="1"/>
        </w:rPr>
        <w:t xml:space="preserve"> </w:t>
      </w:r>
      <w:r>
        <w:rPr>
          <w:b/>
          <w:position w:val="1"/>
        </w:rPr>
        <w:t>Mode</w:t>
      </w:r>
      <w:r>
        <w:rPr>
          <w:position w:val="1"/>
        </w:rPr>
        <w:t>:</w:t>
      </w:r>
      <w:r>
        <w:rPr>
          <w:spacing w:val="23"/>
          <w:position w:val="1"/>
        </w:rPr>
        <w:t xml:space="preserve"> </w:t>
      </w:r>
      <w:r>
        <w:rPr>
          <w:position w:val="1"/>
        </w:rPr>
        <w:t>The</w:t>
      </w:r>
      <w:r>
        <w:rPr>
          <w:spacing w:val="23"/>
          <w:position w:val="1"/>
        </w:rPr>
        <w:t xml:space="preserve"> </w:t>
      </w:r>
      <w:r>
        <w:rPr>
          <w:position w:val="1"/>
        </w:rPr>
        <w:t>pin</w:t>
      </w:r>
      <w:r>
        <w:rPr>
          <w:spacing w:val="23"/>
          <w:position w:val="1"/>
        </w:rPr>
        <w:t xml:space="preserve"> </w:t>
      </w:r>
      <w:r>
        <w:rPr>
          <w:position w:val="1"/>
        </w:rPr>
        <w:t>can</w:t>
      </w:r>
      <w:r>
        <w:rPr>
          <w:spacing w:val="23"/>
          <w:position w:val="1"/>
        </w:rPr>
        <w:t xml:space="preserve"> </w:t>
      </w:r>
      <w:r>
        <w:rPr>
          <w:position w:val="1"/>
        </w:rPr>
        <w:t>function</w:t>
      </w:r>
      <w:r>
        <w:rPr>
          <w:spacing w:val="23"/>
          <w:position w:val="1"/>
        </w:rPr>
        <w:t xml:space="preserve"> </w:t>
      </w:r>
      <w:r>
        <w:rPr>
          <w:position w:val="1"/>
        </w:rPr>
        <w:t>as</w:t>
      </w:r>
      <w:r>
        <w:rPr>
          <w:spacing w:val="23"/>
          <w:position w:val="1"/>
        </w:rPr>
        <w:t xml:space="preserve"> </w:t>
      </w:r>
      <w:r>
        <w:rPr>
          <w:position w:val="1"/>
        </w:rPr>
        <w:t>either</w:t>
      </w:r>
      <w:r>
        <w:rPr>
          <w:spacing w:val="23"/>
          <w:position w:val="1"/>
        </w:rPr>
        <w:t xml:space="preserve"> </w:t>
      </w:r>
      <w:r>
        <w:rPr>
          <w:position w:val="1"/>
        </w:rPr>
        <w:t>an</w:t>
      </w:r>
      <w:r>
        <w:rPr>
          <w:spacing w:val="23"/>
          <w:position w:val="1"/>
        </w:rPr>
        <w:t xml:space="preserve"> </w:t>
      </w:r>
      <w:r>
        <w:rPr>
          <w:position w:val="1"/>
        </w:rPr>
        <w:t>input</w:t>
      </w:r>
      <w:r>
        <w:rPr>
          <w:spacing w:val="23"/>
          <w:position w:val="1"/>
        </w:rPr>
        <w:t xml:space="preserve"> </w:t>
      </w:r>
      <w:r>
        <w:rPr>
          <w:position w:val="1"/>
        </w:rPr>
        <w:t>or</w:t>
      </w:r>
      <w:r>
        <w:rPr>
          <w:spacing w:val="23"/>
          <w:position w:val="1"/>
        </w:rPr>
        <w:t xml:space="preserve"> </w:t>
      </w:r>
      <w:r>
        <w:rPr>
          <w:position w:val="1"/>
        </w:rPr>
        <w:t>output,</w:t>
      </w:r>
      <w:r>
        <w:rPr>
          <w:spacing w:val="23"/>
          <w:position w:val="1"/>
        </w:rPr>
        <w:t xml:space="preserve"> </w:t>
      </w:r>
      <w:r>
        <w:rPr>
          <w:position w:val="1"/>
        </w:rPr>
        <w:t>depending</w:t>
      </w:r>
      <w:r>
        <w:rPr>
          <w:spacing w:val="23"/>
          <w:position w:val="1"/>
        </w:rPr>
        <w:t xml:space="preserve"> </w:t>
      </w:r>
      <w:r>
        <w:rPr>
          <w:position w:val="1"/>
        </w:rPr>
        <w:t>on</w:t>
      </w:r>
      <w:r>
        <w:rPr>
          <w:spacing w:val="23"/>
          <w:position w:val="1"/>
        </w:rPr>
        <w:t xml:space="preserve"> </w:t>
      </w:r>
      <w:r>
        <w:rPr>
          <w:position w:val="1"/>
        </w:rPr>
        <w:t xml:space="preserve">the </w:t>
      </w:r>
      <w:r>
        <w:t>design's requirements.</w:t>
      </w:r>
    </w:p>
    <w:p w14:paraId="2543D11B">
      <w:pPr>
        <w:pStyle w:val="10"/>
        <w:spacing w:line="261" w:lineRule="auto"/>
        <w:sectPr>
          <w:headerReference r:id="rId3" w:type="default"/>
          <w:footerReference r:id="rId4" w:type="default"/>
          <w:type w:val="continuous"/>
          <w:pgSz w:w="11920" w:h="16840"/>
          <w:pgMar w:top="3600" w:right="425" w:bottom="1440" w:left="425" w:header="1110" w:footer="1240" w:gutter="0"/>
          <w:pgNumType w:start="1"/>
          <w:cols w:space="720" w:num="1"/>
        </w:sectPr>
      </w:pPr>
    </w:p>
    <w:p w14:paraId="35B9BF04">
      <w:pPr>
        <w:pStyle w:val="7"/>
        <w:spacing w:before="7"/>
        <w:rPr>
          <w:sz w:val="26"/>
        </w:rPr>
      </w:pPr>
    </w:p>
    <w:p w14:paraId="31E1DDDC">
      <w:pPr>
        <w:pStyle w:val="3"/>
        <w:numPr>
          <w:ilvl w:val="0"/>
          <w:numId w:val="1"/>
        </w:numPr>
        <w:tabs>
          <w:tab w:val="left" w:pos="1215"/>
        </w:tabs>
        <w:spacing w:before="1"/>
        <w:ind w:left="1215" w:hanging="200"/>
      </w:pPr>
      <w:r>
        <w:rPr>
          <w:spacing w:val="-12"/>
        </w:rPr>
        <w:t xml:space="preserve"> </w:t>
      </w:r>
      <w:r>
        <w:t>Interfacing</w:t>
      </w:r>
      <w:r>
        <w:rPr>
          <w:spacing w:val="-8"/>
        </w:rPr>
        <w:t xml:space="preserve"> </w:t>
      </w:r>
      <w:r>
        <w:t>with</w:t>
      </w:r>
      <w:r>
        <w:rPr>
          <w:spacing w:val="-8"/>
        </w:rPr>
        <w:t xml:space="preserve"> </w:t>
      </w:r>
      <w:r>
        <w:rPr>
          <w:spacing w:val="-4"/>
        </w:rPr>
        <w:t>LEDs</w:t>
      </w:r>
    </w:p>
    <w:p w14:paraId="41091FDB">
      <w:pPr>
        <w:pStyle w:val="10"/>
        <w:numPr>
          <w:ilvl w:val="1"/>
          <w:numId w:val="1"/>
        </w:numPr>
        <w:tabs>
          <w:tab w:val="left" w:pos="1400"/>
        </w:tabs>
        <w:spacing w:before="263"/>
        <w:ind w:left="1400" w:hanging="385"/>
        <w:rPr>
          <w:b/>
        </w:rPr>
      </w:pPr>
      <w:r>
        <w:rPr>
          <w:b/>
          <w:spacing w:val="-2"/>
        </w:rPr>
        <w:t>Overview</w:t>
      </w:r>
    </w:p>
    <w:p w14:paraId="1617F3B8">
      <w:pPr>
        <w:pStyle w:val="7"/>
        <w:spacing w:before="262" w:line="259" w:lineRule="auto"/>
        <w:ind w:left="1015" w:right="1026"/>
        <w:jc w:val="both"/>
      </w:pPr>
      <w:r>
        <w:t>LEDs are used to provide visual feedback or status indicators. They are connected to GPIO pins configured as outputs. This section</w:t>
      </w:r>
      <w:r>
        <w:rPr>
          <w:spacing w:val="-2"/>
        </w:rPr>
        <w:t xml:space="preserve"> </w:t>
      </w:r>
      <w:r>
        <w:t>describes</w:t>
      </w:r>
      <w:r>
        <w:rPr>
          <w:spacing w:val="-2"/>
        </w:rPr>
        <w:t xml:space="preserve"> </w:t>
      </w:r>
      <w:r>
        <w:t>how</w:t>
      </w:r>
      <w:r>
        <w:rPr>
          <w:spacing w:val="-2"/>
        </w:rPr>
        <w:t xml:space="preserve"> </w:t>
      </w:r>
      <w:r>
        <w:t>to</w:t>
      </w:r>
      <w:r>
        <w:rPr>
          <w:spacing w:val="-2"/>
        </w:rPr>
        <w:t xml:space="preserve"> </w:t>
      </w:r>
      <w:r>
        <w:t>interface</w:t>
      </w:r>
      <w:r>
        <w:rPr>
          <w:spacing w:val="-2"/>
        </w:rPr>
        <w:t xml:space="preserve"> </w:t>
      </w:r>
      <w:r>
        <w:t>LEDs</w:t>
      </w:r>
      <w:r>
        <w:rPr>
          <w:spacing w:val="-2"/>
        </w:rPr>
        <w:t xml:space="preserve"> </w:t>
      </w:r>
      <w:r>
        <w:t>with</w:t>
      </w:r>
      <w:r>
        <w:rPr>
          <w:spacing w:val="-2"/>
        </w:rPr>
        <w:t xml:space="preserve"> </w:t>
      </w:r>
      <w:r>
        <w:t>the</w:t>
      </w:r>
      <w:r>
        <w:rPr>
          <w:spacing w:val="-2"/>
        </w:rPr>
        <w:t xml:space="preserve"> </w:t>
      </w:r>
      <w:r>
        <w:t>Cyclone</w:t>
      </w:r>
      <w:r>
        <w:rPr>
          <w:spacing w:val="-2"/>
        </w:rPr>
        <w:t xml:space="preserve"> </w:t>
      </w:r>
      <w:r>
        <w:t>II</w:t>
      </w:r>
      <w:r>
        <w:rPr>
          <w:spacing w:val="-2"/>
        </w:rPr>
        <w:t xml:space="preserve"> </w:t>
      </w:r>
      <w:r>
        <w:t xml:space="preserve">EP2C5T144C8 </w:t>
      </w:r>
      <w:r>
        <w:rPr>
          <w:spacing w:val="-2"/>
        </w:rPr>
        <w:t>FPGA.</w:t>
      </w:r>
    </w:p>
    <w:p w14:paraId="2FEDA78C">
      <w:pPr>
        <w:pStyle w:val="7"/>
        <w:spacing w:before="238" w:line="259" w:lineRule="auto"/>
        <w:ind w:left="1015" w:right="1091"/>
        <w:jc w:val="both"/>
      </w:pPr>
      <w:r>
        <w:t>Push</w:t>
      </w:r>
      <w:r>
        <w:rPr>
          <w:spacing w:val="-3"/>
        </w:rPr>
        <w:t xml:space="preserve"> </w:t>
      </w:r>
      <w:r>
        <w:t>buttons</w:t>
      </w:r>
      <w:r>
        <w:rPr>
          <w:spacing w:val="-3"/>
        </w:rPr>
        <w:t xml:space="preserve"> </w:t>
      </w:r>
      <w:r>
        <w:t>are</w:t>
      </w:r>
      <w:r>
        <w:rPr>
          <w:spacing w:val="-8"/>
        </w:rPr>
        <w:t xml:space="preserve"> </w:t>
      </w:r>
      <w:r>
        <w:t>used</w:t>
      </w:r>
      <w:r>
        <w:rPr>
          <w:spacing w:val="-8"/>
        </w:rPr>
        <w:t xml:space="preserve"> </w:t>
      </w:r>
      <w:r>
        <w:t>to</w:t>
      </w:r>
      <w:r>
        <w:rPr>
          <w:spacing w:val="-8"/>
        </w:rPr>
        <w:t xml:space="preserve"> </w:t>
      </w:r>
      <w:r>
        <w:t>provide</w:t>
      </w:r>
      <w:r>
        <w:rPr>
          <w:spacing w:val="-8"/>
        </w:rPr>
        <w:t xml:space="preserve"> </w:t>
      </w:r>
      <w:r>
        <w:t>binary</w:t>
      </w:r>
      <w:r>
        <w:rPr>
          <w:spacing w:val="-8"/>
        </w:rPr>
        <w:t xml:space="preserve"> </w:t>
      </w:r>
      <w:r>
        <w:t>input</w:t>
      </w:r>
      <w:r>
        <w:rPr>
          <w:spacing w:val="-8"/>
        </w:rPr>
        <w:t xml:space="preserve"> </w:t>
      </w:r>
      <w:r>
        <w:t>signals.</w:t>
      </w:r>
      <w:r>
        <w:rPr>
          <w:spacing w:val="-8"/>
        </w:rPr>
        <w:t xml:space="preserve"> </w:t>
      </w:r>
      <w:r>
        <w:t>They</w:t>
      </w:r>
      <w:r>
        <w:rPr>
          <w:spacing w:val="-8"/>
        </w:rPr>
        <w:t xml:space="preserve"> </w:t>
      </w:r>
      <w:r>
        <w:t>are</w:t>
      </w:r>
      <w:r>
        <w:rPr>
          <w:spacing w:val="-8"/>
        </w:rPr>
        <w:t xml:space="preserve"> </w:t>
      </w:r>
      <w:r>
        <w:t>connected</w:t>
      </w:r>
      <w:r>
        <w:rPr>
          <w:spacing w:val="-8"/>
        </w:rPr>
        <w:t xml:space="preserve"> </w:t>
      </w:r>
      <w:r>
        <w:t>to</w:t>
      </w:r>
      <w:r>
        <w:rPr>
          <w:spacing w:val="-8"/>
        </w:rPr>
        <w:t xml:space="preserve"> </w:t>
      </w:r>
      <w:r>
        <w:t>GPIO</w:t>
      </w:r>
      <w:r>
        <w:rPr>
          <w:spacing w:val="-8"/>
        </w:rPr>
        <w:t xml:space="preserve"> </w:t>
      </w:r>
      <w:r>
        <w:t>pins</w:t>
      </w:r>
      <w:r>
        <w:rPr>
          <w:spacing w:val="-8"/>
        </w:rPr>
        <w:t xml:space="preserve"> </w:t>
      </w:r>
      <w:r>
        <w:t>configured</w:t>
      </w:r>
      <w:r>
        <w:rPr>
          <w:spacing w:val="-8"/>
        </w:rPr>
        <w:t xml:space="preserve"> </w:t>
      </w:r>
      <w:r>
        <w:t>as inputs. This section covers interfacing push buttons with the FPGA.</w:t>
      </w:r>
    </w:p>
    <w:p w14:paraId="3124B52C">
      <w:pPr>
        <w:pStyle w:val="10"/>
        <w:numPr>
          <w:ilvl w:val="1"/>
          <w:numId w:val="1"/>
        </w:numPr>
        <w:tabs>
          <w:tab w:val="left" w:pos="1400"/>
        </w:tabs>
        <w:spacing w:before="240"/>
        <w:ind w:left="1400" w:hanging="385"/>
        <w:rPr>
          <w:b/>
        </w:rPr>
      </w:pPr>
      <w:r>
        <w:rPr>
          <w:b/>
        </w:rPr>
        <w:t>Pin</w:t>
      </w:r>
      <w:r>
        <w:rPr>
          <w:b/>
          <w:spacing w:val="-3"/>
        </w:rPr>
        <w:t xml:space="preserve"> </w:t>
      </w:r>
      <w:r>
        <w:rPr>
          <w:b/>
          <w:spacing w:val="-2"/>
        </w:rPr>
        <w:t>Planning</w:t>
      </w:r>
    </w:p>
    <w:p w14:paraId="3A5F3742">
      <w:pPr>
        <w:tabs>
          <w:tab w:val="left" w:pos="1400"/>
        </w:tabs>
        <w:spacing w:before="240"/>
        <w:ind w:left="1015"/>
        <w:rPr>
          <w:b/>
        </w:rPr>
      </w:pPr>
      <w:r>
        <w:drawing>
          <wp:inline distT="0" distB="0" distL="0" distR="0">
            <wp:extent cx="4095750" cy="3201670"/>
            <wp:effectExtent l="0" t="0" r="0" b="0"/>
            <wp:docPr id="74673342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6733428" name="Picture 9"/>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a:xfrm>
                      <a:off x="0" y="0"/>
                      <a:ext cx="4110195" cy="3213527"/>
                    </a:xfrm>
                    <a:prstGeom prst="rect">
                      <a:avLst/>
                    </a:prstGeom>
                    <a:noFill/>
                    <a:ln>
                      <a:noFill/>
                    </a:ln>
                  </pic:spPr>
                </pic:pic>
              </a:graphicData>
            </a:graphic>
          </wp:inline>
        </w:drawing>
      </w:r>
    </w:p>
    <w:p w14:paraId="59ECE10A">
      <w:pPr>
        <w:tabs>
          <w:tab w:val="left" w:pos="1400"/>
        </w:tabs>
        <w:spacing w:before="240"/>
        <w:ind w:left="1015"/>
        <w:rPr>
          <w:b/>
        </w:rPr>
      </w:pPr>
    </w:p>
    <w:p w14:paraId="68471FCA">
      <w:pPr>
        <w:pStyle w:val="10"/>
        <w:numPr>
          <w:ilvl w:val="1"/>
          <w:numId w:val="1"/>
        </w:numPr>
        <w:tabs>
          <w:tab w:val="left" w:pos="1400"/>
        </w:tabs>
        <w:ind w:left="1400" w:hanging="385"/>
        <w:rPr>
          <w:b/>
        </w:rPr>
      </w:pPr>
      <w:r>
        <w:rPr>
          <w:b/>
          <w:spacing w:val="-4"/>
        </w:rPr>
        <w:t>Technical</w:t>
      </w:r>
      <w:r>
        <w:rPr>
          <w:b/>
          <w:spacing w:val="7"/>
        </w:rPr>
        <w:t xml:space="preserve"> </w:t>
      </w:r>
      <w:r>
        <w:rPr>
          <w:b/>
          <w:spacing w:val="-2"/>
        </w:rPr>
        <w:t>Details</w:t>
      </w:r>
    </w:p>
    <w:p w14:paraId="0B9B7B2D">
      <w:pPr>
        <w:pStyle w:val="10"/>
        <w:numPr>
          <w:ilvl w:val="2"/>
          <w:numId w:val="1"/>
        </w:numPr>
        <w:tabs>
          <w:tab w:val="left" w:pos="1735"/>
        </w:tabs>
        <w:spacing w:before="261" w:line="261" w:lineRule="auto"/>
        <w:ind w:right="1191" w:hanging="360"/>
      </w:pPr>
      <w:r>
        <w:rPr>
          <w:b/>
          <w:position w:val="1"/>
        </w:rPr>
        <w:t>Connection</w:t>
      </w:r>
      <w:r>
        <w:rPr>
          <w:position w:val="1"/>
        </w:rPr>
        <w:t>:</w:t>
      </w:r>
      <w:r>
        <w:rPr>
          <w:spacing w:val="18"/>
          <w:position w:val="1"/>
        </w:rPr>
        <w:t xml:space="preserve"> </w:t>
      </w:r>
      <w:r>
        <w:rPr>
          <w:position w:val="1"/>
        </w:rPr>
        <w:t>Connect</w:t>
      </w:r>
      <w:r>
        <w:rPr>
          <w:spacing w:val="-3"/>
          <w:position w:val="1"/>
        </w:rPr>
        <w:t xml:space="preserve"> </w:t>
      </w:r>
      <w:r>
        <w:rPr>
          <w:position w:val="1"/>
        </w:rPr>
        <w:t>each</w:t>
      </w:r>
      <w:r>
        <w:rPr>
          <w:spacing w:val="-3"/>
          <w:position w:val="1"/>
        </w:rPr>
        <w:t xml:space="preserve"> </w:t>
      </w:r>
      <w:r>
        <w:rPr>
          <w:position w:val="1"/>
        </w:rPr>
        <w:t>push</w:t>
      </w:r>
      <w:r>
        <w:rPr>
          <w:spacing w:val="-3"/>
          <w:position w:val="1"/>
        </w:rPr>
        <w:t xml:space="preserve"> </w:t>
      </w:r>
      <w:r>
        <w:rPr>
          <w:position w:val="1"/>
        </w:rPr>
        <w:t>button</w:t>
      </w:r>
      <w:r>
        <w:rPr>
          <w:spacing w:val="-3"/>
          <w:position w:val="1"/>
        </w:rPr>
        <w:t xml:space="preserve"> </w:t>
      </w:r>
      <w:r>
        <w:rPr>
          <w:position w:val="1"/>
        </w:rPr>
        <w:t>to</w:t>
      </w:r>
      <w:r>
        <w:rPr>
          <w:spacing w:val="-3"/>
          <w:position w:val="1"/>
        </w:rPr>
        <w:t xml:space="preserve"> </w:t>
      </w:r>
      <w:r>
        <w:rPr>
          <w:position w:val="1"/>
        </w:rPr>
        <w:t>the</w:t>
      </w:r>
      <w:r>
        <w:rPr>
          <w:spacing w:val="-3"/>
          <w:position w:val="1"/>
        </w:rPr>
        <w:t xml:space="preserve"> </w:t>
      </w:r>
      <w:r>
        <w:rPr>
          <w:position w:val="1"/>
        </w:rPr>
        <w:t>FPGA’s</w:t>
      </w:r>
      <w:r>
        <w:rPr>
          <w:spacing w:val="-3"/>
          <w:position w:val="1"/>
        </w:rPr>
        <w:t xml:space="preserve"> </w:t>
      </w:r>
      <w:r>
        <w:rPr>
          <w:position w:val="1"/>
        </w:rPr>
        <w:t>GPIO</w:t>
      </w:r>
      <w:r>
        <w:rPr>
          <w:spacing w:val="-3"/>
          <w:position w:val="1"/>
        </w:rPr>
        <w:t xml:space="preserve"> </w:t>
      </w:r>
      <w:r>
        <w:rPr>
          <w:position w:val="1"/>
        </w:rPr>
        <w:t>pin</w:t>
      </w:r>
      <w:r>
        <w:rPr>
          <w:spacing w:val="-3"/>
          <w:position w:val="1"/>
        </w:rPr>
        <w:t xml:space="preserve"> </w:t>
      </w:r>
      <w:r>
        <w:rPr>
          <w:position w:val="1"/>
        </w:rPr>
        <w:t>with</w:t>
      </w:r>
      <w:r>
        <w:rPr>
          <w:spacing w:val="-3"/>
          <w:position w:val="1"/>
        </w:rPr>
        <w:t xml:space="preserve"> </w:t>
      </w:r>
      <w:r>
        <w:rPr>
          <w:position w:val="1"/>
        </w:rPr>
        <w:t>a</w:t>
      </w:r>
      <w:r>
        <w:rPr>
          <w:spacing w:val="-3"/>
          <w:position w:val="1"/>
        </w:rPr>
        <w:t xml:space="preserve"> </w:t>
      </w:r>
      <w:r>
        <w:rPr>
          <w:position w:val="1"/>
        </w:rPr>
        <w:t>pull-down</w:t>
      </w:r>
      <w:r>
        <w:rPr>
          <w:spacing w:val="-3"/>
          <w:position w:val="1"/>
        </w:rPr>
        <w:t xml:space="preserve"> </w:t>
      </w:r>
      <w:r>
        <w:rPr>
          <w:position w:val="1"/>
        </w:rPr>
        <w:t>resistor</w:t>
      </w:r>
      <w:r>
        <w:rPr>
          <w:spacing w:val="-3"/>
          <w:position w:val="1"/>
        </w:rPr>
        <w:t xml:space="preserve"> </w:t>
      </w:r>
      <w:r>
        <w:rPr>
          <w:position w:val="1"/>
        </w:rPr>
        <w:t xml:space="preserve">to </w:t>
      </w:r>
      <w:r>
        <w:t>ensure a stable low state when the button is not pressed.</w:t>
      </w:r>
    </w:p>
    <w:p w14:paraId="66D12B50">
      <w:pPr>
        <w:pStyle w:val="10"/>
        <w:numPr>
          <w:ilvl w:val="2"/>
          <w:numId w:val="1"/>
        </w:numPr>
        <w:tabs>
          <w:tab w:val="left" w:pos="1735"/>
        </w:tabs>
        <w:spacing w:line="261" w:lineRule="auto"/>
        <w:ind w:right="1100" w:hanging="360"/>
      </w:pPr>
      <w:r>
        <w:rPr>
          <w:b/>
          <w:position w:val="1"/>
        </w:rPr>
        <w:t>Debouncing</w:t>
      </w:r>
      <w:r>
        <w:rPr>
          <w:position w:val="1"/>
        </w:rPr>
        <w:t>:</w:t>
      </w:r>
      <w:r>
        <w:rPr>
          <w:spacing w:val="76"/>
          <w:position w:val="1"/>
        </w:rPr>
        <w:t xml:space="preserve"> </w:t>
      </w:r>
      <w:r>
        <w:rPr>
          <w:position w:val="1"/>
        </w:rPr>
        <w:t>Implement</w:t>
      </w:r>
      <w:r>
        <w:rPr>
          <w:spacing w:val="76"/>
          <w:position w:val="1"/>
        </w:rPr>
        <w:t xml:space="preserve"> </w:t>
      </w:r>
      <w:r>
        <w:rPr>
          <w:position w:val="1"/>
        </w:rPr>
        <w:t>debouncing</w:t>
      </w:r>
      <w:r>
        <w:rPr>
          <w:spacing w:val="76"/>
          <w:position w:val="1"/>
        </w:rPr>
        <w:t xml:space="preserve"> </w:t>
      </w:r>
      <w:r>
        <w:rPr>
          <w:position w:val="1"/>
        </w:rPr>
        <w:t>in</w:t>
      </w:r>
      <w:r>
        <w:rPr>
          <w:spacing w:val="66"/>
          <w:position w:val="1"/>
        </w:rPr>
        <w:t xml:space="preserve"> </w:t>
      </w:r>
      <w:r>
        <w:rPr>
          <w:position w:val="1"/>
        </w:rPr>
        <w:t>the</w:t>
      </w:r>
      <w:r>
        <w:rPr>
          <w:spacing w:val="66"/>
          <w:position w:val="1"/>
        </w:rPr>
        <w:t xml:space="preserve"> </w:t>
      </w:r>
      <w:r>
        <w:rPr>
          <w:position w:val="1"/>
        </w:rPr>
        <w:t>design</w:t>
      </w:r>
      <w:r>
        <w:rPr>
          <w:spacing w:val="66"/>
          <w:position w:val="1"/>
        </w:rPr>
        <w:t xml:space="preserve"> </w:t>
      </w:r>
      <w:r>
        <w:rPr>
          <w:position w:val="1"/>
        </w:rPr>
        <w:t>to</w:t>
      </w:r>
      <w:r>
        <w:rPr>
          <w:spacing w:val="66"/>
          <w:position w:val="1"/>
        </w:rPr>
        <w:t xml:space="preserve"> </w:t>
      </w:r>
      <w:r>
        <w:rPr>
          <w:position w:val="1"/>
        </w:rPr>
        <w:t>filter</w:t>
      </w:r>
      <w:r>
        <w:rPr>
          <w:spacing w:val="66"/>
          <w:position w:val="1"/>
        </w:rPr>
        <w:t xml:space="preserve"> </w:t>
      </w:r>
      <w:r>
        <w:rPr>
          <w:position w:val="1"/>
        </w:rPr>
        <w:t>out</w:t>
      </w:r>
      <w:r>
        <w:rPr>
          <w:spacing w:val="66"/>
          <w:position w:val="1"/>
        </w:rPr>
        <w:t xml:space="preserve"> </w:t>
      </w:r>
      <w:r>
        <w:rPr>
          <w:position w:val="1"/>
        </w:rPr>
        <w:t>the</w:t>
      </w:r>
      <w:r>
        <w:rPr>
          <w:spacing w:val="66"/>
          <w:position w:val="1"/>
        </w:rPr>
        <w:t xml:space="preserve"> </w:t>
      </w:r>
      <w:r>
        <w:rPr>
          <w:position w:val="1"/>
        </w:rPr>
        <w:t>noise</w:t>
      </w:r>
      <w:r>
        <w:rPr>
          <w:spacing w:val="66"/>
          <w:position w:val="1"/>
        </w:rPr>
        <w:t xml:space="preserve"> </w:t>
      </w:r>
      <w:r>
        <w:rPr>
          <w:position w:val="1"/>
        </w:rPr>
        <w:t>caused</w:t>
      </w:r>
      <w:r>
        <w:rPr>
          <w:spacing w:val="66"/>
          <w:position w:val="1"/>
        </w:rPr>
        <w:t xml:space="preserve"> </w:t>
      </w:r>
      <w:r>
        <w:rPr>
          <w:position w:val="1"/>
        </w:rPr>
        <w:t xml:space="preserve">by </w:t>
      </w:r>
      <w:r>
        <w:t>mechanical bounce.</w:t>
      </w:r>
    </w:p>
    <w:p w14:paraId="6F4B531B">
      <w:pPr>
        <w:pStyle w:val="10"/>
        <w:tabs>
          <w:tab w:val="left" w:pos="1735"/>
        </w:tabs>
        <w:spacing w:line="261" w:lineRule="auto"/>
        <w:ind w:right="1100" w:firstLine="0"/>
      </w:pPr>
    </w:p>
    <w:p w14:paraId="798C941B">
      <w:pPr>
        <w:pStyle w:val="10"/>
        <w:numPr>
          <w:ilvl w:val="1"/>
          <w:numId w:val="1"/>
        </w:numPr>
        <w:tabs>
          <w:tab w:val="left" w:pos="1400"/>
        </w:tabs>
        <w:spacing w:before="229"/>
        <w:ind w:left="1400" w:hanging="385"/>
        <w:rPr>
          <w:b/>
        </w:rPr>
      </w:pPr>
      <w:r>
        <w:rPr>
          <w:b/>
        </w:rPr>
        <w:t>Example</w:t>
      </w:r>
      <w:r>
        <w:rPr>
          <w:b/>
          <w:spacing w:val="-10"/>
        </w:rPr>
        <w:t xml:space="preserve"> </w:t>
      </w:r>
      <w:r>
        <w:rPr>
          <w:b/>
          <w:spacing w:val="-2"/>
        </w:rPr>
        <w:t>Design</w:t>
      </w:r>
    </w:p>
    <w:p w14:paraId="715B72F2">
      <w:pPr>
        <w:ind w:left="1015"/>
        <w:jc w:val="both"/>
        <w:rPr>
          <w:b/>
        </w:rPr>
      </w:pPr>
      <w:r>
        <w:rPr>
          <w:b/>
        </w:rPr>
        <w:t>Push</w:t>
      </w:r>
      <w:r>
        <w:rPr>
          <w:b/>
          <w:spacing w:val="-6"/>
        </w:rPr>
        <w:t xml:space="preserve"> </w:t>
      </w:r>
      <w:r>
        <w:rPr>
          <w:b/>
        </w:rPr>
        <w:t>Button</w:t>
      </w:r>
      <w:r>
        <w:rPr>
          <w:b/>
          <w:spacing w:val="-5"/>
        </w:rPr>
        <w:t xml:space="preserve"> </w:t>
      </w:r>
      <w:r>
        <w:rPr>
          <w:b/>
        </w:rPr>
        <w:t>to</w:t>
      </w:r>
      <w:r>
        <w:rPr>
          <w:b/>
          <w:spacing w:val="-5"/>
        </w:rPr>
        <w:t xml:space="preserve"> </w:t>
      </w:r>
      <w:r>
        <w:rPr>
          <w:b/>
        </w:rPr>
        <w:t>LED</w:t>
      </w:r>
      <w:r>
        <w:rPr>
          <w:b/>
          <w:spacing w:val="-5"/>
        </w:rPr>
        <w:t xml:space="preserve"> </w:t>
      </w:r>
      <w:r>
        <w:rPr>
          <w:b/>
          <w:spacing w:val="-2"/>
        </w:rPr>
        <w:t>Control</w:t>
      </w:r>
    </w:p>
    <w:p w14:paraId="5956DCA6">
      <w:pPr>
        <w:ind w:left="1015"/>
        <w:rPr>
          <w:b/>
          <w:spacing w:val="-5"/>
        </w:rPr>
      </w:pPr>
      <w:r>
        <w:rPr>
          <w:b/>
        </w:rPr>
        <w:t>Pin</w:t>
      </w:r>
      <w:r>
        <w:rPr>
          <w:b/>
          <w:spacing w:val="-7"/>
        </w:rPr>
        <w:t xml:space="preserve"> </w:t>
      </w:r>
      <w:r>
        <w:rPr>
          <w:b/>
        </w:rPr>
        <w:t>Assignments</w:t>
      </w:r>
      <w:r>
        <w:rPr>
          <w:b/>
          <w:spacing w:val="-6"/>
        </w:rPr>
        <w:t xml:space="preserve"> </w:t>
      </w:r>
      <w:r>
        <w:rPr>
          <w:b/>
        </w:rPr>
        <w:t>in</w:t>
      </w:r>
      <w:r>
        <w:rPr>
          <w:b/>
          <w:spacing w:val="-6"/>
        </w:rPr>
        <w:t xml:space="preserve"> </w:t>
      </w:r>
      <w:r>
        <w:rPr>
          <w:b/>
        </w:rPr>
        <w:t>Quartus</w:t>
      </w:r>
      <w:r>
        <w:rPr>
          <w:b/>
          <w:spacing w:val="-6"/>
        </w:rPr>
        <w:t xml:space="preserve"> </w:t>
      </w:r>
      <w:r>
        <w:rPr>
          <w:b/>
          <w:spacing w:val="-5"/>
        </w:rPr>
        <w:t>II</w:t>
      </w:r>
    </w:p>
    <w:p w14:paraId="35DF5FAE">
      <w:pPr>
        <w:ind w:left="1015"/>
        <w:rPr>
          <w:b/>
        </w:rPr>
      </w:pPr>
    </w:p>
    <w:p w14:paraId="745BABC3">
      <w:pPr>
        <w:pStyle w:val="4"/>
        <w:numPr>
          <w:ilvl w:val="1"/>
          <w:numId w:val="1"/>
        </w:numPr>
        <w:tabs>
          <w:tab w:val="left" w:pos="1439"/>
        </w:tabs>
        <w:ind w:left="1439" w:hanging="424"/>
      </w:pPr>
      <w:r>
        <w:t>Implementation</w:t>
      </w:r>
      <w:r>
        <w:rPr>
          <w:spacing w:val="-5"/>
        </w:rPr>
        <w:t xml:space="preserve"> </w:t>
      </w:r>
      <w:r>
        <w:t>and</w:t>
      </w:r>
      <w:r>
        <w:rPr>
          <w:spacing w:val="-4"/>
        </w:rPr>
        <w:t xml:space="preserve"> </w:t>
      </w:r>
      <w:r>
        <w:rPr>
          <w:spacing w:val="-2"/>
        </w:rPr>
        <w:t>Testing</w:t>
      </w:r>
    </w:p>
    <w:p w14:paraId="7BD94169">
      <w:pPr>
        <w:pStyle w:val="10"/>
        <w:numPr>
          <w:ilvl w:val="2"/>
          <w:numId w:val="1"/>
        </w:numPr>
        <w:tabs>
          <w:tab w:val="left" w:pos="1735"/>
        </w:tabs>
        <w:spacing w:before="261" w:line="261" w:lineRule="auto"/>
        <w:ind w:right="1241" w:hanging="360"/>
      </w:pPr>
      <w:r>
        <w:rPr>
          <w:b/>
          <w:position w:val="1"/>
        </w:rPr>
        <w:t>Synthesis</w:t>
      </w:r>
      <w:r>
        <w:rPr>
          <w:b/>
          <w:spacing w:val="36"/>
          <w:position w:val="1"/>
        </w:rPr>
        <w:t xml:space="preserve"> </w:t>
      </w:r>
      <w:r>
        <w:rPr>
          <w:b/>
          <w:position w:val="1"/>
        </w:rPr>
        <w:t>and</w:t>
      </w:r>
      <w:r>
        <w:rPr>
          <w:b/>
          <w:spacing w:val="36"/>
          <w:position w:val="1"/>
        </w:rPr>
        <w:t xml:space="preserve"> </w:t>
      </w:r>
      <w:r>
        <w:rPr>
          <w:b/>
          <w:position w:val="1"/>
        </w:rPr>
        <w:t>Implementation</w:t>
      </w:r>
      <w:r>
        <w:rPr>
          <w:position w:val="1"/>
        </w:rPr>
        <w:t>:</w:t>
      </w:r>
      <w:r>
        <w:rPr>
          <w:spacing w:val="36"/>
          <w:position w:val="1"/>
        </w:rPr>
        <w:t xml:space="preserve"> </w:t>
      </w:r>
      <w:r>
        <w:rPr>
          <w:position w:val="1"/>
        </w:rPr>
        <w:t>Compile</w:t>
      </w:r>
      <w:r>
        <w:rPr>
          <w:spacing w:val="36"/>
          <w:position w:val="1"/>
        </w:rPr>
        <w:t xml:space="preserve"> </w:t>
      </w:r>
      <w:r>
        <w:rPr>
          <w:position w:val="1"/>
        </w:rPr>
        <w:t>the</w:t>
      </w:r>
      <w:r>
        <w:rPr>
          <w:spacing w:val="36"/>
          <w:position w:val="1"/>
        </w:rPr>
        <w:t xml:space="preserve"> </w:t>
      </w:r>
      <w:r>
        <w:rPr>
          <w:position w:val="1"/>
        </w:rPr>
        <w:t>design</w:t>
      </w:r>
      <w:r>
        <w:rPr>
          <w:spacing w:val="36"/>
          <w:position w:val="1"/>
        </w:rPr>
        <w:t xml:space="preserve"> </w:t>
      </w:r>
      <w:r>
        <w:rPr>
          <w:position w:val="1"/>
        </w:rPr>
        <w:t>in</w:t>
      </w:r>
      <w:r>
        <w:rPr>
          <w:spacing w:val="36"/>
          <w:position w:val="1"/>
        </w:rPr>
        <w:t xml:space="preserve"> </w:t>
      </w:r>
      <w:r>
        <w:rPr>
          <w:position w:val="1"/>
        </w:rPr>
        <w:t>Quartus</w:t>
      </w:r>
      <w:r>
        <w:rPr>
          <w:spacing w:val="36"/>
          <w:position w:val="1"/>
        </w:rPr>
        <w:t xml:space="preserve"> </w:t>
      </w:r>
      <w:r>
        <w:rPr>
          <w:position w:val="1"/>
        </w:rPr>
        <w:t>II,</w:t>
      </w:r>
      <w:r>
        <w:rPr>
          <w:spacing w:val="36"/>
          <w:position w:val="1"/>
        </w:rPr>
        <w:t xml:space="preserve"> </w:t>
      </w:r>
      <w:r>
        <w:rPr>
          <w:position w:val="1"/>
        </w:rPr>
        <w:t>ensuring</w:t>
      </w:r>
      <w:r>
        <w:rPr>
          <w:spacing w:val="36"/>
          <w:position w:val="1"/>
        </w:rPr>
        <w:t xml:space="preserve"> </w:t>
      </w:r>
      <w:r>
        <w:rPr>
          <w:position w:val="1"/>
        </w:rPr>
        <w:t>correct</w:t>
      </w:r>
      <w:r>
        <w:rPr>
          <w:spacing w:val="36"/>
          <w:position w:val="1"/>
        </w:rPr>
        <w:t xml:space="preserve"> </w:t>
      </w:r>
      <w:r>
        <w:rPr>
          <w:position w:val="1"/>
        </w:rPr>
        <w:t xml:space="preserve">pin </w:t>
      </w:r>
      <w:r>
        <w:rPr>
          <w:spacing w:val="-2"/>
        </w:rPr>
        <w:t>assignments.</w:t>
      </w:r>
    </w:p>
    <w:p w14:paraId="58AF56CC">
      <w:pPr>
        <w:pStyle w:val="10"/>
        <w:numPr>
          <w:ilvl w:val="2"/>
          <w:numId w:val="1"/>
        </w:numPr>
        <w:tabs>
          <w:tab w:val="left" w:pos="1733"/>
        </w:tabs>
        <w:spacing w:line="262" w:lineRule="exact"/>
        <w:ind w:left="1733" w:hanging="358"/>
        <w:rPr>
          <w:position w:val="1"/>
        </w:rPr>
      </w:pPr>
      <w:r>
        <w:rPr>
          <w:b/>
          <w:position w:val="1"/>
        </w:rPr>
        <w:t>Programming</w:t>
      </w:r>
      <w:r>
        <w:rPr>
          <w:position w:val="1"/>
        </w:rPr>
        <w:t>:</w:t>
      </w:r>
      <w:r>
        <w:rPr>
          <w:spacing w:val="-8"/>
          <w:position w:val="1"/>
        </w:rPr>
        <w:t xml:space="preserve"> </w:t>
      </w:r>
      <w:r>
        <w:rPr>
          <w:position w:val="1"/>
        </w:rPr>
        <w:t>Program</w:t>
      </w:r>
      <w:r>
        <w:rPr>
          <w:spacing w:val="-8"/>
          <w:position w:val="1"/>
        </w:rPr>
        <w:t xml:space="preserve"> </w:t>
      </w:r>
      <w:r>
        <w:rPr>
          <w:position w:val="1"/>
        </w:rPr>
        <w:t>the</w:t>
      </w:r>
      <w:r>
        <w:rPr>
          <w:spacing w:val="-8"/>
          <w:position w:val="1"/>
        </w:rPr>
        <w:t xml:space="preserve"> </w:t>
      </w:r>
      <w:r>
        <w:rPr>
          <w:position w:val="1"/>
        </w:rPr>
        <w:t>FPGA</w:t>
      </w:r>
      <w:r>
        <w:rPr>
          <w:spacing w:val="-8"/>
          <w:position w:val="1"/>
        </w:rPr>
        <w:t xml:space="preserve"> </w:t>
      </w:r>
      <w:r>
        <w:rPr>
          <w:position w:val="1"/>
        </w:rPr>
        <w:t>with</w:t>
      </w:r>
      <w:r>
        <w:rPr>
          <w:spacing w:val="-8"/>
          <w:position w:val="1"/>
        </w:rPr>
        <w:t xml:space="preserve"> </w:t>
      </w:r>
      <w:r>
        <w:rPr>
          <w:position w:val="1"/>
        </w:rPr>
        <w:t>the</w:t>
      </w:r>
      <w:r>
        <w:rPr>
          <w:spacing w:val="-8"/>
          <w:position w:val="1"/>
        </w:rPr>
        <w:t xml:space="preserve"> </w:t>
      </w:r>
      <w:r>
        <w:rPr>
          <w:position w:val="1"/>
        </w:rPr>
        <w:t>compiled</w:t>
      </w:r>
      <w:r>
        <w:rPr>
          <w:spacing w:val="-7"/>
          <w:position w:val="1"/>
        </w:rPr>
        <w:t xml:space="preserve"> </w:t>
      </w:r>
      <w:r>
        <w:rPr>
          <w:spacing w:val="-2"/>
          <w:position w:val="1"/>
        </w:rPr>
        <w:t>design.</w:t>
      </w:r>
    </w:p>
    <w:p w14:paraId="5DE64555">
      <w:pPr>
        <w:pStyle w:val="10"/>
        <w:numPr>
          <w:ilvl w:val="2"/>
          <w:numId w:val="1"/>
        </w:numPr>
        <w:tabs>
          <w:tab w:val="left" w:pos="1733"/>
        </w:tabs>
        <w:spacing w:before="21"/>
        <w:ind w:left="1733" w:hanging="358"/>
        <w:rPr>
          <w:position w:val="1"/>
        </w:rPr>
      </w:pPr>
      <w:r>
        <w:rPr>
          <w:b/>
          <w:position w:val="1"/>
        </w:rPr>
        <w:t>Testing</w:t>
      </w:r>
      <w:r>
        <w:rPr>
          <w:position w:val="1"/>
        </w:rPr>
        <w:t>:</w:t>
      </w:r>
      <w:r>
        <w:rPr>
          <w:spacing w:val="-7"/>
          <w:position w:val="1"/>
        </w:rPr>
        <w:t xml:space="preserve"> </w:t>
      </w:r>
      <w:r>
        <w:rPr>
          <w:position w:val="1"/>
        </w:rPr>
        <w:t>Press</w:t>
      </w:r>
      <w:r>
        <w:rPr>
          <w:spacing w:val="-7"/>
          <w:position w:val="1"/>
        </w:rPr>
        <w:t xml:space="preserve"> </w:t>
      </w:r>
      <w:r>
        <w:rPr>
          <w:position w:val="1"/>
        </w:rPr>
        <w:t>each</w:t>
      </w:r>
      <w:r>
        <w:rPr>
          <w:spacing w:val="-7"/>
          <w:position w:val="1"/>
        </w:rPr>
        <w:t xml:space="preserve"> </w:t>
      </w:r>
      <w:r>
        <w:rPr>
          <w:position w:val="1"/>
        </w:rPr>
        <w:t>button</w:t>
      </w:r>
      <w:r>
        <w:rPr>
          <w:spacing w:val="-7"/>
          <w:position w:val="1"/>
        </w:rPr>
        <w:t xml:space="preserve"> </w:t>
      </w:r>
      <w:r>
        <w:rPr>
          <w:position w:val="1"/>
        </w:rPr>
        <w:t>and</w:t>
      </w:r>
      <w:r>
        <w:rPr>
          <w:spacing w:val="-7"/>
          <w:position w:val="1"/>
        </w:rPr>
        <w:t xml:space="preserve"> </w:t>
      </w:r>
      <w:r>
        <w:rPr>
          <w:position w:val="1"/>
        </w:rPr>
        <w:t>verify</w:t>
      </w:r>
      <w:r>
        <w:rPr>
          <w:spacing w:val="-7"/>
          <w:position w:val="1"/>
        </w:rPr>
        <w:t xml:space="preserve"> </w:t>
      </w:r>
      <w:r>
        <w:rPr>
          <w:position w:val="1"/>
        </w:rPr>
        <w:t>that</w:t>
      </w:r>
      <w:r>
        <w:rPr>
          <w:spacing w:val="-7"/>
          <w:position w:val="1"/>
        </w:rPr>
        <w:t xml:space="preserve"> </w:t>
      </w:r>
      <w:r>
        <w:rPr>
          <w:position w:val="1"/>
        </w:rPr>
        <w:t>the</w:t>
      </w:r>
      <w:r>
        <w:rPr>
          <w:spacing w:val="-7"/>
          <w:position w:val="1"/>
        </w:rPr>
        <w:t xml:space="preserve"> </w:t>
      </w:r>
      <w:r>
        <w:rPr>
          <w:position w:val="1"/>
        </w:rPr>
        <w:t>corresponding</w:t>
      </w:r>
      <w:r>
        <w:rPr>
          <w:spacing w:val="-7"/>
          <w:position w:val="1"/>
        </w:rPr>
        <w:t xml:space="preserve"> </w:t>
      </w:r>
      <w:r>
        <w:rPr>
          <w:position w:val="1"/>
        </w:rPr>
        <w:t>LEDs</w:t>
      </w:r>
      <w:r>
        <w:rPr>
          <w:spacing w:val="-7"/>
          <w:position w:val="1"/>
        </w:rPr>
        <w:t xml:space="preserve"> </w:t>
      </w:r>
      <w:r>
        <w:rPr>
          <w:position w:val="1"/>
        </w:rPr>
        <w:t>turn</w:t>
      </w:r>
      <w:r>
        <w:rPr>
          <w:spacing w:val="-7"/>
          <w:position w:val="1"/>
        </w:rPr>
        <w:t xml:space="preserve"> </w:t>
      </w:r>
      <w:r>
        <w:rPr>
          <w:position w:val="1"/>
        </w:rPr>
        <w:t>on</w:t>
      </w:r>
      <w:r>
        <w:rPr>
          <w:spacing w:val="-7"/>
          <w:position w:val="1"/>
        </w:rPr>
        <w:t xml:space="preserve"> </w:t>
      </w:r>
      <w:r>
        <w:rPr>
          <w:position w:val="1"/>
        </w:rPr>
        <w:t>or</w:t>
      </w:r>
      <w:r>
        <w:rPr>
          <w:spacing w:val="-7"/>
          <w:position w:val="1"/>
        </w:rPr>
        <w:t xml:space="preserve"> </w:t>
      </w:r>
      <w:r>
        <w:rPr>
          <w:position w:val="1"/>
        </w:rPr>
        <w:t>off</w:t>
      </w:r>
      <w:r>
        <w:rPr>
          <w:spacing w:val="-7"/>
          <w:position w:val="1"/>
        </w:rPr>
        <w:t xml:space="preserve"> </w:t>
      </w:r>
      <w:r>
        <w:rPr>
          <w:position w:val="1"/>
        </w:rPr>
        <w:t>as</w:t>
      </w:r>
      <w:r>
        <w:rPr>
          <w:spacing w:val="-6"/>
          <w:position w:val="1"/>
        </w:rPr>
        <w:t xml:space="preserve"> </w:t>
      </w:r>
      <w:r>
        <w:rPr>
          <w:spacing w:val="-2"/>
          <w:position w:val="1"/>
        </w:rPr>
        <w:t>expected.</w:t>
      </w:r>
    </w:p>
    <w:p w14:paraId="65FEC503">
      <w:pPr>
        <w:pStyle w:val="7"/>
        <w:spacing w:before="22"/>
      </w:pPr>
    </w:p>
    <w:p w14:paraId="79D8FCF2">
      <w:pPr>
        <w:spacing w:before="1"/>
        <w:ind w:left="1015"/>
        <w:rPr>
          <w:b/>
          <w:sz w:val="24"/>
        </w:rPr>
      </w:pPr>
      <w:r>
        <w:rPr>
          <w:b/>
          <w:sz w:val="24"/>
        </w:rPr>
        <w:t>3.6</w:t>
      </w:r>
      <w:r>
        <w:rPr>
          <w:b/>
          <w:spacing w:val="-2"/>
          <w:sz w:val="24"/>
        </w:rPr>
        <w:t xml:space="preserve"> </w:t>
      </w:r>
      <w:r>
        <w:rPr>
          <w:b/>
          <w:sz w:val="24"/>
        </w:rPr>
        <w:t>RTL</w:t>
      </w:r>
      <w:r>
        <w:rPr>
          <w:b/>
          <w:spacing w:val="-1"/>
          <w:sz w:val="24"/>
        </w:rPr>
        <w:t xml:space="preserve"> </w:t>
      </w:r>
      <w:r>
        <w:rPr>
          <w:b/>
          <w:spacing w:val="-2"/>
          <w:sz w:val="24"/>
        </w:rPr>
        <w:t>schematic:</w:t>
      </w:r>
    </w:p>
    <w:p w14:paraId="146CCF98">
      <w:pPr>
        <w:pStyle w:val="7"/>
        <w:rPr>
          <w:b/>
          <w:sz w:val="24"/>
        </w:rPr>
      </w:pPr>
      <w:r>
        <w:rPr>
          <w:b/>
          <w:sz w:val="24"/>
        </w:rPr>
        <w:tab/>
      </w:r>
      <w:r>
        <w:rPr>
          <w:b/>
          <w:sz w:val="24"/>
        </w:rPr>
        <w:t xml:space="preserve">     </w:t>
      </w:r>
      <w:r>
        <w:drawing>
          <wp:inline distT="0" distB="0" distL="0" distR="0">
            <wp:extent cx="2468880" cy="685165"/>
            <wp:effectExtent l="0" t="0" r="7620" b="635"/>
            <wp:docPr id="14480438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804385" name="Picture 5"/>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a:xfrm>
                      <a:off x="0" y="0"/>
                      <a:ext cx="2518974" cy="699487"/>
                    </a:xfrm>
                    <a:prstGeom prst="rect">
                      <a:avLst/>
                    </a:prstGeom>
                    <a:noFill/>
                    <a:ln>
                      <a:noFill/>
                    </a:ln>
                  </pic:spPr>
                </pic:pic>
              </a:graphicData>
            </a:graphic>
          </wp:inline>
        </w:drawing>
      </w:r>
    </w:p>
    <w:p w14:paraId="18888AC5">
      <w:pPr>
        <w:pStyle w:val="7"/>
        <w:spacing w:before="133"/>
        <w:rPr>
          <w:b/>
          <w:sz w:val="24"/>
        </w:rPr>
      </w:pPr>
    </w:p>
    <w:p w14:paraId="4940659B">
      <w:pPr>
        <w:ind w:left="1015"/>
        <w:rPr>
          <w:b/>
          <w:sz w:val="24"/>
        </w:rPr>
      </w:pPr>
      <w:r>
        <w:rPr>
          <w:b/>
          <w:sz w:val="24"/>
        </w:rPr>
        <w:t>3.7</w:t>
      </w:r>
      <w:r>
        <w:rPr>
          <w:b/>
          <w:spacing w:val="-2"/>
          <w:sz w:val="24"/>
        </w:rPr>
        <w:t xml:space="preserve"> Output</w:t>
      </w:r>
    </w:p>
    <w:p w14:paraId="1FA4510D">
      <w:pPr>
        <w:pStyle w:val="7"/>
        <w:rPr>
          <w:b/>
          <w:sz w:val="26"/>
        </w:rPr>
      </w:pPr>
      <w:r>
        <w:rPr>
          <w:b/>
          <w:sz w:val="26"/>
        </w:rPr>
        <w:tab/>
      </w:r>
      <w:r>
        <w:rPr>
          <w:b/>
          <w:sz w:val="26"/>
        </w:rPr>
        <w:drawing>
          <wp:inline distT="0" distB="0" distL="0" distR="0">
            <wp:extent cx="2956560" cy="2217420"/>
            <wp:effectExtent l="0" t="0" r="0" b="0"/>
            <wp:docPr id="102348702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3487023" name="Picture 7"/>
                    <pic:cNvPicPr>
                      <a:picLocks noChangeAspect="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986965" cy="2240359"/>
                    </a:xfrm>
                    <a:prstGeom prst="rect">
                      <a:avLst/>
                    </a:prstGeom>
                  </pic:spPr>
                </pic:pic>
              </a:graphicData>
            </a:graphic>
          </wp:inline>
        </w:drawing>
      </w:r>
      <w:r>
        <w:rPr>
          <w:b/>
          <w:sz w:val="26"/>
        </w:rPr>
        <w:drawing>
          <wp:inline distT="0" distB="0" distL="0" distR="0">
            <wp:extent cx="2979420" cy="2234565"/>
            <wp:effectExtent l="0" t="0" r="0" b="0"/>
            <wp:docPr id="75683351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6833511" name="Picture 8"/>
                    <pic:cNvPicPr>
                      <a:picLocks noChangeAspect="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993808" cy="2245492"/>
                    </a:xfrm>
                    <a:prstGeom prst="rect">
                      <a:avLst/>
                    </a:prstGeom>
                  </pic:spPr>
                </pic:pic>
              </a:graphicData>
            </a:graphic>
          </wp:inline>
        </w:drawing>
      </w:r>
    </w:p>
    <w:p w14:paraId="77948CD8">
      <w:pPr>
        <w:pStyle w:val="7"/>
        <w:rPr>
          <w:b/>
          <w:sz w:val="26"/>
        </w:rPr>
      </w:pPr>
    </w:p>
    <w:p w14:paraId="67F6AEB4">
      <w:pPr>
        <w:pStyle w:val="3"/>
        <w:ind w:left="0" w:firstLine="720"/>
        <w:rPr>
          <w:u w:val="none"/>
        </w:rPr>
      </w:pPr>
      <w:r>
        <w:rPr>
          <w:spacing w:val="-2"/>
        </w:rPr>
        <w:t>Conclusion</w:t>
      </w:r>
    </w:p>
    <w:p w14:paraId="166ABDC4">
      <w:pPr>
        <w:spacing w:line="315" w:lineRule="exact"/>
        <w:ind w:left="1015"/>
        <w:rPr>
          <w:b w:val="0"/>
          <w:bCs/>
          <w:sz w:val="26"/>
          <w:u w:val="none"/>
        </w:rPr>
      </w:pPr>
      <w:r>
        <w:rPr>
          <w:b w:val="0"/>
          <w:bCs/>
          <w:sz w:val="26"/>
          <w:u w:val="none"/>
          <w:lang w:val="en-US" w:eastAsia="zh-CN"/>
        </w:rPr>
        <w:t>In this experiment, we learned to interface input and output devices with the Altera Cyclone II FPGA using Quartus II. We configured GPIO pins, assigned the correct FPGA pins, synthesized the design, and programmed the board. Push butt</w:t>
      </w:r>
      <w:bookmarkStart w:id="0" w:name="_GoBack"/>
      <w:bookmarkEnd w:id="0"/>
      <w:r>
        <w:rPr>
          <w:b w:val="0"/>
          <w:bCs/>
          <w:sz w:val="26"/>
          <w:u w:val="none"/>
          <w:lang w:val="en-US" w:eastAsia="zh-CN"/>
        </w:rPr>
        <w:t>ons served as inputs and LEDs as outputs, and pressing a button correctly controlled its corresponding LED. The experiment covered FPGA I/O interfacing, pin assignment, and hardware implementation — fundamental concepts for digital system design.</w:t>
      </w:r>
    </w:p>
    <w:p w14:paraId="1501E69C">
      <w:pPr>
        <w:spacing w:line="315" w:lineRule="exact"/>
        <w:ind w:left="1015"/>
        <w:rPr>
          <w:b/>
          <w:sz w:val="26"/>
        </w:rPr>
      </w:pPr>
    </w:p>
    <w:p w14:paraId="5AA9646F">
      <w:pPr>
        <w:spacing w:line="315" w:lineRule="exact"/>
        <w:ind w:left="1015"/>
        <w:rPr>
          <w:b/>
          <w:sz w:val="26"/>
        </w:rPr>
      </w:pPr>
    </w:p>
    <w:p w14:paraId="33589FA7">
      <w:pPr>
        <w:spacing w:line="315" w:lineRule="exact"/>
        <w:ind w:left="1015"/>
        <w:rPr>
          <w:b/>
          <w:sz w:val="26"/>
        </w:rPr>
      </w:pPr>
      <w:r>
        <w:rPr>
          <w:b/>
          <w:sz w:val="26"/>
        </w:rPr>
        <w:t xml:space="preserve">Post Lab </w:t>
      </w:r>
      <w:r>
        <w:rPr>
          <w:b/>
          <w:spacing w:val="-2"/>
          <w:sz w:val="26"/>
        </w:rPr>
        <w:t>Exercise</w:t>
      </w:r>
    </w:p>
    <w:p w14:paraId="69F1A3BB">
      <w:pPr>
        <w:pStyle w:val="10"/>
        <w:numPr>
          <w:ilvl w:val="0"/>
          <w:numId w:val="2"/>
        </w:numPr>
        <w:tabs>
          <w:tab w:val="left" w:pos="1535"/>
        </w:tabs>
        <w:spacing w:line="274" w:lineRule="exact"/>
        <w:rPr>
          <w:rFonts w:ascii="Times New Roman"/>
          <w:sz w:val="24"/>
        </w:rPr>
      </w:pPr>
      <w:r>
        <w:rPr>
          <w:rFonts w:ascii="Times New Roman"/>
          <w:sz w:val="24"/>
        </w:rPr>
        <w:t xml:space="preserve">What is the primary function of GPIO pins in an </w:t>
      </w:r>
      <w:r>
        <w:rPr>
          <w:rFonts w:ascii="Times New Roman"/>
          <w:spacing w:val="-2"/>
          <w:sz w:val="24"/>
        </w:rPr>
        <w:t>FPGA?</w:t>
      </w:r>
    </w:p>
    <w:p w14:paraId="40CDFD3A">
      <w:pPr>
        <w:pStyle w:val="10"/>
        <w:tabs>
          <w:tab w:val="left" w:pos="1535"/>
        </w:tabs>
        <w:spacing w:line="274" w:lineRule="exact"/>
        <w:ind w:left="1535" w:firstLine="0"/>
        <w:rPr>
          <w:rFonts w:ascii="Times New Roman"/>
          <w:sz w:val="24"/>
        </w:rPr>
      </w:pPr>
      <w:r>
        <w:rPr>
          <w:rFonts w:ascii="Times New Roman"/>
          <w:sz w:val="24"/>
        </w:rPr>
        <w:t>GPIO (General Purpose Input/Output) pins are used to connect the FPGA with external devices. They can be configured as input, output, or bidirectional pins to receive or send digital signals.</w:t>
      </w:r>
    </w:p>
    <w:p w14:paraId="31B991C5">
      <w:pPr>
        <w:pStyle w:val="10"/>
        <w:tabs>
          <w:tab w:val="left" w:pos="1535"/>
        </w:tabs>
        <w:spacing w:line="274" w:lineRule="exact"/>
        <w:ind w:left="1535" w:firstLine="0"/>
        <w:rPr>
          <w:rFonts w:ascii="Times New Roman"/>
          <w:sz w:val="24"/>
        </w:rPr>
      </w:pPr>
    </w:p>
    <w:p w14:paraId="76232382">
      <w:pPr>
        <w:pStyle w:val="10"/>
        <w:numPr>
          <w:ilvl w:val="0"/>
          <w:numId w:val="2"/>
        </w:numPr>
        <w:tabs>
          <w:tab w:val="left" w:pos="1535"/>
        </w:tabs>
        <w:rPr>
          <w:rFonts w:ascii="Times New Roman"/>
          <w:sz w:val="24"/>
        </w:rPr>
      </w:pPr>
      <w:r>
        <w:rPr>
          <w:rFonts w:ascii="Times New Roman"/>
          <w:sz w:val="24"/>
        </w:rPr>
        <w:t xml:space="preserve">What is the purpose of input switches on an FPGA development </w:t>
      </w:r>
      <w:r>
        <w:rPr>
          <w:rFonts w:ascii="Times New Roman"/>
          <w:spacing w:val="-2"/>
          <w:sz w:val="24"/>
        </w:rPr>
        <w:t>board?</w:t>
      </w:r>
    </w:p>
    <w:p w14:paraId="1C9A89EB">
      <w:pPr>
        <w:pStyle w:val="10"/>
        <w:tabs>
          <w:tab w:val="left" w:pos="1535"/>
        </w:tabs>
        <w:ind w:left="1535" w:firstLine="0"/>
        <w:rPr>
          <w:rFonts w:ascii="Times New Roman"/>
          <w:sz w:val="24"/>
        </w:rPr>
      </w:pPr>
      <w:r>
        <w:rPr>
          <w:rFonts w:ascii="Times New Roman"/>
          <w:sz w:val="24"/>
        </w:rPr>
        <w:t>Input switches provide manual digital input signals to the FPGA. They allow users to test and verify FPGA logic by changing the input values during hardware execution.</w:t>
      </w:r>
    </w:p>
    <w:p w14:paraId="0DCAD53D">
      <w:pPr>
        <w:pStyle w:val="10"/>
        <w:tabs>
          <w:tab w:val="left" w:pos="1535"/>
        </w:tabs>
        <w:ind w:left="1535" w:firstLine="0"/>
        <w:rPr>
          <w:rFonts w:ascii="Times New Roman"/>
          <w:sz w:val="24"/>
        </w:rPr>
      </w:pPr>
    </w:p>
    <w:p w14:paraId="3D16259E">
      <w:pPr>
        <w:pStyle w:val="10"/>
        <w:numPr>
          <w:ilvl w:val="0"/>
          <w:numId w:val="2"/>
        </w:numPr>
        <w:tabs>
          <w:tab w:val="left" w:pos="1535"/>
        </w:tabs>
        <w:rPr>
          <w:rFonts w:ascii="Times New Roman"/>
          <w:sz w:val="24"/>
        </w:rPr>
      </w:pPr>
      <w:r>
        <w:rPr>
          <w:rFonts w:ascii="Times New Roman"/>
          <w:sz w:val="24"/>
        </w:rPr>
        <w:t xml:space="preserve">Name one practical application of FPGA I/O </w:t>
      </w:r>
      <w:r>
        <w:rPr>
          <w:rFonts w:ascii="Times New Roman"/>
          <w:spacing w:val="-2"/>
          <w:sz w:val="24"/>
        </w:rPr>
        <w:t>interfacing.</w:t>
      </w:r>
    </w:p>
    <w:p w14:paraId="226FD4D6">
      <w:pPr>
        <w:pStyle w:val="10"/>
        <w:tabs>
          <w:tab w:val="left" w:pos="1535"/>
        </w:tabs>
        <w:ind w:left="1535"/>
        <w:rPr>
          <w:rFonts w:ascii="Times New Roman"/>
          <w:sz w:val="24"/>
          <w:lang w:val="en-IN"/>
        </w:rPr>
      </w:pPr>
      <w:r>
        <w:rPr>
          <w:rFonts w:ascii="Times New Roman"/>
          <w:sz w:val="24"/>
          <w:lang w:val="en-IN"/>
        </w:rPr>
        <w:tab/>
      </w:r>
      <w:r>
        <w:rPr>
          <w:rFonts w:ascii="Times New Roman"/>
          <w:sz w:val="24"/>
          <w:lang w:val="en-IN"/>
        </w:rPr>
        <w:t xml:space="preserve">One practical application is </w:t>
      </w:r>
      <w:r>
        <w:rPr>
          <w:rFonts w:ascii="Times New Roman"/>
          <w:b/>
          <w:bCs/>
          <w:sz w:val="24"/>
          <w:lang w:val="en-IN"/>
        </w:rPr>
        <w:t>industrial automation</w:t>
      </w:r>
      <w:r>
        <w:rPr>
          <w:rFonts w:ascii="Times New Roman"/>
          <w:sz w:val="24"/>
          <w:lang w:val="en-IN"/>
        </w:rPr>
        <w:t>, where an FPGA interfaces with sensors and actuators to monitor and control machines in real time.</w:t>
      </w:r>
    </w:p>
    <w:p w14:paraId="3744ECCF">
      <w:pPr>
        <w:tabs>
          <w:tab w:val="left" w:pos="1535"/>
        </w:tabs>
        <w:rPr>
          <w:rFonts w:ascii="Times New Roman"/>
          <w:sz w:val="24"/>
          <w:lang w:val="en-IN"/>
        </w:rPr>
      </w:pPr>
      <w:r>
        <w:rPr>
          <w:rFonts w:ascii="Times New Roman"/>
          <w:b/>
          <w:bCs/>
          <w:sz w:val="24"/>
          <w:lang w:val="en-IN"/>
        </w:rPr>
        <w:tab/>
      </w:r>
      <w:r>
        <w:rPr>
          <w:rFonts w:ascii="Times New Roman"/>
          <w:b/>
          <w:bCs/>
          <w:sz w:val="24"/>
          <w:lang w:val="en-IN"/>
        </w:rPr>
        <w:t>Other examples:</w:t>
      </w:r>
    </w:p>
    <w:p w14:paraId="6A3D9D95">
      <w:pPr>
        <w:pStyle w:val="10"/>
        <w:numPr>
          <w:ilvl w:val="0"/>
          <w:numId w:val="3"/>
        </w:numPr>
        <w:tabs>
          <w:tab w:val="left" w:pos="1535"/>
          <w:tab w:val="left" w:pos="1705"/>
        </w:tabs>
        <w:ind w:left="1895"/>
        <w:rPr>
          <w:rFonts w:ascii="Times New Roman"/>
          <w:sz w:val="24"/>
          <w:lang w:val="en-IN"/>
        </w:rPr>
      </w:pPr>
      <w:r>
        <w:rPr>
          <w:rFonts w:ascii="Times New Roman"/>
          <w:sz w:val="24"/>
          <w:lang w:val="en-IN"/>
        </w:rPr>
        <w:t xml:space="preserve">Traffic light control systems </w:t>
      </w:r>
    </w:p>
    <w:p w14:paraId="58D35BE8">
      <w:pPr>
        <w:pStyle w:val="10"/>
        <w:numPr>
          <w:ilvl w:val="0"/>
          <w:numId w:val="3"/>
        </w:numPr>
        <w:tabs>
          <w:tab w:val="left" w:pos="1535"/>
          <w:tab w:val="left" w:pos="1705"/>
        </w:tabs>
        <w:ind w:left="1895"/>
        <w:rPr>
          <w:rFonts w:ascii="Times New Roman"/>
          <w:sz w:val="24"/>
          <w:lang w:val="en-IN"/>
        </w:rPr>
      </w:pPr>
      <w:r>
        <w:rPr>
          <w:rFonts w:ascii="Times New Roman"/>
          <w:sz w:val="24"/>
          <w:lang w:val="en-IN"/>
        </w:rPr>
        <w:t xml:space="preserve">Robotics </w:t>
      </w:r>
    </w:p>
    <w:p w14:paraId="3F79BA02">
      <w:pPr>
        <w:pStyle w:val="10"/>
        <w:numPr>
          <w:ilvl w:val="0"/>
          <w:numId w:val="3"/>
        </w:numPr>
        <w:tabs>
          <w:tab w:val="left" w:pos="1535"/>
          <w:tab w:val="left" w:pos="1705"/>
        </w:tabs>
        <w:ind w:left="1895"/>
        <w:rPr>
          <w:rFonts w:ascii="Times New Roman"/>
          <w:sz w:val="24"/>
          <w:lang w:val="en-IN"/>
        </w:rPr>
      </w:pPr>
      <w:r>
        <w:rPr>
          <w:rFonts w:ascii="Times New Roman"/>
          <w:sz w:val="24"/>
          <w:lang w:val="en-IN"/>
        </w:rPr>
        <w:t xml:space="preserve">Home automation </w:t>
      </w:r>
    </w:p>
    <w:p w14:paraId="3BE1B9B1">
      <w:pPr>
        <w:pStyle w:val="10"/>
        <w:numPr>
          <w:ilvl w:val="0"/>
          <w:numId w:val="3"/>
        </w:numPr>
        <w:tabs>
          <w:tab w:val="left" w:pos="1535"/>
          <w:tab w:val="left" w:pos="1705"/>
        </w:tabs>
        <w:ind w:left="1895"/>
        <w:rPr>
          <w:rFonts w:ascii="Times New Roman"/>
          <w:sz w:val="24"/>
          <w:lang w:val="en-IN"/>
        </w:rPr>
      </w:pPr>
      <w:r>
        <w:rPr>
          <w:rFonts w:ascii="Times New Roman"/>
          <w:sz w:val="24"/>
          <w:lang w:val="en-IN"/>
        </w:rPr>
        <w:t>Medical devices</w:t>
      </w:r>
    </w:p>
    <w:p w14:paraId="1EB9635D">
      <w:pPr>
        <w:pStyle w:val="10"/>
        <w:tabs>
          <w:tab w:val="left" w:pos="1535"/>
        </w:tabs>
        <w:ind w:left="1535" w:firstLine="0"/>
        <w:rPr>
          <w:rFonts w:ascii="Times New Roman"/>
          <w:sz w:val="24"/>
        </w:rPr>
      </w:pPr>
    </w:p>
    <w:p w14:paraId="15ADEDC0">
      <w:pPr>
        <w:pStyle w:val="10"/>
        <w:numPr>
          <w:ilvl w:val="0"/>
          <w:numId w:val="2"/>
        </w:numPr>
        <w:tabs>
          <w:tab w:val="left" w:pos="1535"/>
        </w:tabs>
        <w:rPr>
          <w:rFonts w:ascii="Times New Roman"/>
          <w:sz w:val="24"/>
        </w:rPr>
      </w:pPr>
      <w:r>
        <w:rPr>
          <w:rFonts w:ascii="Times New Roman"/>
          <w:sz w:val="24"/>
        </w:rPr>
        <w:t xml:space="preserve">What is the purpose of the Programmer tool in Quartus </w:t>
      </w:r>
      <w:r>
        <w:rPr>
          <w:rFonts w:ascii="Times New Roman"/>
          <w:spacing w:val="-5"/>
          <w:sz w:val="24"/>
        </w:rPr>
        <w:t>II?</w:t>
      </w:r>
    </w:p>
    <w:p w14:paraId="7E4398F9">
      <w:pPr>
        <w:pStyle w:val="10"/>
        <w:tabs>
          <w:tab w:val="left" w:pos="1535"/>
        </w:tabs>
        <w:ind w:left="1535" w:firstLine="0"/>
        <w:rPr>
          <w:rFonts w:ascii="Times New Roman"/>
          <w:sz w:val="24"/>
        </w:rPr>
      </w:pPr>
      <w:r>
        <w:rPr>
          <w:rFonts w:ascii="Times New Roman"/>
          <w:sz w:val="24"/>
        </w:rPr>
        <w:t>The Programmer tool in Quartus II is used to download the compiled configuration file (.sof) into the FPGA device. It programs the FPGA so that the implemented digital circuit can operate on the hardware.</w:t>
      </w:r>
    </w:p>
    <w:p w14:paraId="7942184F">
      <w:pPr>
        <w:pStyle w:val="10"/>
        <w:tabs>
          <w:tab w:val="left" w:pos="1535"/>
        </w:tabs>
        <w:ind w:left="1535" w:firstLine="0"/>
        <w:rPr>
          <w:rFonts w:ascii="Times New Roman"/>
          <w:sz w:val="24"/>
        </w:rPr>
      </w:pPr>
    </w:p>
    <w:p w14:paraId="4C869FF0">
      <w:pPr>
        <w:pStyle w:val="10"/>
        <w:numPr>
          <w:ilvl w:val="0"/>
          <w:numId w:val="2"/>
        </w:numPr>
        <w:tabs>
          <w:tab w:val="left" w:pos="1535"/>
        </w:tabs>
        <w:rPr>
          <w:rFonts w:ascii="Times New Roman"/>
          <w:sz w:val="24"/>
        </w:rPr>
      </w:pPr>
      <w:r>
        <w:rPr>
          <w:rFonts w:ascii="Times New Roman"/>
          <w:sz w:val="24"/>
        </w:rPr>
        <w:t xml:space="preserve">Why is pin assignment necessary before programming an </w:t>
      </w:r>
      <w:r>
        <w:rPr>
          <w:rFonts w:ascii="Times New Roman"/>
          <w:spacing w:val="-2"/>
          <w:sz w:val="24"/>
        </w:rPr>
        <w:t>FPGA?</w:t>
      </w:r>
    </w:p>
    <w:p w14:paraId="093BD0BA">
      <w:pPr>
        <w:pStyle w:val="10"/>
        <w:tabs>
          <w:tab w:val="left" w:pos="1535"/>
        </w:tabs>
        <w:ind w:left="1535" w:firstLine="0"/>
        <w:rPr>
          <w:rFonts w:ascii="Times New Roman"/>
          <w:sz w:val="24"/>
        </w:rPr>
      </w:pPr>
      <w:r>
        <w:rPr>
          <w:rFonts w:ascii="Times New Roman"/>
          <w:sz w:val="24"/>
        </w:rPr>
        <w:t>Pin assignment ensures that the logical input and output signals in the design are mapped to the correct physical FPGA pins. Without proper pin assignments, the FPGA cannot communicate correctly with external devices such as switches, LEDs, and displays.</w:t>
      </w:r>
    </w:p>
    <w:sectPr>
      <w:headerReference r:id="rId5" w:type="default"/>
      <w:footerReference r:id="rId6" w:type="default"/>
      <w:pgSz w:w="11920" w:h="16840"/>
      <w:pgMar w:top="3600" w:right="425" w:bottom="1440" w:left="425" w:header="1110" w:footer="1240" w:gutter="0"/>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宋体-简"/>
    <w:panose1 w:val="00000000000000000000"/>
    <w:charset w:val="86"/>
    <w:family w:val="auto"/>
    <w:pitch w:val="default"/>
    <w:sig w:usb0="00000000" w:usb1="00000000" w:usb2="00000000" w:usb3="00000000" w:csb0="00000000" w:csb1="00000000"/>
  </w:font>
  <w:font w:name="Arial">
    <w:panose1 w:val="020B0604020202090204"/>
    <w:charset w:val="00"/>
    <w:family w:val="swiss"/>
    <w:pitch w:val="default"/>
    <w:sig w:usb0="E0000AFF" w:usb1="00007843" w:usb2="00000001" w:usb3="00000000" w:csb0="400001BF" w:csb1="DFF70000"/>
  </w:font>
  <w:font w:name="SimHei">
    <w:altName w:val="黑体-简"/>
    <w:panose1 w:val="02010600030101010101"/>
    <w:charset w:val="00"/>
    <w:family w:val="auto"/>
    <w:pitch w:val="default"/>
    <w:sig w:usb0="00000001" w:usb1="080E0000" w:usb2="00000010" w:usb3="00000000" w:csb0="00040000" w:csb1="00000000"/>
  </w:font>
  <w:font w:name="Courier New">
    <w:panose1 w:val="02070409020205090404"/>
    <w:charset w:val="00"/>
    <w:family w:val="modern"/>
    <w:pitch w:val="default"/>
    <w:sig w:usb0="E0000AFF" w:usb1="40007843" w:usb2="00000001" w:usb3="00000000" w:csb0="400001BF" w:csb1="DFF7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86"/>
    <w:family w:val="swiss"/>
    <w:pitch w:val="default"/>
    <w:sig w:usb0="00000000" w:usb1="00000000" w:usb2="00000001" w:usb3="00000000" w:csb0="0000019F" w:csb1="00000000"/>
  </w:font>
  <w:font w:name="等线">
    <w:altName w:val="宋体-简"/>
    <w:panose1 w:val="00000000000000000000"/>
    <w:charset w:val="86"/>
    <w:family w:val="auto"/>
    <w:pitch w:val="default"/>
    <w:sig w:usb0="00000000" w:usb1="00000000" w:usb2="00000000" w:usb3="00000000" w:csb0="00000000" w:csb1="00000000"/>
  </w:font>
  <w:font w:name="Shruti">
    <w:altName w:val="苹方-简"/>
    <w:panose1 w:val="02000500000000000000"/>
    <w:charset w:val="00"/>
    <w:family w:val="swiss"/>
    <w:pitch w:val="default"/>
    <w:sig w:usb0="00000000" w:usb1="00000000" w:usb2="00000000" w:usb3="00000000" w:csb0="00000001" w:csb1="00000000"/>
  </w:font>
  <w:font w:name="Calibri">
    <w:altName w:val="Helvetica Neue"/>
    <w:panose1 w:val="00000000000000000000"/>
    <w:charset w:val="00"/>
    <w:family w:val="auto"/>
    <w:pitch w:val="default"/>
    <w:sig w:usb0="00000000" w:usb1="00000000" w:usb2="00000000" w:usb3="00000000" w:csb0="00000000" w:csb1="00000000"/>
  </w:font>
  <w:font w:name="Microsoft Sans Serif">
    <w:panose1 w:val="020B0604020202020204"/>
    <w:charset w:val="01"/>
    <w:family w:val="swiss"/>
    <w:pitch w:val="default"/>
    <w:sig w:usb0="E1002AFF" w:usb1="C0000002" w:usb2="00000008" w:usb3="00000000" w:csb0="200101FF" w:csb1="20280000"/>
  </w:font>
  <w:font w:name="Symbol">
    <w:altName w:val="Kingsoft Sign"/>
    <w:panose1 w:val="05050102010706020507"/>
    <w:charset w:val="02"/>
    <w:family w:val="roman"/>
    <w:pitch w:val="default"/>
    <w:sig w:usb0="00000000" w:usb1="00000000" w:usb2="00000000" w:usb3="00000000" w:csb0="80000000" w:csb1="00000000"/>
  </w:font>
  <w:font w:name="Wingdings">
    <w:panose1 w:val="05000000000000000000"/>
    <w:charset w:val="02"/>
    <w:family w:val="auto"/>
    <w:pitch w:val="default"/>
    <w:sig w:usb0="00000000" w:usb1="00000000" w:usb2="00000000" w:usb3="00000000" w:csb0="80000000" w:csb1="00000000"/>
  </w:font>
  <w:font w:name="Helvetica Neue">
    <w:panose1 w:val="02000503000000020004"/>
    <w:charset w:val="00"/>
    <w:family w:val="auto"/>
    <w:pitch w:val="default"/>
    <w:sig w:usb0="E50002FF" w:usb1="500079DB" w:usb2="00000010" w:usb3="00000000" w:csb0="00000000" w:csb1="00000000"/>
  </w:font>
  <w:font w:name="Kingsoft Sign">
    <w:panose1 w:val="05050102010706020507"/>
    <w:charset w:val="00"/>
    <w:family w:val="auto"/>
    <w:pitch w:val="default"/>
    <w:sig w:usb0="00000000" w:usb1="10000000" w:usb2="00000000" w:usb3="00000000" w:csb0="00000001" w:csb1="00000000"/>
  </w:font>
  <w:font w:name="苹方-简">
    <w:altName w:val="Times New Roman"/>
    <w:panose1 w:val="020B0600000000000000"/>
    <w:charset w:val="00"/>
    <w:family w:val="auto"/>
    <w:pitch w:val="default"/>
    <w:sig w:usb0="A00002FF" w:usb1="7ACFFDFB" w:usb2="00000017" w:usb3="00000000" w:csb0="00040001" w:csb1="00000000"/>
  </w:font>
  <w:font w:name="宋体-简">
    <w:panose1 w:val="02010800040101010101"/>
    <w:charset w:val="86"/>
    <w:family w:val="auto"/>
    <w:pitch w:val="default"/>
    <w:sig w:usb0="00000001" w:usb1="080F0000" w:usb2="00000000" w:usb3="00000000" w:csb0="00040000" w:csb1="00000000"/>
  </w:font>
  <w:font w:name="黑体-简">
    <w:panose1 w:val="02000000000000000000"/>
    <w:charset w:val="86"/>
    <w:family w:val="auto"/>
    <w:pitch w:val="default"/>
    <w:sig w:usb0="8000002F" w:usb1="0800004A" w:usb2="00000000" w:usb3="00000000" w:csb0="203E0000" w:csb1="00000000"/>
  </w:font>
  <w:font w:name="SimSun">
    <w:altName w:val="宋体-简"/>
    <w:panose1 w:val="02010600030101010101"/>
    <w:charset w:val="86"/>
    <w:family w:val="roman"/>
    <w:pitch w:val="variable"/>
    <w:sig w:usb0="00000003" w:usb1="288F0000"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B023FCE">
    <w:pPr>
      <w:pStyle w:val="7"/>
      <w:spacing w:line="14" w:lineRule="auto"/>
      <w:rPr>
        <w:sz w:val="20"/>
      </w:rPr>
    </w:pPr>
    <w:r>
      <w:rPr>
        <w:sz w:val="20"/>
      </w:rPr>
      <mc:AlternateContent>
        <mc:Choice Requires="wps">
          <w:drawing>
            <wp:anchor distT="0" distB="0" distL="0" distR="0" simplePos="0" relativeHeight="251661312" behindDoc="1" locked="0" layoutInCell="1" allowOverlap="1">
              <wp:simplePos x="0" y="0"/>
              <wp:positionH relativeFrom="page">
                <wp:posOffset>952500</wp:posOffset>
              </wp:positionH>
              <wp:positionV relativeFrom="page">
                <wp:posOffset>9784715</wp:posOffset>
              </wp:positionV>
              <wp:extent cx="5651500" cy="1270"/>
              <wp:effectExtent l="0" t="0" r="0" b="0"/>
              <wp:wrapNone/>
              <wp:docPr id="3" name="Graphic 3"/>
              <wp:cNvGraphicFramePr/>
              <a:graphic xmlns:a="http://schemas.openxmlformats.org/drawingml/2006/main">
                <a:graphicData uri="http://schemas.microsoft.com/office/word/2010/wordprocessingShape">
                  <wps:wsp>
                    <wps:cNvSpPr/>
                    <wps:spPr>
                      <a:xfrm>
                        <a:off x="0" y="0"/>
                        <a:ext cx="5651500" cy="1270"/>
                      </a:xfrm>
                      <a:custGeom>
                        <a:avLst/>
                        <a:gdLst/>
                        <a:ahLst/>
                        <a:cxnLst/>
                        <a:rect l="l" t="t" r="r" b="b"/>
                        <a:pathLst>
                          <a:path w="5651500">
                            <a:moveTo>
                              <a:pt x="0" y="0"/>
                            </a:moveTo>
                            <a:lnTo>
                              <a:pt x="5651498" y="0"/>
                            </a:lnTo>
                          </a:path>
                        </a:pathLst>
                      </a:custGeom>
                      <a:ln w="12700">
                        <a:solidFill>
                          <a:srgbClr val="868686"/>
                        </a:solidFill>
                        <a:prstDash val="solid"/>
                      </a:ln>
                    </wps:spPr>
                    <wps:bodyPr wrap="square" lIns="0" tIns="0" rIns="0" bIns="0" rtlCol="0">
                      <a:noAutofit/>
                    </wps:bodyPr>
                  </wps:wsp>
                </a:graphicData>
              </a:graphic>
            </wp:anchor>
          </w:drawing>
        </mc:Choice>
        <mc:Fallback>
          <w:pict>
            <v:shape id="Graphic 3" o:spid="_x0000_s1026" o:spt="100" style="position:absolute;left:0pt;margin-left:75pt;margin-top:770.45pt;height:0.1pt;width:445pt;mso-position-horizontal-relative:page;mso-position-vertical-relative:page;z-index:-251655168;mso-width-relative:page;mso-height-relative:page;" filled="f" stroked="t" coordsize="5651500,1" o:gfxdata="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" path="m0,0l5651498,0e">
              <v:fill on="f" focussize="0,0"/>
              <v:stroke weight="1pt" color="#868686" joinstyle="round"/>
              <v:imagedata o:title=""/>
              <o:lock v:ext="edit" aspectratio="f"/>
              <v:textbox inset="0mm,0mm,0mm,0mm"/>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6367FC8">
    <w:pPr>
      <w:pStyle w:val="7"/>
      <w:spacing w:line="14" w:lineRule="auto"/>
      <w:rPr>
        <w:sz w:val="20"/>
      </w:rPr>
    </w:pPr>
    <w:r>
      <w:rPr>
        <w:sz w:val="20"/>
      </w:rPr>
      <mc:AlternateContent>
        <mc:Choice Requires="wps">
          <w:drawing>
            <wp:anchor distT="0" distB="0" distL="0" distR="0" simplePos="0" relativeHeight="251662336" behindDoc="1" locked="0" layoutInCell="1" allowOverlap="1">
              <wp:simplePos x="0" y="0"/>
              <wp:positionH relativeFrom="page">
                <wp:posOffset>952500</wp:posOffset>
              </wp:positionH>
              <wp:positionV relativeFrom="page">
                <wp:posOffset>9784715</wp:posOffset>
              </wp:positionV>
              <wp:extent cx="5651500" cy="1270"/>
              <wp:effectExtent l="0" t="0" r="0" b="0"/>
              <wp:wrapNone/>
              <wp:docPr id="6" name="Graphic 6"/>
              <wp:cNvGraphicFramePr/>
              <a:graphic xmlns:a="http://schemas.openxmlformats.org/drawingml/2006/main">
                <a:graphicData uri="http://schemas.microsoft.com/office/word/2010/wordprocessingShape">
                  <wps:wsp>
                    <wps:cNvSpPr/>
                    <wps:spPr>
                      <a:xfrm>
                        <a:off x="0" y="0"/>
                        <a:ext cx="5651500" cy="1270"/>
                      </a:xfrm>
                      <a:custGeom>
                        <a:avLst/>
                        <a:gdLst/>
                        <a:ahLst/>
                        <a:cxnLst/>
                        <a:rect l="l" t="t" r="r" b="b"/>
                        <a:pathLst>
                          <a:path w="5651500">
                            <a:moveTo>
                              <a:pt x="0" y="0"/>
                            </a:moveTo>
                            <a:lnTo>
                              <a:pt x="5651498" y="0"/>
                            </a:lnTo>
                          </a:path>
                        </a:pathLst>
                      </a:custGeom>
                      <a:ln w="12700">
                        <a:solidFill>
                          <a:srgbClr val="868686"/>
                        </a:solidFill>
                        <a:prstDash val="solid"/>
                      </a:ln>
                    </wps:spPr>
                    <wps:bodyPr wrap="square" lIns="0" tIns="0" rIns="0" bIns="0" rtlCol="0">
                      <a:noAutofit/>
                    </wps:bodyPr>
                  </wps:wsp>
                </a:graphicData>
              </a:graphic>
            </wp:anchor>
          </w:drawing>
        </mc:Choice>
        <mc:Fallback>
          <w:pict>
            <v:shape id="Graphic 6" o:spid="_x0000_s1026" o:spt="100" style="position:absolute;left:0pt;margin-left:75pt;margin-top:770.45pt;height:0.1pt;width:445pt;mso-position-horizontal-relative:page;mso-position-vertical-relative:page;z-index:-251654144;mso-width-relative:page;mso-height-relative:page;" filled="f" stroked="t" coordsize="5651500,1" o:gfxdata="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" path="m0,0l5651498,0e">
              <v:fill on="f" focussize="0,0"/>
              <v:stroke weight="1pt" color="#868686" joinstyle="round"/>
              <v:imagedata o:title=""/>
              <o:lock v:ext="edit" aspectratio="f"/>
              <v:textbox inset="0mm,0mm,0mm,0mm"/>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6"/>
      <w:tblpPr w:leftFromText="180" w:rightFromText="180" w:vertAnchor="text" w:horzAnchor="page" w:tblpX="518" w:tblpY="-441"/>
      <w:tblOverlap w:val="never"/>
      <w:tblW w:w="0" w:type="auto"/>
      <w:tblInd w:w="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0" w:type="dxa"/>
        <w:left w:w="0" w:type="dxa"/>
        <w:bottom w:w="0" w:type="dxa"/>
        <w:right w:w="0" w:type="dxa"/>
      </w:tblCellMar>
    </w:tblPr>
    <w:tblGrid>
      <w:gridCol w:w="3000"/>
      <w:gridCol w:w="2860"/>
      <w:gridCol w:w="4940"/>
    </w:tblGrid>
    <w:tr w14:paraId="3360976C">
      <w:trPr>
        <w:trHeight w:val="1139" w:hRule="atLeast"/>
      </w:trPr>
      <w:tc>
        <w:tcPr>
          <w:tcW w:w="3000" w:type="dxa"/>
        </w:tcPr>
        <w:p w14:paraId="6C090D64">
          <w:pPr>
            <w:pStyle w:val="11"/>
            <w:spacing w:before="0"/>
            <w:ind w:left="0"/>
            <w:rPr>
              <w:rFonts w:ascii="Times New Roman"/>
            </w:rPr>
          </w:pPr>
        </w:p>
      </w:tc>
      <w:tc>
        <w:tcPr>
          <w:tcW w:w="7800" w:type="dxa"/>
          <w:gridSpan w:val="2"/>
        </w:tcPr>
        <w:p w14:paraId="6B94FC72">
          <w:pPr>
            <w:pStyle w:val="11"/>
            <w:spacing w:before="6" w:line="276" w:lineRule="auto"/>
            <w:ind w:left="103" w:right="4595"/>
            <w:rPr>
              <w:b/>
              <w:sz w:val="28"/>
            </w:rPr>
          </w:pPr>
          <w:r>
            <w:rPr>
              <w:b/>
              <w:sz w:val="28"/>
            </w:rPr>
            <w:t xml:space="preserve">Marwadi University </w:t>
          </w:r>
          <w:r>
            <w:rPr>
              <w:b/>
              <w:spacing w:val="-4"/>
              <w:sz w:val="28"/>
            </w:rPr>
            <w:t>Faculty</w:t>
          </w:r>
          <w:r>
            <w:rPr>
              <w:b/>
              <w:spacing w:val="-13"/>
              <w:sz w:val="28"/>
            </w:rPr>
            <w:t xml:space="preserve"> </w:t>
          </w:r>
          <w:r>
            <w:rPr>
              <w:b/>
              <w:spacing w:val="-4"/>
              <w:sz w:val="28"/>
            </w:rPr>
            <w:t>of</w:t>
          </w:r>
          <w:r>
            <w:rPr>
              <w:b/>
              <w:spacing w:val="-13"/>
              <w:sz w:val="28"/>
            </w:rPr>
            <w:t xml:space="preserve"> </w:t>
          </w:r>
          <w:r>
            <w:rPr>
              <w:b/>
              <w:spacing w:val="-4"/>
              <w:sz w:val="28"/>
            </w:rPr>
            <w:t>Technology</w:t>
          </w:r>
        </w:p>
        <w:p w14:paraId="0F6291E6">
          <w:pPr>
            <w:pStyle w:val="11"/>
            <w:spacing w:before="0" w:line="327" w:lineRule="exact"/>
            <w:ind w:left="103"/>
            <w:rPr>
              <w:b/>
              <w:sz w:val="28"/>
            </w:rPr>
          </w:pPr>
          <w:r>
            <w:rPr>
              <w:b/>
              <w:sz w:val="28"/>
            </w:rPr>
            <w:t>Department</w:t>
          </w:r>
          <w:r>
            <w:rPr>
              <w:b/>
              <w:spacing w:val="-13"/>
              <w:sz w:val="28"/>
            </w:rPr>
            <w:t xml:space="preserve"> </w:t>
          </w:r>
          <w:r>
            <w:rPr>
              <w:b/>
              <w:sz w:val="28"/>
            </w:rPr>
            <w:t>of</w:t>
          </w:r>
          <w:r>
            <w:rPr>
              <w:b/>
              <w:spacing w:val="-10"/>
              <w:sz w:val="28"/>
            </w:rPr>
            <w:t xml:space="preserve"> </w:t>
          </w:r>
          <w:r>
            <w:rPr>
              <w:b/>
              <w:sz w:val="28"/>
            </w:rPr>
            <w:t>Information</w:t>
          </w:r>
          <w:r>
            <w:rPr>
              <w:b/>
              <w:spacing w:val="-10"/>
              <w:sz w:val="28"/>
            </w:rPr>
            <w:t xml:space="preserve"> </w:t>
          </w:r>
          <w:r>
            <w:rPr>
              <w:b/>
              <w:sz w:val="28"/>
            </w:rPr>
            <w:t>and</w:t>
          </w:r>
          <w:r>
            <w:rPr>
              <w:b/>
              <w:spacing w:val="-10"/>
              <w:sz w:val="28"/>
            </w:rPr>
            <w:t xml:space="preserve"> </w:t>
          </w:r>
          <w:r>
            <w:rPr>
              <w:b/>
              <w:sz w:val="28"/>
            </w:rPr>
            <w:t>Communication</w:t>
          </w:r>
          <w:r>
            <w:rPr>
              <w:b/>
              <w:spacing w:val="-10"/>
              <w:sz w:val="28"/>
            </w:rPr>
            <w:t xml:space="preserve"> </w:t>
          </w:r>
          <w:r>
            <w:rPr>
              <w:b/>
              <w:spacing w:val="-2"/>
              <w:sz w:val="28"/>
            </w:rPr>
            <w:t>Technology</w:t>
          </w:r>
        </w:p>
      </w:tc>
    </w:tr>
    <w:tr w14:paraId="5016E188">
      <w:trPr>
        <w:trHeight w:val="660" w:hRule="atLeast"/>
      </w:trPr>
      <w:tc>
        <w:tcPr>
          <w:tcW w:w="3000" w:type="dxa"/>
        </w:tcPr>
        <w:p w14:paraId="6DE2DFB1">
          <w:pPr>
            <w:pStyle w:val="11"/>
            <w:spacing w:before="18"/>
            <w:ind w:left="88" w:right="50"/>
            <w:jc w:val="center"/>
            <w:rPr>
              <w:b/>
              <w:sz w:val="24"/>
            </w:rPr>
          </w:pPr>
          <w:r>
            <w:rPr>
              <w:b/>
              <w:sz w:val="24"/>
            </w:rPr>
            <w:t>Altera</w:t>
          </w:r>
          <w:r>
            <w:rPr>
              <w:b/>
              <w:spacing w:val="-5"/>
              <w:sz w:val="24"/>
            </w:rPr>
            <w:t xml:space="preserve"> </w:t>
          </w:r>
          <w:r>
            <w:rPr>
              <w:b/>
              <w:sz w:val="24"/>
            </w:rPr>
            <w:t>Cyclone</w:t>
          </w:r>
          <w:r>
            <w:rPr>
              <w:b/>
              <w:spacing w:val="-4"/>
              <w:sz w:val="24"/>
            </w:rPr>
            <w:t xml:space="preserve"> </w:t>
          </w:r>
          <w:r>
            <w:rPr>
              <w:b/>
              <w:sz w:val="24"/>
            </w:rPr>
            <w:t>II</w:t>
          </w:r>
          <w:r>
            <w:rPr>
              <w:b/>
              <w:spacing w:val="-4"/>
              <w:sz w:val="24"/>
            </w:rPr>
            <w:t xml:space="preserve"> FPGA</w:t>
          </w:r>
        </w:p>
        <w:p w14:paraId="0CAF7631">
          <w:pPr>
            <w:pStyle w:val="11"/>
            <w:spacing w:line="285" w:lineRule="exact"/>
            <w:ind w:left="85" w:right="50"/>
            <w:jc w:val="center"/>
            <w:rPr>
              <w:b/>
              <w:sz w:val="24"/>
            </w:rPr>
          </w:pPr>
          <w:r>
            <w:rPr>
              <w:b/>
              <w:spacing w:val="-2"/>
              <w:sz w:val="24"/>
            </w:rPr>
            <w:t>Board</w:t>
          </w:r>
        </w:p>
      </w:tc>
      <w:tc>
        <w:tcPr>
          <w:tcW w:w="7800" w:type="dxa"/>
          <w:gridSpan w:val="2"/>
        </w:tcPr>
        <w:p w14:paraId="18DE4E12">
          <w:pPr>
            <w:pStyle w:val="11"/>
            <w:tabs>
              <w:tab w:val="left" w:pos="1039"/>
              <w:tab w:val="left" w:pos="2125"/>
              <w:tab w:val="left" w:pos="2663"/>
              <w:tab w:val="left" w:pos="3544"/>
              <w:tab w:val="left" w:pos="4699"/>
              <w:tab w:val="left" w:pos="5695"/>
              <w:tab w:val="left" w:pos="7165"/>
            </w:tabs>
            <w:spacing w:before="18"/>
            <w:rPr>
              <w:b/>
              <w:sz w:val="24"/>
            </w:rPr>
          </w:pPr>
          <w:r>
            <w:rPr>
              <w:b/>
              <w:spacing w:val="-2"/>
              <w:sz w:val="24"/>
            </w:rPr>
            <w:t>Digital</w:t>
          </w:r>
          <w:r>
            <w:rPr>
              <w:b/>
              <w:sz w:val="24"/>
            </w:rPr>
            <w:tab/>
          </w:r>
          <w:r>
            <w:rPr>
              <w:b/>
              <w:spacing w:val="-2"/>
              <w:sz w:val="24"/>
            </w:rPr>
            <w:t>Systems</w:t>
          </w:r>
          <w:r>
            <w:rPr>
              <w:b/>
              <w:sz w:val="24"/>
            </w:rPr>
            <w:tab/>
          </w:r>
          <w:r>
            <w:rPr>
              <w:b/>
              <w:spacing w:val="-5"/>
              <w:sz w:val="24"/>
            </w:rPr>
            <w:t>on</w:t>
          </w:r>
          <w:r>
            <w:rPr>
              <w:b/>
              <w:sz w:val="24"/>
            </w:rPr>
            <w:tab/>
          </w:r>
          <w:r>
            <w:rPr>
              <w:b/>
              <w:spacing w:val="-2"/>
              <w:sz w:val="24"/>
            </w:rPr>
            <w:t>FPGA:</w:t>
          </w:r>
          <w:r>
            <w:rPr>
              <w:b/>
              <w:sz w:val="24"/>
            </w:rPr>
            <w:tab/>
          </w:r>
          <w:r>
            <w:rPr>
              <w:b/>
              <w:spacing w:val="-2"/>
              <w:sz w:val="24"/>
            </w:rPr>
            <w:t>Essential</w:t>
          </w:r>
          <w:r>
            <w:rPr>
              <w:b/>
              <w:sz w:val="24"/>
            </w:rPr>
            <w:tab/>
          </w:r>
          <w:r>
            <w:rPr>
              <w:b/>
              <w:spacing w:val="-2"/>
              <w:sz w:val="24"/>
            </w:rPr>
            <w:t>Design,</w:t>
          </w:r>
          <w:r>
            <w:rPr>
              <w:b/>
              <w:sz w:val="24"/>
            </w:rPr>
            <w:tab/>
          </w:r>
          <w:r>
            <w:rPr>
              <w:b/>
              <w:spacing w:val="-2"/>
              <w:sz w:val="24"/>
            </w:rPr>
            <w:t>Verification,</w:t>
          </w:r>
          <w:r>
            <w:rPr>
              <w:b/>
              <w:sz w:val="24"/>
            </w:rPr>
            <w:tab/>
          </w:r>
          <w:r>
            <w:rPr>
              <w:b/>
              <w:spacing w:val="-5"/>
              <w:sz w:val="24"/>
            </w:rPr>
            <w:t>and</w:t>
          </w:r>
        </w:p>
        <w:p w14:paraId="7406F776">
          <w:pPr>
            <w:pStyle w:val="11"/>
            <w:spacing w:line="285" w:lineRule="exact"/>
            <w:rPr>
              <w:b/>
              <w:sz w:val="24"/>
            </w:rPr>
          </w:pPr>
          <w:r>
            <w:rPr>
              <w:b/>
              <w:spacing w:val="-2"/>
              <w:sz w:val="24"/>
            </w:rPr>
            <w:t>Implementation</w:t>
          </w:r>
        </w:p>
      </w:tc>
    </w:tr>
    <w:tr w14:paraId="4FC38093">
      <w:trPr>
        <w:trHeight w:val="639" w:hRule="atLeast"/>
      </w:trPr>
      <w:tc>
        <w:tcPr>
          <w:tcW w:w="3000" w:type="dxa"/>
        </w:tcPr>
        <w:p w14:paraId="65A6AD70">
          <w:pPr>
            <w:pStyle w:val="11"/>
            <w:spacing w:before="7"/>
            <w:ind w:left="38" w:right="88"/>
            <w:jc w:val="center"/>
            <w:rPr>
              <w:b/>
              <w:sz w:val="24"/>
            </w:rPr>
          </w:pPr>
          <w:r>
            <w:rPr>
              <w:b/>
              <w:sz w:val="24"/>
            </w:rPr>
            <w:t>Standard</w:t>
          </w:r>
          <w:r>
            <w:rPr>
              <w:b/>
              <w:spacing w:val="-6"/>
              <w:sz w:val="24"/>
            </w:rPr>
            <w:t xml:space="preserve"> </w:t>
          </w:r>
          <w:r>
            <w:rPr>
              <w:b/>
              <w:spacing w:val="-2"/>
              <w:sz w:val="24"/>
            </w:rPr>
            <w:t>Operating</w:t>
          </w:r>
        </w:p>
        <w:p w14:paraId="43D7C56D">
          <w:pPr>
            <w:pStyle w:val="11"/>
            <w:spacing w:line="275" w:lineRule="exact"/>
            <w:ind w:left="38" w:right="88"/>
            <w:jc w:val="center"/>
            <w:rPr>
              <w:b/>
              <w:sz w:val="24"/>
            </w:rPr>
          </w:pPr>
          <w:r>
            <w:rPr>
              <w:b/>
              <w:spacing w:val="-2"/>
              <w:sz w:val="24"/>
            </w:rPr>
            <w:t>Procedure</w:t>
          </w:r>
        </w:p>
      </w:tc>
      <w:tc>
        <w:tcPr>
          <w:tcW w:w="2860" w:type="dxa"/>
        </w:tcPr>
        <w:p w14:paraId="26D40E64">
          <w:pPr>
            <w:pStyle w:val="11"/>
            <w:spacing w:before="176"/>
            <w:rPr>
              <w:b/>
              <w:sz w:val="24"/>
            </w:rPr>
          </w:pPr>
          <w:r>
            <w:rPr>
              <w:b/>
              <w:spacing w:val="-2"/>
              <w:sz w:val="24"/>
            </w:rPr>
            <w:t>Date:</w:t>
          </w:r>
        </w:p>
      </w:tc>
      <w:tc>
        <w:tcPr>
          <w:tcW w:w="4940" w:type="dxa"/>
        </w:tcPr>
        <w:p w14:paraId="6BB4060E">
          <w:pPr>
            <w:pStyle w:val="11"/>
            <w:spacing w:before="176"/>
            <w:ind w:left="109"/>
            <w:rPr>
              <w:rFonts w:hint="default"/>
              <w:b/>
              <w:spacing w:val="-5"/>
              <w:sz w:val="24"/>
              <w:lang w:val="en-US"/>
            </w:rPr>
          </w:pPr>
          <w:r>
            <w:rPr>
              <w:b/>
              <w:sz w:val="24"/>
            </w:rPr>
            <w:t>Enrollment</w:t>
          </w:r>
          <w:r>
            <w:rPr>
              <w:b/>
              <w:spacing w:val="-6"/>
              <w:sz w:val="24"/>
            </w:rPr>
            <w:t xml:space="preserve"> </w:t>
          </w:r>
          <w:r>
            <w:rPr>
              <w:b/>
              <w:spacing w:val="-5"/>
              <w:sz w:val="24"/>
            </w:rPr>
            <w:t>No:</w:t>
          </w:r>
          <w:r>
            <w:rPr>
              <w:rFonts w:hint="default"/>
              <w:b/>
              <w:spacing w:val="-5"/>
              <w:sz w:val="24"/>
              <w:lang w:val="en-US"/>
            </w:rPr>
            <w:t xml:space="preserve"> 92301733025</w:t>
          </w:r>
        </w:p>
      </w:tc>
    </w:tr>
  </w:tbl>
  <w:p w14:paraId="4AC6F2C0">
    <w:pPr>
      <w:pStyle w:val="7"/>
      <w:spacing w:line="14" w:lineRule="auto"/>
      <w:rPr>
        <w:sz w:val="20"/>
      </w:rPr>
    </w:pPr>
    <w:r>
      <w:rPr>
        <w:sz w:val="20"/>
      </w:rPr>
      <mc:AlternateContent>
        <mc:Choice Requires="wps">
          <w:drawing>
            <wp:anchor distT="0" distB="0" distL="0" distR="0" simplePos="0" relativeHeight="251659264" behindDoc="0" locked="0" layoutInCell="1" allowOverlap="1">
              <wp:simplePos x="0" y="0"/>
              <wp:positionH relativeFrom="page">
                <wp:posOffset>165735</wp:posOffset>
              </wp:positionH>
              <wp:positionV relativeFrom="page">
                <wp:posOffset>711200</wp:posOffset>
              </wp:positionV>
              <wp:extent cx="7085965" cy="2140585"/>
              <wp:effectExtent l="0" t="0" r="0" b="0"/>
              <wp:wrapNone/>
              <wp:docPr id="1" name="Textbox 1"/>
              <wp:cNvGraphicFramePr/>
              <a:graphic xmlns:a="http://schemas.openxmlformats.org/drawingml/2006/main">
                <a:graphicData uri="http://schemas.microsoft.com/office/word/2010/wordprocessingShape">
                  <wps:wsp>
                    <wps:cNvSpPr txBox="1"/>
                    <wps:spPr>
                      <a:xfrm>
                        <a:off x="0" y="0"/>
                        <a:ext cx="7085965" cy="2140585"/>
                      </a:xfrm>
                      <a:prstGeom prst="rect">
                        <a:avLst/>
                      </a:prstGeom>
                    </wps:spPr>
                    <wps:txbx>
                      <w:txbxContent>
                        <w:p w14:paraId="75CF3CC0">
                          <w:pPr>
                            <w:pStyle w:val="7"/>
                          </w:pPr>
                        </w:p>
                      </w:txbxContent>
                    </wps:txbx>
                    <wps:bodyPr wrap="square" lIns="0" tIns="0" rIns="0" bIns="0" rtlCol="0">
                      <a:noAutofit/>
                    </wps:bodyPr>
                  </wps:wsp>
                </a:graphicData>
              </a:graphic>
            </wp:anchor>
          </w:drawing>
        </mc:Choice>
        <mc:Fallback>
          <w:pict>
            <v:shape id="Textbox 1" o:spid="_x0000_s1026" o:spt="202" type="#_x0000_t202" style="position:absolute;left:0pt;margin-left:13.05pt;margin-top:56pt;height:168.55pt;width:557.95pt;mso-position-horizontal-relative:page;mso-position-vertical-relative:page;z-index:251659264;mso-width-relative:page;mso-height-relative:page;" filled="f" stroked="f" coordsize="21600,21600" o:gfxdata="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">
              <v:fill on="f" focussize="0,0"/>
              <v:stroke on="f"/>
              <v:imagedata o:title=""/>
              <o:lock v:ext="edit" aspectratio="f"/>
              <v:textbox inset="0mm,0mm,0mm,0mm">
                <w:txbxContent>
                  <w:p w14:paraId="75CF3CC0">
                    <w:pPr>
                      <w:pStyle w:val="7"/>
                    </w:pPr>
                  </w:p>
                </w:txbxContent>
              </v:textbox>
            </v:shape>
          </w:pict>
        </mc:Fallback>
      </mc:AlternateContent>
    </w:r>
    <w:r>
      <w:rPr>
        <w:sz w:val="20"/>
      </w:rPr>
      <w:drawing>
        <wp:anchor distT="0" distB="0" distL="0" distR="0" simplePos="0" relativeHeight="251661312" behindDoc="1" locked="0" layoutInCell="1" allowOverlap="1">
          <wp:simplePos x="0" y="0"/>
          <wp:positionH relativeFrom="page">
            <wp:posOffset>428625</wp:posOffset>
          </wp:positionH>
          <wp:positionV relativeFrom="page">
            <wp:posOffset>763270</wp:posOffset>
          </wp:positionV>
          <wp:extent cx="1771650" cy="581025"/>
          <wp:effectExtent l="0" t="0" r="0" b="0"/>
          <wp:wrapNone/>
          <wp:docPr id="2" name="Image 2"/>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1" cstate="print"/>
                  <a:stretch>
                    <a:fillRect/>
                  </a:stretch>
                </pic:blipFill>
                <pic:spPr>
                  <a:xfrm>
                    <a:off x="0" y="0"/>
                    <a:ext cx="1771650" cy="581025"/>
                  </a:xfrm>
                  <a:prstGeom prst="rect">
                    <a:avLst/>
                  </a:prstGeom>
                </pic:spPr>
              </pic:pic>
            </a:graphicData>
          </a:graphic>
        </wp:anchor>
      </w:drawing>
    </w:r>
    <w:r>
      <w:rPr>
        <w:sz w:val="20"/>
        <w:lang w:val="en-US"/>
      </w:rPr>
      <w:t xml:space="preserve"> </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6"/>
      <w:tblpPr w:leftFromText="180" w:rightFromText="180" w:vertAnchor="text" w:horzAnchor="page" w:tblpX="664" w:tblpY="-644"/>
      <w:tblOverlap w:val="never"/>
      <w:tblW w:w="0" w:type="auto"/>
      <w:tblInd w:w="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0" w:type="dxa"/>
        <w:left w:w="0" w:type="dxa"/>
        <w:bottom w:w="0" w:type="dxa"/>
        <w:right w:w="0" w:type="dxa"/>
      </w:tblCellMar>
    </w:tblPr>
    <w:tblGrid>
      <w:gridCol w:w="3000"/>
      <w:gridCol w:w="2860"/>
      <w:gridCol w:w="4940"/>
    </w:tblGrid>
    <w:tr w14:paraId="52DE29D0">
      <w:trPr>
        <w:trHeight w:val="1139" w:hRule="atLeast"/>
      </w:trPr>
      <w:tc>
        <w:tcPr>
          <w:tcW w:w="3000" w:type="dxa"/>
        </w:tcPr>
        <w:p w14:paraId="5A98CFCE">
          <w:pPr>
            <w:pStyle w:val="11"/>
            <w:spacing w:before="0"/>
            <w:ind w:left="0"/>
            <w:rPr>
              <w:rFonts w:ascii="Times New Roman"/>
            </w:rPr>
          </w:pPr>
        </w:p>
      </w:tc>
      <w:tc>
        <w:tcPr>
          <w:tcW w:w="7800" w:type="dxa"/>
          <w:gridSpan w:val="2"/>
        </w:tcPr>
        <w:p w14:paraId="61EF2D6F">
          <w:pPr>
            <w:pStyle w:val="11"/>
            <w:spacing w:before="6" w:line="276" w:lineRule="auto"/>
            <w:ind w:left="103" w:right="4595"/>
            <w:rPr>
              <w:b/>
              <w:sz w:val="28"/>
            </w:rPr>
          </w:pPr>
          <w:r>
            <w:rPr>
              <w:b/>
              <w:sz w:val="28"/>
            </w:rPr>
            <w:t xml:space="preserve">Marwadi University </w:t>
          </w:r>
          <w:r>
            <w:rPr>
              <w:b/>
              <w:spacing w:val="-4"/>
              <w:sz w:val="28"/>
            </w:rPr>
            <w:t>Faculty</w:t>
          </w:r>
          <w:r>
            <w:rPr>
              <w:b/>
              <w:spacing w:val="-13"/>
              <w:sz w:val="28"/>
            </w:rPr>
            <w:t xml:space="preserve"> </w:t>
          </w:r>
          <w:r>
            <w:rPr>
              <w:b/>
              <w:spacing w:val="-4"/>
              <w:sz w:val="28"/>
            </w:rPr>
            <w:t>of</w:t>
          </w:r>
          <w:r>
            <w:rPr>
              <w:b/>
              <w:spacing w:val="-13"/>
              <w:sz w:val="28"/>
            </w:rPr>
            <w:t xml:space="preserve"> </w:t>
          </w:r>
          <w:r>
            <w:rPr>
              <w:b/>
              <w:spacing w:val="-4"/>
              <w:sz w:val="28"/>
            </w:rPr>
            <w:t>Technology</w:t>
          </w:r>
        </w:p>
        <w:p w14:paraId="0888EC26">
          <w:pPr>
            <w:pStyle w:val="11"/>
            <w:spacing w:before="0" w:line="327" w:lineRule="exact"/>
            <w:ind w:left="103"/>
            <w:rPr>
              <w:b/>
              <w:sz w:val="28"/>
            </w:rPr>
          </w:pPr>
          <w:r>
            <w:rPr>
              <w:b/>
              <w:sz w:val="28"/>
            </w:rPr>
            <w:t>Department</w:t>
          </w:r>
          <w:r>
            <w:rPr>
              <w:b/>
              <w:spacing w:val="-13"/>
              <w:sz w:val="28"/>
            </w:rPr>
            <w:t xml:space="preserve"> </w:t>
          </w:r>
          <w:r>
            <w:rPr>
              <w:b/>
              <w:sz w:val="28"/>
            </w:rPr>
            <w:t>of</w:t>
          </w:r>
          <w:r>
            <w:rPr>
              <w:b/>
              <w:spacing w:val="-10"/>
              <w:sz w:val="28"/>
            </w:rPr>
            <w:t xml:space="preserve"> </w:t>
          </w:r>
          <w:r>
            <w:rPr>
              <w:b/>
              <w:sz w:val="28"/>
            </w:rPr>
            <w:t>Information</w:t>
          </w:r>
          <w:r>
            <w:rPr>
              <w:b/>
              <w:spacing w:val="-10"/>
              <w:sz w:val="28"/>
            </w:rPr>
            <w:t xml:space="preserve"> </w:t>
          </w:r>
          <w:r>
            <w:rPr>
              <w:b/>
              <w:sz w:val="28"/>
            </w:rPr>
            <w:t>and</w:t>
          </w:r>
          <w:r>
            <w:rPr>
              <w:b/>
              <w:spacing w:val="-10"/>
              <w:sz w:val="28"/>
            </w:rPr>
            <w:t xml:space="preserve"> </w:t>
          </w:r>
          <w:r>
            <w:rPr>
              <w:b/>
              <w:sz w:val="28"/>
            </w:rPr>
            <w:t>Communication</w:t>
          </w:r>
          <w:r>
            <w:rPr>
              <w:b/>
              <w:spacing w:val="-10"/>
              <w:sz w:val="28"/>
            </w:rPr>
            <w:t xml:space="preserve"> </w:t>
          </w:r>
          <w:r>
            <w:rPr>
              <w:b/>
              <w:spacing w:val="-2"/>
              <w:sz w:val="28"/>
            </w:rPr>
            <w:t>Technology</w:t>
          </w:r>
        </w:p>
      </w:tc>
    </w:tr>
    <w:tr w14:paraId="384B7122">
      <w:trPr>
        <w:trHeight w:val="660" w:hRule="atLeast"/>
      </w:trPr>
      <w:tc>
        <w:tcPr>
          <w:tcW w:w="3000" w:type="dxa"/>
        </w:tcPr>
        <w:p w14:paraId="19D74362">
          <w:pPr>
            <w:pStyle w:val="11"/>
            <w:spacing w:before="18"/>
            <w:ind w:left="88" w:right="50"/>
            <w:jc w:val="center"/>
            <w:rPr>
              <w:b/>
              <w:sz w:val="24"/>
            </w:rPr>
          </w:pPr>
          <w:r>
            <w:rPr>
              <w:b/>
              <w:sz w:val="24"/>
            </w:rPr>
            <w:t>Altera</w:t>
          </w:r>
          <w:r>
            <w:rPr>
              <w:b/>
              <w:spacing w:val="-5"/>
              <w:sz w:val="24"/>
            </w:rPr>
            <w:t xml:space="preserve"> </w:t>
          </w:r>
          <w:r>
            <w:rPr>
              <w:b/>
              <w:sz w:val="24"/>
            </w:rPr>
            <w:t>Cyclone</w:t>
          </w:r>
          <w:r>
            <w:rPr>
              <w:b/>
              <w:spacing w:val="-4"/>
              <w:sz w:val="24"/>
            </w:rPr>
            <w:t xml:space="preserve"> </w:t>
          </w:r>
          <w:r>
            <w:rPr>
              <w:b/>
              <w:sz w:val="24"/>
            </w:rPr>
            <w:t>II</w:t>
          </w:r>
          <w:r>
            <w:rPr>
              <w:b/>
              <w:spacing w:val="-4"/>
              <w:sz w:val="24"/>
            </w:rPr>
            <w:t xml:space="preserve"> FPGA</w:t>
          </w:r>
        </w:p>
        <w:p w14:paraId="174CA155">
          <w:pPr>
            <w:pStyle w:val="11"/>
            <w:spacing w:line="285" w:lineRule="exact"/>
            <w:ind w:left="85" w:right="50"/>
            <w:jc w:val="center"/>
            <w:rPr>
              <w:b/>
              <w:sz w:val="24"/>
            </w:rPr>
          </w:pPr>
          <w:r>
            <w:rPr>
              <w:b/>
              <w:spacing w:val="-2"/>
              <w:sz w:val="24"/>
            </w:rPr>
            <w:t>Board</w:t>
          </w:r>
        </w:p>
      </w:tc>
      <w:tc>
        <w:tcPr>
          <w:tcW w:w="7800" w:type="dxa"/>
          <w:gridSpan w:val="2"/>
        </w:tcPr>
        <w:p w14:paraId="318ED254">
          <w:pPr>
            <w:pStyle w:val="11"/>
            <w:tabs>
              <w:tab w:val="left" w:pos="1039"/>
              <w:tab w:val="left" w:pos="2125"/>
              <w:tab w:val="left" w:pos="2663"/>
              <w:tab w:val="left" w:pos="3544"/>
              <w:tab w:val="left" w:pos="4699"/>
              <w:tab w:val="left" w:pos="5695"/>
              <w:tab w:val="left" w:pos="7165"/>
            </w:tabs>
            <w:spacing w:before="18"/>
            <w:rPr>
              <w:b/>
              <w:sz w:val="24"/>
            </w:rPr>
          </w:pPr>
          <w:r>
            <w:rPr>
              <w:b/>
              <w:spacing w:val="-2"/>
              <w:sz w:val="24"/>
            </w:rPr>
            <w:t>Digital</w:t>
          </w:r>
          <w:r>
            <w:rPr>
              <w:b/>
              <w:sz w:val="24"/>
            </w:rPr>
            <w:tab/>
          </w:r>
          <w:r>
            <w:rPr>
              <w:b/>
              <w:spacing w:val="-2"/>
              <w:sz w:val="24"/>
            </w:rPr>
            <w:t>Systems</w:t>
          </w:r>
          <w:r>
            <w:rPr>
              <w:b/>
              <w:sz w:val="24"/>
            </w:rPr>
            <w:tab/>
          </w:r>
          <w:r>
            <w:rPr>
              <w:b/>
              <w:spacing w:val="-5"/>
              <w:sz w:val="24"/>
            </w:rPr>
            <w:t>on</w:t>
          </w:r>
          <w:r>
            <w:rPr>
              <w:b/>
              <w:sz w:val="24"/>
            </w:rPr>
            <w:tab/>
          </w:r>
          <w:r>
            <w:rPr>
              <w:b/>
              <w:spacing w:val="-2"/>
              <w:sz w:val="24"/>
            </w:rPr>
            <w:t>FPGA:</w:t>
          </w:r>
          <w:r>
            <w:rPr>
              <w:b/>
              <w:sz w:val="24"/>
            </w:rPr>
            <w:tab/>
          </w:r>
          <w:r>
            <w:rPr>
              <w:b/>
              <w:spacing w:val="-2"/>
              <w:sz w:val="24"/>
            </w:rPr>
            <w:t>Essential</w:t>
          </w:r>
          <w:r>
            <w:rPr>
              <w:b/>
              <w:sz w:val="24"/>
            </w:rPr>
            <w:tab/>
          </w:r>
          <w:r>
            <w:rPr>
              <w:b/>
              <w:spacing w:val="-2"/>
              <w:sz w:val="24"/>
            </w:rPr>
            <w:t>Design,</w:t>
          </w:r>
          <w:r>
            <w:rPr>
              <w:b/>
              <w:sz w:val="24"/>
            </w:rPr>
            <w:tab/>
          </w:r>
          <w:r>
            <w:rPr>
              <w:b/>
              <w:spacing w:val="-2"/>
              <w:sz w:val="24"/>
            </w:rPr>
            <w:t>Verification,</w:t>
          </w:r>
          <w:r>
            <w:rPr>
              <w:b/>
              <w:sz w:val="24"/>
            </w:rPr>
            <w:tab/>
          </w:r>
          <w:r>
            <w:rPr>
              <w:b/>
              <w:spacing w:val="-5"/>
              <w:sz w:val="24"/>
            </w:rPr>
            <w:t>and</w:t>
          </w:r>
        </w:p>
        <w:p w14:paraId="125A29FC">
          <w:pPr>
            <w:pStyle w:val="11"/>
            <w:spacing w:line="285" w:lineRule="exact"/>
            <w:rPr>
              <w:b/>
              <w:sz w:val="24"/>
            </w:rPr>
          </w:pPr>
          <w:r>
            <w:rPr>
              <w:b/>
              <w:spacing w:val="-2"/>
              <w:sz w:val="24"/>
            </w:rPr>
            <w:t>Implementation</w:t>
          </w:r>
        </w:p>
      </w:tc>
    </w:tr>
    <w:tr w14:paraId="6F0BFCC7">
      <w:trPr>
        <w:trHeight w:val="411" w:hRule="atLeast"/>
      </w:trPr>
      <w:tc>
        <w:tcPr>
          <w:tcW w:w="3000" w:type="dxa"/>
        </w:tcPr>
        <w:p w14:paraId="5462E6C0">
          <w:pPr>
            <w:pStyle w:val="11"/>
            <w:spacing w:before="7"/>
            <w:ind w:left="38" w:right="88"/>
            <w:jc w:val="center"/>
            <w:rPr>
              <w:b/>
              <w:sz w:val="24"/>
            </w:rPr>
          </w:pPr>
          <w:r>
            <w:rPr>
              <w:b/>
              <w:sz w:val="24"/>
            </w:rPr>
            <w:t>Standard</w:t>
          </w:r>
          <w:r>
            <w:rPr>
              <w:b/>
              <w:spacing w:val="-6"/>
              <w:sz w:val="24"/>
            </w:rPr>
            <w:t xml:space="preserve"> </w:t>
          </w:r>
          <w:r>
            <w:rPr>
              <w:b/>
              <w:spacing w:val="-2"/>
              <w:sz w:val="24"/>
            </w:rPr>
            <w:t>Operating</w:t>
          </w:r>
        </w:p>
        <w:p w14:paraId="7B79E48B">
          <w:pPr>
            <w:pStyle w:val="11"/>
            <w:spacing w:line="275" w:lineRule="exact"/>
            <w:ind w:left="38" w:right="88"/>
            <w:jc w:val="center"/>
            <w:rPr>
              <w:b/>
              <w:sz w:val="24"/>
            </w:rPr>
          </w:pPr>
          <w:r>
            <w:rPr>
              <w:b/>
              <w:spacing w:val="-2"/>
              <w:sz w:val="24"/>
            </w:rPr>
            <w:t>Procedure</w:t>
          </w:r>
        </w:p>
      </w:tc>
      <w:tc>
        <w:tcPr>
          <w:tcW w:w="2860" w:type="dxa"/>
        </w:tcPr>
        <w:p w14:paraId="4C80A0E9">
          <w:pPr>
            <w:pStyle w:val="11"/>
            <w:spacing w:before="176"/>
            <w:rPr>
              <w:b/>
              <w:sz w:val="24"/>
            </w:rPr>
          </w:pPr>
          <w:r>
            <w:rPr>
              <w:b/>
              <w:spacing w:val="-2"/>
              <w:sz w:val="24"/>
            </w:rPr>
            <w:t>Date:</w:t>
          </w:r>
        </w:p>
      </w:tc>
      <w:tc>
        <w:tcPr>
          <w:tcW w:w="4940" w:type="dxa"/>
        </w:tcPr>
        <w:p w14:paraId="0DB38290">
          <w:pPr>
            <w:pStyle w:val="11"/>
            <w:spacing w:before="176"/>
            <w:ind w:left="109"/>
            <w:rPr>
              <w:b/>
              <w:sz w:val="24"/>
            </w:rPr>
          </w:pPr>
          <w:r>
            <w:rPr>
              <w:b/>
              <w:sz w:val="24"/>
            </w:rPr>
            <w:t>Enrollment</w:t>
          </w:r>
          <w:r>
            <w:rPr>
              <w:b/>
              <w:spacing w:val="-6"/>
              <w:sz w:val="24"/>
            </w:rPr>
            <w:t xml:space="preserve"> </w:t>
          </w:r>
          <w:r>
            <w:rPr>
              <w:b/>
              <w:spacing w:val="-5"/>
              <w:sz w:val="24"/>
            </w:rPr>
            <w:t>No:</w:t>
          </w:r>
          <w:r>
            <w:rPr>
              <w:rFonts w:hint="default"/>
              <w:b/>
              <w:spacing w:val="-5"/>
              <w:sz w:val="24"/>
              <w:lang w:val="en-US"/>
            </w:rPr>
            <w:t xml:space="preserve"> 92301733025</w:t>
          </w:r>
          <w:r>
            <w:rPr>
              <w:b/>
              <w:spacing w:val="-5"/>
              <w:sz w:val="24"/>
            </w:rPr>
            <w:t xml:space="preserve"> </w:t>
          </w:r>
        </w:p>
      </w:tc>
    </w:tr>
  </w:tbl>
  <w:p w14:paraId="04D5D694">
    <w:pPr>
      <w:pStyle w:val="7"/>
      <w:spacing w:line="14" w:lineRule="auto"/>
      <w:rPr>
        <w:sz w:val="20"/>
      </w:rPr>
    </w:pPr>
    <w:r>
      <w:rPr>
        <w:sz w:val="20"/>
      </w:rPr>
      <mc:AlternateContent>
        <mc:Choice Requires="wps">
          <w:drawing>
            <wp:anchor distT="0" distB="0" distL="0" distR="0" simplePos="0" relativeHeight="251660288" behindDoc="0" locked="0" layoutInCell="1" allowOverlap="1">
              <wp:simplePos x="0" y="0"/>
              <wp:positionH relativeFrom="page">
                <wp:posOffset>312420</wp:posOffset>
              </wp:positionH>
              <wp:positionV relativeFrom="page">
                <wp:posOffset>516890</wp:posOffset>
              </wp:positionV>
              <wp:extent cx="6946900" cy="1598930"/>
              <wp:effectExtent l="0" t="0" r="0" b="0"/>
              <wp:wrapNone/>
              <wp:docPr id="4" name="Textbox 4"/>
              <wp:cNvGraphicFramePr/>
              <a:graphic xmlns:a="http://schemas.openxmlformats.org/drawingml/2006/main">
                <a:graphicData uri="http://schemas.microsoft.com/office/word/2010/wordprocessingShape">
                  <wps:wsp>
                    <wps:cNvSpPr txBox="1"/>
                    <wps:spPr>
                      <a:xfrm>
                        <a:off x="0" y="0"/>
                        <a:ext cx="6946900" cy="1598930"/>
                      </a:xfrm>
                      <a:prstGeom prst="rect">
                        <a:avLst/>
                      </a:prstGeom>
                    </wps:spPr>
                    <wps:txbx>
                      <w:txbxContent>
                        <w:p w14:paraId="7A5BC4CF">
                          <w:pPr>
                            <w:pStyle w:val="7"/>
                          </w:pPr>
                        </w:p>
                      </w:txbxContent>
                    </wps:txbx>
                    <wps:bodyPr wrap="square" lIns="0" tIns="0" rIns="0" bIns="0" rtlCol="0">
                      <a:noAutofit/>
                    </wps:bodyPr>
                  </wps:wsp>
                </a:graphicData>
              </a:graphic>
            </wp:anchor>
          </w:drawing>
        </mc:Choice>
        <mc:Fallback>
          <w:pict>
            <v:shape id="Textbox 4" o:spid="_x0000_s1026" o:spt="202" type="#_x0000_t202" style="position:absolute;left:0pt;margin-left:24.6pt;margin-top:40.7pt;height:125.9pt;width:547pt;mso-position-horizontal-relative:page;mso-position-vertical-relative:page;z-index:251660288;mso-width-relative:page;mso-height-relative:page;" filled="f" stroked="f" coordsize="21600,21600" o:gfxdata="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">
              <v:fill on="f" focussize="0,0"/>
              <v:stroke on="f"/>
              <v:imagedata o:title=""/>
              <o:lock v:ext="edit" aspectratio="f"/>
              <v:textbox inset="0mm,0mm,0mm,0mm">
                <w:txbxContent>
                  <w:p w14:paraId="7A5BC4CF">
                    <w:pPr>
                      <w:pStyle w:val="7"/>
                    </w:pPr>
                  </w:p>
                </w:txbxContent>
              </v:textbox>
            </v:shape>
          </w:pict>
        </mc:Fallback>
      </mc:AlternateContent>
    </w:r>
    <w:r>
      <w:rPr>
        <w:sz w:val="20"/>
      </w:rPr>
      <w:drawing>
        <wp:anchor distT="0" distB="0" distL="0" distR="0" simplePos="0" relativeHeight="251662336" behindDoc="1" locked="0" layoutInCell="1" allowOverlap="1">
          <wp:simplePos x="0" y="0"/>
          <wp:positionH relativeFrom="page">
            <wp:posOffset>428625</wp:posOffset>
          </wp:positionH>
          <wp:positionV relativeFrom="page">
            <wp:posOffset>763270</wp:posOffset>
          </wp:positionV>
          <wp:extent cx="1771650" cy="581025"/>
          <wp:effectExtent l="0" t="0" r="0" b="0"/>
          <wp:wrapNone/>
          <wp:docPr id="5" name="Image 5"/>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1" cstate="print"/>
                  <a:stretch>
                    <a:fillRect/>
                  </a:stretch>
                </pic:blipFill>
                <pic:spPr>
                  <a:xfrm>
                    <a:off x="0" y="0"/>
                    <a:ext cx="1771650" cy="581025"/>
                  </a:xfrm>
                  <a:prstGeom prst="rect">
                    <a:avLst/>
                  </a:prstGeom>
                </pic:spPr>
              </pic:pic>
            </a:graphicData>
          </a:graphic>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2C4A60FC"/>
    <w:multiLevelType w:val="multilevel"/>
    <w:tmpl w:val="2C4A60FC"/>
    <w:lvl w:ilvl="0" w:tentative="0">
      <w:start w:val="1"/>
      <w:numFmt w:val="decimal"/>
      <w:lvlText w:val="%1."/>
      <w:lvlJc w:val="left"/>
      <w:pPr>
        <w:ind w:left="1535" w:hanging="360"/>
      </w:pPr>
      <w:rPr>
        <w:rFonts w:hint="default" w:ascii="Times New Roman" w:hAnsi="Times New Roman" w:eastAsia="Times New Roman" w:cs="Times New Roman"/>
        <w:b w:val="0"/>
        <w:bCs w:val="0"/>
        <w:i w:val="0"/>
        <w:iCs w:val="0"/>
        <w:spacing w:val="0"/>
        <w:w w:val="100"/>
        <w:sz w:val="24"/>
        <w:szCs w:val="24"/>
        <w:lang w:val="en-US" w:eastAsia="en-US" w:bidi="ar-SA"/>
      </w:rPr>
    </w:lvl>
    <w:lvl w:ilvl="1" w:tentative="0">
      <w:start w:val="0"/>
      <w:numFmt w:val="bullet"/>
      <w:lvlText w:val="•"/>
      <w:lvlJc w:val="left"/>
      <w:pPr>
        <w:ind w:left="2493" w:hanging="360"/>
      </w:pPr>
      <w:rPr>
        <w:rFonts w:hint="default"/>
        <w:lang w:val="en-US" w:eastAsia="en-US" w:bidi="ar-SA"/>
      </w:rPr>
    </w:lvl>
    <w:lvl w:ilvl="2" w:tentative="0">
      <w:start w:val="0"/>
      <w:numFmt w:val="bullet"/>
      <w:lvlText w:val="•"/>
      <w:lvlJc w:val="left"/>
      <w:pPr>
        <w:ind w:left="3446" w:hanging="360"/>
      </w:pPr>
      <w:rPr>
        <w:rFonts w:hint="default"/>
        <w:lang w:val="en-US" w:eastAsia="en-US" w:bidi="ar-SA"/>
      </w:rPr>
    </w:lvl>
    <w:lvl w:ilvl="3" w:tentative="0">
      <w:start w:val="0"/>
      <w:numFmt w:val="bullet"/>
      <w:lvlText w:val="•"/>
      <w:lvlJc w:val="left"/>
      <w:pPr>
        <w:ind w:left="4399" w:hanging="360"/>
      </w:pPr>
      <w:rPr>
        <w:rFonts w:hint="default"/>
        <w:lang w:val="en-US" w:eastAsia="en-US" w:bidi="ar-SA"/>
      </w:rPr>
    </w:lvl>
    <w:lvl w:ilvl="4" w:tentative="0">
      <w:start w:val="0"/>
      <w:numFmt w:val="bullet"/>
      <w:lvlText w:val="•"/>
      <w:lvlJc w:val="left"/>
      <w:pPr>
        <w:ind w:left="5352" w:hanging="360"/>
      </w:pPr>
      <w:rPr>
        <w:rFonts w:hint="default"/>
        <w:lang w:val="en-US" w:eastAsia="en-US" w:bidi="ar-SA"/>
      </w:rPr>
    </w:lvl>
    <w:lvl w:ilvl="5" w:tentative="0">
      <w:start w:val="0"/>
      <w:numFmt w:val="bullet"/>
      <w:lvlText w:val="•"/>
      <w:lvlJc w:val="left"/>
      <w:pPr>
        <w:ind w:left="6305" w:hanging="360"/>
      </w:pPr>
      <w:rPr>
        <w:rFonts w:hint="default"/>
        <w:lang w:val="en-US" w:eastAsia="en-US" w:bidi="ar-SA"/>
      </w:rPr>
    </w:lvl>
    <w:lvl w:ilvl="6" w:tentative="0">
      <w:start w:val="0"/>
      <w:numFmt w:val="bullet"/>
      <w:lvlText w:val="•"/>
      <w:lvlJc w:val="left"/>
      <w:pPr>
        <w:ind w:left="7258" w:hanging="360"/>
      </w:pPr>
      <w:rPr>
        <w:rFonts w:hint="default"/>
        <w:lang w:val="en-US" w:eastAsia="en-US" w:bidi="ar-SA"/>
      </w:rPr>
    </w:lvl>
    <w:lvl w:ilvl="7" w:tentative="0">
      <w:start w:val="0"/>
      <w:numFmt w:val="bullet"/>
      <w:lvlText w:val="•"/>
      <w:lvlJc w:val="left"/>
      <w:pPr>
        <w:ind w:left="8211" w:hanging="360"/>
      </w:pPr>
      <w:rPr>
        <w:rFonts w:hint="default"/>
        <w:lang w:val="en-US" w:eastAsia="en-US" w:bidi="ar-SA"/>
      </w:rPr>
    </w:lvl>
    <w:lvl w:ilvl="8" w:tentative="0">
      <w:start w:val="0"/>
      <w:numFmt w:val="bullet"/>
      <w:lvlText w:val="•"/>
      <w:lvlJc w:val="left"/>
      <w:pPr>
        <w:ind w:left="9164" w:hanging="360"/>
      </w:pPr>
      <w:rPr>
        <w:rFonts w:hint="default"/>
        <w:lang w:val="en-US" w:eastAsia="en-US" w:bidi="ar-SA"/>
      </w:rPr>
    </w:lvl>
  </w:abstractNum>
  <w:abstractNum w:abstractNumId="1">
    <w:nsid w:val="2D31796C"/>
    <w:multiLevelType w:val="multilevel"/>
    <w:tmpl w:val="2D31796C"/>
    <w:lvl w:ilvl="0" w:tentative="0">
      <w:start w:val="1"/>
      <w:numFmt w:val="bullet"/>
      <w:lvlText w:val=""/>
      <w:lvlJc w:val="left"/>
      <w:pPr>
        <w:tabs>
          <w:tab w:val="left" w:pos="910"/>
        </w:tabs>
        <w:ind w:left="910" w:hanging="360"/>
      </w:pPr>
      <w:rPr>
        <w:rFonts w:hint="default" w:ascii="Symbol" w:hAnsi="Symbol"/>
        <w:sz w:val="20"/>
      </w:rPr>
    </w:lvl>
    <w:lvl w:ilvl="1" w:tentative="0">
      <w:start w:val="1"/>
      <w:numFmt w:val="bullet"/>
      <w:lvlText w:val="o"/>
      <w:lvlJc w:val="left"/>
      <w:pPr>
        <w:tabs>
          <w:tab w:val="left" w:pos="1630"/>
        </w:tabs>
        <w:ind w:left="1630" w:hanging="360"/>
      </w:pPr>
      <w:rPr>
        <w:rFonts w:hint="default" w:ascii="Courier New" w:hAnsi="Courier New"/>
        <w:sz w:val="20"/>
      </w:rPr>
    </w:lvl>
    <w:lvl w:ilvl="2" w:tentative="0">
      <w:start w:val="1"/>
      <w:numFmt w:val="bullet"/>
      <w:lvlText w:val=""/>
      <w:lvlJc w:val="left"/>
      <w:pPr>
        <w:tabs>
          <w:tab w:val="left" w:pos="2350"/>
        </w:tabs>
        <w:ind w:left="2350" w:hanging="360"/>
      </w:pPr>
      <w:rPr>
        <w:rFonts w:hint="default" w:ascii="Wingdings" w:hAnsi="Wingdings"/>
        <w:sz w:val="20"/>
      </w:rPr>
    </w:lvl>
    <w:lvl w:ilvl="3" w:tentative="0">
      <w:start w:val="1"/>
      <w:numFmt w:val="bullet"/>
      <w:lvlText w:val=""/>
      <w:lvlJc w:val="left"/>
      <w:pPr>
        <w:tabs>
          <w:tab w:val="left" w:pos="3070"/>
        </w:tabs>
        <w:ind w:left="3070" w:hanging="360"/>
      </w:pPr>
      <w:rPr>
        <w:rFonts w:hint="default" w:ascii="Wingdings" w:hAnsi="Wingdings"/>
        <w:sz w:val="20"/>
      </w:rPr>
    </w:lvl>
    <w:lvl w:ilvl="4" w:tentative="0">
      <w:start w:val="1"/>
      <w:numFmt w:val="bullet"/>
      <w:lvlText w:val=""/>
      <w:lvlJc w:val="left"/>
      <w:pPr>
        <w:tabs>
          <w:tab w:val="left" w:pos="3790"/>
        </w:tabs>
        <w:ind w:left="3790" w:hanging="360"/>
      </w:pPr>
      <w:rPr>
        <w:rFonts w:hint="default" w:ascii="Wingdings" w:hAnsi="Wingdings"/>
        <w:sz w:val="20"/>
      </w:rPr>
    </w:lvl>
    <w:lvl w:ilvl="5" w:tentative="0">
      <w:start w:val="1"/>
      <w:numFmt w:val="bullet"/>
      <w:lvlText w:val=""/>
      <w:lvlJc w:val="left"/>
      <w:pPr>
        <w:tabs>
          <w:tab w:val="left" w:pos="4510"/>
        </w:tabs>
        <w:ind w:left="4510" w:hanging="360"/>
      </w:pPr>
      <w:rPr>
        <w:rFonts w:hint="default" w:ascii="Wingdings" w:hAnsi="Wingdings"/>
        <w:sz w:val="20"/>
      </w:rPr>
    </w:lvl>
    <w:lvl w:ilvl="6" w:tentative="0">
      <w:start w:val="1"/>
      <w:numFmt w:val="bullet"/>
      <w:lvlText w:val=""/>
      <w:lvlJc w:val="left"/>
      <w:pPr>
        <w:tabs>
          <w:tab w:val="left" w:pos="5230"/>
        </w:tabs>
        <w:ind w:left="5230" w:hanging="360"/>
      </w:pPr>
      <w:rPr>
        <w:rFonts w:hint="default" w:ascii="Wingdings" w:hAnsi="Wingdings"/>
        <w:sz w:val="20"/>
      </w:rPr>
    </w:lvl>
    <w:lvl w:ilvl="7" w:tentative="0">
      <w:start w:val="1"/>
      <w:numFmt w:val="bullet"/>
      <w:lvlText w:val=""/>
      <w:lvlJc w:val="left"/>
      <w:pPr>
        <w:tabs>
          <w:tab w:val="left" w:pos="5950"/>
        </w:tabs>
        <w:ind w:left="5950" w:hanging="360"/>
      </w:pPr>
      <w:rPr>
        <w:rFonts w:hint="default" w:ascii="Wingdings" w:hAnsi="Wingdings"/>
        <w:sz w:val="20"/>
      </w:rPr>
    </w:lvl>
    <w:lvl w:ilvl="8" w:tentative="0">
      <w:start w:val="1"/>
      <w:numFmt w:val="bullet"/>
      <w:lvlText w:val=""/>
      <w:lvlJc w:val="left"/>
      <w:pPr>
        <w:tabs>
          <w:tab w:val="left" w:pos="6670"/>
        </w:tabs>
        <w:ind w:left="6670" w:hanging="360"/>
      </w:pPr>
      <w:rPr>
        <w:rFonts w:hint="default" w:ascii="Wingdings" w:hAnsi="Wingdings"/>
        <w:sz w:val="20"/>
      </w:rPr>
    </w:lvl>
  </w:abstractNum>
  <w:abstractNum w:abstractNumId="2">
    <w:nsid w:val="521F2A7D"/>
    <w:multiLevelType w:val="multilevel"/>
    <w:tmpl w:val="521F2A7D"/>
    <w:lvl w:ilvl="0" w:tentative="0">
      <w:start w:val="2"/>
      <w:numFmt w:val="decimal"/>
      <w:lvlText w:val="%1."/>
      <w:lvlJc w:val="left"/>
      <w:pPr>
        <w:ind w:left="1326" w:hanging="312"/>
      </w:pPr>
      <w:rPr>
        <w:rFonts w:hint="default"/>
        <w:spacing w:val="-1"/>
        <w:w w:val="90"/>
        <w:u w:val="single" w:color="000000"/>
        <w:lang w:val="en-US" w:eastAsia="en-US" w:bidi="ar-SA"/>
      </w:rPr>
    </w:lvl>
    <w:lvl w:ilvl="1" w:tentative="0">
      <w:start w:val="1"/>
      <w:numFmt w:val="decimal"/>
      <w:lvlText w:val="%1.%2."/>
      <w:lvlJc w:val="left"/>
      <w:pPr>
        <w:ind w:left="1401" w:hanging="386"/>
      </w:pPr>
      <w:rPr>
        <w:rFonts w:hint="default"/>
        <w:spacing w:val="-1"/>
        <w:w w:val="100"/>
        <w:lang w:val="en-US" w:eastAsia="en-US" w:bidi="ar-SA"/>
      </w:rPr>
    </w:lvl>
    <w:lvl w:ilvl="2" w:tentative="0">
      <w:start w:val="0"/>
      <w:numFmt w:val="bullet"/>
      <w:lvlText w:val="●"/>
      <w:lvlJc w:val="left"/>
      <w:pPr>
        <w:ind w:left="1735" w:hanging="386"/>
      </w:pPr>
      <w:rPr>
        <w:rFonts w:hint="default" w:ascii="Microsoft Sans Serif" w:hAnsi="Microsoft Sans Serif" w:eastAsia="Microsoft Sans Serif" w:cs="Microsoft Sans Serif"/>
        <w:b w:val="0"/>
        <w:bCs w:val="0"/>
        <w:i w:val="0"/>
        <w:iCs w:val="0"/>
        <w:spacing w:val="0"/>
        <w:w w:val="100"/>
        <w:sz w:val="22"/>
        <w:szCs w:val="22"/>
        <w:lang w:val="en-US" w:eastAsia="en-US" w:bidi="ar-SA"/>
      </w:rPr>
    </w:lvl>
    <w:lvl w:ilvl="3" w:tentative="0">
      <w:start w:val="0"/>
      <w:numFmt w:val="bullet"/>
      <w:lvlText w:val="•"/>
      <w:lvlJc w:val="left"/>
      <w:pPr>
        <w:ind w:left="1740" w:hanging="386"/>
      </w:pPr>
      <w:rPr>
        <w:rFonts w:hint="default"/>
        <w:lang w:val="en-US" w:eastAsia="en-US" w:bidi="ar-SA"/>
      </w:rPr>
    </w:lvl>
    <w:lvl w:ilvl="4" w:tentative="0">
      <w:start w:val="0"/>
      <w:numFmt w:val="bullet"/>
      <w:lvlText w:val="•"/>
      <w:lvlJc w:val="left"/>
      <w:pPr>
        <w:ind w:left="3072" w:hanging="386"/>
      </w:pPr>
      <w:rPr>
        <w:rFonts w:hint="default"/>
        <w:lang w:val="en-US" w:eastAsia="en-US" w:bidi="ar-SA"/>
      </w:rPr>
    </w:lvl>
    <w:lvl w:ilvl="5" w:tentative="0">
      <w:start w:val="0"/>
      <w:numFmt w:val="bullet"/>
      <w:lvlText w:val="•"/>
      <w:lvlJc w:val="left"/>
      <w:pPr>
        <w:ind w:left="4405" w:hanging="386"/>
      </w:pPr>
      <w:rPr>
        <w:rFonts w:hint="default"/>
        <w:lang w:val="en-US" w:eastAsia="en-US" w:bidi="ar-SA"/>
      </w:rPr>
    </w:lvl>
    <w:lvl w:ilvl="6" w:tentative="0">
      <w:start w:val="0"/>
      <w:numFmt w:val="bullet"/>
      <w:lvlText w:val="•"/>
      <w:lvlJc w:val="left"/>
      <w:pPr>
        <w:ind w:left="5738" w:hanging="386"/>
      </w:pPr>
      <w:rPr>
        <w:rFonts w:hint="default"/>
        <w:lang w:val="en-US" w:eastAsia="en-US" w:bidi="ar-SA"/>
      </w:rPr>
    </w:lvl>
    <w:lvl w:ilvl="7" w:tentative="0">
      <w:start w:val="0"/>
      <w:numFmt w:val="bullet"/>
      <w:lvlText w:val="•"/>
      <w:lvlJc w:val="left"/>
      <w:pPr>
        <w:ind w:left="7071" w:hanging="386"/>
      </w:pPr>
      <w:rPr>
        <w:rFonts w:hint="default"/>
        <w:lang w:val="en-US" w:eastAsia="en-US" w:bidi="ar-SA"/>
      </w:rPr>
    </w:lvl>
    <w:lvl w:ilvl="8" w:tentative="0">
      <w:start w:val="0"/>
      <w:numFmt w:val="bullet"/>
      <w:lvlText w:val="•"/>
      <w:lvlJc w:val="left"/>
      <w:pPr>
        <w:ind w:left="8404" w:hanging="386"/>
      </w:pPr>
      <w:rPr>
        <w:rFonts w:hint="default"/>
        <w:lang w:val="en-US" w:eastAsia="en-US" w:bidi="ar-SA"/>
      </w:r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2"/>
  <w:bordersDoNotSurroundHeader w:val="0"/>
  <w:bordersDoNotSurroundFooter w:val="0"/>
  <w:documentProtection w:enforcement="0"/>
  <w:defaultTabStop w:val="720"/>
  <w:drawingGridHorizontalSpacing w:val="110"/>
  <w:displayHorizontalDrawingGridEvery w:val="1"/>
  <w:displayVerticalDrawingGridEvery w:val="1"/>
  <w:noPunctuationKerning w:val="1"/>
  <w:characterSpacingControl w:val="doNotCompress"/>
  <w:compat>
    <w:ulTrailSpace/>
    <w:doNotExpandShiftReturn/>
    <w:doNotWrapTextWithPunct/>
    <w:doNotUseEastAsianBreakRules/>
    <w:compatSetting w:name="compatibilityMode" w:uri="http://schemas.microsoft.com/office/word" w:val="14"/>
  </w:compat>
  <w:rsids>
    <w:rsidRoot w:val="00FD752F"/>
    <w:rsid w:val="000E1788"/>
    <w:rsid w:val="001C3DE3"/>
    <w:rsid w:val="00614B10"/>
    <w:rsid w:val="008D5697"/>
    <w:rsid w:val="00A52187"/>
    <w:rsid w:val="00BD0D00"/>
    <w:rsid w:val="00FA2A27"/>
    <w:rsid w:val="00FD752F"/>
    <w:rsid w:val="3FE5E77B"/>
    <w:rsid w:val="55FF92A0"/>
    <w:rsid w:val="7ABE70C0"/>
  </w:rsids>
  <m:mathPr>
    <m:mathFont m:val="Cambria Math"/>
    <m:brkBin m:val="before"/>
    <m:brkBinSub m:val="--"/>
    <m:smallFrac m:val="0"/>
    <m:dispDef/>
    <m:lMargin m:val="0"/>
    <m:rMargin m:val="0"/>
    <m:defJc m:val="centerGroup"/>
    <m:wrapIndent m:val="1440"/>
    <m:intLim m:val="subSup"/>
    <m:naryLim m:val="undOvr"/>
  </m:mathPr>
  <w:themeFontLang w:val="en-IN" w:eastAsia="zh-CN" w:bidi="gu-I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semiHidden="0" w:name="Default Paragraph Font"/>
    <w:lsdException w:qFormat="1" w:unhideWhenUsed="0" w:uiPriority="1"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autoSpaceDE w:val="0"/>
      <w:autoSpaceDN w:val="0"/>
    </w:pPr>
    <w:rPr>
      <w:rFonts w:ascii="Calibri" w:hAnsi="Calibri" w:eastAsia="Calibri" w:cs="Calibri"/>
      <w:sz w:val="22"/>
      <w:szCs w:val="22"/>
      <w:lang w:val="en-US" w:eastAsia="en-US" w:bidi="ar-SA"/>
    </w:rPr>
  </w:style>
  <w:style w:type="paragraph" w:styleId="2">
    <w:name w:val="heading 1"/>
    <w:basedOn w:val="1"/>
    <w:qFormat/>
    <w:uiPriority w:val="9"/>
    <w:pPr>
      <w:spacing w:before="1"/>
      <w:ind w:right="7"/>
      <w:jc w:val="center"/>
      <w:outlineLvl w:val="0"/>
    </w:pPr>
    <w:rPr>
      <w:b/>
      <w:bCs/>
      <w:sz w:val="32"/>
      <w:szCs w:val="32"/>
      <w:u w:val="single" w:color="000000"/>
    </w:rPr>
  </w:style>
  <w:style w:type="paragraph" w:styleId="3">
    <w:name w:val="heading 2"/>
    <w:basedOn w:val="1"/>
    <w:unhideWhenUsed/>
    <w:qFormat/>
    <w:uiPriority w:val="9"/>
    <w:pPr>
      <w:ind w:left="1015"/>
      <w:outlineLvl w:val="1"/>
    </w:pPr>
    <w:rPr>
      <w:b/>
      <w:bCs/>
      <w:sz w:val="26"/>
      <w:szCs w:val="26"/>
      <w:u w:val="single" w:color="000000"/>
    </w:rPr>
  </w:style>
  <w:style w:type="paragraph" w:styleId="4">
    <w:name w:val="heading 3"/>
    <w:basedOn w:val="1"/>
    <w:unhideWhenUsed/>
    <w:qFormat/>
    <w:uiPriority w:val="9"/>
    <w:pPr>
      <w:spacing w:before="1"/>
      <w:ind w:left="1015" w:hanging="424"/>
      <w:outlineLvl w:val="2"/>
    </w:pPr>
    <w:rPr>
      <w:b/>
      <w:bCs/>
      <w:sz w:val="24"/>
      <w:szCs w:val="24"/>
    </w:rPr>
  </w:style>
  <w:style w:type="character" w:default="1" w:styleId="5">
    <w:name w:val="Default Paragraph Font"/>
    <w:unhideWhenUsed/>
    <w:uiPriority w:val="1"/>
  </w:style>
  <w:style w:type="table" w:default="1" w:styleId="6">
    <w:name w:val="Normal Table"/>
    <w:semiHidden/>
    <w:unhideWhenUsed/>
    <w:uiPriority w:val="99"/>
    <w:tblPr>
      <w:tblCellMar>
        <w:top w:w="0" w:type="dxa"/>
        <w:left w:w="108" w:type="dxa"/>
        <w:bottom w:w="0" w:type="dxa"/>
        <w:right w:w="108" w:type="dxa"/>
      </w:tblCellMar>
    </w:tblPr>
  </w:style>
  <w:style w:type="paragraph" w:styleId="7">
    <w:name w:val="Body Text"/>
    <w:basedOn w:val="1"/>
    <w:qFormat/>
    <w:uiPriority w:val="1"/>
  </w:style>
  <w:style w:type="paragraph" w:styleId="8">
    <w:name w:val="footer"/>
    <w:basedOn w:val="1"/>
    <w:link w:val="13"/>
    <w:unhideWhenUsed/>
    <w:uiPriority w:val="99"/>
    <w:pPr>
      <w:tabs>
        <w:tab w:val="center" w:pos="4513"/>
        <w:tab w:val="right" w:pos="9026"/>
      </w:tabs>
    </w:pPr>
  </w:style>
  <w:style w:type="paragraph" w:styleId="9">
    <w:name w:val="header"/>
    <w:basedOn w:val="1"/>
    <w:link w:val="12"/>
    <w:unhideWhenUsed/>
    <w:uiPriority w:val="99"/>
    <w:pPr>
      <w:tabs>
        <w:tab w:val="center" w:pos="4513"/>
        <w:tab w:val="right" w:pos="9026"/>
      </w:tabs>
    </w:pPr>
  </w:style>
  <w:style w:type="paragraph" w:styleId="10">
    <w:name w:val="List Paragraph"/>
    <w:basedOn w:val="1"/>
    <w:qFormat/>
    <w:uiPriority w:val="1"/>
    <w:pPr>
      <w:ind w:left="1735" w:hanging="360"/>
    </w:pPr>
  </w:style>
  <w:style w:type="paragraph" w:customStyle="1" w:styleId="11">
    <w:name w:val="Table Paragraph"/>
    <w:basedOn w:val="1"/>
    <w:qFormat/>
    <w:uiPriority w:val="1"/>
    <w:pPr>
      <w:spacing w:before="44"/>
      <w:ind w:left="118"/>
    </w:pPr>
  </w:style>
  <w:style w:type="character" w:customStyle="1" w:styleId="12">
    <w:name w:val="Header Char"/>
    <w:basedOn w:val="5"/>
    <w:link w:val="9"/>
    <w:uiPriority w:val="99"/>
    <w:rPr>
      <w:rFonts w:ascii="Calibri" w:hAnsi="Calibri" w:eastAsia="Calibri" w:cs="Calibri"/>
    </w:rPr>
  </w:style>
  <w:style w:type="character" w:customStyle="1" w:styleId="13">
    <w:name w:val="Footer Char"/>
    <w:basedOn w:val="5"/>
    <w:link w:val="8"/>
    <w:uiPriority w:val="99"/>
    <w:rPr>
      <w:rFonts w:ascii="Calibri" w:hAnsi="Calibri" w:eastAsia="Calibri" w:cs="Calibri"/>
    </w:rPr>
  </w:style>
</w:styles>
</file>

<file path=word/_rels/document.xml.rels><?xml version="1.0" encoding="UTF-8" standalone="yes"?>
<Relationships xmlns="http://schemas.openxmlformats.org/package/2006/relationships"><Relationship Id="rId9" Type="http://schemas.openxmlformats.org/officeDocument/2006/relationships/image" Target="media/image3.jpeg"/><Relationship Id="rId8" Type="http://schemas.openxmlformats.org/officeDocument/2006/relationships/image" Target="media/image2.jpeg"/><Relationship Id="rId7" Type="http://schemas.openxmlformats.org/officeDocument/2006/relationships/theme" Target="theme/theme1.xml"/><Relationship Id="rId6" Type="http://schemas.openxmlformats.org/officeDocument/2006/relationships/footer" Target="footer2.xml"/><Relationship Id="rId5" Type="http://schemas.openxmlformats.org/officeDocument/2006/relationships/header" Target="header2.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4" Type="http://schemas.openxmlformats.org/officeDocument/2006/relationships/fontTable" Target="fontTable.xml"/><Relationship Id="rId13" Type="http://schemas.openxmlformats.org/officeDocument/2006/relationships/numbering" Target="numbering.xml"/><Relationship Id="rId12" Type="http://schemas.openxmlformats.org/officeDocument/2006/relationships/customXml" Target="../customXml/item1.xml"/><Relationship Id="rId11" Type="http://schemas.openxmlformats.org/officeDocument/2006/relationships/image" Target="media/image5.jpeg"/><Relationship Id="rId10" Type="http://schemas.openxmlformats.org/officeDocument/2006/relationships/image" Target="media/image4.jpeg"/><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4</Pages>
  <Words>712</Words>
  <Characters>4061</Characters>
  <Lines>33</Lines>
  <Paragraphs>9</Paragraphs>
  <TotalTime>1</TotalTime>
  <ScaleCrop>false</ScaleCrop>
  <LinksUpToDate>false</LinksUpToDate>
  <CharactersWithSpaces>4764</CharactersWithSpaces>
  <Application>WPS Office_12.1.26015.26015_F1E327BC-269C-435d-A152-05C5408002CA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2026-07-02T09:40:00Z</dcterms:created>
  <dc:creator>Data</dc:creator>
  <cp:lastModifiedBy>Mihir Mithani</cp:lastModifiedBy>
  <cp:lastPrinted>2026-07-03T14:14:00Z</cp:lastPrinted>
  <dcterms:modified xsi:type="dcterms:W3CDTF">2026-08-10T15:45:08Z</dcterms:modified>
  <cp:revision>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2026-07-02T00:00:00Z</vt:filetime>
  </property>
  <property fmtid="{D5CDD505-2E9C-101B-9397-08002B2CF9AE}" pid="4" name="Producer">
    <vt:lpwstr>Skia/PDF m151 Google Apps Renderer</vt:lpwstr>
  </property>
  <property fmtid="{D5CDD505-2E9C-101B-9397-08002B2CF9AE}" pid="5" name="LastSaved">
    <vt:filetime>2026-07-02T00:00:00Z</vt:filetime>
  </property>
  <property fmtid="{D5CDD505-2E9C-101B-9397-08002B2CF9AE}" pid="6" name="KSOProductBuildVer">
    <vt:lpwstr>1033-12.1.26015.26015</vt:lpwstr>
  </property>
  <property fmtid="{D5CDD505-2E9C-101B-9397-08002B2CF9AE}" pid="7" name="ICV">
    <vt:lpwstr>41272E3B2D023C3C52A4796A95422CCB_42</vt:lpwstr>
  </property>
</Properties>
</file>