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9189" w14:textId="04440AA4" w:rsidR="00753A50" w:rsidRPr="00BD3306" w:rsidRDefault="00BD3306" w:rsidP="00BD3306">
      <w:pPr>
        <w:spacing w:before="2000" w:after="200"/>
        <w:jc w:val="center"/>
        <w:rPr>
          <w:b/>
          <w:bCs/>
          <w:color w:val="1F3864"/>
          <w:sz w:val="56"/>
          <w:szCs w:val="56"/>
        </w:rPr>
      </w:pPr>
      <w:r>
        <w:rPr>
          <w:noProof/>
        </w:rPr>
        <w:drawing>
          <wp:inline distT="0" distB="0" distL="0" distR="0" wp14:anchorId="458F1537" wp14:editId="2612B301">
            <wp:extent cx="3133725" cy="2047875"/>
            <wp:effectExtent l="0" t="0" r="9525" b="9525"/>
            <wp:docPr id="1850486966" name="Picture 1" descr="University of Petroleum and Energy Studies (UPES): News &amp; 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Petroleum and Energy Studies (UPES): News &amp; Ev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34338" wp14:editId="4A42EB27">
            <wp:extent cx="2743200" cy="1781175"/>
            <wp:effectExtent l="0" t="0" r="0" b="9525"/>
            <wp:docPr id="1052514840" name="Picture 4" descr="xebia_logo-large-transparent | Uni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xebia_logo-large-transparent | UniPartn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F3864"/>
          <w:sz w:val="56"/>
          <w:szCs w:val="56"/>
        </w:rPr>
        <w:t>Automatically — Ally</w:t>
      </w:r>
    </w:p>
    <w:p w14:paraId="44670086" w14:textId="77777777" w:rsidR="00753A50" w:rsidRDefault="00000000">
      <w:pPr>
        <w:spacing w:after="100"/>
        <w:jc w:val="center"/>
      </w:pPr>
      <w:r>
        <w:rPr>
          <w:color w:val="2E5395"/>
          <w:sz w:val="30"/>
          <w:szCs w:val="30"/>
        </w:rPr>
        <w:t>Project Documentation</w:t>
      </w:r>
    </w:p>
    <w:p w14:paraId="3FF89938" w14:textId="77777777" w:rsidR="00BD3306" w:rsidRDefault="00000000">
      <w:pPr>
        <w:spacing w:after="160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A privacy-first, all-in-one research workspace combining project management, task tracking, role-based collaboration, and local AI-powered PDF summarization.</w:t>
      </w:r>
      <w:r w:rsidR="00BD3306">
        <w:rPr>
          <w:i/>
          <w:iCs/>
          <w:color w:val="555555"/>
        </w:rPr>
        <w:br/>
      </w:r>
      <w:r w:rsidR="00BD3306">
        <w:rPr>
          <w:i/>
          <w:iCs/>
          <w:color w:val="555555"/>
        </w:rPr>
        <w:br/>
      </w:r>
      <w:r w:rsidR="00BD3306">
        <w:rPr>
          <w:i/>
          <w:iCs/>
          <w:color w:val="555555"/>
        </w:rPr>
        <w:br/>
      </w:r>
      <w:r w:rsidR="00BD3306">
        <w:rPr>
          <w:i/>
          <w:iCs/>
          <w:color w:val="555555"/>
        </w:rPr>
        <w:br/>
        <w:t>Developed BY</w:t>
      </w:r>
    </w:p>
    <w:p w14:paraId="3E8BE0A8" w14:textId="421A2017" w:rsidR="00753A50" w:rsidRDefault="00BD3306">
      <w:pPr>
        <w:spacing w:after="1600"/>
        <w:jc w:val="center"/>
      </w:pPr>
      <w:proofErr w:type="gramStart"/>
      <w:r>
        <w:rPr>
          <w:i/>
          <w:iCs/>
          <w:color w:val="555555"/>
        </w:rPr>
        <w:t>Name :</w:t>
      </w:r>
      <w:proofErr w:type="gramEnd"/>
      <w:r>
        <w:rPr>
          <w:i/>
          <w:iCs/>
          <w:color w:val="555555"/>
        </w:rPr>
        <w:t xml:space="preserve"> Mihir Kumar Batar</w:t>
      </w:r>
      <w:r>
        <w:rPr>
          <w:i/>
          <w:iCs/>
          <w:color w:val="555555"/>
        </w:rPr>
        <w:br/>
        <w:t xml:space="preserve">Sap </w:t>
      </w:r>
      <w:proofErr w:type="gramStart"/>
      <w:r>
        <w:rPr>
          <w:i/>
          <w:iCs/>
          <w:color w:val="555555"/>
        </w:rPr>
        <w:t>ID :</w:t>
      </w:r>
      <w:proofErr w:type="gramEnd"/>
      <w:r>
        <w:rPr>
          <w:i/>
          <w:iCs/>
          <w:color w:val="555555"/>
        </w:rPr>
        <w:t xml:space="preserve"> 500126555</w:t>
      </w:r>
      <w:r>
        <w:rPr>
          <w:i/>
          <w:iCs/>
          <w:color w:val="555555"/>
        </w:rPr>
        <w:br/>
      </w:r>
      <w:r>
        <w:rPr>
          <w:i/>
          <w:iCs/>
          <w:color w:val="555555"/>
        </w:rPr>
        <w:br/>
      </w:r>
      <w:r>
        <w:rPr>
          <w:i/>
          <w:iCs/>
          <w:color w:val="555555"/>
        </w:rPr>
        <w:br/>
      </w:r>
      <w:proofErr w:type="gramStart"/>
      <w:r>
        <w:rPr>
          <w:i/>
          <w:iCs/>
          <w:color w:val="555555"/>
        </w:rPr>
        <w:t>Name :</w:t>
      </w:r>
      <w:proofErr w:type="gramEnd"/>
      <w:r>
        <w:rPr>
          <w:i/>
          <w:iCs/>
          <w:color w:val="555555"/>
        </w:rPr>
        <w:t xml:space="preserve"> Shaswat Sinha</w:t>
      </w:r>
      <w:r>
        <w:rPr>
          <w:i/>
          <w:iCs/>
          <w:color w:val="555555"/>
        </w:rPr>
        <w:br/>
        <w:t xml:space="preserve">Sap </w:t>
      </w:r>
      <w:proofErr w:type="gramStart"/>
      <w:r>
        <w:rPr>
          <w:i/>
          <w:iCs/>
          <w:color w:val="555555"/>
        </w:rPr>
        <w:t>ID :</w:t>
      </w:r>
      <w:proofErr w:type="gramEnd"/>
      <w:r>
        <w:rPr>
          <w:i/>
          <w:iCs/>
          <w:color w:val="555555"/>
        </w:rPr>
        <w:t xml:space="preserve"> 500125954 </w:t>
      </w:r>
      <w:r>
        <w:rPr>
          <w:i/>
          <w:iCs/>
          <w:color w:val="555555"/>
        </w:rPr>
        <w:br/>
      </w:r>
    </w:p>
    <w:p w14:paraId="17366DEB" w14:textId="77777777" w:rsidR="00753A50" w:rsidRDefault="00000000">
      <w:r>
        <w:br w:type="page"/>
      </w:r>
    </w:p>
    <w:p w14:paraId="1E237E88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lastRenderedPageBreak/>
        <w:t>1. Overview</w:t>
      </w:r>
    </w:p>
    <w:p w14:paraId="52B9D6AF" w14:textId="77777777" w:rsidR="00753A50" w:rsidRDefault="00000000">
      <w:pPr>
        <w:spacing w:after="160" w:line="300" w:lineRule="auto"/>
      </w:pPr>
      <w:r>
        <w:t xml:space="preserve">Ally solves the fragmentation researchers, students, and R&amp;D teams face when juggling separate tools for task management, literature review, and communication. It bundles these into one workspace, and — critically — performs AI summarization of research papers entirely on the local machine, using an offline </w:t>
      </w:r>
      <w:proofErr w:type="spellStart"/>
      <w:r>
        <w:t>HuggingFace</w:t>
      </w:r>
      <w:proofErr w:type="spellEnd"/>
      <w:r>
        <w:t xml:space="preserve"> model, so sensitive or unpublished documents never leave the user's computer.</w:t>
      </w:r>
    </w:p>
    <w:p w14:paraId="3E6DE904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Technology Stack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753A50" w14:paraId="7B31D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1872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386A8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53A50" w14:paraId="23965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6ED8C" w14:textId="77777777" w:rsidR="00753A50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3DF9D" w14:textId="77777777" w:rsidR="00753A50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, Alembic (migrations)</w:t>
            </w:r>
          </w:p>
        </w:tc>
      </w:tr>
      <w:tr w:rsidR="00753A50" w14:paraId="759E39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E91F9" w14:textId="77777777" w:rsidR="00753A50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2D1FB" w14:textId="77777777" w:rsidR="00753A50" w:rsidRDefault="00000000">
            <w:r>
              <w:rPr>
                <w:sz w:val="20"/>
                <w:szCs w:val="20"/>
              </w:rPr>
              <w:t>SQLite by default (</w:t>
            </w:r>
            <w:proofErr w:type="spellStart"/>
            <w:r>
              <w:rPr>
                <w:sz w:val="20"/>
                <w:szCs w:val="20"/>
              </w:rPr>
              <w:t>sql_app.db</w:t>
            </w:r>
            <w:proofErr w:type="spellEnd"/>
            <w:r>
              <w:rPr>
                <w:sz w:val="20"/>
                <w:szCs w:val="20"/>
              </w:rPr>
              <w:t>), swappable to PostgreSQL via DATABASE_URL</w:t>
            </w:r>
          </w:p>
        </w:tc>
      </w:tr>
      <w:tr w:rsidR="00753A50" w14:paraId="4B7F4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F554F" w14:textId="77777777" w:rsidR="00753A50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8A8C4" w14:textId="77777777" w:rsidR="00753A50" w:rsidRDefault="00000000"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)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 hashing</w:t>
            </w:r>
          </w:p>
        </w:tc>
      </w:tr>
      <w:tr w:rsidR="00753A50" w14:paraId="7C267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BEE54" w14:textId="77777777" w:rsidR="00753A50" w:rsidRDefault="00000000">
            <w:r>
              <w:rPr>
                <w:sz w:val="20"/>
                <w:szCs w:val="20"/>
              </w:rPr>
              <w:t>PDF parsing</w:t>
            </w:r>
          </w:p>
        </w:tc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30227" w14:textId="77777777" w:rsidR="00753A50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fitz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53A50" w14:paraId="14677A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2CE80" w14:textId="77777777" w:rsidR="00753A50" w:rsidRDefault="00000000">
            <w:r>
              <w:rPr>
                <w:sz w:val="20"/>
                <w:szCs w:val="20"/>
              </w:rPr>
              <w:t>AI summarization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8E288" w14:textId="77777777" w:rsidR="00753A50" w:rsidRDefault="00000000">
            <w:r>
              <w:rPr>
                <w:sz w:val="20"/>
                <w:szCs w:val="20"/>
              </w:rPr>
              <w:t xml:space="preserve">Local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Falconsai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text_summarization</w:t>
            </w:r>
            <w:proofErr w:type="spellEnd"/>
            <w:r>
              <w:rPr>
                <w:sz w:val="20"/>
                <w:szCs w:val="20"/>
              </w:rPr>
              <w:t>, run on CPU</w:t>
            </w:r>
          </w:p>
        </w:tc>
      </w:tr>
      <w:tr w:rsidR="00753A50" w14:paraId="5DA2C5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18435" w14:textId="77777777" w:rsidR="00753A50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9D664" w14:textId="77777777" w:rsidR="00753A50" w:rsidRDefault="00000000">
            <w:r>
              <w:rPr>
                <w:sz w:val="20"/>
                <w:szCs w:val="20"/>
              </w:rPr>
              <w:t>React 19, TypeScript, Vite 8</w:t>
            </w:r>
          </w:p>
        </w:tc>
      </w:tr>
      <w:tr w:rsidR="00753A50" w14:paraId="2CC806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2F2CA" w14:textId="77777777" w:rsidR="00753A50" w:rsidRDefault="00000000">
            <w:r>
              <w:rPr>
                <w:sz w:val="20"/>
                <w:szCs w:val="20"/>
              </w:rPr>
              <w:t>Frontend state and data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905FF" w14:textId="77777777" w:rsidR="00753A50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React Query, React Context (Auth, Project)</w:t>
            </w:r>
          </w:p>
        </w:tc>
      </w:tr>
      <w:tr w:rsidR="00753A50" w14:paraId="4D1D0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F1668" w14:textId="77777777" w:rsidR="00753A50" w:rsidRDefault="00000000">
            <w:r>
              <w:rPr>
                <w:sz w:val="20"/>
                <w:szCs w:val="20"/>
              </w:rPr>
              <w:t>Frontend styling</w:t>
            </w:r>
          </w:p>
        </w:tc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B58DE" w14:textId="77777777" w:rsidR="00753A50" w:rsidRDefault="00000000"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  <w:r>
              <w:rPr>
                <w:sz w:val="20"/>
                <w:szCs w:val="20"/>
              </w:rPr>
              <w:t xml:space="preserve"> v4, Framer Motion animations</w:t>
            </w:r>
          </w:p>
        </w:tc>
      </w:tr>
      <w:tr w:rsidR="00753A50" w14:paraId="7BDAB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C6DFF" w14:textId="77777777" w:rsidR="00753A50" w:rsidRDefault="00000000">
            <w:r>
              <w:rPr>
                <w:sz w:val="20"/>
                <w:szCs w:val="20"/>
              </w:rPr>
              <w:t>Frontend forms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4CF8A" w14:textId="77777777" w:rsidR="00753A50" w:rsidRDefault="00000000">
            <w:r>
              <w:rPr>
                <w:sz w:val="20"/>
                <w:szCs w:val="20"/>
              </w:rPr>
              <w:t xml:space="preserve">react-hook-form with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validation</w:t>
            </w:r>
          </w:p>
        </w:tc>
      </w:tr>
      <w:tr w:rsidR="00753A50" w14:paraId="54503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FAFFE" w14:textId="77777777" w:rsidR="00753A50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6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F6C08" w14:textId="77777777" w:rsidR="00753A50" w:rsidRDefault="00000000">
            <w:r>
              <w:rPr>
                <w:sz w:val="20"/>
                <w:szCs w:val="20"/>
              </w:rPr>
              <w:t>react-router-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  <w:r>
              <w:rPr>
                <w:sz w:val="20"/>
                <w:szCs w:val="20"/>
              </w:rPr>
              <w:t xml:space="preserve"> v7</w:t>
            </w:r>
          </w:p>
        </w:tc>
      </w:tr>
      <w:tr w:rsidR="00753A50" w14:paraId="7B504E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8E293" w14:textId="77777777" w:rsidR="00753A50" w:rsidRDefault="00000000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E6F0" w14:textId="77777777" w:rsidR="00753A50" w:rsidRDefault="00000000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</w:tr>
    </w:tbl>
    <w:p w14:paraId="52D67E2F" w14:textId="77777777" w:rsidR="00753A50" w:rsidRDefault="00753A50">
      <w:pPr>
        <w:spacing w:after="100"/>
      </w:pPr>
    </w:p>
    <w:p w14:paraId="09B3AD04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2. Project Structure</w:t>
      </w:r>
    </w:p>
    <w:p w14:paraId="4D01210F" w14:textId="77777777" w:rsidR="00753A50" w:rsidRDefault="00000000">
      <w:pPr>
        <w:spacing w:after="160" w:line="300" w:lineRule="auto"/>
      </w:pPr>
      <w:r>
        <w:t>The repository is split cleanly into a backend service and a frontend application:</w:t>
      </w:r>
    </w:p>
    <w:p w14:paraId="3F5E158A" w14:textId="77777777" w:rsidR="00753A50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4F8"/>
        <w:spacing w:before="100" w:after="160"/>
      </w:pPr>
      <w:r>
        <w:rPr>
          <w:rFonts w:ascii="Consolas" w:eastAsia="Consolas" w:hAnsi="Consolas" w:cs="Consolas"/>
          <w:color w:val="333333"/>
          <w:sz w:val="19"/>
          <w:szCs w:val="19"/>
        </w:rPr>
        <w:t>Automatically - Ally/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start.bat                  One-click launcher for backend and frontend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documentation.md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backend/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main.py          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FastAPI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app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entrypoint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, CORS, router registration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database.py      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engine and session setup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models.py                ORM models: User, Project, Paper, Task, etc.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schemas.py        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Pydantic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request and response schemas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auth_utils.py              Password hashing and JWT creation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download_model.py          Script to download the local summarization model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alembic/                   Database migrations (env.py, versions/)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alembic.ini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.env                       Environment variables (DATABASE_URL, JWT_SECRET)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sql_app.db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SQLite database file (default)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ml_models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/summarizer/       Downloaded local model weights and tokenizer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lastRenderedPageBreak/>
        <w:t xml:space="preserve">    uploads/                    Uploaded PDF files, stored by UUID filename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routers/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auth.py                  Register, login, /me, password change, admin transfer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projects.py              CRUD for research projects and membership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papers.py                PDF upload, background summarization, download, delete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tasks.py                 Kanban-style task CRUD scoped to a project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invites.py               Email-based invite token generation and acceptance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frontend/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vite.config.ts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index.html, index.css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main.tsx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App.tsx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 Router setup: public and protected routes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context/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AuthContext.tsx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 Current-user state, login/logout, token storage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ProjectContext.tsx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Active-project selection state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components/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ProtectedRoute.tsx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layout/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DashboardLayout.tsx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pages/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Login.tsx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Register.tsx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Dashboard.tsx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Projects.tsx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Papers.tsx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Tasks.tsx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Settings.tsx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    lib/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api.ts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           Axios instance, auto-attaches JWT bearer token</w:t>
      </w:r>
    </w:p>
    <w:p w14:paraId="176D27DA" w14:textId="77777777" w:rsidR="00753A50" w:rsidRDefault="00753A50">
      <w:pPr>
        <w:spacing w:after="100"/>
      </w:pPr>
    </w:p>
    <w:p w14:paraId="519E8C11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3. Data Model</w:t>
      </w:r>
    </w:p>
    <w:p w14:paraId="4A705904" w14:textId="77777777" w:rsidR="00753A50" w:rsidRDefault="00000000">
      <w:pPr>
        <w:spacing w:after="160" w:line="300" w:lineRule="auto"/>
      </w:pPr>
      <w:r>
        <w:t xml:space="preserve">Defined in backend/models.py using </w:t>
      </w:r>
      <w:proofErr w:type="spellStart"/>
      <w:r>
        <w:t>SQLAlchemy</w:t>
      </w:r>
      <w:proofErr w:type="spellEnd"/>
      <w:r>
        <w:t xml:space="preserve"> ORM.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400"/>
      </w:tblGrid>
      <w:tr w:rsidR="00753A50" w14:paraId="25EC1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3DD6C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6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25273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D3EE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753A50" w14:paraId="1D233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E3EFC" w14:textId="77777777" w:rsidR="00753A50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32A0E" w14:textId="77777777" w:rsidR="00753A50" w:rsidRDefault="00000000"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13320" w14:textId="77777777" w:rsidR="00753A50" w:rsidRDefault="00000000">
            <w:r>
              <w:rPr>
                <w:sz w:val="20"/>
                <w:szCs w:val="20"/>
              </w:rPr>
              <w:t xml:space="preserve">email, </w:t>
            </w:r>
            <w:proofErr w:type="spellStart"/>
            <w:r>
              <w:rPr>
                <w:sz w:val="20"/>
                <w:szCs w:val="20"/>
              </w:rPr>
              <w:t>hashed_password</w:t>
            </w:r>
            <w:proofErr w:type="spellEnd"/>
            <w:r>
              <w:rPr>
                <w:sz w:val="20"/>
                <w:szCs w:val="20"/>
              </w:rPr>
              <w:t xml:space="preserve">, role (Admin, Student, Researcher, Supervisor),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</w:tr>
      <w:tr w:rsidR="00753A50" w14:paraId="2EE7B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32694" w14:textId="77777777" w:rsidR="00753A50" w:rsidRDefault="00000000">
            <w:proofErr w:type="spellStart"/>
            <w:r>
              <w:rPr>
                <w:sz w:val="20"/>
                <w:szCs w:val="20"/>
              </w:rPr>
              <w:t>research_projects</w:t>
            </w:r>
            <w:proofErr w:type="spellEnd"/>
          </w:p>
        </w:tc>
        <w:tc>
          <w:tcPr>
            <w:tcW w:w="3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BE75E" w14:textId="77777777" w:rsidR="00753A50" w:rsidRDefault="00000000">
            <w:r>
              <w:rPr>
                <w:sz w:val="20"/>
                <w:szCs w:val="20"/>
              </w:rPr>
              <w:t>A research effort</w:t>
            </w:r>
          </w:p>
        </w:tc>
        <w:tc>
          <w:tcPr>
            <w:tcW w:w="3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7AE54" w14:textId="77777777" w:rsidR="00753A50" w:rsidRDefault="00000000">
            <w:r>
              <w:rPr>
                <w:sz w:val="20"/>
                <w:szCs w:val="20"/>
              </w:rPr>
              <w:t xml:space="preserve">title, topic, objective, description, keywords, </w:t>
            </w:r>
            <w:proofErr w:type="spellStart"/>
            <w:r>
              <w:rPr>
                <w:sz w:val="20"/>
                <w:szCs w:val="20"/>
              </w:rPr>
              <w:t>completion_percentage</w:t>
            </w:r>
            <w:proofErr w:type="spellEnd"/>
          </w:p>
        </w:tc>
      </w:tr>
      <w:tr w:rsidR="00753A50" w14:paraId="2B1E5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0BFD6" w14:textId="77777777" w:rsidR="00753A50" w:rsidRDefault="00000000">
            <w:proofErr w:type="spellStart"/>
            <w:r>
              <w:rPr>
                <w:sz w:val="20"/>
                <w:szCs w:val="20"/>
              </w:rPr>
              <w:t>project_members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C316F" w14:textId="77777777" w:rsidR="00753A50" w:rsidRDefault="00000000">
            <w:r>
              <w:rPr>
                <w:sz w:val="20"/>
                <w:szCs w:val="20"/>
              </w:rPr>
              <w:t>Many-to-many join between users and projects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14E1B" w14:textId="77777777" w:rsidR="00753A50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</w:p>
        </w:tc>
      </w:tr>
      <w:tr w:rsidR="00753A50" w14:paraId="1D30C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84DA2" w14:textId="77777777" w:rsidR="00753A50" w:rsidRDefault="00000000">
            <w:proofErr w:type="spellStart"/>
            <w:r>
              <w:rPr>
                <w:sz w:val="20"/>
                <w:szCs w:val="20"/>
              </w:rPr>
              <w:t>research_papers</w:t>
            </w:r>
            <w:proofErr w:type="spellEnd"/>
          </w:p>
        </w:tc>
        <w:tc>
          <w:tcPr>
            <w:tcW w:w="3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726CE" w14:textId="77777777" w:rsidR="00753A50" w:rsidRDefault="00000000">
            <w:r>
              <w:rPr>
                <w:sz w:val="20"/>
                <w:szCs w:val="20"/>
              </w:rPr>
              <w:t>Uploaded PDFs and their AI summary</w:t>
            </w:r>
          </w:p>
        </w:tc>
        <w:tc>
          <w:tcPr>
            <w:tcW w:w="3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87657" w14:textId="77777777" w:rsidR="00753A50" w:rsidRDefault="00000000">
            <w:r>
              <w:rPr>
                <w:sz w:val="20"/>
                <w:szCs w:val="20"/>
              </w:rPr>
              <w:t xml:space="preserve">title, </w:t>
            </w:r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  <w:r>
              <w:rPr>
                <w:sz w:val="20"/>
                <w:szCs w:val="20"/>
              </w:rPr>
              <w:t xml:space="preserve">, status, summary,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</w:p>
        </w:tc>
      </w:tr>
      <w:tr w:rsidR="00753A50" w14:paraId="2D2E7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0D78A" w14:textId="77777777" w:rsidR="00753A50" w:rsidRDefault="00000000">
            <w:proofErr w:type="spellStart"/>
            <w:r>
              <w:rPr>
                <w:sz w:val="20"/>
                <w:szCs w:val="20"/>
              </w:rPr>
              <w:t>research_tasks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9B8C7" w14:textId="77777777" w:rsidR="00753A50" w:rsidRDefault="00000000">
            <w:r>
              <w:rPr>
                <w:sz w:val="20"/>
                <w:szCs w:val="20"/>
              </w:rPr>
              <w:t>Kanban tasks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276A6" w14:textId="77777777" w:rsidR="00753A50" w:rsidRDefault="00000000">
            <w:r>
              <w:rPr>
                <w:sz w:val="20"/>
                <w:szCs w:val="20"/>
              </w:rPr>
              <w:t xml:space="preserve">title, description, status,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assignee_id</w:t>
            </w:r>
            <w:proofErr w:type="spellEnd"/>
          </w:p>
        </w:tc>
      </w:tr>
      <w:tr w:rsidR="00753A50" w14:paraId="478E3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6F13F" w14:textId="77777777" w:rsidR="00753A50" w:rsidRDefault="00000000">
            <w:proofErr w:type="spellStart"/>
            <w:r>
              <w:rPr>
                <w:sz w:val="20"/>
                <w:szCs w:val="20"/>
              </w:rPr>
              <w:t>admin_requests</w:t>
            </w:r>
            <w:proofErr w:type="spellEnd"/>
          </w:p>
        </w:tc>
        <w:tc>
          <w:tcPr>
            <w:tcW w:w="3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1FBC5" w14:textId="77777777" w:rsidR="00753A50" w:rsidRDefault="00000000">
            <w:r>
              <w:rPr>
                <w:sz w:val="20"/>
                <w:szCs w:val="20"/>
              </w:rPr>
              <w:t>Admin-role transfer requests</w:t>
            </w:r>
          </w:p>
        </w:tc>
        <w:tc>
          <w:tcPr>
            <w:tcW w:w="3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46E09" w14:textId="77777777" w:rsidR="00753A50" w:rsidRDefault="00000000">
            <w:proofErr w:type="spellStart"/>
            <w:r>
              <w:rPr>
                <w:sz w:val="20"/>
                <w:szCs w:val="20"/>
              </w:rPr>
              <w:t>requester_id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753A50" w14:paraId="47D74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073C4" w14:textId="77777777" w:rsidR="00753A50" w:rsidRDefault="00000000">
            <w:proofErr w:type="spellStart"/>
            <w:r>
              <w:rPr>
                <w:sz w:val="20"/>
                <w:szCs w:val="20"/>
              </w:rPr>
              <w:t>system_invites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5EC09" w14:textId="77777777" w:rsidR="00753A50" w:rsidRDefault="00000000">
            <w:r>
              <w:rPr>
                <w:sz w:val="20"/>
                <w:szCs w:val="20"/>
              </w:rPr>
              <w:t>Invite-by-email tokens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CFA33" w14:textId="77777777" w:rsidR="00753A50" w:rsidRDefault="00000000">
            <w:r>
              <w:rPr>
                <w:sz w:val="20"/>
                <w:szCs w:val="20"/>
              </w:rPr>
              <w:t xml:space="preserve">email, token, status, </w:t>
            </w:r>
            <w:proofErr w:type="spellStart"/>
            <w:r>
              <w:rPr>
                <w:sz w:val="20"/>
                <w:szCs w:val="20"/>
              </w:rPr>
              <w:t>invited_by_id</w:t>
            </w:r>
            <w:proofErr w:type="spellEnd"/>
          </w:p>
        </w:tc>
      </w:tr>
    </w:tbl>
    <w:p w14:paraId="284D2DAE" w14:textId="77777777" w:rsidR="00753A50" w:rsidRDefault="00000000">
      <w:pPr>
        <w:spacing w:after="160" w:line="300" w:lineRule="auto"/>
      </w:pPr>
      <w:r>
        <w:lastRenderedPageBreak/>
        <w:t xml:space="preserve">The </w:t>
      </w:r>
      <w:proofErr w:type="spellStart"/>
      <w:r>
        <w:t>ResearchProject</w:t>
      </w:r>
      <w:proofErr w:type="spellEnd"/>
      <w:r>
        <w:t xml:space="preserve"> model also exposes computed properties </w:t>
      </w:r>
      <w:proofErr w:type="spellStart"/>
      <w:r>
        <w:t>paper_count</w:t>
      </w:r>
      <w:proofErr w:type="spellEnd"/>
      <w:r>
        <w:t xml:space="preserve"> and </w:t>
      </w:r>
      <w:proofErr w:type="spellStart"/>
      <w:r>
        <w:t>task_count</w:t>
      </w:r>
      <w:proofErr w:type="spellEnd"/>
      <w:r>
        <w:t>, derived from its related papers and tasks.</w:t>
      </w:r>
    </w:p>
    <w:p w14:paraId="33DE2528" w14:textId="77777777" w:rsidR="00753A50" w:rsidRDefault="00753A50">
      <w:pPr>
        <w:spacing w:after="100"/>
      </w:pPr>
    </w:p>
    <w:p w14:paraId="6C444B2B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4. API Reference</w:t>
      </w:r>
    </w:p>
    <w:p w14:paraId="13049015" w14:textId="77777777" w:rsidR="00753A50" w:rsidRDefault="00000000">
      <w:pPr>
        <w:spacing w:after="160" w:line="300" w:lineRule="auto"/>
      </w:pPr>
      <w:r>
        <w:t>Base URL: http://&lt;host&gt;:8000. All protected routes require an Authorization header with a Bearer token.</w:t>
      </w:r>
    </w:p>
    <w:p w14:paraId="311838FE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Auth — /auth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100"/>
      </w:tblGrid>
      <w:tr w:rsidR="00753A50" w14:paraId="23AA1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F2711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A72E5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68C1E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A50" w14:paraId="6D3CB3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33F2A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B1CA0" w14:textId="77777777" w:rsidR="00753A50" w:rsidRDefault="00000000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61551" w14:textId="77777777" w:rsidR="00753A50" w:rsidRDefault="00000000">
            <w:r>
              <w:rPr>
                <w:sz w:val="20"/>
                <w:szCs w:val="20"/>
              </w:rPr>
              <w:t>Create a new user. Default role is Researcher.</w:t>
            </w:r>
          </w:p>
        </w:tc>
      </w:tr>
      <w:tr w:rsidR="00753A50" w14:paraId="33FAA0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0C3A5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E7D5E" w14:textId="77777777" w:rsidR="00753A50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C2C42" w14:textId="77777777" w:rsidR="00753A50" w:rsidRDefault="00000000">
            <w:r>
              <w:rPr>
                <w:sz w:val="20"/>
                <w:szCs w:val="20"/>
              </w:rPr>
              <w:t>OAuth2 password flow login. Returns a JWT.</w:t>
            </w:r>
          </w:p>
        </w:tc>
      </w:tr>
      <w:tr w:rsidR="00753A50" w14:paraId="05901C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743CB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0977E" w14:textId="77777777" w:rsidR="00753A50" w:rsidRDefault="00000000"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080F5" w14:textId="77777777" w:rsidR="00753A50" w:rsidRDefault="00000000">
            <w:r>
              <w:rPr>
                <w:sz w:val="20"/>
                <w:szCs w:val="20"/>
              </w:rPr>
              <w:t>Get the current authenticated user.</w:t>
            </w:r>
          </w:p>
        </w:tc>
      </w:tr>
      <w:tr w:rsidR="00753A50" w14:paraId="4AF728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22CBF" w14:textId="77777777" w:rsidR="00753A5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B4A10" w14:textId="77777777" w:rsidR="00753A50" w:rsidRDefault="00000000">
            <w:r>
              <w:rPr>
                <w:sz w:val="20"/>
                <w:szCs w:val="20"/>
              </w:rPr>
              <w:t>/auth/password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54E3B" w14:textId="77777777" w:rsidR="00753A50" w:rsidRDefault="00000000">
            <w:r>
              <w:rPr>
                <w:sz w:val="20"/>
                <w:szCs w:val="20"/>
              </w:rPr>
              <w:t>Change password. Requires the current password.</w:t>
            </w:r>
          </w:p>
        </w:tc>
      </w:tr>
      <w:tr w:rsidR="00753A50" w14:paraId="55F040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B20C2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4782A" w14:textId="77777777" w:rsidR="00753A50" w:rsidRDefault="00000000">
            <w:r>
              <w:rPr>
                <w:sz w:val="20"/>
                <w:szCs w:val="20"/>
              </w:rPr>
              <w:t>/auth/request-admin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293E3" w14:textId="77777777" w:rsidR="00753A50" w:rsidRDefault="00000000">
            <w:r>
              <w:rPr>
                <w:sz w:val="20"/>
                <w:szCs w:val="20"/>
              </w:rPr>
              <w:t>Request the Admin role. Auto-promotes if no admin exists yet, otherwise creates a pending request.</w:t>
            </w:r>
          </w:p>
        </w:tc>
      </w:tr>
      <w:tr w:rsidR="00753A50" w14:paraId="0F1362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5FAA2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2592" w14:textId="77777777" w:rsidR="00753A50" w:rsidRDefault="00000000">
            <w:r>
              <w:rPr>
                <w:sz w:val="20"/>
                <w:szCs w:val="20"/>
              </w:rPr>
              <w:t>/auth/admin-requests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70A50" w14:textId="77777777" w:rsidR="00753A50" w:rsidRDefault="00000000">
            <w:r>
              <w:rPr>
                <w:sz w:val="20"/>
                <w:szCs w:val="20"/>
              </w:rPr>
              <w:t>Admin only. List pending admin-transfer requests.</w:t>
            </w:r>
          </w:p>
        </w:tc>
      </w:tr>
      <w:tr w:rsidR="00753A50" w14:paraId="3221BA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0CE84" w14:textId="77777777" w:rsidR="00753A5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8428" w14:textId="77777777" w:rsidR="00753A50" w:rsidRDefault="00000000">
            <w:r>
              <w:rPr>
                <w:sz w:val="20"/>
                <w:szCs w:val="20"/>
              </w:rPr>
              <w:t>/auth/approve-admin/{</w:t>
            </w:r>
            <w:proofErr w:type="spellStart"/>
            <w:r>
              <w:rPr>
                <w:sz w:val="20"/>
                <w:szCs w:val="20"/>
              </w:rPr>
              <w:t>request_id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DC314" w14:textId="77777777" w:rsidR="00753A50" w:rsidRDefault="00000000">
            <w:r>
              <w:rPr>
                <w:sz w:val="20"/>
                <w:szCs w:val="20"/>
              </w:rPr>
              <w:t>Admin only. Approves a request, swaps roles, demotes the approver to Researcher, and rejects other pending requests.</w:t>
            </w:r>
          </w:p>
        </w:tc>
      </w:tr>
    </w:tbl>
    <w:p w14:paraId="52F1DC2C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Projects — /projects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100"/>
      </w:tblGrid>
      <w:tr w:rsidR="00753A50" w14:paraId="4C68C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8580E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6E349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24F6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A50" w14:paraId="6B2FD9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8058B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9A58C" w14:textId="77777777" w:rsidR="00753A50" w:rsidRDefault="00000000">
            <w:r>
              <w:rPr>
                <w:sz w:val="20"/>
                <w:szCs w:val="20"/>
              </w:rPr>
              <w:t>/projects/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0D608" w14:textId="77777777" w:rsidR="00753A50" w:rsidRDefault="00000000">
            <w:r>
              <w:rPr>
                <w:sz w:val="20"/>
                <w:szCs w:val="20"/>
              </w:rPr>
              <w:t>Create a project. Creator is automatically added as a member.</w:t>
            </w:r>
          </w:p>
        </w:tc>
      </w:tr>
      <w:tr w:rsidR="00753A50" w14:paraId="0457D33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81995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A3C60" w14:textId="77777777" w:rsidR="00753A50" w:rsidRDefault="00000000">
            <w:r>
              <w:rPr>
                <w:sz w:val="20"/>
                <w:szCs w:val="20"/>
              </w:rPr>
              <w:t>/projects/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B0125" w14:textId="77777777" w:rsidR="00753A50" w:rsidRDefault="00000000">
            <w:r>
              <w:rPr>
                <w:sz w:val="20"/>
                <w:szCs w:val="20"/>
              </w:rPr>
              <w:t>List projects. Admins and Supervisors see all; others see only their own memberships.</w:t>
            </w:r>
          </w:p>
        </w:tc>
      </w:tr>
      <w:tr w:rsidR="00753A50" w14:paraId="022304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EB89A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CBAB2" w14:textId="77777777" w:rsidR="00753A50" w:rsidRDefault="00000000">
            <w:r>
              <w:rPr>
                <w:sz w:val="20"/>
                <w:szCs w:val="20"/>
              </w:rPr>
              <w:t>/projects/{id}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314D4" w14:textId="77777777" w:rsidR="00753A50" w:rsidRDefault="00000000">
            <w:r>
              <w:rPr>
                <w:sz w:val="20"/>
                <w:szCs w:val="20"/>
              </w:rPr>
              <w:t>Get a single project, access-checked.</w:t>
            </w:r>
          </w:p>
        </w:tc>
      </w:tr>
      <w:tr w:rsidR="00753A50" w14:paraId="7DA60A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C285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9242F" w14:textId="77777777" w:rsidR="00753A50" w:rsidRDefault="00000000">
            <w:r>
              <w:rPr>
                <w:sz w:val="20"/>
                <w:szCs w:val="20"/>
              </w:rPr>
              <w:t>/projects/{id}/members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E14F0" w14:textId="77777777" w:rsidR="00753A50" w:rsidRDefault="00000000">
            <w:r>
              <w:rPr>
                <w:sz w:val="20"/>
                <w:szCs w:val="20"/>
              </w:rPr>
              <w:t>List members of a project.</w:t>
            </w:r>
          </w:p>
        </w:tc>
      </w:tr>
      <w:tr w:rsidR="00753A50" w14:paraId="0E2F66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671B5" w14:textId="77777777" w:rsidR="00753A5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51414" w14:textId="77777777" w:rsidR="00753A50" w:rsidRDefault="00000000">
            <w:r>
              <w:rPr>
                <w:sz w:val="20"/>
                <w:szCs w:val="20"/>
              </w:rPr>
              <w:t>/projects/{id}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02F9C" w14:textId="77777777" w:rsidR="00753A50" w:rsidRDefault="00000000">
            <w:r>
              <w:rPr>
                <w:sz w:val="20"/>
                <w:szCs w:val="20"/>
              </w:rPr>
              <w:t>Update project fields.</w:t>
            </w:r>
          </w:p>
        </w:tc>
      </w:tr>
      <w:tr w:rsidR="00753A50" w14:paraId="1CDB48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D8111" w14:textId="77777777" w:rsidR="00753A5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D4736" w14:textId="77777777" w:rsidR="00753A50" w:rsidRDefault="00000000">
            <w:r>
              <w:rPr>
                <w:sz w:val="20"/>
                <w:szCs w:val="20"/>
              </w:rPr>
              <w:t>/projects/{id}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1BAE1" w14:textId="77777777" w:rsidR="00753A50" w:rsidRDefault="00000000">
            <w:r>
              <w:rPr>
                <w:sz w:val="20"/>
                <w:szCs w:val="20"/>
              </w:rPr>
              <w:t>Delete a project, cascading to its members, tasks, and papers.</w:t>
            </w:r>
          </w:p>
        </w:tc>
      </w:tr>
    </w:tbl>
    <w:p w14:paraId="23883609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Papers — /projects/{</w:t>
      </w:r>
      <w:proofErr w:type="spellStart"/>
      <w:r>
        <w:rPr>
          <w:b/>
          <w:bCs/>
          <w:color w:val="2E5395"/>
        </w:rPr>
        <w:t>project_id</w:t>
      </w:r>
      <w:proofErr w:type="spellEnd"/>
      <w:r>
        <w:rPr>
          <w:b/>
          <w:bCs/>
          <w:color w:val="2E5395"/>
        </w:rPr>
        <w:t>}/papers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100"/>
      </w:tblGrid>
      <w:tr w:rsidR="00753A50" w14:paraId="1BE2B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DBDA1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09278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FDC49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A50" w14:paraId="4E2E58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38E9E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32840" w14:textId="77777777" w:rsidR="00753A5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upload</w:t>
            </w:r>
            <w:proofErr w:type="gramEnd"/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C0BD3" w14:textId="77777777" w:rsidR="00753A50" w:rsidRDefault="00000000">
            <w:r>
              <w:rPr>
                <w:sz w:val="20"/>
                <w:szCs w:val="20"/>
              </w:rPr>
              <w:t>Upload up to 30 PDFs. Each is saved under a UUID filename and queued for background summarization.</w:t>
            </w:r>
          </w:p>
        </w:tc>
      </w:tr>
      <w:tr w:rsidR="00753A50" w14:paraId="00DDC9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D8399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E63BE" w14:textId="77777777" w:rsidR="00753A5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53DB9" w14:textId="77777777" w:rsidR="00753A50" w:rsidRDefault="00000000">
            <w:r>
              <w:rPr>
                <w:sz w:val="20"/>
                <w:szCs w:val="20"/>
              </w:rPr>
              <w:t>List papers belonging to a project.</w:t>
            </w:r>
          </w:p>
        </w:tc>
      </w:tr>
      <w:tr w:rsidR="00753A50" w14:paraId="7F7718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7B21B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89411" w14:textId="77777777" w:rsidR="00753A50" w:rsidRDefault="00000000"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paper_id</w:t>
            </w:r>
            <w:proofErr w:type="spellEnd"/>
            <w:r>
              <w:rPr>
                <w:sz w:val="20"/>
                <w:szCs w:val="20"/>
              </w:rPr>
              <w:t>}/download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548D0" w14:textId="77777777" w:rsidR="00753A50" w:rsidRDefault="00000000">
            <w:r>
              <w:rPr>
                <w:sz w:val="20"/>
                <w:szCs w:val="20"/>
              </w:rPr>
              <w:t>Download the original PDF.</w:t>
            </w:r>
          </w:p>
        </w:tc>
      </w:tr>
      <w:tr w:rsidR="00753A50" w14:paraId="2E62B7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53ED2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7C4F2" w14:textId="77777777" w:rsidR="00753A50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bulk</w:t>
            </w:r>
            <w:proofErr w:type="gramEnd"/>
            <w:r>
              <w:rPr>
                <w:sz w:val="20"/>
                <w:szCs w:val="20"/>
              </w:rPr>
              <w:t>-delete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B5CC5" w14:textId="77777777" w:rsidR="00753A50" w:rsidRDefault="00000000">
            <w:r>
              <w:rPr>
                <w:sz w:val="20"/>
                <w:szCs w:val="20"/>
              </w:rPr>
              <w:t>Delete multiple papers by ID, removing both the database row and the file.</w:t>
            </w:r>
          </w:p>
        </w:tc>
      </w:tr>
    </w:tbl>
    <w:p w14:paraId="1C36C815" w14:textId="77777777" w:rsidR="00753A50" w:rsidRDefault="00000000">
      <w:pPr>
        <w:pStyle w:val="Heading3"/>
        <w:spacing w:before="200" w:after="100"/>
      </w:pPr>
      <w:r>
        <w:rPr>
          <w:b/>
          <w:bCs/>
          <w:color w:val="4472C4"/>
          <w:sz w:val="22"/>
          <w:szCs w:val="22"/>
        </w:rPr>
        <w:t>Summarization pipeline</w:t>
      </w:r>
    </w:p>
    <w:p w14:paraId="7CA67DF4" w14:textId="77777777" w:rsidR="00753A50" w:rsidRDefault="00000000">
      <w:pPr>
        <w:spacing w:after="160" w:line="300" w:lineRule="auto"/>
      </w:pPr>
      <w:r>
        <w:t xml:space="preserve">Each uploaded paper is processed in a </w:t>
      </w:r>
      <w:proofErr w:type="spellStart"/>
      <w:r>
        <w:t>FastAPI</w:t>
      </w:r>
      <w:proofErr w:type="spellEnd"/>
      <w:r>
        <w:t xml:space="preserve"> background task (</w:t>
      </w:r>
      <w:proofErr w:type="spellStart"/>
      <w:r>
        <w:t>process_paper</w:t>
      </w:r>
      <w:proofErr w:type="spellEnd"/>
      <w:r>
        <w:t>), which:</w:t>
      </w:r>
    </w:p>
    <w:p w14:paraId="1A3AFFEA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Extracts text from the PDF using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).</w:t>
      </w:r>
    </w:p>
    <w:p w14:paraId="64787AAA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Loads the local model and tokenizer </w:t>
      </w:r>
      <w:proofErr w:type="gramStart"/>
      <w:r>
        <w:t>from .</w:t>
      </w:r>
      <w:proofErr w:type="gramEnd"/>
      <w:r>
        <w:t>/</w:t>
      </w:r>
      <w:proofErr w:type="spellStart"/>
      <w:r>
        <w:t>ml_models</w:t>
      </w:r>
      <w:proofErr w:type="spellEnd"/>
      <w:r>
        <w:t>/summarizer.</w:t>
      </w:r>
    </w:p>
    <w:p w14:paraId="7D06B09C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Truncates the extracted text to roughly 900 words and prefixes it with "summarize: ".</w:t>
      </w:r>
    </w:p>
    <w:p w14:paraId="04B23D3F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Generates a summary using beam search, with a maximum length of 500 tokens and a minimum length of 150.</w:t>
      </w:r>
    </w:p>
    <w:p w14:paraId="44E45501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Stores the result in the paper's summary field and sets its status to completed, or to failed with an error message if generation fails, or falls back to a truncated excerpt of the original text if the model itself errors.</w:t>
      </w:r>
    </w:p>
    <w:p w14:paraId="069DED45" w14:textId="77777777" w:rsidR="00753A50" w:rsidRDefault="00753A50">
      <w:pPr>
        <w:spacing w:after="60"/>
      </w:pPr>
    </w:p>
    <w:p w14:paraId="73A424BD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Tasks — /projects/{</w:t>
      </w:r>
      <w:proofErr w:type="spellStart"/>
      <w:r>
        <w:rPr>
          <w:b/>
          <w:bCs/>
          <w:color w:val="2E5395"/>
        </w:rPr>
        <w:t>project_id</w:t>
      </w:r>
      <w:proofErr w:type="spellEnd"/>
      <w:r>
        <w:rPr>
          <w:b/>
          <w:bCs/>
          <w:color w:val="2E5395"/>
        </w:rPr>
        <w:t>}/tasks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100"/>
      </w:tblGrid>
      <w:tr w:rsidR="00753A50" w14:paraId="191F6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25B18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DB269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24860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A50" w14:paraId="21945E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B095B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2DC1F" w14:textId="77777777" w:rsidR="00753A5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378F6" w14:textId="77777777" w:rsidR="00753A50" w:rsidRDefault="00000000">
            <w:r>
              <w:rPr>
                <w:sz w:val="20"/>
                <w:szCs w:val="20"/>
              </w:rPr>
              <w:t>List tasks. Admins and Supervisors get read-only access without needing membership.</w:t>
            </w:r>
          </w:p>
        </w:tc>
      </w:tr>
      <w:tr w:rsidR="00753A50" w14:paraId="5D0F8D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E5C0F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E989E" w14:textId="77777777" w:rsidR="00753A5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1D831" w14:textId="77777777" w:rsidR="00753A50" w:rsidRDefault="00000000">
            <w:r>
              <w:rPr>
                <w:sz w:val="20"/>
                <w:szCs w:val="20"/>
              </w:rPr>
              <w:t>Create a task, assigned to the creator.</w:t>
            </w:r>
          </w:p>
        </w:tc>
      </w:tr>
      <w:tr w:rsidR="00753A50" w14:paraId="2C25D4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7A5C" w14:textId="77777777" w:rsidR="00753A50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8F34F" w14:textId="77777777" w:rsidR="00753A50" w:rsidRDefault="00000000"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B2060" w14:textId="77777777" w:rsidR="00753A50" w:rsidRDefault="00000000">
            <w:r>
              <w:rPr>
                <w:sz w:val="20"/>
                <w:szCs w:val="20"/>
              </w:rPr>
              <w:t>Update a task.</w:t>
            </w:r>
          </w:p>
        </w:tc>
      </w:tr>
      <w:tr w:rsidR="00753A50" w14:paraId="1B0CE7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F38A3" w14:textId="77777777" w:rsidR="00753A50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C9FCD" w14:textId="77777777" w:rsidR="00753A50" w:rsidRDefault="00000000"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B6C77" w14:textId="77777777" w:rsidR="00753A50" w:rsidRDefault="00000000">
            <w:r>
              <w:rPr>
                <w:sz w:val="20"/>
                <w:szCs w:val="20"/>
              </w:rPr>
              <w:t>Delete a task.</w:t>
            </w:r>
          </w:p>
        </w:tc>
      </w:tr>
    </w:tbl>
    <w:p w14:paraId="592468E6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Invites — /invites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100"/>
      </w:tblGrid>
      <w:tr w:rsidR="00753A50" w14:paraId="4B9B4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934D1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C1A07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00" w:type="dxa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F7228" w14:textId="77777777" w:rsidR="00753A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53A50" w14:paraId="551F7E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07615" w14:textId="77777777" w:rsidR="00753A50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EB529" w14:textId="77777777" w:rsidR="00753A50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5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89BD9" w14:textId="77777777" w:rsidR="00753A50" w:rsidRDefault="00000000">
            <w:r>
              <w:rPr>
                <w:sz w:val="20"/>
                <w:szCs w:val="20"/>
              </w:rPr>
              <w:t>Generate an invite token for an email address, blocking duplicates and already-registered users. Currently simulates email sending by printing the invite link to the backend console.</w:t>
            </w:r>
          </w:p>
        </w:tc>
      </w:tr>
      <w:tr w:rsidR="00753A50" w14:paraId="64A338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4CD5C" w14:textId="77777777" w:rsidR="00753A50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70542" w14:textId="77777777" w:rsidR="00753A50" w:rsidRDefault="00000000">
            <w:r>
              <w:rPr>
                <w:sz w:val="20"/>
                <w:szCs w:val="20"/>
              </w:rPr>
              <w:t>/accept/{token}</w:t>
            </w:r>
          </w:p>
        </w:tc>
        <w:tc>
          <w:tcPr>
            <w:tcW w:w="51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18FB8" w14:textId="77777777" w:rsidR="00753A50" w:rsidRDefault="00000000">
            <w:r>
              <w:rPr>
                <w:sz w:val="20"/>
                <w:szCs w:val="20"/>
              </w:rPr>
              <w:t>Validate an invite token.</w:t>
            </w:r>
          </w:p>
        </w:tc>
      </w:tr>
    </w:tbl>
    <w:p w14:paraId="64A9F2A8" w14:textId="77777777" w:rsidR="00753A50" w:rsidRDefault="00753A50">
      <w:pPr>
        <w:spacing w:after="100"/>
      </w:pPr>
    </w:p>
    <w:p w14:paraId="66CF101D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5. Authentication and Authorization</w:t>
      </w:r>
    </w:p>
    <w:p w14:paraId="30AA16C2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Passwords are hashed with </w:t>
      </w:r>
      <w:proofErr w:type="spellStart"/>
      <w:r>
        <w:t>bcrypt</w:t>
      </w:r>
      <w:proofErr w:type="spellEnd"/>
      <w:r>
        <w:t>.</w:t>
      </w:r>
    </w:p>
    <w:p w14:paraId="0837CB60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JWT tokens are signed with HS256 and remain valid for 7 days.</w:t>
      </w:r>
    </w:p>
    <w:p w14:paraId="5F81CC82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The signing secret is read from the JWT_SECRET environment variable, falling back to a hardcoded value in auth_utils.py if unset.</w:t>
      </w:r>
    </w:p>
    <w:p w14:paraId="118F7EA1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Four roles exist: Admin, Student, Researcher, and Supervisor. Admins and Supervisors get elevated read access across all projects; other roles are scoped to projects they belong to.</w:t>
      </w:r>
    </w:p>
    <w:p w14:paraId="48F9B370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The first user to call /auth/request-admin is promoted automatically if no admin exists yet. After that, becoming an admin requires the current admin to approve a request, which swaps the two users' roles.</w:t>
      </w:r>
    </w:p>
    <w:p w14:paraId="2E65BE6F" w14:textId="77777777" w:rsidR="00753A50" w:rsidRDefault="00753A50">
      <w:pPr>
        <w:spacing w:after="100"/>
      </w:pPr>
    </w:p>
    <w:p w14:paraId="10476DA3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6. Frontend Architecture</w:t>
      </w:r>
    </w:p>
    <w:p w14:paraId="1F45BA5E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Routing (</w:t>
      </w:r>
      <w:proofErr w:type="spellStart"/>
      <w:r>
        <w:t>App.tsx</w:t>
      </w:r>
      <w:proofErr w:type="spellEnd"/>
      <w:r>
        <w:t xml:space="preserve">): public routes for /login and /register; all other routes are wrapped in </w:t>
      </w:r>
      <w:proofErr w:type="spellStart"/>
      <w:r>
        <w:t>ProtectedRoute</w:t>
      </w:r>
      <w:proofErr w:type="spellEnd"/>
      <w:r>
        <w:t xml:space="preserve"> and </w:t>
      </w:r>
      <w:proofErr w:type="spellStart"/>
      <w:r>
        <w:t>DashboardLayout</w:t>
      </w:r>
      <w:proofErr w:type="spellEnd"/>
      <w:r>
        <w:t>, covering dashboard, papers, projects, tasks, and settings.</w:t>
      </w:r>
    </w:p>
    <w:p w14:paraId="510B6BCF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Auth state (</w:t>
      </w:r>
      <w:proofErr w:type="spellStart"/>
      <w:r>
        <w:t>AuthContext.tsx</w:t>
      </w:r>
      <w:proofErr w:type="spellEnd"/>
      <w:r>
        <w:t xml:space="preserve">): the JWT is stored in </w:t>
      </w:r>
      <w:proofErr w:type="spellStart"/>
      <w:r>
        <w:t>localStorage</w:t>
      </w:r>
      <w:proofErr w:type="spellEnd"/>
      <w:r>
        <w:t>. On mount, the app calls /auth/me to hydrate the current user. Logging in redirects to /dashboard; logging out clears the token and redirects to /login.</w:t>
      </w:r>
    </w:p>
    <w:p w14:paraId="3E33BEDD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Project state (</w:t>
      </w:r>
      <w:proofErr w:type="spellStart"/>
      <w:r>
        <w:t>ProjectContext.tsx</w:t>
      </w:r>
      <w:proofErr w:type="spellEnd"/>
      <w:r>
        <w:t>): tracks the currently selected project across pages.</w:t>
      </w:r>
    </w:p>
    <w:p w14:paraId="622DF5E1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API client (lib/</w:t>
      </w:r>
      <w:proofErr w:type="spellStart"/>
      <w:r>
        <w:t>api.ts</w:t>
      </w:r>
      <w:proofErr w:type="spellEnd"/>
      <w:r>
        <w:t xml:space="preserve">): an </w:t>
      </w:r>
      <w:proofErr w:type="spellStart"/>
      <w:r>
        <w:t>axios</w:t>
      </w:r>
      <w:proofErr w:type="spellEnd"/>
      <w:r>
        <w:t xml:space="preserve"> instance pointed at the current hostname on port 8000, with a request interceptor that automatically attaches the Authorization bearer header.</w:t>
      </w:r>
    </w:p>
    <w:p w14:paraId="183EB187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fetching: </w:t>
      </w:r>
      <w:proofErr w:type="spellStart"/>
      <w:r>
        <w:t>TanStack</w:t>
      </w:r>
      <w:proofErr w:type="spellEnd"/>
      <w:r>
        <w:t xml:space="preserve"> React Query handles server-state caching and mutations.</w:t>
      </w:r>
    </w:p>
    <w:p w14:paraId="382D3407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UI: </w:t>
      </w:r>
      <w:proofErr w:type="spellStart"/>
      <w:r>
        <w:t>TailwindCSS</w:t>
      </w:r>
      <w:proofErr w:type="spellEnd"/>
      <w:r>
        <w:t xml:space="preserve"> v4 and Framer Motion produce a </w:t>
      </w:r>
      <w:proofErr w:type="spellStart"/>
      <w:r>
        <w:t>glassmorphic</w:t>
      </w:r>
      <w:proofErr w:type="spellEnd"/>
      <w:r>
        <w:t>, animated interface; react-</w:t>
      </w:r>
      <w:proofErr w:type="spellStart"/>
      <w:r>
        <w:t>dropzone</w:t>
      </w:r>
      <w:proofErr w:type="spellEnd"/>
      <w:r>
        <w:t xml:space="preserve"> handles drag-and-drop PDF uploads; react-hook-form and </w:t>
      </w:r>
      <w:proofErr w:type="spellStart"/>
      <w:r>
        <w:t>zod</w:t>
      </w:r>
      <w:proofErr w:type="spellEnd"/>
      <w:r>
        <w:t xml:space="preserve"> handle form validation.</w:t>
      </w:r>
    </w:p>
    <w:p w14:paraId="3931BBEC" w14:textId="77777777" w:rsidR="00753A50" w:rsidRDefault="00753A50">
      <w:pPr>
        <w:spacing w:after="100"/>
      </w:pPr>
    </w:p>
    <w:p w14:paraId="44031C3C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7. Running the Project</w:t>
      </w:r>
    </w:p>
    <w:p w14:paraId="465EF8EC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Prerequisites</w:t>
      </w:r>
    </w:p>
    <w:p w14:paraId="44804861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Python 3.x with a virtual environment set up at backend/</w:t>
      </w:r>
      <w:proofErr w:type="spellStart"/>
      <w:r>
        <w:t>venv</w:t>
      </w:r>
      <w:proofErr w:type="spellEnd"/>
    </w:p>
    <w:p w14:paraId="0865987E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Node.js and </w:t>
      </w:r>
      <w:proofErr w:type="spellStart"/>
      <w:r>
        <w:t>npm</w:t>
      </w:r>
      <w:proofErr w:type="spellEnd"/>
    </w:p>
    <w:p w14:paraId="3C97D8CA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Backend dependencies installed in the </w:t>
      </w:r>
      <w:proofErr w:type="spellStart"/>
      <w:r>
        <w:t>venv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, transformers, torch, </w:t>
      </w:r>
      <w:proofErr w:type="spellStart"/>
      <w:r>
        <w:t>PyMuPDF</w:t>
      </w:r>
      <w:proofErr w:type="spellEnd"/>
      <w:r>
        <w:t>, python-</w:t>
      </w:r>
      <w:proofErr w:type="spellStart"/>
      <w:r>
        <w:t>jose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, python-</w:t>
      </w:r>
      <w:proofErr w:type="spellStart"/>
      <w:r>
        <w:t>dotenv</w:t>
      </w:r>
      <w:proofErr w:type="spellEnd"/>
      <w:r>
        <w:t>, alembic</w:t>
      </w:r>
    </w:p>
    <w:p w14:paraId="28648E02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The local summarizer model downloaded once by running download_model.py from the backend folder</w:t>
      </w:r>
    </w:p>
    <w:p w14:paraId="34A8A749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Quick Start (Windows)</w:t>
      </w:r>
    </w:p>
    <w:p w14:paraId="45267D14" w14:textId="77777777" w:rsidR="00753A50" w:rsidRDefault="00000000">
      <w:pPr>
        <w:spacing w:after="160" w:line="300" w:lineRule="auto"/>
      </w:pPr>
      <w:r>
        <w:t xml:space="preserve">Run start.bat from the project root. It opens two terminals: the backend, served with </w:t>
      </w:r>
      <w:proofErr w:type="spellStart"/>
      <w:r>
        <w:t>uvicorn</w:t>
      </w:r>
      <w:proofErr w:type="spellEnd"/>
      <w:r>
        <w:t xml:space="preserve"> on port 8000 with interactive docs at /docs, and the frontend, served with the Vite dev server on port 5173.</w:t>
      </w:r>
    </w:p>
    <w:p w14:paraId="70992EC5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Manual Start</w:t>
      </w:r>
    </w:p>
    <w:p w14:paraId="3FA438D9" w14:textId="77777777" w:rsidR="00753A50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4F8"/>
        <w:spacing w:before="100" w:after="160"/>
      </w:pPr>
      <w:r>
        <w:rPr>
          <w:rFonts w:ascii="Consolas" w:eastAsia="Consolas" w:hAnsi="Consolas" w:cs="Consolas"/>
          <w:color w:val="333333"/>
          <w:sz w:val="19"/>
          <w:szCs w:val="19"/>
        </w:rPr>
        <w:t>Backend: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cd backend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lastRenderedPageBreak/>
        <w:t xml:space="preserve">  .\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\Scripts\activate.bat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uvicorn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main:app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--host 0.0.0.0 --port 8000 --reload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>Frontend (separate terminal):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cd frontend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install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run dev</w:t>
      </w:r>
    </w:p>
    <w:p w14:paraId="1A25AB49" w14:textId="77777777" w:rsidR="00753A50" w:rsidRDefault="00000000">
      <w:pPr>
        <w:pStyle w:val="Heading2"/>
        <w:spacing w:before="300" w:after="120"/>
      </w:pPr>
      <w:r>
        <w:rPr>
          <w:b/>
          <w:bCs/>
          <w:color w:val="2E5395"/>
        </w:rPr>
        <w:t>Configuration</w:t>
      </w:r>
    </w:p>
    <w:p w14:paraId="3228C9D1" w14:textId="77777777" w:rsidR="00753A50" w:rsidRDefault="00000000">
      <w:pPr>
        <w:spacing w:after="160" w:line="300" w:lineRule="auto"/>
      </w:pPr>
      <w:r>
        <w:t>backend</w:t>
      </w:r>
      <w:proofErr w:type="gramStart"/>
      <w:r>
        <w:t>/.env</w:t>
      </w:r>
      <w:proofErr w:type="gramEnd"/>
      <w:r>
        <w:t xml:space="preserve"> should define:</w:t>
      </w:r>
    </w:p>
    <w:p w14:paraId="61D3168A" w14:textId="77777777" w:rsidR="00753A50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4F8"/>
        <w:spacing w:before="100" w:after="160"/>
      </w:pPr>
      <w:r>
        <w:rPr>
          <w:rFonts w:ascii="Consolas" w:eastAsia="Consolas" w:hAnsi="Consolas" w:cs="Consolas"/>
          <w:color w:val="333333"/>
          <w:sz w:val="19"/>
          <w:szCs w:val="19"/>
        </w:rPr>
        <w:t>DATABASE_URL=sqlite:///./sql_app.db</w:t>
      </w:r>
      <w:r>
        <w:rPr>
          <w:rFonts w:ascii="Consolas" w:eastAsia="Consolas" w:hAnsi="Consolas" w:cs="Consolas"/>
          <w:color w:val="333333"/>
          <w:sz w:val="19"/>
          <w:szCs w:val="19"/>
        </w:rPr>
        <w:br/>
        <w:t>JWT_SECRET=&lt;your-secret&gt;</w:t>
      </w:r>
    </w:p>
    <w:p w14:paraId="7A148E23" w14:textId="77777777" w:rsidR="00753A50" w:rsidRDefault="00753A50">
      <w:pPr>
        <w:spacing w:after="100"/>
      </w:pPr>
    </w:p>
    <w:p w14:paraId="019DC509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8. Database Migrations</w:t>
      </w:r>
    </w:p>
    <w:p w14:paraId="1C9CA88A" w14:textId="77777777" w:rsidR="00753A50" w:rsidRDefault="00000000">
      <w:pPr>
        <w:spacing w:after="160" w:line="300" w:lineRule="auto"/>
      </w:pPr>
      <w:r>
        <w:t>Alembic is configured under backend/alembic/. Two migrations currently exist:</w:t>
      </w:r>
    </w:p>
    <w:p w14:paraId="40FA6770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5b6421e47069_initial_migration.py — the initial schema</w:t>
      </w:r>
    </w:p>
    <w:p w14:paraId="615F0698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273110cb84c7_add_status_and_summary_to_researchpaper.py — adds status and summary fields to </w:t>
      </w:r>
      <w:proofErr w:type="spellStart"/>
      <w:r>
        <w:t>research_papers</w:t>
      </w:r>
      <w:proofErr w:type="spellEnd"/>
    </w:p>
    <w:p w14:paraId="158CE1B8" w14:textId="77777777" w:rsidR="00753A50" w:rsidRDefault="00000000">
      <w:pPr>
        <w:spacing w:after="160" w:line="300" w:lineRule="auto"/>
      </w:pPr>
      <w:r>
        <w:t>Migrations are applied by running alembic upgrade head from the backend folder.</w:t>
      </w:r>
    </w:p>
    <w:p w14:paraId="58BC03EB" w14:textId="77777777" w:rsidR="00753A50" w:rsidRDefault="00753A50">
      <w:pPr>
        <w:spacing w:after="100"/>
      </w:pPr>
    </w:p>
    <w:p w14:paraId="3FEF316D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9. Known Gaps and Areas to Improve</w:t>
      </w:r>
    </w:p>
    <w:p w14:paraId="56480162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Invite emails are only simulated, not actually sent. The link is printed to the backend console in routers/invites.py; a real provider such as SMTP or SendGrid would need to be integrated.</w:t>
      </w:r>
    </w:p>
    <w:p w14:paraId="2369DDD3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There is a hardcoded fallback JWT secret in auth_utils.py. This should always be overridden through the environment in any real deployment, and the fallback should likely be removed entirely for production.</w:t>
      </w:r>
    </w:p>
    <w:p w14:paraId="2F6FBD99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CORS origins are hardcoded to localhost:5173 and 127.0.0.1:5173 in main.py, which will need updating for any non-local deployment.</w:t>
      </w:r>
    </w:p>
    <w:p w14:paraId="6CC9572B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No automated test suite is present in the codebase.</w:t>
      </w:r>
    </w:p>
    <w:p w14:paraId="0321FC7E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Uploaded PDFs and the SQLite database file are stored directly inside the backend folder rather than in a dedicated storage layer.</w:t>
      </w:r>
    </w:p>
    <w:p w14:paraId="49E02898" w14:textId="77777777" w:rsidR="00753A50" w:rsidRDefault="00753A50">
      <w:pPr>
        <w:spacing w:after="100"/>
      </w:pPr>
    </w:p>
    <w:p w14:paraId="37821940" w14:textId="77777777" w:rsidR="00753A50" w:rsidRDefault="00000000">
      <w:pPr>
        <w:pStyle w:val="Heading1"/>
        <w:pBdr>
          <w:bottom w:val="single" w:sz="6" w:space="4" w:color="4472C4"/>
        </w:pBdr>
        <w:spacing w:before="400" w:after="200"/>
      </w:pPr>
      <w:r>
        <w:rPr>
          <w:b/>
          <w:bCs/>
          <w:color w:val="1F3864"/>
        </w:rPr>
        <w:t>10. Extending the Project</w:t>
      </w:r>
    </w:p>
    <w:p w14:paraId="150F886A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 xml:space="preserve">Swap the AI model: change the </w:t>
      </w:r>
      <w:proofErr w:type="gramStart"/>
      <w:r>
        <w:t>model</w:t>
      </w:r>
      <w:proofErr w:type="gramEnd"/>
      <w:r>
        <w:t xml:space="preserve"> name in download_model.py and the model-loading logic in routers/papers.py, for example to a larger LLM if GPU resources become available.</w:t>
      </w:r>
    </w:p>
    <w:p w14:paraId="0FF10E05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Add a new feature or API: define a table in models.py, add a schema in schemas.py, create a new router module, and register it in main.py.</w:t>
      </w:r>
    </w:p>
    <w:p w14:paraId="2DB3A28B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Add a new frontend page: create a component under frontend/</w:t>
      </w:r>
      <w:proofErr w:type="spellStart"/>
      <w:r>
        <w:t>src</w:t>
      </w:r>
      <w:proofErr w:type="spellEnd"/>
      <w:r>
        <w:t xml:space="preserve">/pages/ and register its route in </w:t>
      </w:r>
      <w:proofErr w:type="spellStart"/>
      <w:r>
        <w:t>App.tsx</w:t>
      </w:r>
      <w:proofErr w:type="spellEnd"/>
      <w:r>
        <w:t>.</w:t>
      </w:r>
    </w:p>
    <w:p w14:paraId="5F6F8855" w14:textId="77777777" w:rsidR="00753A50" w:rsidRDefault="00000000">
      <w:pPr>
        <w:pStyle w:val="ListParagraph"/>
        <w:numPr>
          <w:ilvl w:val="0"/>
          <w:numId w:val="2"/>
        </w:numPr>
        <w:spacing w:after="80"/>
      </w:pPr>
      <w:r>
        <w:t>Move to PostgreSQL: change DATABASE_URL in backend</w:t>
      </w:r>
      <w:proofErr w:type="gramStart"/>
      <w:r>
        <w:t>/.env</w:t>
      </w:r>
      <w:proofErr w:type="gramEnd"/>
      <w:r>
        <w:t xml:space="preserve"> — </w:t>
      </w:r>
      <w:proofErr w:type="spellStart"/>
      <w:r>
        <w:t>SQLAlchemy</w:t>
      </w:r>
      <w:proofErr w:type="spellEnd"/>
      <w:r>
        <w:t xml:space="preserve"> and Alembic handle the rest.</w:t>
      </w:r>
    </w:p>
    <w:sectPr w:rsidR="00753A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A2E"/>
    <w:multiLevelType w:val="hybridMultilevel"/>
    <w:tmpl w:val="6D3C0C18"/>
    <w:lvl w:ilvl="0" w:tplc="6DD61C9E">
      <w:start w:val="1"/>
      <w:numFmt w:val="bullet"/>
      <w:lvlText w:val="•"/>
      <w:lvlJc w:val="left"/>
      <w:pPr>
        <w:ind w:left="504" w:hanging="288"/>
      </w:pPr>
    </w:lvl>
    <w:lvl w:ilvl="1" w:tplc="3A1A7F32">
      <w:start w:val="1"/>
      <w:numFmt w:val="bullet"/>
      <w:lvlText w:val="◦"/>
      <w:lvlJc w:val="left"/>
      <w:pPr>
        <w:ind w:left="1008" w:hanging="288"/>
      </w:pPr>
    </w:lvl>
    <w:lvl w:ilvl="2" w:tplc="015C5F80">
      <w:numFmt w:val="decimal"/>
      <w:lvlText w:val=""/>
      <w:lvlJc w:val="left"/>
    </w:lvl>
    <w:lvl w:ilvl="3" w:tplc="481EF6E2">
      <w:numFmt w:val="decimal"/>
      <w:lvlText w:val=""/>
      <w:lvlJc w:val="left"/>
    </w:lvl>
    <w:lvl w:ilvl="4" w:tplc="D26C3886">
      <w:numFmt w:val="decimal"/>
      <w:lvlText w:val=""/>
      <w:lvlJc w:val="left"/>
    </w:lvl>
    <w:lvl w:ilvl="5" w:tplc="F7A05C7E">
      <w:numFmt w:val="decimal"/>
      <w:lvlText w:val=""/>
      <w:lvlJc w:val="left"/>
    </w:lvl>
    <w:lvl w:ilvl="6" w:tplc="B442CE36">
      <w:numFmt w:val="decimal"/>
      <w:lvlText w:val=""/>
      <w:lvlJc w:val="left"/>
    </w:lvl>
    <w:lvl w:ilvl="7" w:tplc="8166B044">
      <w:numFmt w:val="decimal"/>
      <w:lvlText w:val=""/>
      <w:lvlJc w:val="left"/>
    </w:lvl>
    <w:lvl w:ilvl="8" w:tplc="CE8A3EDA">
      <w:numFmt w:val="decimal"/>
      <w:lvlText w:val=""/>
      <w:lvlJc w:val="left"/>
    </w:lvl>
  </w:abstractNum>
  <w:abstractNum w:abstractNumId="1" w15:restartNumberingAfterBreak="0">
    <w:nsid w:val="49F5087B"/>
    <w:multiLevelType w:val="hybridMultilevel"/>
    <w:tmpl w:val="254EA58C"/>
    <w:lvl w:ilvl="0" w:tplc="773C9A80">
      <w:start w:val="1"/>
      <w:numFmt w:val="bullet"/>
      <w:lvlText w:val="●"/>
      <w:lvlJc w:val="left"/>
      <w:pPr>
        <w:ind w:left="720" w:hanging="360"/>
      </w:pPr>
    </w:lvl>
    <w:lvl w:ilvl="1" w:tplc="9B1C23F8">
      <w:start w:val="1"/>
      <w:numFmt w:val="bullet"/>
      <w:lvlText w:val="○"/>
      <w:lvlJc w:val="left"/>
      <w:pPr>
        <w:ind w:left="1440" w:hanging="360"/>
      </w:pPr>
    </w:lvl>
    <w:lvl w:ilvl="2" w:tplc="23D61FE2">
      <w:start w:val="1"/>
      <w:numFmt w:val="bullet"/>
      <w:lvlText w:val="■"/>
      <w:lvlJc w:val="left"/>
      <w:pPr>
        <w:ind w:left="2160" w:hanging="360"/>
      </w:pPr>
    </w:lvl>
    <w:lvl w:ilvl="3" w:tplc="674069A6">
      <w:start w:val="1"/>
      <w:numFmt w:val="bullet"/>
      <w:lvlText w:val="●"/>
      <w:lvlJc w:val="left"/>
      <w:pPr>
        <w:ind w:left="2880" w:hanging="360"/>
      </w:pPr>
    </w:lvl>
    <w:lvl w:ilvl="4" w:tplc="8CAE7BEE">
      <w:start w:val="1"/>
      <w:numFmt w:val="bullet"/>
      <w:lvlText w:val="○"/>
      <w:lvlJc w:val="left"/>
      <w:pPr>
        <w:ind w:left="3600" w:hanging="360"/>
      </w:pPr>
    </w:lvl>
    <w:lvl w:ilvl="5" w:tplc="C046E90C">
      <w:start w:val="1"/>
      <w:numFmt w:val="bullet"/>
      <w:lvlText w:val="■"/>
      <w:lvlJc w:val="left"/>
      <w:pPr>
        <w:ind w:left="4320" w:hanging="360"/>
      </w:pPr>
    </w:lvl>
    <w:lvl w:ilvl="6" w:tplc="2528B7F0">
      <w:start w:val="1"/>
      <w:numFmt w:val="bullet"/>
      <w:lvlText w:val="●"/>
      <w:lvlJc w:val="left"/>
      <w:pPr>
        <w:ind w:left="5040" w:hanging="360"/>
      </w:pPr>
    </w:lvl>
    <w:lvl w:ilvl="7" w:tplc="27D8D1B4">
      <w:start w:val="1"/>
      <w:numFmt w:val="bullet"/>
      <w:lvlText w:val="●"/>
      <w:lvlJc w:val="left"/>
      <w:pPr>
        <w:ind w:left="5760" w:hanging="360"/>
      </w:pPr>
    </w:lvl>
    <w:lvl w:ilvl="8" w:tplc="698A5D32">
      <w:start w:val="1"/>
      <w:numFmt w:val="bullet"/>
      <w:lvlText w:val="●"/>
      <w:lvlJc w:val="left"/>
      <w:pPr>
        <w:ind w:left="6480" w:hanging="360"/>
      </w:pPr>
    </w:lvl>
  </w:abstractNum>
  <w:num w:numId="1" w16cid:durableId="1958829285">
    <w:abstractNumId w:val="1"/>
    <w:lvlOverride w:ilvl="0">
      <w:startOverride w:val="1"/>
    </w:lvlOverride>
  </w:num>
  <w:num w:numId="2" w16cid:durableId="135831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50"/>
    <w:rsid w:val="003527F6"/>
    <w:rsid w:val="00753A50"/>
    <w:rsid w:val="00BD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36EA"/>
  <w15:docId w15:val="{FDA9CFE8-B146-44B7-98DA-A5D8C34A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Mihir Kumar Batar</cp:lastModifiedBy>
  <cp:revision>2</cp:revision>
  <dcterms:created xsi:type="dcterms:W3CDTF">2026-07-08T10:50:00Z</dcterms:created>
  <dcterms:modified xsi:type="dcterms:W3CDTF">2026-07-08T11:00:00Z</dcterms:modified>
</cp:coreProperties>
</file>