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Caption w:val="Cover page"/>
      </w:tblPr>
      <w:tblGrid>
        <w:gridCol w:w="899"/>
        <w:gridCol w:w="4726"/>
        <w:gridCol w:w="4277"/>
        <w:gridCol w:w="899"/>
      </w:tblGrid>
      <w:tr w:rsidR="19CE9513" w:rsidTr="19CE9513" w14:paraId="67911610">
        <w:trPr>
          <w:trHeight w:val="4377"/>
        </w:trPr>
        <w:tc>
          <w:tcPr>
            <w:tcW w:w="899" w:type="dxa"/>
            <w:vMerge w:val="restart"/>
            <w:tcBorders>
              <w:top w:val="nil"/>
              <w:left w:val="nil"/>
              <w:bottom w:val="nil"/>
              <w:right w:val="nil"/>
            </w:tcBorders>
            <w:shd w:val="clear" w:color="auto" w:fill="F0F5FF"/>
            <w:tcMar/>
            <w:vAlign w:val="top"/>
          </w:tcPr>
          <w:p w:rsidR="19CE9513" w:rsidRDefault="19CE9513" w14:paraId="550C6B53" w14:textId="57344240">
            <w:bookmarkStart w:name="_Int_QYGBUHTV" w:id="1733709511"/>
            <w:bookmarkEnd w:id="1733709511"/>
          </w:p>
        </w:tc>
        <w:tc>
          <w:tcPr>
            <w:tcW w:w="9003" w:type="dxa"/>
            <w:gridSpan w:val="2"/>
            <w:tcBorders>
              <w:top w:val="nil"/>
              <w:left w:val="nil"/>
              <w:bottom w:val="nil"/>
              <w:right w:val="nil"/>
            </w:tcBorders>
            <w:shd w:val="clear" w:color="auto" w:fill="F0F5FF"/>
            <w:tcMar>
              <w:left w:w="105" w:type="dxa"/>
              <w:right w:w="105" w:type="dxa"/>
            </w:tcMar>
            <w:vAlign w:val="center"/>
          </w:tcPr>
          <w:p w:rsidR="19CE9513" w:rsidP="19CE9513" w:rsidRDefault="19CE9513" w14:paraId="0EC4C1E0" w14:textId="564FDBF6">
            <w:pPr>
              <w:pStyle w:val="Title"/>
            </w:pPr>
            <w:r w:rsidR="19CE9513">
              <w:rPr/>
              <w:t>Exploratory Data Analysis</w:t>
            </w:r>
            <w:r>
              <w:br/>
            </w:r>
          </w:p>
        </w:tc>
        <w:tc>
          <w:tcPr>
            <w:tcW w:w="899" w:type="dxa"/>
            <w:vMerge w:val="restart"/>
            <w:tcBorders>
              <w:top w:val="nil"/>
              <w:left w:val="nil"/>
              <w:bottom w:val="nil"/>
              <w:right w:val="nil"/>
            </w:tcBorders>
            <w:shd w:val="clear" w:color="auto" w:fill="F0F5FF"/>
            <w:tcMar/>
            <w:vAlign w:val="top"/>
          </w:tcPr>
          <w:p w:rsidR="19CE9513" w:rsidRDefault="19CE9513" w14:paraId="3A3B1BE4" w14:textId="34D04B48">
            <w:bookmarkStart w:name="_Int_bWVc8Xwe" w:id="1454264090"/>
            <w:bookmarkEnd w:id="1454264090"/>
          </w:p>
        </w:tc>
      </w:tr>
      <w:tr w:rsidR="19CE9513" w:rsidTr="19CE9513" w14:paraId="3B052DBA">
        <w:trPr>
          <w:trHeight w:val="4406"/>
        </w:trPr>
        <w:tc>
          <w:tcPr>
            <w:tcW w:w="899" w:type="dxa"/>
            <w:vMerge/>
            <w:tcBorders>
              <w:top w:val="nil" w:sz="0"/>
              <w:left w:val="nil" w:sz="0"/>
              <w:bottom w:val="nil" w:sz="0"/>
              <w:right w:val="nil" w:sz="0"/>
            </w:tcBorders>
            <w:tcMar/>
            <w:vAlign w:val="center"/>
          </w:tcPr>
          <w:p w14:paraId="300E6F9A"/>
        </w:tc>
        <w:tc>
          <w:tcPr>
            <w:tcW w:w="9003" w:type="dxa"/>
            <w:gridSpan w:val="2"/>
            <w:tcBorders>
              <w:top w:val="nil"/>
              <w:left w:val="nil"/>
              <w:bottom w:val="nil"/>
              <w:right w:val="nil"/>
            </w:tcBorders>
            <w:shd w:val="clear" w:color="auto" w:fill="F0F5FF"/>
            <w:tcMar>
              <w:left w:w="105" w:type="dxa"/>
              <w:right w:w="105" w:type="dxa"/>
            </w:tcMar>
            <w:vAlign w:val="top"/>
          </w:tcPr>
          <w:p w:rsidR="19CE9513" w:rsidP="19CE9513" w:rsidRDefault="19CE9513" w14:paraId="6E18DD3F" w14:textId="544935F5">
            <w:pPr>
              <w:pStyle w:val="Subtitle"/>
            </w:pPr>
          </w:p>
          <w:p w:rsidR="19CE9513" w:rsidRDefault="19CE9513" w14:paraId="64CC4D52" w14:textId="1D7ADBC9">
            <w:r w:rsidR="19CE9513">
              <w:rPr/>
              <w:t xml:space="preserve"> </w:t>
            </w:r>
          </w:p>
        </w:tc>
        <w:tc>
          <w:tcPr>
            <w:tcW w:w="899" w:type="dxa"/>
            <w:vMerge/>
            <w:tcBorders>
              <w:top w:val="nil" w:sz="0"/>
              <w:left w:val="nil" w:sz="0"/>
              <w:bottom w:val="nil" w:sz="0"/>
              <w:right w:val="nil" w:sz="0"/>
            </w:tcBorders>
            <w:tcMar/>
            <w:vAlign w:val="center"/>
          </w:tcPr>
          <w:p w14:paraId="672FAE07"/>
        </w:tc>
      </w:tr>
      <w:tr w:rsidR="19CE9513" w:rsidTr="19CE9513" w14:paraId="538FA91E">
        <w:trPr>
          <w:trHeight w:val="752"/>
        </w:trPr>
        <w:tc>
          <w:tcPr>
            <w:tcW w:w="899" w:type="dxa"/>
            <w:vMerge/>
            <w:tcBorders>
              <w:top w:val="nil" w:sz="0"/>
              <w:left w:val="nil" w:sz="0"/>
              <w:bottom w:val="nil" w:sz="0"/>
              <w:right w:val="nil" w:sz="0"/>
            </w:tcBorders>
            <w:tcMar/>
            <w:vAlign w:val="center"/>
          </w:tcPr>
          <w:p w14:paraId="075BACCD"/>
        </w:tc>
        <w:tc>
          <w:tcPr>
            <w:tcW w:w="9003" w:type="dxa"/>
            <w:gridSpan w:val="2"/>
            <w:tcBorders>
              <w:top w:val="nil"/>
              <w:left w:val="nil"/>
              <w:bottom w:val="nil"/>
              <w:right w:val="nil"/>
            </w:tcBorders>
            <w:shd w:val="clear" w:color="auto" w:fill="F0F5FF"/>
            <w:tcMar>
              <w:left w:w="105" w:type="dxa"/>
              <w:right w:w="105" w:type="dxa"/>
            </w:tcMar>
            <w:vAlign w:val="top"/>
          </w:tcPr>
          <w:p w:rsidR="19CE9513" w:rsidRDefault="19CE9513" w14:paraId="13C7F386" w14:textId="107C7336">
            <w:bookmarkStart w:name="_Int_UjaUWKiz" w:id="1447344120"/>
            <w:r w:rsidR="19CE9513">
              <w:rPr/>
              <w:t>23/02/2023</w:t>
            </w:r>
            <w:bookmarkEnd w:id="1447344120"/>
          </w:p>
        </w:tc>
        <w:tc>
          <w:tcPr>
            <w:tcW w:w="899" w:type="dxa"/>
            <w:vMerge/>
            <w:tcBorders>
              <w:top w:val="nil" w:sz="0"/>
              <w:left w:val="nil" w:sz="0"/>
              <w:bottom w:val="nil" w:sz="0"/>
              <w:right w:val="nil" w:sz="0"/>
            </w:tcBorders>
            <w:tcMar/>
            <w:vAlign w:val="center"/>
          </w:tcPr>
          <w:p w14:paraId="26AB7F62"/>
        </w:tc>
      </w:tr>
      <w:tr w:rsidR="19CE9513" w:rsidTr="19CE9513" w14:paraId="418FDC52">
        <w:trPr>
          <w:trHeight w:val="2028"/>
        </w:trPr>
        <w:tc>
          <w:tcPr>
            <w:tcW w:w="899" w:type="dxa"/>
            <w:vMerge w:val="restart"/>
            <w:tcBorders>
              <w:top w:val="nil"/>
              <w:left w:val="nil"/>
              <w:bottom w:val="nil"/>
              <w:right w:val="nil"/>
            </w:tcBorders>
            <w:shd w:val="clear" w:color="auto" w:fill="4472C4" w:themeFill="accent1"/>
            <w:tcMar/>
            <w:vAlign w:val="top"/>
          </w:tcPr>
          <w:p w:rsidR="19CE9513" w:rsidRDefault="19CE9513" w14:paraId="24173766" w14:textId="656012E3"/>
        </w:tc>
        <w:tc>
          <w:tcPr>
            <w:tcW w:w="9003" w:type="dxa"/>
            <w:gridSpan w:val="2"/>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79268345" w14:textId="367991C2">
            <w:pPr>
              <w:pStyle w:val="Title"/>
              <w:rPr>
                <w:color w:val="FFFFFF" w:themeColor="background1" w:themeTint="FF" w:themeShade="FF"/>
              </w:rPr>
            </w:pPr>
            <w:r w:rsidRPr="19CE9513" w:rsidR="19CE9513">
              <w:rPr>
                <w:color w:val="FFFFFF" w:themeColor="background1" w:themeTint="FF" w:themeShade="FF"/>
              </w:rPr>
              <w:t>Ministry of Social Development</w:t>
            </w:r>
          </w:p>
        </w:tc>
        <w:tc>
          <w:tcPr>
            <w:tcW w:w="899" w:type="dxa"/>
            <w:tcBorders>
              <w:top w:val="nil"/>
              <w:left w:val="nil"/>
              <w:bottom w:val="nil"/>
              <w:right w:val="nil"/>
            </w:tcBorders>
            <w:shd w:val="clear" w:color="auto" w:fill="4472C4" w:themeFill="accent1"/>
            <w:tcMar/>
            <w:vAlign w:val="top"/>
          </w:tcPr>
          <w:p w:rsidR="19CE9513" w:rsidRDefault="19CE9513" w14:paraId="6754A49C" w14:textId="62C54B26"/>
        </w:tc>
      </w:tr>
      <w:tr w:rsidR="19CE9513" w:rsidTr="19CE9513" w14:paraId="5E840099">
        <w:trPr>
          <w:trHeight w:val="2159"/>
        </w:trPr>
        <w:tc>
          <w:tcPr>
            <w:tcW w:w="899" w:type="dxa"/>
            <w:vMerge/>
            <w:tcBorders>
              <w:top w:val="nil" w:sz="0"/>
              <w:left w:val="nil" w:sz="0"/>
              <w:bottom w:val="nil" w:sz="0"/>
              <w:right w:val="nil" w:sz="0"/>
            </w:tcBorders>
            <w:tcMar/>
            <w:vAlign w:val="center"/>
          </w:tcPr>
          <w:p w14:paraId="3AEAA373"/>
        </w:tc>
        <w:tc>
          <w:tcPr>
            <w:tcW w:w="4726" w:type="dxa"/>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459E64B2" w14:textId="6E8FA900">
            <w:pPr>
              <w:rPr>
                <w:color w:val="FFFFFF" w:themeColor="background1" w:themeTint="FF" w:themeShade="FF"/>
              </w:rPr>
            </w:pPr>
            <w:bookmarkStart w:name="_Int_J7hbJZ3o" w:id="771581219"/>
            <w:r w:rsidRPr="19CE9513" w:rsidR="19CE9513">
              <w:rPr>
                <w:color w:val="FFFFFF" w:themeColor="background1" w:themeTint="FF" w:themeShade="FF"/>
              </w:rPr>
              <w:t>Mihir</w:t>
            </w:r>
            <w:r w:rsidRPr="19CE9513" w:rsidR="19CE9513">
              <w:rPr>
                <w:color w:val="FFFFFF" w:themeColor="background1" w:themeTint="FF" w:themeShade="FF"/>
              </w:rPr>
              <w:t xml:space="preserve"> Bachkaniwala</w:t>
            </w:r>
            <w:bookmarkEnd w:id="771581219"/>
          </w:p>
        </w:tc>
        <w:tc>
          <w:tcPr>
            <w:tcW w:w="4277" w:type="dxa"/>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4EFC3F5C" w14:textId="7C9C5F18">
            <w:pPr>
              <w:pStyle w:val="Normal"/>
              <w:rPr>
                <w:color w:val="FFFFFF" w:themeColor="background1" w:themeTint="FF" w:themeShade="FF"/>
              </w:rPr>
            </w:pPr>
            <w:r w:rsidR="19CE9513">
              <w:rPr/>
              <w:t xml:space="preserve"> </w:t>
            </w:r>
            <w:r>
              <w:drawing>
                <wp:inline wp14:editId="2B6B0E8E" wp14:anchorId="75347A65">
                  <wp:extent cx="2247900" cy="1236345"/>
                  <wp:effectExtent l="0" t="0" r="0" b="0"/>
                  <wp:docPr id="1069083869" name="" title=""/>
                  <wp:cNvGraphicFramePr>
                    <a:graphicFrameLocks noChangeAspect="1"/>
                  </wp:cNvGraphicFramePr>
                  <a:graphic>
                    <a:graphicData uri="http://schemas.openxmlformats.org/drawingml/2006/picture">
                      <pic:pic>
                        <pic:nvPicPr>
                          <pic:cNvPr id="0" name=""/>
                          <pic:cNvPicPr/>
                        </pic:nvPicPr>
                        <pic:blipFill>
                          <a:blip r:embed="Rbe80bf9e05824816">
                            <a:extLst>
                              <a:ext xmlns:a="http://schemas.openxmlformats.org/drawingml/2006/main" uri="{28A0092B-C50C-407E-A947-70E740481C1C}">
                                <a14:useLocalDpi val="0"/>
                              </a:ext>
                            </a:extLst>
                          </a:blip>
                          <a:stretch>
                            <a:fillRect/>
                          </a:stretch>
                        </pic:blipFill>
                        <pic:spPr>
                          <a:xfrm>
                            <a:off x="0" y="0"/>
                            <a:ext cx="2247900" cy="1236345"/>
                          </a:xfrm>
                          <a:prstGeom prst="rect">
                            <a:avLst/>
                          </a:prstGeom>
                        </pic:spPr>
                      </pic:pic>
                    </a:graphicData>
                  </a:graphic>
                </wp:inline>
              </w:drawing>
            </w:r>
          </w:p>
          <w:p w:rsidR="19CE9513" w:rsidP="19CE9513" w:rsidRDefault="19CE9513" w14:paraId="03534642" w14:textId="232AAF3D">
            <w:pPr>
              <w:pStyle w:val="Normal"/>
              <w:jc w:val="center"/>
            </w:pPr>
          </w:p>
        </w:tc>
        <w:tc>
          <w:tcPr>
            <w:tcW w:w="899" w:type="dxa"/>
            <w:tcBorders>
              <w:top w:val="nil"/>
              <w:left w:val="nil"/>
              <w:bottom w:val="nil"/>
              <w:right w:val="nil"/>
            </w:tcBorders>
            <w:shd w:val="clear" w:color="auto" w:fill="4472C4" w:themeFill="accent1"/>
            <w:tcMar/>
            <w:vAlign w:val="top"/>
          </w:tcPr>
          <w:p w:rsidR="19CE9513" w:rsidRDefault="19CE9513" w14:paraId="20D2F782" w14:textId="3EA2C920"/>
        </w:tc>
      </w:tr>
      <w:tr w:rsidR="19CE9513" w:rsidTr="19CE9513" w14:paraId="2216957A">
        <w:trPr>
          <w:trHeight w:val="317"/>
        </w:trPr>
        <w:tc>
          <w:tcPr>
            <w:tcW w:w="899" w:type="dxa"/>
            <w:vMerge/>
            <w:tcBorders>
              <w:top w:val="nil" w:sz="0"/>
              <w:left w:val="nil" w:sz="0"/>
              <w:bottom w:val="nil" w:sz="0"/>
              <w:right w:val="nil" w:sz="0"/>
            </w:tcBorders>
            <w:tcMar/>
            <w:vAlign w:val="center"/>
          </w:tcPr>
          <w:p w14:paraId="7342DC7C"/>
        </w:tc>
        <w:tc>
          <w:tcPr>
            <w:tcW w:w="9003" w:type="dxa"/>
            <w:gridSpan w:val="2"/>
            <w:tcBorders>
              <w:top w:val="nil"/>
              <w:left w:val="nil"/>
              <w:bottom w:val="nil"/>
              <w:right w:val="nil"/>
            </w:tcBorders>
            <w:shd w:val="clear" w:color="auto" w:fill="4472C4" w:themeFill="accent1"/>
            <w:tcMar/>
            <w:vAlign w:val="top"/>
          </w:tcPr>
          <w:p w:rsidR="19CE9513" w:rsidRDefault="19CE9513" w14:paraId="30330364" w14:textId="28AA348E"/>
        </w:tc>
        <w:tc>
          <w:tcPr>
            <w:tcW w:w="899" w:type="dxa"/>
            <w:tcBorders>
              <w:top w:val="nil"/>
              <w:left w:val="nil"/>
              <w:bottom w:val="nil"/>
              <w:right w:val="nil"/>
            </w:tcBorders>
            <w:shd w:val="clear" w:color="auto" w:fill="4472C4" w:themeFill="accent1"/>
            <w:tcMar/>
            <w:vAlign w:val="top"/>
          </w:tcPr>
          <w:p w:rsidR="19CE9513" w:rsidRDefault="19CE9513" w14:paraId="50F3C29B" w14:textId="1D095418"/>
        </w:tc>
      </w:tr>
    </w:tbl>
    <w:p w:rsidR="19CE9513" w:rsidP="19CE9513" w:rsidRDefault="19CE9513" w14:paraId="3BF59C96" w14:textId="7EC02306">
      <w:pPr>
        <w:pStyle w:val="Heading1"/>
        <w:rPr>
          <w:noProof w:val="0"/>
          <w:lang w:val="en-US"/>
        </w:rPr>
      </w:pPr>
    </w:p>
    <w:p w:rsidR="19CE9513" w:rsidP="19CE9513" w:rsidRDefault="19CE9513" w14:paraId="1C79647D" w14:textId="0004F881">
      <w:pPr>
        <w:pStyle w:val="Heading1"/>
        <w:bidi w:val="0"/>
        <w:spacing w:before="0" w:beforeAutospacing="off" w:after="480" w:afterAutospacing="off" w:line="259" w:lineRule="auto"/>
        <w:ind w:left="0" w:right="0"/>
        <w:jc w:val="left"/>
      </w:pPr>
      <w:r w:rsidRPr="19CE9513" w:rsidR="19CE9513">
        <w:rPr>
          <w:noProof w:val="0"/>
          <w:lang w:val="en-US"/>
        </w:rPr>
        <w:t>Exploratory Data Analysis (EDA)</w:t>
      </w:r>
    </w:p>
    <w:p w:rsidR="19CE9513" w:rsidP="19CE9513" w:rsidRDefault="19CE9513" w14:paraId="46725FD8" w14:textId="77169AC1">
      <w:pPr>
        <w:pStyle w:val="ListParagraph"/>
        <w:numPr>
          <w:ilvl w:val="0"/>
          <w:numId w:val="4"/>
        </w:numPr>
        <w:rPr>
          <w:noProof w:val="0"/>
          <w:lang w:val="en-US"/>
        </w:rPr>
      </w:pPr>
      <w:r w:rsidRPr="19CE9513" w:rsidR="19CE9513">
        <w:rPr>
          <w:noProof w:val="0"/>
          <w:lang w:val="en-US"/>
        </w:rPr>
        <w:t>Understanding the data: This involves getting to know the data you are working with by reviewing the data's source, structure, and contents. It is essential to understand the data's features, such as its type, range, and distribution, to make informed decisions about which EDA techniques to use.</w:t>
      </w:r>
    </w:p>
    <w:p w:rsidR="19CE9513" w:rsidP="19CE9513" w:rsidRDefault="19CE9513" w14:paraId="1D1CC748" w14:textId="616BC47A">
      <w:pPr>
        <w:pStyle w:val="Normal"/>
        <w:rPr>
          <w:noProof w:val="0"/>
          <w:lang w:val="en-US"/>
        </w:rPr>
      </w:pPr>
    </w:p>
    <w:p w:rsidR="19CE9513" w:rsidP="19CE9513" w:rsidRDefault="19CE9513" w14:paraId="0AFBFA48" w14:textId="653C0275">
      <w:pPr>
        <w:pStyle w:val="ListParagraph"/>
        <w:numPr>
          <w:ilvl w:val="0"/>
          <w:numId w:val="4"/>
        </w:numPr>
        <w:rPr/>
      </w:pPr>
      <w:r w:rsidRPr="19CE9513" w:rsidR="19CE9513">
        <w:rPr>
          <w:noProof w:val="0"/>
          <w:lang w:val="en-US"/>
        </w:rPr>
        <w:t xml:space="preserve">Cleaning the data: This step involves detecting and correcting errors and inconsistencies in the data to ensure that the results of the EDA are </w:t>
      </w:r>
      <w:r w:rsidRPr="19CE9513" w:rsidR="19CE9513">
        <w:rPr>
          <w:noProof w:val="0"/>
          <w:lang w:val="en-US"/>
        </w:rPr>
        <w:t>accurate</w:t>
      </w:r>
      <w:r w:rsidRPr="19CE9513" w:rsidR="19CE9513">
        <w:rPr>
          <w:noProof w:val="0"/>
          <w:lang w:val="en-US"/>
        </w:rPr>
        <w:t xml:space="preserve"> and reliable. Data cleaning may involve </w:t>
      </w:r>
      <w:r w:rsidRPr="19CE9513" w:rsidR="19CE9513">
        <w:rPr>
          <w:noProof w:val="0"/>
          <w:lang w:val="en-US"/>
        </w:rPr>
        <w:t>imputing</w:t>
      </w:r>
      <w:r w:rsidRPr="19CE9513" w:rsidR="19CE9513">
        <w:rPr>
          <w:noProof w:val="0"/>
          <w:lang w:val="en-US"/>
        </w:rPr>
        <w:t xml:space="preserve"> missing values, </w:t>
      </w:r>
      <w:r w:rsidRPr="19CE9513" w:rsidR="19CE9513">
        <w:rPr>
          <w:noProof w:val="0"/>
          <w:lang w:val="en-US"/>
        </w:rPr>
        <w:t>identifying</w:t>
      </w:r>
      <w:r w:rsidRPr="19CE9513" w:rsidR="19CE9513">
        <w:rPr>
          <w:noProof w:val="0"/>
          <w:lang w:val="en-US"/>
        </w:rPr>
        <w:t xml:space="preserve"> and removing outliers, and standardizing the data.</w:t>
      </w:r>
    </w:p>
    <w:p w:rsidR="19CE9513" w:rsidP="19CE9513" w:rsidRDefault="19CE9513" w14:paraId="04D0D54B" w14:textId="45FF3D4F">
      <w:pPr>
        <w:pStyle w:val="Normal"/>
        <w:rPr>
          <w:noProof w:val="0"/>
          <w:lang w:val="en-US"/>
        </w:rPr>
      </w:pPr>
    </w:p>
    <w:p w:rsidR="19CE9513" w:rsidP="19CE9513" w:rsidRDefault="19CE9513" w14:paraId="65FFE73E" w14:textId="50FFF44A">
      <w:pPr>
        <w:pStyle w:val="ListParagraph"/>
        <w:numPr>
          <w:ilvl w:val="0"/>
          <w:numId w:val="4"/>
        </w:numPr>
        <w:rPr/>
      </w:pPr>
      <w:r w:rsidRPr="19CE9513" w:rsidR="19CE9513">
        <w:rPr>
          <w:noProof w:val="0"/>
          <w:lang w:val="en-US"/>
        </w:rPr>
        <w:t xml:space="preserve">Exploring the data: This step involves visualizing the data to </w:t>
      </w:r>
      <w:r w:rsidRPr="19CE9513" w:rsidR="19CE9513">
        <w:rPr>
          <w:noProof w:val="0"/>
          <w:lang w:val="en-US"/>
        </w:rPr>
        <w:t>identify</w:t>
      </w:r>
      <w:r w:rsidRPr="19CE9513" w:rsidR="19CE9513">
        <w:rPr>
          <w:noProof w:val="0"/>
          <w:lang w:val="en-US"/>
        </w:rPr>
        <w:t xml:space="preserve"> patterns, trends, and relationships between variables. The goal is to </w:t>
      </w:r>
      <w:r w:rsidRPr="19CE9513" w:rsidR="19CE9513">
        <w:rPr>
          <w:noProof w:val="0"/>
          <w:lang w:val="en-US"/>
        </w:rPr>
        <w:t>identify</w:t>
      </w:r>
      <w:r w:rsidRPr="19CE9513" w:rsidR="19CE9513">
        <w:rPr>
          <w:noProof w:val="0"/>
          <w:lang w:val="en-US"/>
        </w:rPr>
        <w:t xml:space="preserve"> interesting features of the data that may </w:t>
      </w:r>
      <w:r w:rsidRPr="19CE9513" w:rsidR="19CE9513">
        <w:rPr>
          <w:noProof w:val="0"/>
          <w:lang w:val="en-US"/>
        </w:rPr>
        <w:t>provide</w:t>
      </w:r>
      <w:r w:rsidRPr="19CE9513" w:rsidR="19CE9513">
        <w:rPr>
          <w:noProof w:val="0"/>
          <w:lang w:val="en-US"/>
        </w:rPr>
        <w:t xml:space="preserve"> insights into the underlying phenomenon being studied.</w:t>
      </w:r>
    </w:p>
    <w:p w:rsidR="19CE9513" w:rsidP="19CE9513" w:rsidRDefault="19CE9513" w14:paraId="1109216B" w14:textId="5693EBC6">
      <w:pPr>
        <w:pStyle w:val="Normal"/>
        <w:rPr>
          <w:noProof w:val="0"/>
          <w:lang w:val="en-US"/>
        </w:rPr>
      </w:pPr>
    </w:p>
    <w:p w:rsidR="19CE9513" w:rsidP="19CE9513" w:rsidRDefault="19CE9513" w14:paraId="36EFAD13" w14:textId="217204B4">
      <w:pPr>
        <w:pStyle w:val="ListParagraph"/>
        <w:numPr>
          <w:ilvl w:val="0"/>
          <w:numId w:val="4"/>
        </w:numPr>
        <w:rPr/>
      </w:pPr>
      <w:r w:rsidRPr="19CE9513" w:rsidR="19CE9513">
        <w:rPr>
          <w:noProof w:val="0"/>
          <w:lang w:val="en-US"/>
        </w:rPr>
        <w:t xml:space="preserve">Summarizing the data: This step involves summarizing the data using descriptive statistics such as measures of central tendency, dispersion, and correlation. These statistics can </w:t>
      </w:r>
      <w:r w:rsidRPr="19CE9513" w:rsidR="19CE9513">
        <w:rPr>
          <w:noProof w:val="0"/>
          <w:lang w:val="en-US"/>
        </w:rPr>
        <w:t>provide</w:t>
      </w:r>
      <w:r w:rsidRPr="19CE9513" w:rsidR="19CE9513">
        <w:rPr>
          <w:noProof w:val="0"/>
          <w:lang w:val="en-US"/>
        </w:rPr>
        <w:t xml:space="preserve"> a quick overview of the data and help </w:t>
      </w:r>
      <w:r w:rsidRPr="19CE9513" w:rsidR="19CE9513">
        <w:rPr>
          <w:noProof w:val="0"/>
          <w:lang w:val="en-US"/>
        </w:rPr>
        <w:t>identify</w:t>
      </w:r>
      <w:r w:rsidRPr="19CE9513" w:rsidR="19CE9513">
        <w:rPr>
          <w:noProof w:val="0"/>
          <w:lang w:val="en-US"/>
        </w:rPr>
        <w:t xml:space="preserve"> potential issues or interesting patterns.</w:t>
      </w:r>
    </w:p>
    <w:p w:rsidR="19CE9513" w:rsidP="19CE9513" w:rsidRDefault="19CE9513" w14:paraId="1710D2C5" w14:textId="381E969D">
      <w:pPr>
        <w:pStyle w:val="Normal"/>
        <w:rPr>
          <w:noProof w:val="0"/>
          <w:lang w:val="en-US"/>
        </w:rPr>
      </w:pPr>
    </w:p>
    <w:p w:rsidR="19CE9513" w:rsidP="19CE9513" w:rsidRDefault="19CE9513" w14:paraId="49383856" w14:textId="045F1956">
      <w:pPr>
        <w:pStyle w:val="ListParagraph"/>
        <w:numPr>
          <w:ilvl w:val="0"/>
          <w:numId w:val="4"/>
        </w:numPr>
        <w:rPr/>
      </w:pPr>
      <w:r w:rsidRPr="19CE9513" w:rsidR="19CE9513">
        <w:rPr>
          <w:noProof w:val="0"/>
          <w:lang w:val="en-US"/>
        </w:rPr>
        <w:t xml:space="preserve">Drawing conclusions: Based on the results of the EDA, you can draw conclusions about the data and the phenomenon being studied. This step involves synthesizing the insights gained from the data analysis and </w:t>
      </w:r>
      <w:r w:rsidRPr="19CE9513" w:rsidR="19CE9513">
        <w:rPr>
          <w:noProof w:val="0"/>
          <w:lang w:val="en-US"/>
        </w:rPr>
        <w:t>identifying</w:t>
      </w:r>
      <w:r w:rsidRPr="19CE9513" w:rsidR="19CE9513">
        <w:rPr>
          <w:noProof w:val="0"/>
          <w:lang w:val="en-US"/>
        </w:rPr>
        <w:t xml:space="preserve"> potential follow-up analyses that could </w:t>
      </w:r>
      <w:r w:rsidRPr="19CE9513" w:rsidR="19CE9513">
        <w:rPr>
          <w:noProof w:val="0"/>
          <w:lang w:val="en-US"/>
        </w:rPr>
        <w:t>provide</w:t>
      </w:r>
      <w:r w:rsidRPr="19CE9513" w:rsidR="19CE9513">
        <w:rPr>
          <w:noProof w:val="0"/>
          <w:lang w:val="en-US"/>
        </w:rPr>
        <w:t xml:space="preserve"> more information or answer specific research questions.</w:t>
      </w:r>
    </w:p>
    <w:p w:rsidR="19CE9513" w:rsidP="19CE9513" w:rsidRDefault="19CE9513" w14:paraId="1DAAE3C6" w14:textId="5F9032DC">
      <w:pPr>
        <w:pStyle w:val="Normal"/>
        <w:rPr>
          <w:noProof w:val="0"/>
          <w:lang w:val="en-US"/>
        </w:rPr>
      </w:pPr>
    </w:p>
    <w:p w:rsidR="19CE9513" w:rsidP="19CE9513" w:rsidRDefault="19CE9513" w14:paraId="389C772E" w14:textId="00BCF028">
      <w:pPr>
        <w:pStyle w:val="Normal"/>
      </w:pPr>
      <w:r w:rsidRPr="19CE9513" w:rsidR="19CE9513">
        <w:rPr>
          <w:noProof w:val="0"/>
          <w:lang w:val="en-US"/>
        </w:rPr>
        <w:t>In summary, a good EDA involves thorough understanding and cleaning of the data, effective exploration and visualization techniques, and careful summarization and conclusion drawing.</w:t>
      </w:r>
    </w:p>
    <w:p w:rsidR="19CE9513" w:rsidP="19CE9513" w:rsidRDefault="19CE9513" w14:paraId="0DD777AA" w14:textId="427915EC">
      <w:pPr>
        <w:pStyle w:val="Normal"/>
        <w:rPr>
          <w:noProof w:val="0"/>
          <w:lang w:val="en-US"/>
        </w:rPr>
      </w:pPr>
    </w:p>
    <w:p w:rsidR="19CE9513" w:rsidP="19CE9513" w:rsidRDefault="19CE9513" w14:paraId="6D2F8988" w14:textId="5F0BEF9A">
      <w:pPr>
        <w:rPr>
          <w:noProof w:val="0"/>
          <w:lang w:val="en-US"/>
        </w:rPr>
      </w:pPr>
      <w:bookmarkStart w:name="_Int_EBsZ84OZ" w:id="692522504"/>
      <w:r w:rsidRPr="5CD29925" w:rsidR="5CD29925">
        <w:rPr>
          <w:noProof w:val="0"/>
          <w:lang w:val="en-US"/>
        </w:rPr>
        <w:t xml:space="preserve"> </w:t>
      </w:r>
      <w:bookmarkEnd w:id="692522504"/>
    </w:p>
    <w:p w:rsidR="5CD29925" w:rsidP="5CD29925" w:rsidRDefault="5CD29925" w14:paraId="1D3770E3" w14:textId="5675405C">
      <w:pPr>
        <w:pStyle w:val="Normal"/>
        <w:rPr>
          <w:noProof w:val="0"/>
          <w:lang w:val="en-US"/>
        </w:rPr>
      </w:pPr>
    </w:p>
    <w:p w:rsidR="5CD29925" w:rsidP="5CD29925" w:rsidRDefault="5CD29925" w14:paraId="1E658E6A" w14:textId="249A4678">
      <w:pPr>
        <w:pStyle w:val="Normal"/>
        <w:rPr>
          <w:noProof w:val="0"/>
          <w:lang w:val="en-US"/>
        </w:rPr>
      </w:pPr>
    </w:p>
    <w:p w:rsidR="5CD29925" w:rsidP="5CD29925" w:rsidRDefault="5CD29925" w14:paraId="0CD7B26A" w14:textId="7F3C45F7">
      <w:pPr>
        <w:pStyle w:val="Normal"/>
        <w:rPr>
          <w:noProof w:val="0"/>
          <w:lang w:val="en-US"/>
        </w:rPr>
      </w:pPr>
    </w:p>
    <w:p w:rsidR="5CD29925" w:rsidP="5CD29925" w:rsidRDefault="5CD29925" w14:paraId="2B066BC3" w14:textId="670A81F0">
      <w:pPr>
        <w:pStyle w:val="Normal"/>
        <w:rPr>
          <w:noProof w:val="0"/>
          <w:lang w:val="en-US"/>
        </w:rPr>
      </w:pPr>
    </w:p>
    <w:p w:rsidR="5CD29925" w:rsidP="5CD29925" w:rsidRDefault="5CD29925" w14:paraId="3ECAF975" w14:textId="797F85ED">
      <w:pPr>
        <w:pStyle w:val="Normal"/>
        <w:rPr>
          <w:noProof w:val="0"/>
          <w:lang w:val="en-US"/>
        </w:rPr>
      </w:pPr>
    </w:p>
    <w:p w:rsidR="5CD29925" w:rsidP="5CD29925" w:rsidRDefault="5CD29925" w14:paraId="004E428D" w14:textId="0F1FB631">
      <w:pPr>
        <w:pStyle w:val="Normal"/>
        <w:rPr>
          <w:noProof w:val="0"/>
          <w:lang w:val="en-US"/>
        </w:rPr>
      </w:pPr>
    </w:p>
    <w:p w:rsidR="5CD29925" w:rsidP="5CD29925" w:rsidRDefault="5CD29925" w14:paraId="52E4F0B4" w14:textId="6153B3F4">
      <w:pPr>
        <w:pStyle w:val="Normal"/>
        <w:rPr>
          <w:noProof w:val="0"/>
          <w:lang w:val="en-US"/>
        </w:rPr>
      </w:pPr>
    </w:p>
    <w:p w:rsidR="5CD29925" w:rsidP="5CD29925" w:rsidRDefault="5CD29925" w14:paraId="6E89933A" w14:textId="4508EEBA">
      <w:pPr>
        <w:pStyle w:val="Normal"/>
        <w:rPr>
          <w:noProof w:val="0"/>
          <w:lang w:val="en-US"/>
        </w:rPr>
      </w:pPr>
    </w:p>
    <w:p w:rsidR="5CD29925" w:rsidP="5CD29925" w:rsidRDefault="5CD29925" w14:paraId="581558A8" w14:textId="093D3079">
      <w:pPr>
        <w:pStyle w:val="Normal"/>
        <w:rPr>
          <w:noProof w:val="0"/>
          <w:lang w:val="en-US"/>
        </w:rPr>
      </w:pPr>
    </w:p>
    <w:p w:rsidR="5CD29925" w:rsidP="5CD29925" w:rsidRDefault="5CD29925" w14:paraId="6234C8DA" w14:textId="0A6358FE">
      <w:pPr>
        <w:pStyle w:val="Normal"/>
        <w:rPr>
          <w:noProof w:val="0"/>
          <w:lang w:val="en-US"/>
        </w:rPr>
      </w:pPr>
    </w:p>
    <w:p w:rsidR="5CD29925" w:rsidP="5CD29925" w:rsidRDefault="5CD29925" w14:paraId="29FE50A7" w14:textId="340D2BE1">
      <w:pPr>
        <w:pStyle w:val="Normal"/>
        <w:rPr>
          <w:noProof w:val="0"/>
          <w:lang w:val="en-US"/>
        </w:rPr>
      </w:pPr>
    </w:p>
    <w:p w:rsidR="5CD29925" w:rsidP="5CD29925" w:rsidRDefault="5CD29925" w14:paraId="04D512D8" w14:textId="59C0956A">
      <w:pPr>
        <w:pStyle w:val="Normal"/>
        <w:rPr>
          <w:noProof w:val="0"/>
          <w:lang w:val="en-US"/>
        </w:rPr>
      </w:pPr>
    </w:p>
    <w:p w:rsidR="5CD29925" w:rsidP="5CD29925" w:rsidRDefault="5CD29925" w14:paraId="7E8E8F41" w14:textId="56FB2BFB">
      <w:pPr>
        <w:pStyle w:val="Normal"/>
        <w:rPr>
          <w:noProof w:val="0"/>
          <w:lang w:val="en-US"/>
        </w:rPr>
      </w:pPr>
    </w:p>
    <w:p w:rsidR="5CD29925" w:rsidP="5CD29925" w:rsidRDefault="5CD29925" w14:paraId="738E837B" w14:textId="4C194D78">
      <w:pPr>
        <w:pStyle w:val="Normal"/>
        <w:rPr>
          <w:noProof w:val="0"/>
          <w:lang w:val="en-US"/>
        </w:rPr>
      </w:pPr>
    </w:p>
    <w:p w:rsidR="5CD29925" w:rsidP="5CD29925" w:rsidRDefault="5CD29925" w14:paraId="64B0D13B" w14:textId="757AD5A2">
      <w:pPr>
        <w:pStyle w:val="Normal"/>
        <w:rPr>
          <w:noProof w:val="0"/>
          <w:lang w:val="en-US"/>
        </w:rPr>
      </w:pPr>
    </w:p>
    <w:p w:rsidR="5CD29925" w:rsidP="5CD29925" w:rsidRDefault="5CD29925" w14:paraId="55A4D477" w14:textId="5EFDBCA9">
      <w:pPr>
        <w:pStyle w:val="Normal"/>
        <w:rPr>
          <w:noProof w:val="0"/>
          <w:lang w:val="en-US"/>
        </w:rPr>
      </w:pPr>
    </w:p>
    <w:p w:rsidR="5CD29925" w:rsidP="5CD29925" w:rsidRDefault="5CD29925" w14:paraId="14A7C95C" w14:textId="1776609B">
      <w:pPr>
        <w:pStyle w:val="Normal"/>
        <w:rPr>
          <w:noProof w:val="0"/>
          <w:lang w:val="en-US"/>
        </w:rPr>
      </w:pPr>
    </w:p>
    <w:p w:rsidR="5CD29925" w:rsidP="5CD29925" w:rsidRDefault="5CD29925" w14:paraId="5A70D5FD" w14:textId="4BD07EF9">
      <w:pPr>
        <w:pStyle w:val="Normal"/>
        <w:rPr>
          <w:noProof w:val="0"/>
          <w:lang w:val="en-US"/>
        </w:rPr>
      </w:pPr>
    </w:p>
    <w:p w:rsidR="5CD29925" w:rsidP="5CD29925" w:rsidRDefault="5CD29925" w14:paraId="45AFDC6F" w14:textId="5AF7A610">
      <w:pPr>
        <w:pStyle w:val="Normal"/>
        <w:rPr>
          <w:noProof w:val="0"/>
          <w:lang w:val="en-US"/>
        </w:rPr>
      </w:pPr>
    </w:p>
    <w:p w:rsidR="5CD29925" w:rsidP="5CD29925" w:rsidRDefault="5CD29925" w14:paraId="4ADCEA92" w14:textId="7DB3E054">
      <w:pPr>
        <w:pStyle w:val="Normal"/>
        <w:rPr>
          <w:noProof w:val="0"/>
          <w:lang w:val="en-US"/>
        </w:rPr>
      </w:pPr>
    </w:p>
    <w:p w:rsidR="5CD29925" w:rsidP="5CD29925" w:rsidRDefault="5CD29925" w14:paraId="5FD77ADE" w14:textId="2046EC34">
      <w:pPr>
        <w:pStyle w:val="Normal"/>
        <w:rPr>
          <w:noProof w:val="0"/>
          <w:lang w:val="en-US"/>
        </w:rPr>
      </w:pPr>
    </w:p>
    <w:p w:rsidR="5CD29925" w:rsidP="5CD29925" w:rsidRDefault="5CD29925" w14:paraId="5993715B" w14:textId="19252F5D">
      <w:pPr>
        <w:pStyle w:val="Normal"/>
        <w:rPr>
          <w:noProof w:val="0"/>
          <w:lang w:val="en-US"/>
        </w:rPr>
      </w:pPr>
    </w:p>
    <w:p w:rsidR="5CD29925" w:rsidP="5CD29925" w:rsidRDefault="5CD29925" w14:paraId="1EA55BBE" w14:textId="736C3208">
      <w:pPr>
        <w:pStyle w:val="Normal"/>
        <w:rPr>
          <w:noProof w:val="0"/>
          <w:lang w:val="en-US"/>
        </w:rPr>
      </w:pPr>
    </w:p>
    <w:p w:rsidR="5CD29925" w:rsidP="5CD29925" w:rsidRDefault="5CD29925" w14:paraId="30690ED8" w14:textId="6BAC10D6">
      <w:pPr>
        <w:pStyle w:val="Normal"/>
        <w:rPr>
          <w:noProof w:val="0"/>
          <w:lang w:val="en-US"/>
        </w:rPr>
      </w:pPr>
    </w:p>
    <w:p w:rsidR="5CD29925" w:rsidP="5CD29925" w:rsidRDefault="5CD29925" w14:paraId="5E4B567A" w14:textId="4FC72130">
      <w:pPr>
        <w:pStyle w:val="Normal"/>
        <w:rPr>
          <w:noProof w:val="0"/>
          <w:lang w:val="en-US"/>
        </w:rPr>
      </w:pPr>
    </w:p>
    <w:p w:rsidR="5CD29925" w:rsidP="5CD29925" w:rsidRDefault="5CD29925" w14:paraId="497F7B79" w14:textId="2B7CD2DC">
      <w:pPr>
        <w:pStyle w:val="Normal"/>
        <w:rPr>
          <w:noProof w:val="0"/>
          <w:lang w:val="en-US"/>
        </w:rPr>
      </w:pPr>
    </w:p>
    <w:p w:rsidR="19CE9513" w:rsidP="19CE9513" w:rsidRDefault="19CE9513" w14:paraId="1139F0CE" w14:textId="34E5DBB4">
      <w:pPr>
        <w:pStyle w:val="Heading2"/>
        <w:rPr>
          <w:noProof w:val="0"/>
          <w:lang w:val="en-US"/>
        </w:rPr>
      </w:pPr>
      <w:r w:rsidRPr="5CD29925" w:rsidR="5CD29925">
        <w:rPr>
          <w:noProof w:val="0"/>
          <w:lang w:val="en-US"/>
        </w:rPr>
        <w:t>Understanding the data</w:t>
      </w:r>
    </w:p>
    <w:p w:rsidR="5CD29925" w:rsidP="5CD29925" w:rsidRDefault="5CD29925" w14:paraId="38F26595" w14:textId="35EB0B3E">
      <w:pPr>
        <w:pStyle w:val="Normal"/>
        <w:rPr>
          <w:noProof w:val="0"/>
          <w:lang w:val="en-US"/>
        </w:rPr>
      </w:pPr>
    </w:p>
    <w:tbl>
      <w:tblPr>
        <w:tblStyle w:val="TableGrid"/>
        <w:tblW w:w="0" w:type="auto"/>
        <w:tblLayout w:type="fixed"/>
        <w:tblLook w:val="06A0" w:firstRow="1" w:lastRow="0" w:firstColumn="1" w:lastColumn="0" w:noHBand="1" w:noVBand="1"/>
      </w:tblPr>
      <w:tblGrid>
        <w:gridCol w:w="2614"/>
        <w:gridCol w:w="2614"/>
        <w:gridCol w:w="2614"/>
        <w:gridCol w:w="2614"/>
      </w:tblGrid>
      <w:tr w:rsidR="5CD29925" w:rsidTr="5CD29925" w14:paraId="79D459DF">
        <w:trPr>
          <w:trHeight w:val="300"/>
        </w:trPr>
        <w:tc>
          <w:tcPr>
            <w:tcW w:w="2614" w:type="dxa"/>
            <w:tcMar/>
          </w:tcPr>
          <w:p w:rsidR="5CD29925" w:rsidP="5CD29925" w:rsidRDefault="5CD29925" w14:paraId="0C960921" w14:textId="4094F152">
            <w:pPr>
              <w:pStyle w:val="Normal"/>
              <w:rPr>
                <w:noProof w:val="0"/>
                <w:lang w:val="en-US"/>
              </w:rPr>
            </w:pPr>
          </w:p>
        </w:tc>
        <w:tc>
          <w:tcPr>
            <w:tcW w:w="2614" w:type="dxa"/>
            <w:tcMar/>
          </w:tcPr>
          <w:p w:rsidR="5CD29925" w:rsidP="5CD29925" w:rsidRDefault="5CD29925" w14:paraId="12929D16" w14:textId="7A6E0B37">
            <w:pPr>
              <w:pStyle w:val="Normal"/>
              <w:rPr>
                <w:noProof w:val="0"/>
                <w:lang w:val="en-US"/>
              </w:rPr>
            </w:pPr>
            <w:r w:rsidRPr="5CD29925" w:rsidR="5CD29925">
              <w:rPr>
                <w:noProof w:val="0"/>
                <w:lang w:val="en-US"/>
              </w:rPr>
              <w:t>Demographic.csv</w:t>
            </w:r>
          </w:p>
          <w:p w:rsidR="5CD29925" w:rsidP="5CD29925" w:rsidRDefault="5CD29925" w14:paraId="02687B91" w14:textId="73140E7E">
            <w:pPr>
              <w:pStyle w:val="Normal"/>
              <w:rPr>
                <w:noProof w:val="0"/>
                <w:lang w:val="en-US"/>
              </w:rPr>
            </w:pPr>
          </w:p>
        </w:tc>
        <w:tc>
          <w:tcPr>
            <w:tcW w:w="2614" w:type="dxa"/>
            <w:tcMar/>
          </w:tcPr>
          <w:p w:rsidR="5CD29925" w:rsidP="5CD29925" w:rsidRDefault="5CD29925" w14:paraId="29F08407" w14:textId="571EEEEC">
            <w:pPr>
              <w:pStyle w:val="Normal"/>
              <w:rPr>
                <w:noProof w:val="0"/>
                <w:lang w:val="en-US"/>
              </w:rPr>
            </w:pPr>
            <w:r w:rsidRPr="5CD29925" w:rsidR="5CD29925">
              <w:rPr>
                <w:noProof w:val="0"/>
                <w:lang w:val="en-US"/>
              </w:rPr>
              <w:t>Event.csv</w:t>
            </w:r>
          </w:p>
        </w:tc>
        <w:tc>
          <w:tcPr>
            <w:tcW w:w="2614" w:type="dxa"/>
            <w:tcMar/>
          </w:tcPr>
          <w:p w:rsidR="5CD29925" w:rsidP="5CD29925" w:rsidRDefault="5CD29925" w14:paraId="4382B80E" w14:textId="7E296440">
            <w:pPr>
              <w:pStyle w:val="Normal"/>
              <w:rPr>
                <w:noProof w:val="0"/>
                <w:lang w:val="en-US"/>
              </w:rPr>
            </w:pPr>
            <w:r w:rsidRPr="5CD29925" w:rsidR="5CD29925">
              <w:rPr>
                <w:noProof w:val="0"/>
                <w:lang w:val="en-US"/>
              </w:rPr>
              <w:t>Injury.csv</w:t>
            </w:r>
          </w:p>
        </w:tc>
      </w:tr>
      <w:tr w:rsidR="5CD29925" w:rsidTr="5CD29925" w14:paraId="650138CD">
        <w:trPr>
          <w:trHeight w:val="300"/>
        </w:trPr>
        <w:tc>
          <w:tcPr>
            <w:tcW w:w="2614" w:type="dxa"/>
            <w:tcMar/>
          </w:tcPr>
          <w:p w:rsidR="5CD29925" w:rsidP="5CD29925" w:rsidRDefault="5CD29925" w14:paraId="1B2DA1E3" w14:textId="3F7D31B6">
            <w:pPr>
              <w:pStyle w:val="Normal"/>
              <w:rPr>
                <w:noProof w:val="0"/>
                <w:lang w:val="en-US"/>
              </w:rPr>
            </w:pPr>
            <w:r w:rsidRPr="5CD29925" w:rsidR="5CD29925">
              <w:rPr>
                <w:noProof w:val="0"/>
                <w:lang w:val="en-US"/>
              </w:rPr>
              <w:t>Number of records and columns</w:t>
            </w:r>
          </w:p>
        </w:tc>
        <w:tc>
          <w:tcPr>
            <w:tcW w:w="2614" w:type="dxa"/>
            <w:tcMar/>
          </w:tcPr>
          <w:p w:rsidR="5CD29925" w:rsidP="5CD29925" w:rsidRDefault="5CD29925" w14:paraId="45A38B26" w14:textId="407A4E74">
            <w:pPr>
              <w:pStyle w:val="Normal"/>
              <w:rPr>
                <w:noProof w:val="0"/>
                <w:lang w:val="en-US"/>
              </w:rPr>
            </w:pPr>
            <w:r w:rsidRPr="5CD29925" w:rsidR="5CD29925">
              <w:rPr>
                <w:noProof w:val="0"/>
                <w:lang w:val="en-US"/>
              </w:rPr>
              <w:t>Rows: 1621</w:t>
            </w:r>
          </w:p>
          <w:p w:rsidR="5CD29925" w:rsidP="5CD29925" w:rsidRDefault="5CD29925" w14:paraId="4CB74728" w14:textId="2C37E691">
            <w:pPr>
              <w:pStyle w:val="Normal"/>
              <w:rPr>
                <w:noProof w:val="0"/>
                <w:lang w:val="en-US"/>
              </w:rPr>
            </w:pPr>
            <w:r w:rsidRPr="5CD29925" w:rsidR="5CD29925">
              <w:rPr>
                <w:noProof w:val="0"/>
                <w:lang w:val="en-US"/>
              </w:rPr>
              <w:t>Columns:7</w:t>
            </w:r>
          </w:p>
        </w:tc>
        <w:tc>
          <w:tcPr>
            <w:tcW w:w="2614" w:type="dxa"/>
            <w:tcMar/>
          </w:tcPr>
          <w:p w:rsidR="5CD29925" w:rsidP="5CD29925" w:rsidRDefault="5CD29925" w14:paraId="11C05261" w14:textId="72DFF2DF">
            <w:pPr>
              <w:pStyle w:val="Normal"/>
              <w:rPr>
                <w:noProof w:val="0"/>
                <w:lang w:val="en-US"/>
              </w:rPr>
            </w:pPr>
            <w:r w:rsidRPr="5CD29925" w:rsidR="5CD29925">
              <w:rPr>
                <w:noProof w:val="0"/>
                <w:lang w:val="en-US"/>
              </w:rPr>
              <w:t>Rows:3076</w:t>
            </w:r>
          </w:p>
          <w:p w:rsidR="5CD29925" w:rsidP="5CD29925" w:rsidRDefault="5CD29925" w14:paraId="0AC90993" w14:textId="4CA9D1BE">
            <w:pPr>
              <w:pStyle w:val="Normal"/>
              <w:rPr>
                <w:noProof w:val="0"/>
                <w:lang w:val="en-US"/>
              </w:rPr>
            </w:pPr>
            <w:r w:rsidRPr="5CD29925" w:rsidR="5CD29925">
              <w:rPr>
                <w:noProof w:val="0"/>
                <w:lang w:val="en-US"/>
              </w:rPr>
              <w:t>Columns:11</w:t>
            </w:r>
          </w:p>
          <w:p w:rsidR="5CD29925" w:rsidP="5CD29925" w:rsidRDefault="5CD29925" w14:paraId="1CED9A97" w14:textId="454E52A5">
            <w:pPr>
              <w:pStyle w:val="Normal"/>
              <w:rPr>
                <w:noProof w:val="0"/>
                <w:lang w:val="en-US"/>
              </w:rPr>
            </w:pPr>
          </w:p>
        </w:tc>
        <w:tc>
          <w:tcPr>
            <w:tcW w:w="2614" w:type="dxa"/>
            <w:tcMar/>
          </w:tcPr>
          <w:p w:rsidR="5CD29925" w:rsidP="5CD29925" w:rsidRDefault="5CD29925" w14:paraId="11A2F850" w14:textId="2D4D3C34">
            <w:pPr>
              <w:pStyle w:val="Normal"/>
              <w:rPr>
                <w:noProof w:val="0"/>
                <w:lang w:val="en-US"/>
              </w:rPr>
            </w:pPr>
            <w:r w:rsidRPr="5CD29925" w:rsidR="5CD29925">
              <w:rPr>
                <w:noProof w:val="0"/>
                <w:lang w:val="en-US"/>
              </w:rPr>
              <w:t>Rows:3224</w:t>
            </w:r>
          </w:p>
          <w:p w:rsidR="5CD29925" w:rsidP="5CD29925" w:rsidRDefault="5CD29925" w14:paraId="3FA60E40" w14:textId="458EEF6F">
            <w:pPr>
              <w:pStyle w:val="Normal"/>
              <w:rPr>
                <w:noProof w:val="0"/>
                <w:lang w:val="en-US"/>
              </w:rPr>
            </w:pPr>
            <w:r w:rsidRPr="5CD29925" w:rsidR="5CD29925">
              <w:rPr>
                <w:noProof w:val="0"/>
                <w:lang w:val="en-US"/>
              </w:rPr>
              <w:t>Columns:8</w:t>
            </w:r>
          </w:p>
          <w:p w:rsidR="5CD29925" w:rsidP="5CD29925" w:rsidRDefault="5CD29925" w14:paraId="2A8926F6" w14:textId="224AC9AE">
            <w:pPr>
              <w:pStyle w:val="Normal"/>
              <w:rPr>
                <w:noProof w:val="0"/>
                <w:lang w:val="en-US"/>
              </w:rPr>
            </w:pPr>
          </w:p>
        </w:tc>
      </w:tr>
      <w:tr w:rsidR="5CD29925" w:rsidTr="5CD29925" w14:paraId="47FA4873">
        <w:trPr>
          <w:trHeight w:val="300"/>
        </w:trPr>
        <w:tc>
          <w:tcPr>
            <w:tcW w:w="2614" w:type="dxa"/>
            <w:tcMar/>
          </w:tcPr>
          <w:p w:rsidR="5CD29925" w:rsidP="5CD29925" w:rsidRDefault="5CD29925" w14:paraId="0BEE3B4A" w14:textId="308A78FB">
            <w:pPr>
              <w:pStyle w:val="Normal"/>
              <w:rPr>
                <w:noProof w:val="0"/>
                <w:lang w:val="en-US"/>
              </w:rPr>
            </w:pPr>
            <w:r w:rsidRPr="5CD29925" w:rsidR="5CD29925">
              <w:rPr>
                <w:noProof w:val="0"/>
                <w:lang w:val="en-US"/>
              </w:rPr>
              <w:t>Data types</w:t>
            </w:r>
          </w:p>
        </w:tc>
        <w:tc>
          <w:tcPr>
            <w:tcW w:w="2614" w:type="dxa"/>
            <w:tcMar/>
          </w:tcPr>
          <w:p w:rsidR="5CD29925" w:rsidP="5CD29925" w:rsidRDefault="5CD29925" w14:paraId="40D07952" w14:textId="669E104C">
            <w:pPr>
              <w:pStyle w:val="Normal"/>
              <w:rPr>
                <w:noProof w:val="0"/>
                <w:lang w:val="en-US"/>
              </w:rPr>
            </w:pPr>
            <w:r w:rsidRPr="5CD29925" w:rsidR="5CD29925">
              <w:rPr>
                <w:noProof w:val="0"/>
                <w:lang w:val="en-US"/>
              </w:rPr>
              <w:t>Int64, varchar</w:t>
            </w:r>
          </w:p>
          <w:p w:rsidR="5CD29925" w:rsidP="5CD29925" w:rsidRDefault="5CD29925" w14:paraId="4B3F4F14" w14:textId="04D39826">
            <w:pPr>
              <w:pStyle w:val="Normal"/>
              <w:rPr>
                <w:noProof w:val="0"/>
                <w:lang w:val="en-US"/>
              </w:rPr>
            </w:pPr>
          </w:p>
        </w:tc>
        <w:tc>
          <w:tcPr>
            <w:tcW w:w="2614" w:type="dxa"/>
            <w:tcMar/>
          </w:tcPr>
          <w:p w:rsidR="5CD29925" w:rsidP="5CD29925" w:rsidRDefault="5CD29925" w14:paraId="1C311F6B" w14:textId="669E104C">
            <w:pPr>
              <w:pStyle w:val="Normal"/>
              <w:rPr>
                <w:noProof w:val="0"/>
                <w:lang w:val="en-US"/>
              </w:rPr>
            </w:pPr>
            <w:r w:rsidRPr="5CD29925" w:rsidR="5CD29925">
              <w:rPr>
                <w:noProof w:val="0"/>
                <w:lang w:val="en-US"/>
              </w:rPr>
              <w:t>Int64, varchar</w:t>
            </w:r>
          </w:p>
          <w:p w:rsidR="5CD29925" w:rsidP="5CD29925" w:rsidRDefault="5CD29925" w14:paraId="2723FE89" w14:textId="76C5DAE7">
            <w:pPr>
              <w:pStyle w:val="Normal"/>
              <w:rPr>
                <w:noProof w:val="0"/>
                <w:lang w:val="en-US"/>
              </w:rPr>
            </w:pPr>
          </w:p>
        </w:tc>
        <w:tc>
          <w:tcPr>
            <w:tcW w:w="2614" w:type="dxa"/>
            <w:tcMar/>
          </w:tcPr>
          <w:p w:rsidR="5CD29925" w:rsidP="5CD29925" w:rsidRDefault="5CD29925" w14:paraId="16A5D7C4" w14:textId="669E104C">
            <w:pPr>
              <w:pStyle w:val="Normal"/>
              <w:rPr>
                <w:noProof w:val="0"/>
                <w:lang w:val="en-US"/>
              </w:rPr>
            </w:pPr>
            <w:r w:rsidRPr="5CD29925" w:rsidR="5CD29925">
              <w:rPr>
                <w:noProof w:val="0"/>
                <w:lang w:val="en-US"/>
              </w:rPr>
              <w:t>Int64, varchar</w:t>
            </w:r>
          </w:p>
          <w:p w:rsidR="5CD29925" w:rsidP="5CD29925" w:rsidRDefault="5CD29925" w14:paraId="090A83AE" w14:textId="20B224EE">
            <w:pPr>
              <w:pStyle w:val="Normal"/>
              <w:rPr>
                <w:noProof w:val="0"/>
                <w:lang w:val="en-US"/>
              </w:rPr>
            </w:pPr>
          </w:p>
        </w:tc>
      </w:tr>
      <w:tr w:rsidR="5CD29925" w:rsidTr="5CD29925" w14:paraId="0468A873">
        <w:trPr>
          <w:trHeight w:val="300"/>
        </w:trPr>
        <w:tc>
          <w:tcPr>
            <w:tcW w:w="2614" w:type="dxa"/>
            <w:tcMar/>
          </w:tcPr>
          <w:p w:rsidR="5CD29925" w:rsidP="5CD29925" w:rsidRDefault="5CD29925" w14:paraId="0229B097" w14:textId="39787E86">
            <w:pPr>
              <w:pStyle w:val="Normal"/>
              <w:rPr>
                <w:noProof w:val="0"/>
                <w:lang w:val="en-US"/>
              </w:rPr>
            </w:pPr>
            <w:r w:rsidRPr="5CD29925" w:rsidR="5CD29925">
              <w:rPr>
                <w:noProof w:val="0"/>
                <w:lang w:val="en-US"/>
              </w:rPr>
              <w:t>Missing values</w:t>
            </w:r>
          </w:p>
          <w:p w:rsidR="5CD29925" w:rsidP="5CD29925" w:rsidRDefault="5CD29925" w14:paraId="59C7ABC7" w14:textId="7853AC07">
            <w:pPr>
              <w:pStyle w:val="Normal"/>
              <w:rPr>
                <w:noProof w:val="0"/>
                <w:lang w:val="en-US"/>
              </w:rPr>
            </w:pPr>
          </w:p>
        </w:tc>
        <w:tc>
          <w:tcPr>
            <w:tcW w:w="2614" w:type="dxa"/>
            <w:tcMar/>
          </w:tcPr>
          <w:p w:rsidR="5CD29925" w:rsidP="5CD29925" w:rsidRDefault="5CD29925" w14:paraId="225B443D" w14:textId="0979A236">
            <w:pPr>
              <w:pStyle w:val="Normal"/>
              <w:rPr>
                <w:noProof w:val="0"/>
                <w:lang w:val="en-US"/>
              </w:rPr>
            </w:pPr>
            <w:r w:rsidRPr="5CD29925" w:rsidR="5CD29925">
              <w:rPr>
                <w:noProof w:val="0"/>
                <w:lang w:val="en-US"/>
              </w:rPr>
              <w:t xml:space="preserve">No missing values </w:t>
            </w:r>
          </w:p>
        </w:tc>
        <w:tc>
          <w:tcPr>
            <w:tcW w:w="2614" w:type="dxa"/>
            <w:tcMar/>
          </w:tcPr>
          <w:p w:rsidR="5CD29925" w:rsidP="5CD29925" w:rsidRDefault="5CD29925" w14:paraId="25E304A4" w14:textId="7625442B">
            <w:pPr>
              <w:pStyle w:val="Normal"/>
              <w:rPr>
                <w:noProof w:val="0"/>
                <w:lang w:val="en-US"/>
              </w:rPr>
            </w:pPr>
            <w:r w:rsidRPr="5CD29925" w:rsidR="5CD29925">
              <w:rPr>
                <w:noProof w:val="0"/>
                <w:lang w:val="en-US"/>
              </w:rPr>
              <w:t xml:space="preserve">Site 3 Name:  21.39%            </w:t>
            </w:r>
            <w:r>
              <w:br/>
            </w:r>
            <w:r w:rsidRPr="5CD29925" w:rsidR="5CD29925">
              <w:rPr>
                <w:noProof w:val="0"/>
                <w:lang w:val="en-US"/>
              </w:rPr>
              <w:t xml:space="preserve">Site 2 Name: 2.40%    </w:t>
            </w:r>
          </w:p>
        </w:tc>
        <w:tc>
          <w:tcPr>
            <w:tcW w:w="2614" w:type="dxa"/>
            <w:tcMar/>
          </w:tcPr>
          <w:p w:rsidR="5CD29925" w:rsidP="5CD29925" w:rsidRDefault="5CD29925" w14:paraId="12583A00" w14:textId="0A441793">
            <w:pPr>
              <w:pStyle w:val="Normal"/>
              <w:rPr>
                <w:noProof w:val="0"/>
                <w:lang w:val="en-US"/>
              </w:rPr>
            </w:pPr>
            <w:r w:rsidRPr="5CD29925" w:rsidR="5CD29925">
              <w:rPr>
                <w:noProof w:val="0"/>
                <w:lang w:val="en-US"/>
              </w:rPr>
              <w:t>Injury: 19.6 %</w:t>
            </w:r>
          </w:p>
          <w:p w:rsidR="5CD29925" w:rsidP="5CD29925" w:rsidRDefault="5CD29925" w14:paraId="702AF9E5" w14:textId="5B65F9C5">
            <w:pPr>
              <w:pStyle w:val="Normal"/>
              <w:rPr>
                <w:noProof w:val="0"/>
                <w:lang w:val="en-US"/>
              </w:rPr>
            </w:pPr>
            <w:r>
              <w:br/>
            </w:r>
            <w:r w:rsidRPr="5CD29925" w:rsidR="5CD29925">
              <w:rPr>
                <w:noProof w:val="0"/>
                <w:lang w:val="en-US"/>
              </w:rPr>
              <w:t>Body Part: 4.74%</w:t>
            </w:r>
          </w:p>
          <w:p w:rsidR="5CD29925" w:rsidP="5CD29925" w:rsidRDefault="5CD29925" w14:paraId="2DBBBA0C" w14:textId="07DB6502">
            <w:pPr>
              <w:pStyle w:val="Normal"/>
              <w:rPr>
                <w:noProof w:val="0"/>
                <w:lang w:val="en-US"/>
              </w:rPr>
            </w:pPr>
          </w:p>
        </w:tc>
      </w:tr>
      <w:tr w:rsidR="5CD29925" w:rsidTr="5CD29925" w14:paraId="01158CA8">
        <w:trPr>
          <w:trHeight w:val="300"/>
        </w:trPr>
        <w:tc>
          <w:tcPr>
            <w:tcW w:w="2614" w:type="dxa"/>
            <w:tcMar/>
          </w:tcPr>
          <w:p w:rsidR="5CD29925" w:rsidP="5CD29925" w:rsidRDefault="5CD29925" w14:paraId="2DFC0E0A" w14:textId="07E045F6">
            <w:pPr>
              <w:pStyle w:val="Normal"/>
              <w:rPr>
                <w:noProof w:val="0"/>
                <w:lang w:val="en-US"/>
              </w:rPr>
            </w:pPr>
            <w:r w:rsidRPr="5CD29925" w:rsidR="5CD29925">
              <w:rPr>
                <w:noProof w:val="0"/>
                <w:lang w:val="en-US"/>
              </w:rPr>
              <w:t>Duplicates</w:t>
            </w:r>
          </w:p>
          <w:p w:rsidR="5CD29925" w:rsidP="5CD29925" w:rsidRDefault="5CD29925" w14:paraId="016A6468" w14:textId="50AF0EFF">
            <w:pPr>
              <w:pStyle w:val="Normal"/>
              <w:rPr>
                <w:noProof w:val="0"/>
                <w:lang w:val="en-US"/>
              </w:rPr>
            </w:pPr>
          </w:p>
        </w:tc>
        <w:tc>
          <w:tcPr>
            <w:tcW w:w="2614" w:type="dxa"/>
            <w:tcMar/>
          </w:tcPr>
          <w:p w:rsidR="5CD29925" w:rsidP="5CD29925" w:rsidRDefault="5CD29925" w14:paraId="4CAF1901" w14:textId="6660A8D4">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18C077C8" w14:textId="03880A07">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3F093ED1" w14:textId="618B144E">
            <w:pPr>
              <w:pStyle w:val="Normal"/>
              <w:rPr>
                <w:noProof w:val="0"/>
                <w:lang w:val="en-US"/>
              </w:rPr>
            </w:pPr>
            <w:r w:rsidRPr="5CD29925" w:rsidR="5CD29925">
              <w:rPr>
                <w:noProof w:val="0"/>
                <w:lang w:val="en-US"/>
              </w:rPr>
              <w:t>460 Duplicates found</w:t>
            </w:r>
          </w:p>
        </w:tc>
      </w:tr>
    </w:tbl>
    <w:p w:rsidR="5CD29925" w:rsidP="5CD29925" w:rsidRDefault="5CD29925" w14:paraId="6CF4509F" w14:textId="5A3D2E83">
      <w:pPr>
        <w:pStyle w:val="Normal"/>
        <w:rPr>
          <w:noProof w:val="0"/>
          <w:lang w:val="en-US"/>
        </w:rPr>
      </w:pPr>
    </w:p>
    <w:p w:rsidR="5CD29925" w:rsidP="5CD29925" w:rsidRDefault="5CD29925" w14:paraId="1073E461" w14:textId="542D548E">
      <w:pPr>
        <w:pStyle w:val="ListParagraph"/>
        <w:numPr>
          <w:ilvl w:val="0"/>
          <w:numId w:val="7"/>
        </w:numPr>
        <w:rPr>
          <w:noProof w:val="0"/>
          <w:lang w:val="en-US"/>
        </w:rPr>
      </w:pPr>
      <w:r w:rsidRPr="5CD29925" w:rsidR="5CD29925">
        <w:rPr>
          <w:noProof w:val="0"/>
          <w:lang w:val="en-US"/>
        </w:rPr>
        <w:t>The absence of values in the Site 2 and Site 3 Name columns indicates that the events occurred outside of the site. As such, no further action is required.</w:t>
      </w:r>
    </w:p>
    <w:p w:rsidR="5CD29925" w:rsidP="5CD29925" w:rsidRDefault="5CD29925" w14:paraId="73794BD9" w14:textId="30D5D29C">
      <w:pPr>
        <w:pStyle w:val="Normal"/>
        <w:rPr>
          <w:noProof w:val="0"/>
          <w:lang w:val="en-US"/>
        </w:rPr>
      </w:pPr>
    </w:p>
    <w:p xmlns:wp14="http://schemas.microsoft.com/office/word/2010/wordml" w:rsidP="19CE9513" w14:paraId="2C078E63" wp14:textId="77777777">
      <w:pPr>
        <w:pStyle w:val="Normal"/>
      </w:pPr>
      <w:bookmarkStart w:name="_GoBack" w:id="0"/>
      <w:bookmarkEnd w:id="0"/>
    </w:p>
    <w:p w:rsidR="5CD29925" w:rsidP="5CD29925" w:rsidRDefault="5CD29925" w14:paraId="0A1A8E9D" w14:textId="0A20A338">
      <w:pPr>
        <w:pStyle w:val="Heading2"/>
        <w:rPr>
          <w:noProof w:val="0"/>
          <w:lang w:val="en-US"/>
        </w:rPr>
      </w:pPr>
      <w:r w:rsidRPr="5CD29925" w:rsidR="5CD29925">
        <w:rPr>
          <w:noProof w:val="0"/>
          <w:lang w:val="en-US"/>
        </w:rPr>
        <w:t>Cleaning the data</w:t>
      </w:r>
    </w:p>
    <w:p w:rsidR="5CD29925" w:rsidP="5CD29925" w:rsidRDefault="5CD29925" w14:paraId="445C131A" w14:textId="3A496055">
      <w:pPr>
        <w:pStyle w:val="ListParagraph"/>
        <w:numPr>
          <w:ilvl w:val="0"/>
          <w:numId w:val="5"/>
        </w:numPr>
        <w:rPr/>
      </w:pPr>
      <w:r w:rsidR="5CD29925">
        <w:rPr/>
        <w:t>The process of removing duplicate records in the 'Injury.csv' file resulted in the elimination of 460 rows. After this deduplication step, the number of rows in the file decreased to 2764.</w:t>
      </w:r>
    </w:p>
    <w:p w:rsidR="5CD29925" w:rsidP="5CD29925" w:rsidRDefault="5CD29925" w14:paraId="471B5118" w14:textId="0FF041A3">
      <w:pPr>
        <w:pStyle w:val="ListParagraph"/>
        <w:numPr>
          <w:ilvl w:val="0"/>
          <w:numId w:val="5"/>
        </w:numPr>
        <w:rPr/>
      </w:pPr>
      <w:r w:rsidR="5CD29925">
        <w:rPr/>
        <w:t xml:space="preserve">The rows with 'N/A' or 'Unassigned' values were removed because most of the cases were either closed or waiting for closure and </w:t>
      </w:r>
      <w:r w:rsidR="5CD29925">
        <w:rPr/>
        <w:t>required</w:t>
      </w:r>
      <w:r w:rsidR="5CD29925">
        <w:rPr/>
        <w:t xml:space="preserve"> simple or no investigation.</w:t>
      </w:r>
    </w:p>
    <w:p w:rsidR="5CD29925" w:rsidP="5CD29925" w:rsidRDefault="5CD29925" w14:paraId="76E86A98" w14:textId="302F849B">
      <w:pPr>
        <w:pStyle w:val="Normal"/>
        <w:ind w:left="0"/>
      </w:pPr>
    </w:p>
    <w:p w:rsidR="5CD29925" w:rsidP="5CD29925" w:rsidRDefault="5CD29925" w14:paraId="3528C1D4" w14:textId="0C900859">
      <w:pPr>
        <w:pStyle w:val="Normal"/>
      </w:pPr>
    </w:p>
    <w:p w:rsidR="5CD29925" w:rsidP="5CD29925" w:rsidRDefault="5CD29925" w14:paraId="137A6D2D" w14:textId="5BABBA55">
      <w:pPr>
        <w:pStyle w:val="Heading2"/>
        <w:rPr>
          <w:noProof w:val="0"/>
          <w:lang w:val="en-US"/>
        </w:rPr>
      </w:pPr>
    </w:p>
    <w:p w:rsidR="5CD29925" w:rsidP="5CD29925" w:rsidRDefault="5CD29925" w14:paraId="2F97B04D" w14:textId="54F634F5">
      <w:pPr>
        <w:pStyle w:val="Heading2"/>
        <w:rPr>
          <w:noProof w:val="0"/>
          <w:lang w:val="en-US"/>
        </w:rPr>
      </w:pPr>
      <w:r w:rsidRPr="5CD29925" w:rsidR="5CD29925">
        <w:rPr>
          <w:noProof w:val="0"/>
          <w:lang w:val="en-US"/>
        </w:rPr>
        <w:t>Exploring the data</w:t>
      </w:r>
    </w:p>
    <w:p w:rsidR="5CD29925" w:rsidP="5CD29925" w:rsidRDefault="5CD29925" w14:paraId="2E4ED33C" w14:textId="5ACC6FCC">
      <w:pPr>
        <w:pStyle w:val="Heading2"/>
        <w:rPr>
          <w:noProof w:val="0"/>
          <w:lang w:val="en-US"/>
        </w:rPr>
      </w:pPr>
    </w:p>
    <w:p w:rsidR="5CD29925" w:rsidP="5CD29925" w:rsidRDefault="5CD29925" w14:paraId="05339970" w14:textId="6136497B">
      <w:pPr>
        <w:pStyle w:val="Heading2"/>
        <w:rPr>
          <w:noProof w:val="0"/>
          <w:lang w:val="en-US"/>
        </w:rPr>
      </w:pPr>
      <w:r w:rsidRPr="5CD29925" w:rsidR="5CD29925">
        <w:rPr>
          <w:noProof w:val="0"/>
          <w:lang w:val="en-US"/>
        </w:rPr>
        <w:t>Summarizing the data</w:t>
      </w:r>
    </w:p>
    <w:p w:rsidR="5CD29925" w:rsidP="5CD29925" w:rsidRDefault="5CD29925" w14:paraId="62F79F83" w14:textId="4CC0B0CD">
      <w:pPr>
        <w:pStyle w:val="ListParagraph"/>
        <w:numPr>
          <w:ilvl w:val="0"/>
          <w:numId w:val="6"/>
        </w:numPr>
        <w:rPr>
          <w:noProof w:val="0"/>
          <w:lang w:val="en-US"/>
        </w:rPr>
      </w:pPr>
      <w:r w:rsidRPr="5CD29925" w:rsidR="5CD29925">
        <w:rPr>
          <w:noProof w:val="0"/>
          <w:lang w:val="en-US"/>
        </w:rPr>
        <w:t xml:space="preserve">Approximately 80% of the cases that did not specify any </w:t>
      </w:r>
      <w:r w:rsidRPr="5CD29925" w:rsidR="5CD29925">
        <w:rPr>
          <w:noProof w:val="0"/>
          <w:lang w:val="en-US"/>
        </w:rPr>
        <w:t>particular body</w:t>
      </w:r>
      <w:r w:rsidRPr="5CD29925" w:rsidR="5CD29925">
        <w:rPr>
          <w:noProof w:val="0"/>
          <w:lang w:val="en-US"/>
        </w:rPr>
        <w:t xml:space="preserve"> part were found to be associated with psychological distress.</w:t>
      </w:r>
    </w:p>
    <w:p w:rsidR="5CD29925" w:rsidP="5CD29925" w:rsidRDefault="5CD29925" w14:paraId="7629AA97" w14:textId="785E0608">
      <w:pPr>
        <w:pStyle w:val="ListParagraph"/>
        <w:numPr>
          <w:ilvl w:val="0"/>
          <w:numId w:val="6"/>
        </w:numPr>
        <w:rPr>
          <w:noProof w:val="0"/>
          <w:lang w:val="en-US"/>
        </w:rPr>
      </w:pPr>
    </w:p>
    <w:p w:rsidR="5CD29925" w:rsidP="5CD29925" w:rsidRDefault="5CD29925" w14:paraId="22B9D15B" w14:textId="4A848500">
      <w:pPr>
        <w:pStyle w:val="Heading2"/>
        <w:rPr>
          <w:noProof w:val="0"/>
          <w:lang w:val="en-US"/>
        </w:rPr>
      </w:pPr>
    </w:p>
    <w:p w:rsidR="5CD29925" w:rsidP="5CD29925" w:rsidRDefault="5CD29925" w14:paraId="329124F7" w14:textId="56BA59E3">
      <w:pPr>
        <w:pStyle w:val="Heading2"/>
        <w:rPr>
          <w:noProof w:val="0"/>
          <w:lang w:val="en-US"/>
        </w:rPr>
      </w:pPr>
      <w:r w:rsidRPr="5CD29925" w:rsidR="5CD29925">
        <w:rPr>
          <w:noProof w:val="0"/>
          <w:lang w:val="en-US"/>
        </w:rPr>
        <w:t>Drawing conclusions</w:t>
      </w:r>
    </w:p>
    <w:p w:rsidR="5CD29925" w:rsidP="5CD29925" w:rsidRDefault="5CD29925" w14:paraId="51EA4ECD" w14:textId="77E4B6F9">
      <w:pPr>
        <w:pStyle w:val="Normal"/>
        <w:rPr>
          <w:noProof w:val="0"/>
          <w:lang w:val="en-US"/>
        </w:rPr>
      </w:pPr>
    </w:p>
    <w:p w:rsidR="5CD29925" w:rsidP="5CD29925" w:rsidRDefault="5CD29925" w14:paraId="6BF25C7D" w14:textId="70FFA628">
      <w:pPr>
        <w:pStyle w:val="Normal"/>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9HPyINH" int2:invalidationBookmarkName="" int2:hashCode="MJAoqeASc6x6iB" int2:id="8AXGpmKS">
      <int2:state int2:type="WordDesignerComplexDecoratorAnnotationType" int2:value="Reviewed"/>
    </int2:bookmark>
    <int2:bookmark int2:bookmarkName="_Int_PX8aj3wS" int2:invalidationBookmarkName="" int2:hashCode="uFjLKCYX+wlW2W" int2:id="HoZzJLec">
      <int2:state int2:type="WordDesignerComplexDecoratorAnnotationType" int2:value="Reviewed"/>
    </int2:bookmark>
    <int2:bookmark int2:bookmarkName="_Int_WfroT4Qh" int2:invalidationBookmarkName="" int2:hashCode="sjlg5XTEUzij3Z" int2:id="W9VJl58O">
      <int2:state int2:type="WordDesignerComplexDecoratorAnnotationType" int2:value="Reviewed"/>
    </int2:bookmark>
    <int2:bookmark int2:bookmarkName="_Int_ulLtcGy3" int2:invalidationBookmarkName="" int2:hashCode="VcAicUcSa7r5Kn" int2:id="Okaky4ul">
      <int2:state int2:type="WordDesignerComplexDecoratorAnnotationType" int2:value="Reviewed"/>
    </int2:bookmark>
    <int2:bookmark int2:bookmarkName="_Int_xf1IfvOz" int2:invalidationBookmarkName="" int2:hashCode="cpGW9I+BiKVY9W" int2:id="7D49xfSh">
      <int2:state int2:type="WordDesignerComplexDecoratorAnnotationType" int2:value="Reviewed"/>
    </int2:bookmark>
    <int2:bookmark int2:bookmarkName="_Int_jmuqUtSi" int2:invalidationBookmarkName="" int2:hashCode="JXKWY1VDGGV8+Q" int2:id="4fIOVZN1">
      <int2:state int2:type="WordDesignerComplexDecoratorAnnotationType" int2:value="Reviewed"/>
    </int2:bookmark>
    <int2:bookmark int2:bookmarkName="_Int_EBsZ84OZ" int2:invalidationBookmarkName="" int2:hashCode="uFjLKCYX+wlW2W" int2:id="sf4GYYGY">
      <int2:state int2:type="WordDesignerComplexDecoratorAnnotationType" int2:value="Reviewed"/>
    </int2:bookmark>
    <int2:bookmark int2:bookmarkName="_Int_o4aUhNxx" int2:invalidationBookmarkName="" int2:hashCode="6HzhDLdxVF6W1J" int2:id="uxWDYzZB">
      <int2:state int2:type="WordDesignerComplexDecoratorAnnotationType" int2:value="Reviewed"/>
    </int2:bookmark>
    <int2:bookmark int2:bookmarkName="_Int_vZ0pCqyq" int2:invalidationBookmarkName="" int2:hashCode="CD/wVkFTfPlCRV" int2:id="RMp9F7Nb">
      <int2:state int2:type="WordDesignerComplexDecoratorAnnotationType" int2:value="Reviewed"/>
    </int2:bookmark>
    <int2:bookmark int2:bookmarkName="_Int_bWVc8Xwe" int2:invalidationBookmarkName="" int2:hashCode="2jmj7l5rSw0yVb" int2:id="R6W6T6uI">
      <int2:state int2:type="WordDesignerComplexDecoratorAnnotationType" int2:value="Reviewed"/>
    </int2:bookmark>
    <int2:bookmark int2:bookmarkName="_Int_QYGBUHTV" int2:invalidationBookmarkName="" int2:hashCode="2jmj7l5rSw0yVb" int2:id="QlEyfzZV">
      <int2:state int2:type="WordDesignerComplexDecoratorAnnotationType" int2:value="Reviewed"/>
    </int2:bookmark>
    <int2:bookmark int2:bookmarkName="_Int_elREv6XD" int2:invalidationBookmarkName="" int2:hashCode="LC1rtTe5QoOHGA" int2:id="nO9gV8eE">
      <int2:state int2:type="WordDesignerComplexDecoratorAnnotationType" int2:value="Reviewed"/>
    </int2:bookmark>
    <int2:bookmark int2:bookmarkName="_Int_J7hbJZ3o" int2:invalidationBookmarkName="" int2:hashCode="BBtXbxjtckbu7P" int2:id="yvcAYl41">
      <int2:state int2:type="WordDesignerComplexDecoratorAnnotationType" int2:value="Reviewed"/>
    </int2:bookmark>
    <int2:bookmark int2:bookmarkName="_Int_woSxIElZ" int2:invalidationBookmarkName="" int2:hashCode="EazwC7E11D+jpY" int2:id="i5Dlue9E">
      <int2:state int2:type="WordDesignerComplexDecoratorAnnotationType" int2:value="Reviewed"/>
    </int2:bookmark>
    <int2:bookmark int2:bookmarkName="_Int_UjaUWKiz" int2:invalidationBookmarkName="" int2:hashCode="XZWtwD1EYylAEW" int2:id="2mlR98ee">
      <int2:state int2:type="WordDesignerComplexDecoratorAnnotationType" int2:value="Reviewed"/>
    </int2:bookmark>
    <int2:bookmark int2:bookmarkName="_Int_Y5mZkDZV" int2:invalidationBookmarkName="" int2:hashCode="CpPKXxUQaWmaMU" int2:id="a91QtX3U">
      <int2:state int2:type="WordDesignerComplexDecoratorAnnotationType" int2:value="Reviewed"/>
    </int2:bookmark>
    <int2:bookmark int2:bookmarkName="_Int_w5aXT0kX" int2:invalidationBookmarkName="" int2:hashCode="8nX7tIXshRNAyh" int2:id="R2k6PW8I">
      <int2:state int2:type="WordDesignerComplexDecoratorAnnotationType" int2:value="Reviewed"/>
    </int2:bookmark>
    <int2:bookmark int2:bookmarkName="_Int_p7AWyZ0S" int2:invalidationBookmarkName="" int2:hashCode="MJAoqeASc6x6iB" int2:id="GnWFFE4F">
      <int2:state int2:type="WordDesignerComplexDecoratorAnnotationType" int2:value="Reviewed"/>
    </int2:bookmark>
    <int2:bookmark int2:bookmarkName="_Int_IetCyRYc" int2:invalidationBookmarkName="" int2:hashCode="uFjLKCYX+wlW2W" int2:id="3MYq7u4r">
      <int2:state int2:type="WordDesignerComplexDecoratorAnnotationType" int2:value="Reviewed"/>
    </int2:bookmark>
    <int2:bookmark int2:bookmarkName="_Int_YGFF2A7A" int2:invalidationBookmarkName="" int2:hashCode="sjlg5XTEUzij3Z" int2:id="PvcTXOHg">
      <int2:state int2:type="WordDesignerComplexDecoratorAnnotationType" int2:value="Reviewed"/>
    </int2:bookmark>
    <int2:bookmark int2:bookmarkName="_Int_E9mHZ5CG" int2:invalidationBookmarkName="" int2:hashCode="VcAicUcSa7r5Kn" int2:id="xswGxGI6">
      <int2:state int2:type="WordDesignerComplexDecoratorAnnotationType" int2:value="Reviewed"/>
    </int2:bookmark>
    <int2:bookmark int2:bookmarkName="_Int_lbMoZT31" int2:invalidationBookmarkName="" int2:hashCode="cpGW9I+BiKVY9W" int2:id="7qoNaD5C">
      <int2:state int2:type="WordDesignerComplexDecoratorAnnotationType" int2:value="Reviewed"/>
    </int2:bookmark>
    <int2:bookmark int2:bookmarkName="_Int_bw37zKcj" int2:invalidationBookmarkName="" int2:hashCode="JXKWY1VDGGV8+Q" int2:id="Ct7VX26l">
      <int2:state int2:type="WordDesignerComplexDecoratorAnnotationType" int2:value="Reviewed"/>
    </int2:bookmark>
    <int2:bookmark int2:bookmarkName="_Int_mUlFsvDC" int2:invalidationBookmarkName="" int2:hashCode="uFjLKCYX+wlW2W" int2:id="7i9d0y54">
      <int2:state int2:type="WordDesignerComplexDecoratorAnnotationType" int2:value="Reviewed"/>
    </int2:bookmark>
    <int2:bookmark int2:bookmarkName="_Int_KoUowb69" int2:invalidationBookmarkName="" int2:hashCode="6HzhDLdxVF6W1J" int2:id="8oKddkyi">
      <int2:state int2:type="WordDesignerComplexDecoratorAnnotationType" int2:value="Reviewed"/>
    </int2:bookmark>
    <int2:bookmark int2:bookmarkName="_Int_GneBhoQR" int2:invalidationBookmarkName="" int2:hashCode="CD/wVkFTfPlCRV" int2:id="mknm3m1t">
      <int2:state int2:type="WordDesignerComplexDecoratorAnnotationType" int2:value="Reviewed"/>
    </int2:bookmark>
    <int2:bookmark int2:bookmarkName="_Int_Nbq2bAgU" int2:invalidationBookmarkName="" int2:hashCode="2jmj7l5rSw0yVb" int2:id="dzWwyiRL">
      <int2:state int2:type="WordDesignerComplexDecoratorAnnotationType" int2:value="Reviewed"/>
    </int2:bookmark>
    <int2:bookmark int2:bookmarkName="_Int_sZ8jiVR7" int2:invalidationBookmarkName="" int2:hashCode="2jmj7l5rSw0yVb" int2:id="v0sBPEAv">
      <int2:state int2:type="WordDesignerComplexDecoratorAnnotationType" int2:value="Reviewed"/>
    </int2:bookmark>
    <int2:bookmark int2:bookmarkName="_Int_pvIW3AGJ" int2:invalidationBookmarkName="" int2:hashCode="LC1rtTe5QoOHGA" int2:id="8UVWijR0">
      <int2:state int2:type="WordDesignerComplexDecoratorAnnotationType" int2:value="Reviewed"/>
    </int2:bookmark>
    <int2:bookmark int2:bookmarkName="_Int_H9KWDAbL" int2:invalidationBookmarkName="" int2:hashCode="BBtXbxjtckbu7P" int2:id="fd0lsOLb">
      <int2:state int2:type="WordDesignerComplexDecoratorAnnotationType" int2:value="Reviewed"/>
    </int2:bookmark>
    <int2:bookmark int2:bookmarkName="_Int_GpkxEThv" int2:invalidationBookmarkName="" int2:hashCode="EazwC7E11D+jpY" int2:id="to1ZM6aR">
      <int2:state int2:type="WordDesignerComplexDecoratorAnnotationType" int2:value="Reviewed"/>
    </int2:bookmark>
    <int2:bookmark int2:bookmarkName="_Int_oW4IsTgG" int2:invalidationBookmarkName="" int2:hashCode="XZWtwD1EYylAEW" int2:id="ZT7BP5Cp">
      <int2:state int2:type="WordDesignerComplexDecoratorAnnotationType" int2:value="Reviewed"/>
    </int2:bookmark>
    <int2:bookmark int2:bookmarkName="_Int_3arqkRCd" int2:invalidationBookmarkName="" int2:hashCode="CpPKXxUQaWmaMU" int2:id="sXF5S0Hz">
      <int2:state int2:type="WordDesignerComplexDecoratorAnnotationType" int2:value="Reviewed"/>
    </int2:bookmark>
    <int2:bookmark int2:bookmarkName="_Int_2Gjm2R8H" int2:invalidationBookmarkName="" int2:hashCode="8nX7tIXshRNAyh" int2:id="yy4M9Fr6">
      <int2:state int2:type="WordDesignerComplexDecoratorAnnotationType" int2:value="Reviewed"/>
    </int2:bookmark>
    <int2:bookmark int2:bookmarkName="_Int_OqTl6w9E" int2:invalidationBookmarkName="" int2:hashCode="n7Ec/RWNZF6ZG8" int2:id="RPrdliDR">
      <int2:state int2:type="WordDesignerComplexDecoratorAnnotationType" int2:value="Reviewed"/>
    </int2:bookmark>
    <int2:bookmark int2:bookmarkName="_Int_blj65SN0" int2:invalidationBookmarkName="" int2:hashCode="VcAicUcSa7r5Kn" int2:id="TEzWAvk9">
      <int2:state int2:type="WordDesignerComplexDecoratorAnnotationType" int2:value="Reviewed"/>
    </int2:bookmark>
    <int2:bookmark int2:bookmarkName="_Int_OafScSVL" int2:invalidationBookmarkName="" int2:hashCode="cpGW9I+BiKVY9W" int2:id="zHLuV0UG">
      <int2:state int2:type="WordDesignerComplexDecoratorAnnotationType" int2:value="Reviewed"/>
    </int2:bookmark>
    <int2:bookmark int2:bookmarkName="_Int_UWLb6ibP" int2:invalidationBookmarkName="" int2:hashCode="JXKWY1VDGGV8+Q" int2:id="ygBhh9Is">
      <int2:state int2:type="WordDesignerComplexDecoratorAnnotationType" int2:value="Reviewed"/>
    </int2:bookmark>
    <int2:bookmark int2:bookmarkName="_Int_ciX4g3JL" int2:invalidationBookmarkName="" int2:hashCode="uFjLKCYX+wlW2W" int2:id="EVykV8mz">
      <int2:state int2:type="WordDesignerComplexDecoratorAnnotationType" int2:value="Reviewed"/>
    </int2:bookmark>
    <int2:bookmark int2:bookmarkName="_Int_M5lBD4nY" int2:invalidationBookmarkName="" int2:hashCode="6HzhDLdxVF6W1J" int2:id="E12Crjq4">
      <int2:state int2:type="WordDesignerComplexDecoratorAnnotationType" int2:value="Reviewed"/>
    </int2:bookmark>
    <int2:bookmark int2:bookmarkName="_Int_stTtn7PK" int2:invalidationBookmarkName="" int2:hashCode="CD/wVkFTfPlCRV" int2:id="vWC5XQ2n">
      <int2:state int2:type="WordDesignerComplexDecoratorAnnotationType" int2:value="Reviewed"/>
    </int2:bookmark>
    <int2:bookmark int2:bookmarkName="_Int_pwxY2ON3" int2:invalidationBookmarkName="" int2:hashCode="uFjLKCYX+wlW2W" int2:id="NMg9fBjM">
      <int2:state int2:type="WordDesignerComplexDecoratorAnnotationType" int2:value="Reviewed"/>
    </int2:bookmark>
    <int2:bookmark int2:bookmarkName="_Int_GhqTMgQf" int2:invalidationBookmarkName="" int2:hashCode="uFjLKCYX+wlW2W" int2:id="PceM2QSQ">
      <int2:state int2:type="WordDesignerComplexDecoratorAnnotationType" int2:value="Reviewed"/>
    </int2:bookmark>
    <int2:bookmark int2:bookmarkName="_Int_hiJ072WB" int2:invalidationBookmarkName="" int2:hashCode="2jmj7l5rSw0yVb" int2:id="uNqBs9eh">
      <int2:state int2:type="WordDesignerComplexDecoratorAnnotationType" int2:value="Reviewed"/>
    </int2:bookmark>
    <int2:bookmark int2:bookmarkName="_Int_4QzvBXO3" int2:invalidationBookmarkName="" int2:hashCode="2jmj7l5rSw0yVb" int2:id="MDmBU8qG">
      <int2:state int2:type="WordDesignerComplexDecoratorAnnotationType" int2:value="Reviewed"/>
    </int2:bookmark>
    <int2:bookmark int2:bookmarkName="_Int_1BWVMk7f" int2:invalidationBookmarkName="" int2:hashCode="65pLwcDBU+TksE" int2:id="6WYjTMI7">
      <int2:state int2:type="WordDesignerComplexDecoratorAnnotationType" int2:value="Reviewed"/>
    </int2:bookmark>
    <int2:bookmark int2:bookmarkName="_Int_KfoDDP9i" int2:invalidationBookmarkName="" int2:hashCode="X9oj1iAVuZ+yqf" int2:id="zmxHuB2e">
      <int2:state int2:type="WordDesignerComplexDecoratorAnnotationType" int2:value="Reviewed"/>
    </int2:bookmark>
    <int2:bookmark int2:bookmarkName="_Int_OpTjnpAz" int2:invalidationBookmarkName="" int2:hashCode="q2S0/QVVuYKBjL" int2:id="wBVOqTJS">
      <int2:state int2:type="WordDesignerComplexDecoratorAnnotationType" int2:value="Reviewed"/>
    </int2:bookmark>
    <int2:bookmark int2:bookmarkName="_Int_fbVa1DSE" int2:invalidationBookmarkName="" int2:hashCode="8nX7tIXshRNAyh" int2:id="sqCIpeAT">
      <int2:state int2:type="WordDesignerComplexDecoratorAnnotationType" int2:value="Reviewed"/>
    </int2:bookmark>
    <int2:bookmark int2:bookmarkName="_Int_sCv2H2YH" int2:invalidationBookmarkName="" int2:hashCode="ja6QQs7tE7uC44" int2:id="RP02dlQl">
      <int2:state int2:type="WordDesignerComplexDecoratorAnnotationType"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71243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48f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194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979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7d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394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5f9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B0378"/>
    <w:rsid w:val="0DAB0378"/>
    <w:rsid w:val="19CE9513"/>
    <w:rsid w:val="5CD29925"/>
    <w:rsid w:val="6189A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A5D0"/>
  <w15:chartTrackingRefBased/>
  <w15:docId w15:val="{E42D12D9-1468-40ED-BFEA-CD560CF419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9CE9513"/>
    <w:rPr>
      <w:rFonts w:ascii="Arial"/>
      <w:b w:val="0"/>
      <w:bCs w:val="0"/>
      <w:i w:val="0"/>
      <w:iCs w:val="0"/>
      <w:color w:val="auto"/>
      <w:sz w:val="24"/>
      <w:szCs w:val="24"/>
      <w:u w:val="none"/>
    </w:rPr>
    <w:pPr>
      <w:spacing w:before="0" w:after="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9CE9513"/>
    <w:rPr>
      <w:rFonts w:ascii="Georgia Pro" w:hAnsi="" w:eastAsia="" w:cs=""/>
      <w:color w:val="4471C4"/>
      <w:sz w:val="48"/>
      <w:szCs w:val="48"/>
    </w:rPr>
    <w:pPr>
      <w:keepNext w:val="1"/>
      <w:spacing w:after="480"/>
      <w:outlineLvl w:val="0"/>
    </w:pPr>
  </w:style>
  <w:style w:type="paragraph" w:styleId="Heading2">
    <w:uiPriority w:val="9"/>
    <w:name w:val="heading 2"/>
    <w:basedOn w:val="Normal"/>
    <w:next w:val="Normal"/>
    <w:unhideWhenUsed/>
    <w:link w:val="Heading2Char"/>
    <w:qFormat/>
    <w:rsid w:val="19CE9513"/>
    <w:rPr>
      <w:rFonts w:ascii="Georgia Pro" w:hAnsi="" w:eastAsia="" w:cs=""/>
      <w:color w:val="4471C4"/>
      <w:sz w:val="32"/>
      <w:szCs w:val="32"/>
    </w:rPr>
    <w:pPr>
      <w:keepNext w:val="1"/>
      <w:spacing w:after="240"/>
      <w:outlineLvl w:val="1"/>
    </w:pPr>
  </w:style>
  <w:style w:type="paragraph" w:styleId="Heading3">
    <w:uiPriority w:val="9"/>
    <w:name w:val="heading 3"/>
    <w:basedOn w:val="Normal"/>
    <w:next w:val="Normal"/>
    <w:unhideWhenUsed/>
    <w:link w:val="Heading3Char"/>
    <w:qFormat/>
    <w:rsid w:val="19CE9513"/>
    <w:rPr>
      <w:rFonts w:ascii="Georgia Pro" w:hAnsi="" w:eastAsia="" w:cs=""/>
      <w:color w:val="4471C4"/>
      <w:sz w:val="30"/>
      <w:szCs w:val="30"/>
    </w:rPr>
    <w:pPr>
      <w:keepNext w:val="1"/>
      <w:spacing w:after="240"/>
      <w:outlineLvl w:val="2"/>
    </w:pPr>
  </w:style>
  <w:style w:type="paragraph" w:styleId="Heading4">
    <w:uiPriority w:val="9"/>
    <w:name w:val="heading 4"/>
    <w:basedOn w:val="Normal"/>
    <w:next w:val="Normal"/>
    <w:unhideWhenUsed/>
    <w:link w:val="Heading4Char"/>
    <w:qFormat/>
    <w:rsid w:val="19CE9513"/>
    <w:rPr>
      <w:rFonts w:ascii="Georgia Pro" w:hAnsi="" w:eastAsia="" w:cs=""/>
      <w:color w:val="4471C4"/>
      <w:sz w:val="29"/>
      <w:szCs w:val="29"/>
    </w:rPr>
    <w:pPr>
      <w:keepNext w:val="1"/>
      <w:spacing w:after="240"/>
      <w:outlineLvl w:val="3"/>
    </w:pPr>
  </w:style>
  <w:style w:type="paragraph" w:styleId="Heading5">
    <w:uiPriority w:val="9"/>
    <w:name w:val="heading 5"/>
    <w:basedOn w:val="Normal"/>
    <w:next w:val="Normal"/>
    <w:unhideWhenUsed/>
    <w:link w:val="Heading5Char"/>
    <w:qFormat/>
    <w:rsid w:val="19CE9513"/>
    <w:rPr>
      <w:rFonts w:ascii="Georgia Pro" w:hAnsi="" w:eastAsia="" w:cs=""/>
      <w:color w:val="4471C4"/>
      <w:sz w:val="28"/>
      <w:szCs w:val="28"/>
    </w:rPr>
    <w:pPr>
      <w:keepNext w:val="1"/>
      <w:spacing w:after="240"/>
      <w:outlineLvl w:val="4"/>
    </w:pPr>
  </w:style>
  <w:style w:type="paragraph" w:styleId="Heading6">
    <w:uiPriority w:val="9"/>
    <w:name w:val="heading 6"/>
    <w:basedOn w:val="Normal"/>
    <w:next w:val="Normal"/>
    <w:unhideWhenUsed/>
    <w:link w:val="Heading6Char"/>
    <w:qFormat/>
    <w:rsid w:val="19CE9513"/>
    <w:rPr>
      <w:rFonts w:ascii="Georgia Pro" w:hAnsi="" w:eastAsia="" w:cs=""/>
      <w:color w:val="4471C4"/>
      <w:sz w:val="27"/>
      <w:szCs w:val="27"/>
    </w:rPr>
    <w:pPr>
      <w:keepNext w:val="1"/>
      <w:spacing w:after="240"/>
      <w:outlineLvl w:val="5"/>
    </w:pPr>
  </w:style>
  <w:style w:type="paragraph" w:styleId="Heading7">
    <w:uiPriority w:val="9"/>
    <w:name w:val="heading 7"/>
    <w:basedOn w:val="Normal"/>
    <w:next w:val="Normal"/>
    <w:unhideWhenUsed/>
    <w:link w:val="Heading7Char"/>
    <w:qFormat/>
    <w:rsid w:val="19CE9513"/>
    <w:rPr>
      <w:rFonts w:ascii="Georgia Pro" w:hAnsi="" w:eastAsia="" w:cs=""/>
      <w:color w:val="4471C4"/>
      <w:sz w:val="26"/>
      <w:szCs w:val="26"/>
    </w:rPr>
    <w:pPr>
      <w:keepNext w:val="1"/>
      <w:spacing w:after="240"/>
      <w:outlineLvl w:val="6"/>
    </w:pPr>
  </w:style>
  <w:style w:type="paragraph" w:styleId="Heading8">
    <w:uiPriority w:val="9"/>
    <w:name w:val="heading 8"/>
    <w:basedOn w:val="Normal"/>
    <w:next w:val="Normal"/>
    <w:unhideWhenUsed/>
    <w:link w:val="Heading8Char"/>
    <w:qFormat/>
    <w:rsid w:val="19CE9513"/>
    <w:rPr>
      <w:rFonts w:ascii="Georgia Pro" w:hAnsi="" w:eastAsia="" w:cs=""/>
      <w:color w:val="4471C4"/>
      <w:sz w:val="25"/>
      <w:szCs w:val="25"/>
    </w:rPr>
    <w:pPr>
      <w:keepNext w:val="1"/>
      <w:spacing w:after="240"/>
      <w:outlineLvl w:val="7"/>
    </w:pPr>
  </w:style>
  <w:style w:type="paragraph" w:styleId="Heading9">
    <w:uiPriority w:val="9"/>
    <w:name w:val="heading 9"/>
    <w:basedOn w:val="Normal"/>
    <w:next w:val="Normal"/>
    <w:unhideWhenUsed/>
    <w:link w:val="Heading9Char"/>
    <w:qFormat/>
    <w:rsid w:val="19CE9513"/>
    <w:rPr>
      <w:rFonts w:ascii="Georgia Pro" w:hAnsi="" w:eastAsia="" w:cs=""/>
      <w:color w:val="4471C4"/>
    </w:rPr>
    <w:pPr>
      <w:keepNext w:val="1"/>
      <w:spacing w:after="240"/>
      <w:outlineLvl w:val="8"/>
    </w:pPr>
  </w:style>
  <w:style w:type="paragraph" w:styleId="Title">
    <w:uiPriority w:val="10"/>
    <w:name w:val="Title"/>
    <w:basedOn w:val="Normal"/>
    <w:next w:val="Normal"/>
    <w:link w:val="TitleChar"/>
    <w:qFormat/>
    <w:rsid w:val="19CE9513"/>
    <w:rPr>
      <w:rFonts w:ascii="Georgia Pro" w:hAnsi="" w:eastAsia="" w:cs=""/>
      <w:color w:val="4471C4"/>
      <w:sz w:val="56"/>
      <w:szCs w:val="56"/>
    </w:rPr>
  </w:style>
  <w:style w:type="paragraph" w:styleId="Subtitle">
    <w:uiPriority w:val="11"/>
    <w:name w:val="Subtitle"/>
    <w:basedOn w:val="Normal"/>
    <w:next w:val="Normal"/>
    <w:link w:val="SubtitleChar"/>
    <w:qFormat/>
    <w:rsid w:val="19CE9513"/>
    <w:rPr>
      <w:rFonts w:hAnsi="" w:eastAsia="" w:cs=""/>
      <w:color w:val="4471C4"/>
      <w:sz w:val="32"/>
      <w:szCs w:val="32"/>
    </w:rPr>
  </w:style>
  <w:style w:type="paragraph" w:styleId="Quote">
    <w:uiPriority w:val="29"/>
    <w:name w:val="Quote"/>
    <w:basedOn w:val="Normal"/>
    <w:next w:val="Normal"/>
    <w:link w:val="QuoteChar"/>
    <w:qFormat/>
    <w:rsid w:val="19CE9513"/>
    <w:rPr>
      <w:i w:val="1"/>
      <w:iCs w:val="1"/>
    </w:rPr>
    <w:pPr>
      <w:spacing w:before="200"/>
      <w:ind w:left="864" w:right="864"/>
      <w:jc w:val="center"/>
    </w:pPr>
  </w:style>
  <w:style w:type="paragraph" w:styleId="IntenseQuote">
    <w:uiPriority w:val="30"/>
    <w:name w:val="Intense Quote"/>
    <w:basedOn w:val="Normal"/>
    <w:next w:val="Normal"/>
    <w:link w:val="IntenseQuoteChar"/>
    <w:qFormat/>
    <w:rsid w:val="19CE951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9CE9513"/>
    <w:rPr>
      <w:sz w:val="22"/>
      <w:szCs w:val="22"/>
    </w:rPr>
    <w:pPr>
      <w:spacing/>
      <w:ind w:left="0" w:hanging="360"/>
      <w:contextualSpacing/>
    </w:pPr>
  </w:style>
  <w:style w:type="character" w:styleId="Heading1Char" w:customStyle="true">
    <w:uiPriority w:val="9"/>
    <w:name w:val="Heading 1 Char"/>
    <w:basedOn w:val="DefaultParagraphFont"/>
    <w:link w:val="Heading1"/>
    <w:rsid w:val="19CE9513"/>
    <w:rPr>
      <w:rFonts w:ascii="Georgia Pro" w:hAnsi="" w:eastAsia="" w:cs=""/>
      <w:b w:val="0"/>
      <w:bCs w:val="0"/>
      <w:i w:val="0"/>
      <w:iCs w:val="0"/>
      <w:color w:val="4471C4"/>
      <w:sz w:val="48"/>
      <w:szCs w:val="48"/>
      <w:u w:val="none"/>
    </w:rPr>
  </w:style>
  <w:style w:type="character" w:styleId="Heading2Char" w:customStyle="true">
    <w:uiPriority w:val="9"/>
    <w:name w:val="Heading 2 Char"/>
    <w:basedOn w:val="DefaultParagraphFont"/>
    <w:link w:val="Heading2"/>
    <w:rsid w:val="19CE9513"/>
    <w:rPr>
      <w:rFonts w:ascii="Georgia Pro" w:hAnsi="" w:eastAsia="" w:cs=""/>
      <w:b w:val="0"/>
      <w:bCs w:val="0"/>
      <w:i w:val="0"/>
      <w:iCs w:val="0"/>
      <w:color w:val="4471C4"/>
      <w:sz w:val="32"/>
      <w:szCs w:val="32"/>
      <w:u w:val="none"/>
    </w:rPr>
  </w:style>
  <w:style w:type="character" w:styleId="Heading3Char" w:customStyle="true">
    <w:uiPriority w:val="9"/>
    <w:name w:val="Heading 3 Char"/>
    <w:basedOn w:val="DefaultParagraphFont"/>
    <w:link w:val="Heading3"/>
    <w:rsid w:val="19CE9513"/>
    <w:rPr>
      <w:rFonts w:ascii="Georgia Pro" w:hAnsi="" w:eastAsia="" w:cs=""/>
      <w:b w:val="0"/>
      <w:bCs w:val="0"/>
      <w:i w:val="0"/>
      <w:iCs w:val="0"/>
      <w:color w:val="4471C4"/>
      <w:sz w:val="30"/>
      <w:szCs w:val="30"/>
      <w:u w:val="none"/>
    </w:rPr>
  </w:style>
  <w:style w:type="character" w:styleId="Heading4Char" w:customStyle="true">
    <w:uiPriority w:val="9"/>
    <w:name w:val="Heading 4 Char"/>
    <w:basedOn w:val="DefaultParagraphFont"/>
    <w:link w:val="Heading4"/>
    <w:rsid w:val="19CE9513"/>
    <w:rPr>
      <w:rFonts w:ascii="Georgia Pro" w:hAnsi="" w:eastAsia="" w:cs=""/>
      <w:b w:val="0"/>
      <w:bCs w:val="0"/>
      <w:i w:val="0"/>
      <w:iCs w:val="0"/>
      <w:color w:val="4471C4"/>
      <w:sz w:val="29"/>
      <w:szCs w:val="29"/>
      <w:u w:val="none"/>
    </w:rPr>
  </w:style>
  <w:style w:type="character" w:styleId="Heading5Char" w:customStyle="true">
    <w:uiPriority w:val="9"/>
    <w:name w:val="Heading 5 Char"/>
    <w:basedOn w:val="DefaultParagraphFont"/>
    <w:link w:val="Heading5"/>
    <w:rsid w:val="19CE9513"/>
    <w:rPr>
      <w:rFonts w:ascii="Georgia Pro" w:hAnsi="" w:eastAsia="" w:cs=""/>
      <w:b w:val="0"/>
      <w:bCs w:val="0"/>
      <w:i w:val="0"/>
      <w:iCs w:val="0"/>
      <w:color w:val="4471C4"/>
      <w:sz w:val="28"/>
      <w:szCs w:val="28"/>
      <w:u w:val="none"/>
    </w:rPr>
  </w:style>
  <w:style w:type="character" w:styleId="Heading6Char" w:customStyle="true">
    <w:uiPriority w:val="9"/>
    <w:name w:val="Heading 6 Char"/>
    <w:basedOn w:val="DefaultParagraphFont"/>
    <w:link w:val="Heading6"/>
    <w:rsid w:val="19CE9513"/>
    <w:rPr>
      <w:rFonts w:ascii="Georgia Pro" w:hAnsi="" w:eastAsia="" w:cs=""/>
      <w:b w:val="0"/>
      <w:bCs w:val="0"/>
      <w:i w:val="0"/>
      <w:iCs w:val="0"/>
      <w:color w:val="4471C4"/>
      <w:sz w:val="27"/>
      <w:szCs w:val="27"/>
      <w:u w:val="none"/>
    </w:rPr>
  </w:style>
  <w:style w:type="character" w:styleId="Heading7Char" w:customStyle="true">
    <w:uiPriority w:val="9"/>
    <w:name w:val="Heading 7 Char"/>
    <w:basedOn w:val="DefaultParagraphFont"/>
    <w:link w:val="Heading7"/>
    <w:rsid w:val="19CE9513"/>
    <w:rPr>
      <w:rFonts w:ascii="Georgia Pro" w:hAnsi="" w:eastAsia="" w:cs=""/>
      <w:b w:val="0"/>
      <w:bCs w:val="0"/>
      <w:i w:val="0"/>
      <w:iCs w:val="0"/>
      <w:color w:val="4471C4"/>
      <w:sz w:val="26"/>
      <w:szCs w:val="26"/>
      <w:u w:val="none"/>
    </w:rPr>
  </w:style>
  <w:style w:type="character" w:styleId="Heading8Char" w:customStyle="true">
    <w:uiPriority w:val="9"/>
    <w:name w:val="Heading 8 Char"/>
    <w:basedOn w:val="DefaultParagraphFont"/>
    <w:link w:val="Heading8"/>
    <w:rsid w:val="19CE9513"/>
    <w:rPr>
      <w:rFonts w:ascii="Georgia Pro" w:hAnsi="" w:eastAsia="" w:cs=""/>
      <w:b w:val="0"/>
      <w:bCs w:val="0"/>
      <w:i w:val="0"/>
      <w:iCs w:val="0"/>
      <w:color w:val="4471C4"/>
      <w:sz w:val="25"/>
      <w:szCs w:val="25"/>
      <w:u w:val="none"/>
    </w:rPr>
  </w:style>
  <w:style w:type="character" w:styleId="Heading9Char" w:customStyle="true">
    <w:uiPriority w:val="9"/>
    <w:name w:val="Heading 9 Char"/>
    <w:basedOn w:val="DefaultParagraphFont"/>
    <w:link w:val="Heading9"/>
    <w:rsid w:val="19CE9513"/>
    <w:rPr>
      <w:rFonts w:ascii="Georgia Pro" w:hAnsi="" w:eastAsia="" w:cs=""/>
      <w:b w:val="0"/>
      <w:bCs w:val="0"/>
      <w:i w:val="0"/>
      <w:iCs w:val="0"/>
      <w:color w:val="4471C4"/>
      <w:sz w:val="24"/>
      <w:szCs w:val="24"/>
      <w:u w:val="none"/>
    </w:rPr>
  </w:style>
  <w:style w:type="character" w:styleId="TitleChar" w:customStyle="true">
    <w:uiPriority w:val="10"/>
    <w:name w:val="Title Char"/>
    <w:basedOn w:val="DefaultParagraphFont"/>
    <w:link w:val="Title"/>
    <w:rsid w:val="19CE9513"/>
    <w:rPr>
      <w:rFonts w:ascii="Georgia Pro" w:hAnsi="" w:eastAsia="" w:cs=""/>
      <w:b w:val="0"/>
      <w:bCs w:val="0"/>
      <w:i w:val="0"/>
      <w:iCs w:val="0"/>
      <w:color w:val="4471C4"/>
      <w:sz w:val="56"/>
      <w:szCs w:val="56"/>
      <w:u w:val="none"/>
    </w:rPr>
  </w:style>
  <w:style w:type="character" w:styleId="SubtitleChar" w:customStyle="true">
    <w:uiPriority w:val="11"/>
    <w:name w:val="Subtitle Char"/>
    <w:basedOn w:val="DefaultParagraphFont"/>
    <w:link w:val="Subtitle"/>
    <w:rsid w:val="19CE9513"/>
    <w:rPr>
      <w:rFonts w:ascii="Arial" w:hAnsi="" w:eastAsia="" w:cs=""/>
      <w:b w:val="0"/>
      <w:bCs w:val="0"/>
      <w:i w:val="0"/>
      <w:iCs w:val="0"/>
      <w:color w:val="4471C4"/>
      <w:sz w:val="32"/>
      <w:szCs w:val="32"/>
      <w:u w:val="none"/>
    </w:rPr>
  </w:style>
  <w:style w:type="character" w:styleId="QuoteChar" w:customStyle="true">
    <w:uiPriority w:val="29"/>
    <w:name w:val="Quote Char"/>
    <w:basedOn w:val="DefaultParagraphFont"/>
    <w:link w:val="Quote"/>
    <w:rsid w:val="19CE9513"/>
    <w:rPr>
      <w:rFonts w:ascii="Arial"/>
      <w:b w:val="0"/>
      <w:bCs w:val="0"/>
      <w:i w:val="1"/>
      <w:iCs w:val="1"/>
      <w:color w:val="auto"/>
      <w:sz w:val="24"/>
      <w:szCs w:val="24"/>
      <w:u w:val="none"/>
    </w:rPr>
  </w:style>
  <w:style w:type="character" w:styleId="IntenseQuoteChar" w:customStyle="true">
    <w:uiPriority w:val="30"/>
    <w:name w:val="Intense Quote Char"/>
    <w:basedOn w:val="DefaultParagraphFont"/>
    <w:link w:val="IntenseQuote"/>
    <w:rsid w:val="19CE9513"/>
    <w:rPr>
      <w:rFonts w:ascii="Arial"/>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9CE9513"/>
    <w:pPr>
      <w:spacing w:after="100"/>
    </w:pPr>
  </w:style>
  <w:style w:type="paragraph" w:styleId="TOC2">
    <w:uiPriority w:val="39"/>
    <w:name w:val="toc 2"/>
    <w:basedOn w:val="Normal"/>
    <w:next w:val="Normal"/>
    <w:unhideWhenUsed/>
    <w:rsid w:val="19CE9513"/>
    <w:pPr>
      <w:spacing w:after="100"/>
      <w:ind w:left="220"/>
    </w:pPr>
  </w:style>
  <w:style w:type="paragraph" w:styleId="TOC3">
    <w:uiPriority w:val="39"/>
    <w:name w:val="toc 3"/>
    <w:basedOn w:val="Normal"/>
    <w:next w:val="Normal"/>
    <w:unhideWhenUsed/>
    <w:rsid w:val="19CE9513"/>
    <w:pPr>
      <w:spacing w:after="100"/>
      <w:ind w:left="440"/>
    </w:pPr>
  </w:style>
  <w:style w:type="paragraph" w:styleId="TOC4">
    <w:uiPriority w:val="39"/>
    <w:name w:val="toc 4"/>
    <w:basedOn w:val="Normal"/>
    <w:next w:val="Normal"/>
    <w:unhideWhenUsed/>
    <w:rsid w:val="19CE9513"/>
    <w:pPr>
      <w:spacing w:after="100"/>
      <w:ind w:left="660"/>
    </w:pPr>
  </w:style>
  <w:style w:type="paragraph" w:styleId="TOC5">
    <w:uiPriority w:val="39"/>
    <w:name w:val="toc 5"/>
    <w:basedOn w:val="Normal"/>
    <w:next w:val="Normal"/>
    <w:unhideWhenUsed/>
    <w:rsid w:val="19CE9513"/>
    <w:pPr>
      <w:spacing w:after="100"/>
      <w:ind w:left="880"/>
    </w:pPr>
  </w:style>
  <w:style w:type="paragraph" w:styleId="TOC6">
    <w:uiPriority w:val="39"/>
    <w:name w:val="toc 6"/>
    <w:basedOn w:val="Normal"/>
    <w:next w:val="Normal"/>
    <w:unhideWhenUsed/>
    <w:rsid w:val="19CE9513"/>
    <w:pPr>
      <w:spacing w:after="100"/>
      <w:ind w:left="1100"/>
    </w:pPr>
  </w:style>
  <w:style w:type="paragraph" w:styleId="TOC7">
    <w:uiPriority w:val="39"/>
    <w:name w:val="toc 7"/>
    <w:basedOn w:val="Normal"/>
    <w:next w:val="Normal"/>
    <w:unhideWhenUsed/>
    <w:rsid w:val="19CE9513"/>
    <w:pPr>
      <w:spacing w:after="100"/>
      <w:ind w:left="1320"/>
    </w:pPr>
  </w:style>
  <w:style w:type="paragraph" w:styleId="TOC8">
    <w:uiPriority w:val="39"/>
    <w:name w:val="toc 8"/>
    <w:basedOn w:val="Normal"/>
    <w:next w:val="Normal"/>
    <w:unhideWhenUsed/>
    <w:rsid w:val="19CE9513"/>
    <w:pPr>
      <w:spacing w:after="100"/>
      <w:ind w:left="1540"/>
    </w:pPr>
  </w:style>
  <w:style w:type="paragraph" w:styleId="TOC9">
    <w:uiPriority w:val="39"/>
    <w:name w:val="toc 9"/>
    <w:basedOn w:val="Normal"/>
    <w:next w:val="Normal"/>
    <w:unhideWhenUsed/>
    <w:rsid w:val="19CE9513"/>
    <w:pPr>
      <w:spacing w:after="100"/>
      <w:ind w:left="1760"/>
    </w:pPr>
  </w:style>
  <w:style w:type="paragraph" w:styleId="EndnoteText">
    <w:uiPriority w:val="99"/>
    <w:name w:val="endnote text"/>
    <w:basedOn w:val="Normal"/>
    <w:semiHidden/>
    <w:unhideWhenUsed/>
    <w:link w:val="EndnoteTextChar"/>
    <w:rsid w:val="19CE9513"/>
    <w:rPr>
      <w:sz w:val="20"/>
      <w:szCs w:val="20"/>
    </w:rPr>
  </w:style>
  <w:style w:type="character" w:styleId="EndnoteTextChar" w:customStyle="true">
    <w:uiPriority w:val="99"/>
    <w:name w:val="Endnote Text Char"/>
    <w:basedOn w:val="DefaultParagraphFont"/>
    <w:semiHidden/>
    <w:link w:val="EndnoteText"/>
    <w:rsid w:val="19CE9513"/>
    <w:rPr>
      <w:rFonts w:ascii="Arial"/>
      <w:b w:val="0"/>
      <w:bCs w:val="0"/>
      <w:i w:val="0"/>
      <w:iCs w:val="0"/>
      <w:color w:val="auto"/>
      <w:sz w:val="20"/>
      <w:szCs w:val="20"/>
      <w:u w:val="none"/>
    </w:rPr>
  </w:style>
  <w:style w:type="paragraph" w:styleId="Footer">
    <w:uiPriority w:val="99"/>
    <w:name w:val="footer"/>
    <w:basedOn w:val="Normal"/>
    <w:unhideWhenUsed/>
    <w:link w:val="FooterChar"/>
    <w:rsid w:val="19CE9513"/>
    <w:pPr>
      <w:tabs>
        <w:tab w:val="center" w:leader="none" w:pos="4680"/>
        <w:tab w:val="right" w:leader="none" w:pos="9360"/>
      </w:tabs>
    </w:pPr>
  </w:style>
  <w:style w:type="character" w:styleId="FooterChar" w:customStyle="true">
    <w:uiPriority w:val="99"/>
    <w:name w:val="Footer Char"/>
    <w:basedOn w:val="DefaultParagraphFont"/>
    <w:link w:val="Footer"/>
    <w:rsid w:val="19CE9513"/>
    <w:rPr>
      <w:rFonts w:ascii="Arial"/>
      <w:b w:val="0"/>
      <w:bCs w:val="0"/>
      <w:i w:val="0"/>
      <w:iCs w:val="0"/>
      <w:color w:val="auto"/>
      <w:sz w:val="24"/>
      <w:szCs w:val="24"/>
      <w:u w:val="none"/>
    </w:rPr>
  </w:style>
  <w:style w:type="paragraph" w:styleId="FootnoteText">
    <w:uiPriority w:val="99"/>
    <w:name w:val="footnote text"/>
    <w:basedOn w:val="Normal"/>
    <w:semiHidden/>
    <w:unhideWhenUsed/>
    <w:link w:val="FootnoteTextChar"/>
    <w:rsid w:val="19CE9513"/>
    <w:rPr>
      <w:sz w:val="20"/>
      <w:szCs w:val="20"/>
    </w:rPr>
  </w:style>
  <w:style w:type="character" w:styleId="FootnoteTextChar" w:customStyle="true">
    <w:uiPriority w:val="99"/>
    <w:name w:val="Footnote Text Char"/>
    <w:basedOn w:val="DefaultParagraphFont"/>
    <w:semiHidden/>
    <w:link w:val="FootnoteText"/>
    <w:rsid w:val="19CE9513"/>
    <w:rPr>
      <w:rFonts w:ascii="Arial"/>
      <w:b w:val="0"/>
      <w:bCs w:val="0"/>
      <w:i w:val="0"/>
      <w:iCs w:val="0"/>
      <w:color w:val="auto"/>
      <w:sz w:val="20"/>
      <w:szCs w:val="20"/>
      <w:u w:val="none"/>
    </w:rPr>
  </w:style>
  <w:style w:type="paragraph" w:styleId="Header">
    <w:uiPriority w:val="99"/>
    <w:name w:val="header"/>
    <w:basedOn w:val="Normal"/>
    <w:unhideWhenUsed/>
    <w:link w:val="HeaderChar"/>
    <w:rsid w:val="19CE9513"/>
    <w:pPr>
      <w:tabs>
        <w:tab w:val="center" w:leader="none" w:pos="4680"/>
        <w:tab w:val="right" w:leader="none" w:pos="9360"/>
      </w:tabs>
    </w:pPr>
  </w:style>
  <w:style w:type="character" w:styleId="HeaderChar" w:customStyle="true">
    <w:uiPriority w:val="99"/>
    <w:name w:val="Header Char"/>
    <w:basedOn w:val="DefaultParagraphFont"/>
    <w:link w:val="Header"/>
    <w:rsid w:val="19CE9513"/>
    <w:rPr>
      <w:rFonts w:ascii="Arial"/>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80bf9e05824816" /><Relationship Type="http://schemas.microsoft.com/office/2020/10/relationships/intelligence" Target="intelligence2.xml" Id="R3f603420259f457f" /><Relationship Type="http://schemas.openxmlformats.org/officeDocument/2006/relationships/numbering" Target="numbering.xml" Id="Rd1d042bd4a9744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2023-02-23T04:54:37.5650895Z</dcterms:created>
  <dcterms:modified xsi:type="dcterms:W3CDTF">2023-02-23T07:50:14.8739424Z</dcterms:modified>
  <dc:creator>Mihir Bachkaniwala</dc:creator>
  <lastModifiedBy>Mihir Bachkaniwala</lastModifiedBy>
</coreProperties>
</file>