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prosize = [3,4,5,6,7,8]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t_serial = [0.0002426747, 0.0029069143, 0.0324847810, 0.2660530549, 2.8985223272, 30.8511943868]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t_p2=[0.0004338180, 0.0048313969, 0.0296773021, 0.2160906478, 1.7356788181, 18.7998048189] #2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t_p4=[0.0002780431, 0.0012062793, 0.0100852492, 0.0896532238, 1.0350172096, 9.5788622820] #4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t_p8=[0.0004962012, 0.0013084321, 0.0090282738, 0.0658185030, 0.5561872544, 5.7533721402] #8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t_p12=[0.0004170253, 0.0011217543, 0.0082933530, 0.0504185030, 0.445725567, 4.9794881671] #12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[0.5593928790414414, 0.6016715993670485, 1.0946002062633584, 1.231210409190138, 1.6699646829664792, 1.641038015234306]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[0.8727952608786193, 2.4098186050278736, 3.2210191692635615, 2.9675793420827326, 2.80045809897227, 3.2207576931942783]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[0.48906512116455986, 2.2216776094074735, 3.598116508163498, 4.042222821445817, 5.211414508818344, 5.362280352288761]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[0.5819184111851248, 2.591400184514559, 3.916965912339677, 5.276893185424406, 6.50293037195239, 6.195655728361214]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[0.2796964395207207, 0.30083579968352425, 0.5473001031316792, 0.615605204595069, 0.8349823414832396, 0.820519007617153]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[0.2181988152196548, 0.6024546512569684, 0.8052547923158904, 0.7418948355206831, 0.7001145247430675, 0.8051894232985696]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[0.06113314014556998, 0.2777097011759342, 0.44976456352043725, 0.5052778526807271, 0.651426813602293, 0.6702850440360951]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[0.04849320093209373, 0.21595001537621325, 0.32641382602830643, 0.43974109878536716, 0.5419108643293659, 0.5163046440301012]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