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Junaid Girkar</w:t>
      </w:r>
    </w:p>
    <w:p w:rsidR="00000000" w:rsidDel="00000000" w:rsidP="00000000" w:rsidRDefault="00000000" w:rsidRPr="00000000" w14:paraId="00000002">
      <w:pPr>
        <w:jc w:val="right"/>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60004190057</w:t>
      </w:r>
    </w:p>
    <w:p w:rsidR="00000000" w:rsidDel="00000000" w:rsidP="00000000" w:rsidRDefault="00000000" w:rsidRPr="00000000" w14:paraId="00000003">
      <w:pPr>
        <w:jc w:val="right"/>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TE COMPS A4</w:t>
      </w:r>
    </w:p>
    <w:p w:rsidR="00000000" w:rsidDel="00000000" w:rsidP="00000000" w:rsidRDefault="00000000" w:rsidRPr="00000000" w14:paraId="00000004">
      <w:pPr>
        <w:jc w:val="center"/>
        <w:rPr>
          <w:rFonts w:ascii="Consolas" w:cs="Consolas" w:eastAsia="Consolas" w:hAnsi="Consolas"/>
          <w:b w:val="1"/>
          <w:sz w:val="32"/>
          <w:szCs w:val="32"/>
        </w:rPr>
      </w:pPr>
      <w:r w:rsidDel="00000000" w:rsidR="00000000" w:rsidRPr="00000000">
        <w:rPr>
          <w:rFonts w:ascii="Consolas" w:cs="Consolas" w:eastAsia="Consolas" w:hAnsi="Consolas"/>
          <w:b w:val="1"/>
          <w:sz w:val="32"/>
          <w:szCs w:val="32"/>
          <w:rtl w:val="0"/>
        </w:rPr>
        <w:t xml:space="preserve">Experiment No 9</w:t>
      </w:r>
    </w:p>
    <w:p w:rsidR="00000000" w:rsidDel="00000000" w:rsidP="00000000" w:rsidRDefault="00000000" w:rsidRPr="00000000" w14:paraId="00000005">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Aim:</w:t>
      </w:r>
      <w:r w:rsidDel="00000000" w:rsidR="00000000" w:rsidRPr="00000000">
        <w:rPr>
          <w:rFonts w:ascii="Consolas" w:cs="Consolas" w:eastAsia="Consolas" w:hAnsi="Consolas"/>
          <w:sz w:val="24"/>
          <w:szCs w:val="24"/>
          <w:rtl w:val="0"/>
        </w:rPr>
        <w:t xml:space="preserve"> To process spatial and temporal data.</w:t>
      </w:r>
    </w:p>
    <w:p w:rsidR="00000000" w:rsidDel="00000000" w:rsidP="00000000" w:rsidRDefault="00000000" w:rsidRPr="00000000" w14:paraId="00000007">
      <w:pPr>
        <w:rPr>
          <w:rFonts w:ascii="Consolas" w:cs="Consolas" w:eastAsia="Consolas" w:hAnsi="Consolas"/>
          <w:b w:val="1"/>
        </w:rPr>
      </w:pPr>
      <w:r w:rsidDel="00000000" w:rsidR="00000000" w:rsidRPr="00000000">
        <w:rPr>
          <w:rFonts w:ascii="Consolas" w:cs="Consolas" w:eastAsia="Consolas" w:hAnsi="Consolas"/>
          <w:b w:val="1"/>
          <w:rtl w:val="0"/>
        </w:rPr>
        <w:t xml:space="preserve">Theory:</w:t>
      </w:r>
    </w:p>
    <w:p w:rsidR="00000000" w:rsidDel="00000000" w:rsidP="00000000" w:rsidRDefault="00000000" w:rsidRPr="00000000" w14:paraId="00000008">
      <w:pPr>
        <w:tabs>
          <w:tab w:val="center" w:pos="4513"/>
          <w:tab w:val="right" w:pos="9026"/>
        </w:tabs>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Spatial Databases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tabs>
          <w:tab w:val="center" w:pos="4513"/>
          <w:tab w:val="right" w:pos="9026"/>
        </w:tabs>
        <w:spacing w:after="160" w:before="12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Spatial data is associated with geographic locations such as cities,towns etc. A spatial database is optimized to store and query data representing objects. These are the objects which are defined in a geometric space.</w:t>
      </w:r>
    </w:p>
    <w:p w:rsidR="00000000" w:rsidDel="00000000" w:rsidP="00000000" w:rsidRDefault="00000000" w:rsidRPr="00000000" w14:paraId="0000000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tabs>
          <w:tab w:val="center" w:pos="4513"/>
          <w:tab w:val="right" w:pos="9026"/>
        </w:tabs>
        <w:spacing w:after="0" w:before="0" w:line="240" w:lineRule="auto"/>
        <w:rPr>
          <w:rFonts w:ascii="Consolas" w:cs="Consolas" w:eastAsia="Consolas" w:hAnsi="Consolas"/>
          <w:b w:val="1"/>
          <w:sz w:val="22"/>
          <w:szCs w:val="22"/>
        </w:rPr>
      </w:pPr>
      <w:bookmarkStart w:colFirst="0" w:colLast="0" w:name="_gjdgxs" w:id="0"/>
      <w:bookmarkEnd w:id="0"/>
      <w:r w:rsidDel="00000000" w:rsidR="00000000" w:rsidRPr="00000000">
        <w:rPr>
          <w:rFonts w:ascii="Consolas" w:cs="Consolas" w:eastAsia="Consolas" w:hAnsi="Consolas"/>
          <w:b w:val="1"/>
          <w:sz w:val="22"/>
          <w:szCs w:val="22"/>
          <w:rtl w:val="0"/>
        </w:rPr>
        <w:t xml:space="preserve">Characteristics of Spatial Database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tabs>
          <w:tab w:val="center" w:pos="4513"/>
          <w:tab w:val="right" w:pos="9026"/>
        </w:tabs>
        <w:spacing w:after="160" w:before="12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 spatial database system has the following characteristics</w:t>
      </w:r>
    </w:p>
    <w:p w:rsidR="00000000" w:rsidDel="00000000" w:rsidP="00000000" w:rsidRDefault="00000000" w:rsidRPr="00000000" w14:paraId="0000000C">
      <w:pPr>
        <w:numPr>
          <w:ilvl w:val="0"/>
          <w:numId w:val="1"/>
        </w:numPr>
        <w:pBdr>
          <w:top w:color="000000" w:space="0" w:sz="0" w:val="none"/>
          <w:bottom w:color="000000" w:space="0" w:sz="0" w:val="none"/>
          <w:right w:color="000000" w:space="0" w:sz="0" w:val="none"/>
          <w:between w:color="000000" w:space="0" w:sz="0" w:val="none"/>
        </w:pBdr>
        <w:tabs>
          <w:tab w:val="center" w:pos="4513"/>
          <w:tab w:val="right" w:pos="9026"/>
        </w:tabs>
        <w:spacing w:after="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It is a database system</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bottom w:color="000000" w:space="0" w:sz="0" w:val="none"/>
          <w:right w:color="000000" w:space="0" w:sz="0" w:val="none"/>
          <w:between w:color="000000" w:space="0" w:sz="0" w:val="none"/>
        </w:pBdr>
        <w:tabs>
          <w:tab w:val="center" w:pos="4513"/>
          <w:tab w:val="right" w:pos="9026"/>
        </w:tabs>
        <w:spacing w:after="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It offers spatial data types (SDTs) in its data model and query language.</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bottom w:color="000000" w:space="0" w:sz="0" w:val="none"/>
          <w:right w:color="000000" w:space="0" w:sz="0" w:val="none"/>
          <w:between w:color="000000" w:space="0" w:sz="0" w:val="none"/>
        </w:pBdr>
        <w:tabs>
          <w:tab w:val="center" w:pos="4513"/>
          <w:tab w:val="right" w:pos="9026"/>
        </w:tabs>
        <w:spacing w:after="8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It supports spatial data types in its implementation, providing at least spatial indexing and efficient algorithms for spatial join.</w:t>
      </w:r>
      <w:r w:rsidDel="00000000" w:rsidR="00000000" w:rsidRPr="00000000">
        <w:rPr>
          <w:rtl w:val="0"/>
        </w:rPr>
      </w:r>
    </w:p>
    <w:p w:rsidR="00000000" w:rsidDel="00000000" w:rsidP="00000000" w:rsidRDefault="00000000" w:rsidRPr="00000000" w14:paraId="0000000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tabs>
          <w:tab w:val="center" w:pos="4513"/>
          <w:tab w:val="right" w:pos="9026"/>
        </w:tabs>
        <w:spacing w:after="0" w:before="0" w:line="240" w:lineRule="auto"/>
        <w:rPr>
          <w:rFonts w:ascii="Consolas" w:cs="Consolas" w:eastAsia="Consolas" w:hAnsi="Consolas"/>
          <w:b w:val="1"/>
          <w:sz w:val="22"/>
          <w:szCs w:val="22"/>
        </w:rPr>
      </w:pPr>
      <w:bookmarkStart w:colFirst="0" w:colLast="0" w:name="_30j0zll" w:id="1"/>
      <w:bookmarkEnd w:id="1"/>
      <w:r w:rsidDel="00000000" w:rsidR="00000000" w:rsidRPr="00000000">
        <w:rPr>
          <w:rFonts w:ascii="Consolas" w:cs="Consolas" w:eastAsia="Consolas" w:hAnsi="Consolas"/>
          <w:b w:val="1"/>
          <w:sz w:val="22"/>
          <w:szCs w:val="22"/>
          <w:rtl w:val="0"/>
        </w:rPr>
        <w:t xml:space="preserve">Example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center" w:pos="4513"/>
          <w:tab w:val="right" w:pos="9026"/>
        </w:tabs>
        <w:spacing w:after="160" w:before="12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 road map is a visualization of geographic information. A road map is a 2-dimensional object which contains points, lines, and polygons that can represent cities, roads, and political boundaries such as states or provinces.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tabs>
          <w:tab w:val="center" w:pos="4513"/>
          <w:tab w:val="right" w:pos="9026"/>
        </w:tabs>
        <w:spacing w:after="160" w:before="120"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In general, spatial data can be of two types −</w:t>
      </w:r>
    </w:p>
    <w:p w:rsidR="00000000" w:rsidDel="00000000" w:rsidP="00000000" w:rsidRDefault="00000000" w:rsidRPr="00000000" w14:paraId="00000012">
      <w:pPr>
        <w:numPr>
          <w:ilvl w:val="0"/>
          <w:numId w:val="5"/>
        </w:numPr>
        <w:pBdr>
          <w:top w:color="000000" w:space="0" w:sz="0" w:val="none"/>
          <w:bottom w:color="000000" w:space="0" w:sz="0" w:val="none"/>
          <w:right w:color="000000" w:space="0" w:sz="0" w:val="none"/>
          <w:between w:color="000000" w:space="0" w:sz="0" w:val="none"/>
        </w:pBdr>
        <w:tabs>
          <w:tab w:val="center" w:pos="4513"/>
          <w:tab w:val="right" w:pos="9026"/>
        </w:tabs>
        <w:spacing w:after="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Vector data: This data is represented as discrete points, lines and polygons</w:t>
      </w:r>
      <w:r w:rsidDel="00000000" w:rsidR="00000000" w:rsidRPr="00000000">
        <w:rPr>
          <w:rtl w:val="0"/>
        </w:rPr>
      </w:r>
    </w:p>
    <w:p w:rsidR="00000000" w:rsidDel="00000000" w:rsidP="00000000" w:rsidRDefault="00000000" w:rsidRPr="00000000" w14:paraId="00000013">
      <w:pPr>
        <w:numPr>
          <w:ilvl w:val="0"/>
          <w:numId w:val="5"/>
        </w:numPr>
        <w:pBdr>
          <w:top w:color="000000" w:space="0" w:sz="0" w:val="none"/>
          <w:bottom w:color="000000" w:space="0" w:sz="0" w:val="none"/>
          <w:right w:color="000000" w:space="0" w:sz="0" w:val="none"/>
          <w:between w:color="000000" w:space="0" w:sz="0" w:val="none"/>
        </w:pBdr>
        <w:tabs>
          <w:tab w:val="center" w:pos="4513"/>
          <w:tab w:val="right" w:pos="9026"/>
        </w:tabs>
        <w:spacing w:after="8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Rastor data: This data is represented as a matrix of square cells.</w:t>
      </w:r>
      <w:r w:rsidDel="00000000" w:rsidR="00000000" w:rsidRPr="00000000">
        <w:rPr>
          <w:rtl w:val="0"/>
        </w:rPr>
      </w:r>
    </w:p>
    <w:p w:rsidR="00000000" w:rsidDel="00000000" w:rsidP="00000000" w:rsidRDefault="00000000" w:rsidRPr="00000000" w14:paraId="00000014">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276600" cy="2457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766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4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40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Temporal Databases</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400" w:line="240" w:lineRule="auto"/>
        <w:rPr>
          <w:rFonts w:ascii="Consolas" w:cs="Consolas" w:eastAsia="Consolas" w:hAnsi="Consolas"/>
        </w:rPr>
      </w:pPr>
      <w:r w:rsidDel="00000000" w:rsidR="00000000" w:rsidRPr="00000000">
        <w:rPr>
          <w:rFonts w:ascii="Consolas" w:cs="Consolas" w:eastAsia="Consolas" w:hAnsi="Consolas"/>
          <w:rtl w:val="0"/>
        </w:rPr>
        <w:t xml:space="preserve">A Temporal Database is a database with built-in support for handling time sensitive data. Usually, databases store information only about the current state, and not about past states. For example in an employee database if the address or salary of a particular person changes, the database gets updated, the old value is no longer there. However for many applications, it is important to maintain the past or historical values and the time at which the data was updated. That is, the knowledge of evolution is required. That is where temporal databases are useful. It stores information about the past, present and future. Any data that is time dependent is called the temporal data and these are stored in temporal databases.</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400" w:line="240" w:lineRule="auto"/>
        <w:rPr>
          <w:rFonts w:ascii="Consolas" w:cs="Consolas" w:eastAsia="Consolas" w:hAnsi="Consolas"/>
        </w:rPr>
      </w:pPr>
      <w:r w:rsidDel="00000000" w:rsidR="00000000" w:rsidRPr="00000000">
        <w:rPr>
          <w:rFonts w:ascii="Consolas" w:cs="Consolas" w:eastAsia="Consolas" w:hAnsi="Consolas"/>
          <w:rtl w:val="0"/>
        </w:rPr>
        <w:t xml:space="preserve">Temporal Databases store information about states of the real world across time. Temporal Database is a database with built-in support for handling data involving time. It stores information relating to past, present and future time of all events.</w:t>
      </w:r>
    </w:p>
    <w:p w:rsidR="00000000" w:rsidDel="00000000" w:rsidP="00000000" w:rsidRDefault="00000000" w:rsidRPr="00000000" w14:paraId="0000001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160" w:before="160" w:line="288" w:lineRule="auto"/>
        <w:rPr>
          <w:rFonts w:ascii="Consolas" w:cs="Consolas" w:eastAsia="Consolas" w:hAnsi="Consolas"/>
          <w:sz w:val="22"/>
          <w:szCs w:val="22"/>
          <w:u w:val="single"/>
        </w:rPr>
      </w:pPr>
      <w:bookmarkStart w:colFirst="0" w:colLast="0" w:name="_1fob9te" w:id="2"/>
      <w:bookmarkEnd w:id="2"/>
      <w:r w:rsidDel="00000000" w:rsidR="00000000" w:rsidRPr="00000000">
        <w:rPr>
          <w:rFonts w:ascii="Consolas" w:cs="Consolas" w:eastAsia="Consolas" w:hAnsi="Consolas"/>
          <w:sz w:val="22"/>
          <w:szCs w:val="22"/>
          <w:u w:val="single"/>
          <w:rtl w:val="0"/>
        </w:rPr>
        <w:t xml:space="preserve">Temporal Aspects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400" w:line="240" w:lineRule="auto"/>
        <w:rPr>
          <w:rFonts w:ascii="Consolas" w:cs="Consolas" w:eastAsia="Consolas" w:hAnsi="Consolas"/>
        </w:rPr>
      </w:pPr>
      <w:r w:rsidDel="00000000" w:rsidR="00000000" w:rsidRPr="00000000">
        <w:rPr>
          <w:rFonts w:ascii="Consolas" w:cs="Consolas" w:eastAsia="Consolas" w:hAnsi="Consolas"/>
          <w:rtl w:val="0"/>
        </w:rPr>
        <w:t xml:space="preserve">There are two different aspects of time in temporal databases.</w:t>
      </w:r>
    </w:p>
    <w:p w:rsidR="00000000" w:rsidDel="00000000" w:rsidP="00000000" w:rsidRDefault="00000000" w:rsidRPr="00000000" w14:paraId="0000001C">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0" w:line="240" w:lineRule="auto"/>
        <w:ind w:left="1380" w:hanging="360"/>
        <w:rPr>
          <w:rFonts w:ascii="Consolas" w:cs="Consolas" w:eastAsia="Consolas" w:hAnsi="Consolas"/>
        </w:rPr>
      </w:pPr>
      <w:r w:rsidDel="00000000" w:rsidR="00000000" w:rsidRPr="00000000">
        <w:rPr>
          <w:rFonts w:ascii="Consolas" w:cs="Consolas" w:eastAsia="Consolas" w:hAnsi="Consolas"/>
          <w:rtl w:val="0"/>
        </w:rPr>
        <w:t xml:space="preserve">Valid Time: Time period during which a fact is true in the real world, provided to the system.</w:t>
      </w:r>
      <w:r w:rsidDel="00000000" w:rsidR="00000000" w:rsidRPr="00000000">
        <w:rPr>
          <w:rtl w:val="0"/>
        </w:rPr>
      </w:r>
    </w:p>
    <w:p w:rsidR="00000000" w:rsidDel="00000000" w:rsidP="00000000" w:rsidRDefault="00000000" w:rsidRPr="00000000" w14:paraId="0000001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940" w:line="240" w:lineRule="auto"/>
        <w:ind w:left="1380" w:hanging="360"/>
        <w:rPr>
          <w:rFonts w:ascii="Consolas" w:cs="Consolas" w:eastAsia="Consolas" w:hAnsi="Consolas"/>
        </w:rPr>
      </w:pPr>
      <w:r w:rsidDel="00000000" w:rsidR="00000000" w:rsidRPr="00000000">
        <w:rPr>
          <w:rFonts w:ascii="Consolas" w:cs="Consolas" w:eastAsia="Consolas" w:hAnsi="Consolas"/>
          <w:rtl w:val="0"/>
        </w:rPr>
        <w:t xml:space="preserve">Transaction Time: Time period during which a fact is stored in the database, based on transaction serialization order and is the timestamp generated automatically by the system.</w:t>
      </w:r>
      <w:r w:rsidDel="00000000" w:rsidR="00000000" w:rsidRPr="00000000">
        <w:rPr>
          <w:rtl w:val="0"/>
        </w:rPr>
      </w:r>
    </w:p>
    <w:p w:rsidR="00000000" w:rsidDel="00000000" w:rsidP="00000000" w:rsidRDefault="00000000" w:rsidRPr="00000000" w14:paraId="0000001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160" w:before="160" w:line="288" w:lineRule="auto"/>
        <w:rPr>
          <w:rFonts w:ascii="Consolas" w:cs="Consolas" w:eastAsia="Consolas" w:hAnsi="Consolas"/>
          <w:sz w:val="22"/>
          <w:szCs w:val="22"/>
          <w:u w:val="single"/>
        </w:rPr>
      </w:pPr>
      <w:bookmarkStart w:colFirst="0" w:colLast="0" w:name="_3znysh7" w:id="3"/>
      <w:bookmarkEnd w:id="3"/>
      <w:r w:rsidDel="00000000" w:rsidR="00000000" w:rsidRPr="00000000">
        <w:rPr>
          <w:rFonts w:ascii="Consolas" w:cs="Consolas" w:eastAsia="Consolas" w:hAnsi="Consolas"/>
          <w:sz w:val="22"/>
          <w:szCs w:val="22"/>
          <w:u w:val="single"/>
          <w:rtl w:val="0"/>
        </w:rPr>
        <w:t xml:space="preserve">Temporal Relation</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400" w:line="240" w:lineRule="auto"/>
        <w:rPr>
          <w:rFonts w:ascii="Consolas" w:cs="Consolas" w:eastAsia="Consolas" w:hAnsi="Consolas"/>
        </w:rPr>
      </w:pPr>
      <w:r w:rsidDel="00000000" w:rsidR="00000000" w:rsidRPr="00000000">
        <w:rPr>
          <w:rFonts w:ascii="Consolas" w:cs="Consolas" w:eastAsia="Consolas" w:hAnsi="Consolas"/>
          <w:rtl w:val="0"/>
        </w:rPr>
        <w:t xml:space="preserve">Temporal Relation is one where each tuple has associated time; either valid time or transaction time or both associated with it.</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0" w:line="240" w:lineRule="auto"/>
        <w:ind w:left="1380" w:hanging="360"/>
        <w:rPr>
          <w:rFonts w:ascii="Consolas" w:cs="Consolas" w:eastAsia="Consolas" w:hAnsi="Consolas"/>
        </w:rPr>
      </w:pPr>
      <w:r w:rsidDel="00000000" w:rsidR="00000000" w:rsidRPr="00000000">
        <w:rPr>
          <w:rFonts w:ascii="Consolas" w:cs="Consolas" w:eastAsia="Consolas" w:hAnsi="Consolas"/>
          <w:rtl w:val="0"/>
        </w:rPr>
        <w:t xml:space="preserve">Uni-Temporal Relations: Has one axis of time, either Valid Time or Transaction Time.</w:t>
      </w:r>
      <w:r w:rsidDel="00000000" w:rsidR="00000000" w:rsidRPr="00000000">
        <w:rPr>
          <w:rtl w:val="0"/>
        </w:rPr>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940" w:line="240" w:lineRule="auto"/>
        <w:ind w:left="1380" w:hanging="360"/>
        <w:rPr>
          <w:rFonts w:ascii="Consolas" w:cs="Consolas" w:eastAsia="Consolas" w:hAnsi="Consolas"/>
        </w:rPr>
      </w:pPr>
      <w:r w:rsidDel="00000000" w:rsidR="00000000" w:rsidRPr="00000000">
        <w:rPr>
          <w:rFonts w:ascii="Consolas" w:cs="Consolas" w:eastAsia="Consolas" w:hAnsi="Consolas"/>
          <w:rtl w:val="0"/>
        </w:rPr>
        <w:t xml:space="preserve">Bi-Temporal Relations: Has both axes of time – Valid time and Transaction time. It includes Valid Start Time, Valid End Time, Transaction Start Time, Transaction End Time.</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tabs>
          <w:tab w:val="center" w:pos="4513"/>
          <w:tab w:val="right" w:pos="9026"/>
        </w:tabs>
        <w:spacing w:after="940" w:line="24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3">
      <w:pPr>
        <w:tabs>
          <w:tab w:val="center" w:pos="4513"/>
          <w:tab w:val="right" w:pos="9026"/>
        </w:tabs>
        <w:rPr>
          <w:rFonts w:ascii="Consolas" w:cs="Consolas" w:eastAsia="Consolas" w:hAnsi="Consolas"/>
          <w:b w:val="1"/>
        </w:rPr>
      </w:pPr>
      <w:r w:rsidDel="00000000" w:rsidR="00000000" w:rsidRPr="00000000">
        <w:rPr>
          <w:rFonts w:ascii="Consolas" w:cs="Consolas" w:eastAsia="Consolas" w:hAnsi="Consolas"/>
          <w:rtl w:val="0"/>
        </w:rPr>
        <w:t xml:space="preserve">Code and Output:</w:t>
      </w:r>
      <w:r w:rsidDel="00000000" w:rsidR="00000000" w:rsidRPr="00000000">
        <w:rPr>
          <w:rtl w:val="0"/>
        </w:rPr>
      </w:r>
    </w:p>
    <w:p w:rsidR="00000000" w:rsidDel="00000000" w:rsidP="00000000" w:rsidRDefault="00000000" w:rsidRPr="00000000" w14:paraId="00000024">
      <w:pPr>
        <w:tabs>
          <w:tab w:val="center" w:pos="4513"/>
          <w:tab w:val="right" w:pos="9026"/>
        </w:tabs>
        <w:rPr>
          <w:rFonts w:ascii="Consolas" w:cs="Consolas" w:eastAsia="Consolas" w:hAnsi="Consolas"/>
        </w:rPr>
      </w:pPr>
      <w:r w:rsidDel="00000000" w:rsidR="00000000" w:rsidRPr="00000000">
        <w:rPr>
          <w:rFonts w:ascii="Consolas" w:cs="Consolas" w:eastAsia="Consolas" w:hAnsi="Consolas"/>
          <w:rtl w:val="0"/>
        </w:rPr>
        <w:t xml:space="preserve">Part-1: Finding nearby location of a coordinate in mongo</w:t>
      </w:r>
    </w:p>
    <w:p w:rsidR="00000000" w:rsidDel="00000000" w:rsidP="00000000" w:rsidRDefault="00000000" w:rsidRPr="00000000" w14:paraId="00000025">
      <w:pPr>
        <w:tabs>
          <w:tab w:val="center" w:pos="4513"/>
          <w:tab w:val="right" w:pos="9026"/>
        </w:tabs>
        <w:rPr>
          <w:rFonts w:ascii="Consolas" w:cs="Consolas" w:eastAsia="Consolas" w:hAnsi="Consolas"/>
        </w:rPr>
      </w:pPr>
      <w:r w:rsidDel="00000000" w:rsidR="00000000" w:rsidRPr="00000000">
        <w:rPr>
          <w:rtl w:val="0"/>
        </w:rPr>
      </w:r>
    </w:p>
    <w:p w:rsidR="00000000" w:rsidDel="00000000" w:rsidP="00000000" w:rsidRDefault="00000000" w:rsidRPr="00000000" w14:paraId="00000026">
      <w:pPr>
        <w:numPr>
          <w:ilvl w:val="0"/>
          <w:numId w:val="4"/>
        </w:numPr>
        <w:tabs>
          <w:tab w:val="center" w:pos="4513"/>
          <w:tab w:val="right" w:pos="9026"/>
        </w:tabs>
        <w:spacing w:line="24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Inserting the data</w:t>
      </w:r>
    </w:p>
    <w:p w:rsidR="00000000" w:rsidDel="00000000" w:rsidP="00000000" w:rsidRDefault="00000000" w:rsidRPr="00000000" w14:paraId="00000027">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495925" cy="342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59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43600" cy="876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4095750" cy="11715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957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4867275" cy="40671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72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tabs>
          <w:tab w:val="center" w:pos="4513"/>
          <w:tab w:val="right" w:pos="9026"/>
        </w:tabs>
        <w:spacing w:line="24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Finding nearby locations using minDistance and maxDistance</w:t>
      </w:r>
    </w:p>
    <w:p w:rsidR="00000000" w:rsidDel="00000000" w:rsidP="00000000" w:rsidRDefault="00000000" w:rsidRPr="00000000" w14:paraId="0000002C">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43600" cy="11811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43600" cy="13716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center" w:pos="4513"/>
          <w:tab w:val="right" w:pos="9026"/>
        </w:tabs>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2F">
      <w:pPr>
        <w:tabs>
          <w:tab w:val="center" w:pos="4513"/>
          <w:tab w:val="right" w:pos="9026"/>
        </w:tabs>
        <w:spacing w:line="240" w:lineRule="auto"/>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0">
      <w:pPr>
        <w:tabs>
          <w:tab w:val="center" w:pos="4513"/>
          <w:tab w:val="right" w:pos="9026"/>
        </w:tabs>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Part-2: Querying a spatial and temporal database</w:t>
      </w:r>
    </w:p>
    <w:p w:rsidR="00000000" w:rsidDel="00000000" w:rsidP="00000000" w:rsidRDefault="00000000" w:rsidRPr="00000000" w14:paraId="00000031">
      <w:pPr>
        <w:tabs>
          <w:tab w:val="center" w:pos="4513"/>
          <w:tab w:val="right" w:pos="9026"/>
        </w:tabs>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32">
      <w:pPr>
        <w:numPr>
          <w:ilvl w:val="0"/>
          <w:numId w:val="2"/>
        </w:numPr>
        <w:tabs>
          <w:tab w:val="center" w:pos="4513"/>
          <w:tab w:val="right" w:pos="9026"/>
        </w:tabs>
        <w:spacing w:line="24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Data</w:t>
      </w:r>
    </w:p>
    <w:p w:rsidR="00000000" w:rsidDel="00000000" w:rsidP="00000000" w:rsidRDefault="00000000" w:rsidRPr="00000000" w14:paraId="00000033">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43600" cy="30226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43600" cy="35052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center" w:pos="4513"/>
          <w:tab w:val="right" w:pos="9026"/>
        </w:tabs>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6">
      <w:pPr>
        <w:numPr>
          <w:ilvl w:val="0"/>
          <w:numId w:val="2"/>
        </w:numPr>
        <w:tabs>
          <w:tab w:val="center" w:pos="4513"/>
          <w:tab w:val="right" w:pos="9026"/>
        </w:tabs>
        <w:spacing w:line="24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Get duration</w:t>
      </w:r>
    </w:p>
    <w:p w:rsidR="00000000" w:rsidDel="00000000" w:rsidP="00000000" w:rsidRDefault="00000000" w:rsidRPr="00000000" w14:paraId="00000037">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43600" cy="10287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center" w:pos="4513"/>
          <w:tab w:val="right" w:pos="9026"/>
        </w:tabs>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9">
      <w:pPr>
        <w:numPr>
          <w:ilvl w:val="0"/>
          <w:numId w:val="2"/>
        </w:numPr>
        <w:tabs>
          <w:tab w:val="center" w:pos="4513"/>
          <w:tab w:val="right" w:pos="9026"/>
        </w:tabs>
        <w:spacing w:line="24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Get distance</w:t>
      </w:r>
    </w:p>
    <w:p w:rsidR="00000000" w:rsidDel="00000000" w:rsidP="00000000" w:rsidRDefault="00000000" w:rsidRPr="00000000" w14:paraId="0000003A">
      <w:pPr>
        <w:tabs>
          <w:tab w:val="center" w:pos="4513"/>
          <w:tab w:val="right" w:pos="9026"/>
        </w:tabs>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267325" cy="542925"/>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67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center" w:pos="4513"/>
          <w:tab w:val="right" w:pos="9026"/>
        </w:tabs>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C">
      <w:pPr>
        <w:tabs>
          <w:tab w:val="center" w:pos="4513"/>
          <w:tab w:val="right" w:pos="9026"/>
        </w:tabs>
        <w:spacing w:line="240" w:lineRule="auto"/>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3D">
      <w:pPr>
        <w:tabs>
          <w:tab w:val="center" w:pos="4513"/>
          <w:tab w:val="right" w:pos="9026"/>
        </w:tabs>
        <w:spacing w:line="240" w:lineRule="auto"/>
        <w:ind w:left="0" w:firstLine="0"/>
        <w:rPr>
          <w:rFonts w:ascii="Consolas" w:cs="Consolas" w:eastAsia="Consolas" w:hAnsi="Consolas"/>
          <w:b w:val="1"/>
        </w:rPr>
      </w:pPr>
      <w:r w:rsidDel="00000000" w:rsidR="00000000" w:rsidRPr="00000000">
        <w:rPr>
          <w:rFonts w:ascii="Consolas" w:cs="Consolas" w:eastAsia="Consolas" w:hAnsi="Consolas"/>
          <w:b w:val="1"/>
          <w:rtl w:val="0"/>
        </w:rPr>
        <w:t xml:space="preserve">Conclusion:</w:t>
      </w:r>
    </w:p>
    <w:p w:rsidR="00000000" w:rsidDel="00000000" w:rsidP="00000000" w:rsidRDefault="00000000" w:rsidRPr="00000000" w14:paraId="0000003E">
      <w:pPr>
        <w:tabs>
          <w:tab w:val="center" w:pos="4513"/>
          <w:tab w:val="right" w:pos="9026"/>
        </w:tabs>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We found distance between different locations using their coordinates and learnt how we query spatial and temporal databases.</w:t>
      </w:r>
      <w:r w:rsidDel="00000000" w:rsidR="00000000" w:rsidRPr="00000000">
        <w:rPr>
          <w:rtl w:val="0"/>
        </w:rPr>
      </w:r>
    </w:p>
    <w:p w:rsidR="00000000" w:rsidDel="00000000" w:rsidP="00000000" w:rsidRDefault="00000000" w:rsidRPr="00000000" w14:paraId="0000003F">
      <w:pPr>
        <w:tabs>
          <w:tab w:val="center" w:pos="4513"/>
          <w:tab w:val="right" w:pos="9026"/>
        </w:tabs>
        <w:spacing w:line="240" w:lineRule="auto"/>
        <w:rPr>
          <w:rFonts w:ascii="Consolas" w:cs="Consolas" w:eastAsia="Consolas" w:hAnsi="Consolas"/>
          <w:b w:val="1"/>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276" w:lineRule="auto"/>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a3a3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