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JUNAID GIRKAR</w:t>
      </w:r>
    </w:p>
    <w:p w:rsidR="00000000" w:rsidDel="00000000" w:rsidP="00000000" w:rsidRDefault="00000000" w:rsidRPr="00000000" w14:paraId="00000002">
      <w:pPr>
        <w:jc w:val="righ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60004190057</w:t>
      </w:r>
    </w:p>
    <w:p w:rsidR="00000000" w:rsidDel="00000000" w:rsidP="00000000" w:rsidRDefault="00000000" w:rsidRPr="00000000" w14:paraId="00000003">
      <w:pPr>
        <w:jc w:val="righ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TE COMPS A4</w:t>
      </w:r>
    </w:p>
    <w:p w:rsidR="00000000" w:rsidDel="00000000" w:rsidP="00000000" w:rsidRDefault="00000000" w:rsidRPr="00000000" w14:paraId="00000004">
      <w:pPr>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DMW</w:t>
      </w:r>
    </w:p>
    <w:p w:rsidR="00000000" w:rsidDel="00000000" w:rsidP="00000000" w:rsidRDefault="00000000" w:rsidRPr="00000000" w14:paraId="00000005">
      <w:pPr>
        <w:jc w:val="center"/>
        <w:rPr>
          <w:rFonts w:ascii="Roboto" w:cs="Roboto" w:eastAsia="Roboto" w:hAnsi="Roboto"/>
          <w:sz w:val="40"/>
          <w:szCs w:val="40"/>
        </w:rPr>
      </w:pPr>
      <w:r w:rsidDel="00000000" w:rsidR="00000000" w:rsidRPr="00000000">
        <w:rPr>
          <w:rFonts w:ascii="Roboto" w:cs="Roboto" w:eastAsia="Roboto" w:hAnsi="Roboto"/>
          <w:sz w:val="40"/>
          <w:szCs w:val="40"/>
          <w:rtl w:val="0"/>
        </w:rPr>
        <w:t xml:space="preserve">EXPERIMENT - 8</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Implementation of Page Rank Algorithm</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PageRank (PR) is an algorithm used by Google Search to rank websites in their search engine results. PageRank was named after Larry Page, one of the founders of Google. PageRank is a way of measuring the importance of website pages. According to Google:</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PageRank works by counting the number and quality of links to a page to determine a rough estimate of how important the website is. The underlying assumption is that more important websites are likely to receive more links from other websites.</w:t>
      </w:r>
    </w:p>
    <w:p w:rsidR="00000000" w:rsidDel="00000000" w:rsidP="00000000" w:rsidRDefault="00000000" w:rsidRPr="00000000" w14:paraId="0000000D">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Working</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link from one page (A) to another (B) casts a so-called vote, the weight of which depends on the collective weight of all the pages that link to page A. And we can't know their weight till we calculate it, so the process goes in cycles.</w:t>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mathematical formula of the original PageRank is the following:</w:t>
      </w:r>
    </w:p>
    <w:p w:rsidR="00000000" w:rsidDel="00000000" w:rsidP="00000000" w:rsidRDefault="00000000" w:rsidRPr="00000000" w14:paraId="00000012">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762000"/>
            <wp:effectExtent b="12700" l="12700" r="12700" t="127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762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 A, B, C, and D are some pages, L is the number of links going out from each of them, and N is the total number of pages in the collection (i.e. on the Internet).</w:t>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for d, d is the so-called damping factor. Considering that PageRank is calculated simulating the behavior of a user who randomly gets to a page and clicks links, we apply this damping d factor as the probability of the user getting bored and leaving a page.</w:t>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you can see from the formula, if there are no pages pointing to the page, its PR will be not zero</w:t>
      </w:r>
    </w:p>
    <w:p w:rsidR="00000000" w:rsidDel="00000000" w:rsidP="00000000" w:rsidRDefault="00000000" w:rsidRPr="00000000" w14:paraId="00000018">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381250" cy="981075"/>
            <wp:effectExtent b="25400" l="25400" r="25400" t="254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81250" cy="9810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there’s a probability that the user could get to this page not from some other pages but, say, from bookmarks.</w:t>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Code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585260"/>
                <w:sz w:val="24"/>
                <w:szCs w:val="24"/>
                <w:shd w:fill="efecf4" w:val="clear"/>
                <w:rtl w:val="0"/>
              </w:rPr>
              <w:t xml:space="preserve">import numpy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np</w:t>
              <w:br w:type="textWrapping"/>
              <w:br w:type="textWrapping"/>
              <w:t xml:space="preserve">def page_rank_algorithm(</w:t>
            </w:r>
            <w:r w:rsidDel="00000000" w:rsidR="00000000" w:rsidRPr="00000000">
              <w:rPr>
                <w:rFonts w:ascii="Consolas" w:cs="Consolas" w:eastAsia="Consolas" w:hAnsi="Consolas"/>
                <w:color w:val="955ae7"/>
                <w:sz w:val="24"/>
                <w:szCs w:val="24"/>
                <w:shd w:fill="efecf4" w:val="clear"/>
                <w:rtl w:val="0"/>
              </w:rPr>
              <w:t xml:space="preserve">graph</w:t>
            </w:r>
            <w:r w:rsidDel="00000000" w:rsidR="00000000" w:rsidRPr="00000000">
              <w:rPr>
                <w:rFonts w:ascii="Consolas" w:cs="Consolas" w:eastAsia="Consolas" w:hAnsi="Consolas"/>
                <w:color w:val="585260"/>
                <w:sz w:val="24"/>
                <w:szCs w:val="24"/>
                <w:shd w:fill="efecf4" w:val="clear"/>
                <w:rtl w:val="0"/>
              </w:rPr>
              <w:t xml:space="preserve">,damping_factor):</w:t>
              <w:br w:type="textWrapping"/>
              <w:t xml:space="preserve">    outgoing = dict()</w:t>
              <w:br w:type="textWrapping"/>
              <w:t xml:space="preserve">    incoming_nodes = dict()</w:t>
              <w:br w:type="textWrapping"/>
              <w:t xml:space="preserve">    coefficients = dict()</w:t>
              <w:br w:type="textWrapping"/>
              <w:t xml:space="preserve">    # Outgoing Nodes</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range</w:t>
            </w:r>
            <w:r w:rsidDel="00000000" w:rsidR="00000000" w:rsidRPr="00000000">
              <w:rPr>
                <w:rFonts w:ascii="Consolas" w:cs="Consolas" w:eastAsia="Consolas" w:hAnsi="Consolas"/>
                <w:color w:val="585260"/>
                <w:sz w:val="24"/>
                <w:szCs w:val="24"/>
                <w:shd w:fill="efecf4" w:val="clear"/>
                <w:rtl w:val="0"/>
              </w:rPr>
              <w:t xml:space="preserve">(len(</w:t>
            </w:r>
            <w:r w:rsidDel="00000000" w:rsidR="00000000" w:rsidRPr="00000000">
              <w:rPr>
                <w:rFonts w:ascii="Consolas" w:cs="Consolas" w:eastAsia="Consolas" w:hAnsi="Consolas"/>
                <w:color w:val="955ae7"/>
                <w:sz w:val="24"/>
                <w:szCs w:val="24"/>
                <w:shd w:fill="efecf4" w:val="clear"/>
                <w:rtl w:val="0"/>
              </w:rPr>
              <w:t xml:space="preserve">graph</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outgoing[i]=0</w:t>
              <w:br w:type="textWrapping"/>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i,node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enumerate(</w:t>
            </w:r>
            <w:r w:rsidDel="00000000" w:rsidR="00000000" w:rsidRPr="00000000">
              <w:rPr>
                <w:rFonts w:ascii="Consolas" w:cs="Consolas" w:eastAsia="Consolas" w:hAnsi="Consolas"/>
                <w:color w:val="955ae7"/>
                <w:sz w:val="24"/>
                <w:szCs w:val="24"/>
                <w:shd w:fill="efecf4" w:val="clear"/>
                <w:rtl w:val="0"/>
              </w:rPr>
              <w:t xml:space="preserve">graph</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edge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node: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edge:</w:t>
              <w:br w:type="textWrapping"/>
              <w:t xml:space="preserve">                outgoing[i] += 1</w:t>
              <w:br w:type="textWrapping"/>
              <w:br w:type="textWrapping"/>
              <w:t xml:space="preserve">    # Incoming Nodes</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range</w:t>
            </w:r>
            <w:r w:rsidDel="00000000" w:rsidR="00000000" w:rsidRPr="00000000">
              <w:rPr>
                <w:rFonts w:ascii="Consolas" w:cs="Consolas" w:eastAsia="Consolas" w:hAnsi="Consolas"/>
                <w:color w:val="585260"/>
                <w:sz w:val="24"/>
                <w:szCs w:val="24"/>
                <w:shd w:fill="efecf4" w:val="clear"/>
                <w:rtl w:val="0"/>
              </w:rPr>
              <w:t xml:space="preserve">(len(</w:t>
            </w:r>
            <w:r w:rsidDel="00000000" w:rsidR="00000000" w:rsidRPr="00000000">
              <w:rPr>
                <w:rFonts w:ascii="Consolas" w:cs="Consolas" w:eastAsia="Consolas" w:hAnsi="Consolas"/>
                <w:color w:val="955ae7"/>
                <w:sz w:val="24"/>
                <w:szCs w:val="24"/>
                <w:shd w:fill="efecf4" w:val="clear"/>
                <w:rtl w:val="0"/>
              </w:rPr>
              <w:t xml:space="preserve">graph</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temp=[]</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node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graph</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node[i]:</w:t>
              <w:br w:type="textWrapping"/>
              <w:t xml:space="preserve">                temp.</w:t>
            </w:r>
            <w:r w:rsidDel="00000000" w:rsidR="00000000" w:rsidRPr="00000000">
              <w:rPr>
                <w:rFonts w:ascii="Consolas" w:cs="Consolas" w:eastAsia="Consolas" w:hAnsi="Consolas"/>
                <w:color w:val="955ae7"/>
                <w:sz w:val="24"/>
                <w:szCs w:val="24"/>
                <w:shd w:fill="efecf4" w:val="clear"/>
                <w:rtl w:val="0"/>
              </w:rPr>
              <w:t xml:space="preserve">append</w:t>
            </w:r>
            <w:r w:rsidDel="00000000" w:rsidR="00000000" w:rsidRPr="00000000">
              <w:rPr>
                <w:rFonts w:ascii="Consolas" w:cs="Consolas" w:eastAsia="Consolas" w:hAnsi="Consolas"/>
                <w:color w:val="585260"/>
                <w:sz w:val="24"/>
                <w:szCs w:val="24"/>
                <w:shd w:fill="efecf4" w:val="clear"/>
                <w:rtl w:val="0"/>
              </w:rPr>
              <w:t xml:space="preserve">(node)</w:t>
              <w:br w:type="textWrapping"/>
              <w:t xml:space="preserve">        incoming_nodes[i] = temp</w:t>
              <w:br w:type="textWrapping"/>
              <w:br w:type="textWrapping"/>
              <w:t xml:space="preserve">    # Coefficient </w:t>
            </w:r>
            <w:r w:rsidDel="00000000" w:rsidR="00000000" w:rsidRPr="00000000">
              <w:rPr>
                <w:rFonts w:ascii="Consolas" w:cs="Consolas" w:eastAsia="Consolas" w:hAnsi="Consolas"/>
                <w:color w:val="aa573c"/>
                <w:sz w:val="24"/>
                <w:szCs w:val="24"/>
                <w:shd w:fill="efecf4" w:val="clear"/>
                <w:rtl w:val="0"/>
              </w:rPr>
              <w:t xml:space="preserve">Matrix</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i,node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enumerate(</w:t>
            </w:r>
            <w:r w:rsidDel="00000000" w:rsidR="00000000" w:rsidRPr="00000000">
              <w:rPr>
                <w:rFonts w:ascii="Consolas" w:cs="Consolas" w:eastAsia="Consolas" w:hAnsi="Consolas"/>
                <w:color w:val="955ae7"/>
                <w:sz w:val="24"/>
                <w:szCs w:val="24"/>
                <w:shd w:fill="efecf4" w:val="clear"/>
                <w:rtl w:val="0"/>
              </w:rPr>
              <w:t xml:space="preserve">graph</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temp =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j,other_node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enumerate(</w:t>
            </w:r>
            <w:r w:rsidDel="00000000" w:rsidR="00000000" w:rsidRPr="00000000">
              <w:rPr>
                <w:rFonts w:ascii="Consolas" w:cs="Consolas" w:eastAsia="Consolas" w:hAnsi="Consolas"/>
                <w:color w:val="955ae7"/>
                <w:sz w:val="24"/>
                <w:szCs w:val="24"/>
                <w:shd w:fill="efecf4" w:val="clear"/>
                <w:rtl w:val="0"/>
              </w:rPr>
              <w:t xml:space="preserve">graph</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other_node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incoming_nodes[i]:</w:t>
              <w:br w:type="textWrapping"/>
              <w:t xml:space="preserve">                temp.</w:t>
            </w:r>
            <w:r w:rsidDel="00000000" w:rsidR="00000000" w:rsidRPr="00000000">
              <w:rPr>
                <w:rFonts w:ascii="Consolas" w:cs="Consolas" w:eastAsia="Consolas" w:hAnsi="Consolas"/>
                <w:color w:val="955ae7"/>
                <w:sz w:val="24"/>
                <w:szCs w:val="24"/>
                <w:shd w:fill="efecf4" w:val="clear"/>
                <w:rtl w:val="0"/>
              </w:rPr>
              <w:t xml:space="preserve">append</w:t>
            </w:r>
            <w:r w:rsidDel="00000000" w:rsidR="00000000" w:rsidRPr="00000000">
              <w:rPr>
                <w:rFonts w:ascii="Consolas" w:cs="Consolas" w:eastAsia="Consolas" w:hAnsi="Consolas"/>
                <w:color w:val="585260"/>
                <w:sz w:val="24"/>
                <w:szCs w:val="24"/>
                <w:shd w:fill="efecf4" w:val="clear"/>
                <w:rtl w:val="0"/>
              </w:rPr>
              <w:t xml:space="preserve">(damping_factor*(1.0/outgoing[j]))</w:t>
              <w:br w:type="textWrapping"/>
              <w:t xml:space="preserve">            elif i == j:</w:t>
              <w:br w:type="textWrapping"/>
              <w:t xml:space="preserve">                temp.</w:t>
            </w:r>
            <w:r w:rsidDel="00000000" w:rsidR="00000000" w:rsidRPr="00000000">
              <w:rPr>
                <w:rFonts w:ascii="Consolas" w:cs="Consolas" w:eastAsia="Consolas" w:hAnsi="Consolas"/>
                <w:color w:val="955ae7"/>
                <w:sz w:val="24"/>
                <w:szCs w:val="24"/>
                <w:shd w:fill="efecf4" w:val="clear"/>
                <w:rtl w:val="0"/>
              </w:rPr>
              <w:t xml:space="preserve">append</w:t>
            </w:r>
            <w:r w:rsidDel="00000000" w:rsidR="00000000" w:rsidRPr="00000000">
              <w:rPr>
                <w:rFonts w:ascii="Consolas" w:cs="Consolas" w:eastAsia="Consolas" w:hAnsi="Consolas"/>
                <w:color w:val="585260"/>
                <w:sz w:val="24"/>
                <w:szCs w:val="24"/>
                <w:shd w:fill="efecf4" w:val="clear"/>
                <w:rtl w:val="0"/>
              </w:rPr>
              <w:t xml:space="preserve">(-1)</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temp.</w:t>
            </w:r>
            <w:r w:rsidDel="00000000" w:rsidR="00000000" w:rsidRPr="00000000">
              <w:rPr>
                <w:rFonts w:ascii="Consolas" w:cs="Consolas" w:eastAsia="Consolas" w:hAnsi="Consolas"/>
                <w:color w:val="955ae7"/>
                <w:sz w:val="24"/>
                <w:szCs w:val="24"/>
                <w:shd w:fill="efecf4" w:val="clear"/>
                <w:rtl w:val="0"/>
              </w:rPr>
              <w:t xml:space="preserve">append</w:t>
            </w:r>
            <w:r w:rsidDel="00000000" w:rsidR="00000000" w:rsidRPr="00000000">
              <w:rPr>
                <w:rFonts w:ascii="Consolas" w:cs="Consolas" w:eastAsia="Consolas" w:hAnsi="Consolas"/>
                <w:color w:val="585260"/>
                <w:sz w:val="24"/>
                <w:szCs w:val="24"/>
                <w:shd w:fill="efecf4" w:val="clear"/>
                <w:rtl w:val="0"/>
              </w:rPr>
              <w:t xml:space="preserve">(0)</w:t>
              <w:br w:type="textWrapping"/>
              <w:t xml:space="preserve">        coefficients[i] = temp</w:t>
              <w:br w:type="textWrapping"/>
              <w:br w:type="textWrapping"/>
              <w:t xml:space="preserve">    coefficients_list =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key,value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coefficients.items():</w:t>
              <w:br w:type="textWrapping"/>
              <w:t xml:space="preserve">        coefficients_list.</w:t>
            </w:r>
            <w:r w:rsidDel="00000000" w:rsidR="00000000" w:rsidRPr="00000000">
              <w:rPr>
                <w:rFonts w:ascii="Consolas" w:cs="Consolas" w:eastAsia="Consolas" w:hAnsi="Consolas"/>
                <w:color w:val="955ae7"/>
                <w:sz w:val="24"/>
                <w:szCs w:val="24"/>
                <w:shd w:fill="efecf4" w:val="clear"/>
                <w:rtl w:val="0"/>
              </w:rPr>
              <w:t xml:space="preserve">append</w:t>
            </w:r>
            <w:r w:rsidDel="00000000" w:rsidR="00000000" w:rsidRPr="00000000">
              <w:rPr>
                <w:rFonts w:ascii="Consolas" w:cs="Consolas" w:eastAsia="Consolas" w:hAnsi="Consolas"/>
                <w:color w:val="585260"/>
                <w:sz w:val="24"/>
                <w:szCs w:val="24"/>
                <w:shd w:fill="efecf4" w:val="clear"/>
                <w:rtl w:val="0"/>
              </w:rPr>
              <w:t xml:space="preserve">(value)</w:t>
              <w:br w:type="textWrapping"/>
              <w:br w:type="textWrapping"/>
              <w:t xml:space="preserve">    constant_matrix =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range</w:t>
            </w:r>
            <w:r w:rsidDel="00000000" w:rsidR="00000000" w:rsidRPr="00000000">
              <w:rPr>
                <w:rFonts w:ascii="Consolas" w:cs="Consolas" w:eastAsia="Consolas" w:hAnsi="Consolas"/>
                <w:color w:val="585260"/>
                <w:sz w:val="24"/>
                <w:szCs w:val="24"/>
                <w:shd w:fill="efecf4" w:val="clear"/>
                <w:rtl w:val="0"/>
              </w:rPr>
              <w:t xml:space="preserve">(len(</w:t>
            </w:r>
            <w:r w:rsidDel="00000000" w:rsidR="00000000" w:rsidRPr="00000000">
              <w:rPr>
                <w:rFonts w:ascii="Consolas" w:cs="Consolas" w:eastAsia="Consolas" w:hAnsi="Consolas"/>
                <w:color w:val="955ae7"/>
                <w:sz w:val="24"/>
                <w:szCs w:val="24"/>
                <w:shd w:fill="efecf4" w:val="clear"/>
                <w:rtl w:val="0"/>
              </w:rPr>
              <w:t xml:space="preserve">graph</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constant_matrix.</w:t>
            </w:r>
            <w:r w:rsidDel="00000000" w:rsidR="00000000" w:rsidRPr="00000000">
              <w:rPr>
                <w:rFonts w:ascii="Consolas" w:cs="Consolas" w:eastAsia="Consolas" w:hAnsi="Consolas"/>
                <w:color w:val="955ae7"/>
                <w:sz w:val="24"/>
                <w:szCs w:val="24"/>
                <w:shd w:fill="efecf4" w:val="clear"/>
                <w:rtl w:val="0"/>
              </w:rPr>
              <w:t xml:space="preserve">append</w:t>
            </w:r>
            <w:r w:rsidDel="00000000" w:rsidR="00000000" w:rsidRPr="00000000">
              <w:rPr>
                <w:rFonts w:ascii="Consolas" w:cs="Consolas" w:eastAsia="Consolas" w:hAnsi="Consolas"/>
                <w:color w:val="585260"/>
                <w:sz w:val="24"/>
                <w:szCs w:val="24"/>
                <w:shd w:fill="efecf4" w:val="clear"/>
                <w:rtl w:val="0"/>
              </w:rPr>
              <w:t xml:space="preserve">(damping_factor-1)</w:t>
              <w:br w:type="textWrapping"/>
              <w:br w:type="textWrapping"/>
              <w:t xml:space="preserve">    pageranks = np.linalg.solve(np.array(coefficients_list),np.array(constant_matrix))</w:t>
              <w:br w:type="textWrapping"/>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print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i,rank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enumerate(pageranks):</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print</w:t>
            </w:r>
            <w:r w:rsidDel="00000000" w:rsidR="00000000" w:rsidRPr="00000000">
              <w:rPr>
                <w:rFonts w:ascii="Consolas" w:cs="Consolas" w:eastAsia="Consolas" w:hAnsi="Consolas"/>
                <w:color w:val="585260"/>
                <w:sz w:val="24"/>
                <w:szCs w:val="24"/>
                <w:shd w:fill="efecf4" w:val="clear"/>
                <w:rtl w:val="0"/>
              </w:rPr>
              <w:t xml:space="preserve">('Page Rank of {} is {:.4f}'.</w:t>
            </w:r>
            <w:r w:rsidDel="00000000" w:rsidR="00000000" w:rsidRPr="00000000">
              <w:rPr>
                <w:rFonts w:ascii="Consolas" w:cs="Consolas" w:eastAsia="Consolas" w:hAnsi="Consolas"/>
                <w:color w:val="955ae7"/>
                <w:sz w:val="24"/>
                <w:szCs w:val="24"/>
                <w:shd w:fill="efecf4" w:val="clear"/>
                <w:rtl w:val="0"/>
              </w:rPr>
              <w:t xml:space="preserve">format</w:t>
            </w:r>
            <w:r w:rsidDel="00000000" w:rsidR="00000000" w:rsidRPr="00000000">
              <w:rPr>
                <w:rFonts w:ascii="Consolas" w:cs="Consolas" w:eastAsia="Consolas" w:hAnsi="Consolas"/>
                <w:color w:val="585260"/>
                <w:sz w:val="24"/>
                <w:szCs w:val="24"/>
                <w:shd w:fill="efecf4" w:val="clear"/>
                <w:rtl w:val="0"/>
              </w:rPr>
              <w:t xml:space="preserve">(chr(65+i), rank))</w:t>
              <w:br w:type="textWrapping"/>
              <w:br w:type="textWrapping"/>
              <w:t xml:space="preserve">def main():</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n</w:t>
            </w:r>
            <w:r w:rsidDel="00000000" w:rsidR="00000000" w:rsidRPr="00000000">
              <w:rPr>
                <w:rFonts w:ascii="Consolas" w:cs="Consolas" w:eastAsia="Consolas" w:hAnsi="Consolas"/>
                <w:color w:val="585260"/>
                <w:sz w:val="24"/>
                <w:szCs w:val="24"/>
                <w:shd w:fill="efecf4" w:val="clear"/>
                <w:rtl w:val="0"/>
              </w:rPr>
              <w:t xml:space="preserve"> = int(</w:t>
            </w:r>
            <w:r w:rsidDel="00000000" w:rsidR="00000000" w:rsidRPr="00000000">
              <w:rPr>
                <w:rFonts w:ascii="Consolas" w:cs="Consolas" w:eastAsia="Consolas" w:hAnsi="Consolas"/>
                <w:color w:val="955ae7"/>
                <w:sz w:val="24"/>
                <w:szCs w:val="24"/>
                <w:shd w:fill="efecf4" w:val="clear"/>
                <w:rtl w:val="0"/>
              </w:rPr>
              <w:t xml:space="preserve">input</w:t>
            </w:r>
            <w:r w:rsidDel="00000000" w:rsidR="00000000" w:rsidRPr="00000000">
              <w:rPr>
                <w:rFonts w:ascii="Consolas" w:cs="Consolas" w:eastAsia="Consolas" w:hAnsi="Consolas"/>
                <w:color w:val="585260"/>
                <w:sz w:val="24"/>
                <w:szCs w:val="24"/>
                <w:shd w:fill="efecf4" w:val="clear"/>
                <w:rtl w:val="0"/>
              </w:rPr>
              <w:t xml:space="preserve">('Enter the number of nodes : '))</w:t>
              <w:br w:type="textWrapping"/>
              <w:br w:type="textWrapping"/>
              <w:t xml:space="preserve">    </w:t>
            </w:r>
            <w:r w:rsidDel="00000000" w:rsidR="00000000" w:rsidRPr="00000000">
              <w:rPr>
                <w:rFonts w:ascii="Consolas" w:cs="Consolas" w:eastAsia="Consolas" w:hAnsi="Consolas"/>
                <w:color w:val="955ae7"/>
                <w:sz w:val="24"/>
                <w:szCs w:val="24"/>
                <w:shd w:fill="efecf4" w:val="clear"/>
                <w:rtl w:val="0"/>
              </w:rPr>
              <w:t xml:space="preserve">d</w:t>
            </w:r>
            <w:r w:rsidDel="00000000" w:rsidR="00000000" w:rsidRPr="00000000">
              <w:rPr>
                <w:rFonts w:ascii="Consolas" w:cs="Consolas" w:eastAsia="Consolas" w:hAnsi="Consolas"/>
                <w:color w:val="585260"/>
                <w:sz w:val="24"/>
                <w:szCs w:val="24"/>
                <w:shd w:fill="efecf4" w:val="clear"/>
                <w:rtl w:val="0"/>
              </w:rPr>
              <w:t xml:space="preserve">= float(</w:t>
            </w:r>
            <w:r w:rsidDel="00000000" w:rsidR="00000000" w:rsidRPr="00000000">
              <w:rPr>
                <w:rFonts w:ascii="Consolas" w:cs="Consolas" w:eastAsia="Consolas" w:hAnsi="Consolas"/>
                <w:color w:val="955ae7"/>
                <w:sz w:val="24"/>
                <w:szCs w:val="24"/>
                <w:shd w:fill="efecf4" w:val="clear"/>
                <w:rtl w:val="0"/>
              </w:rPr>
              <w:t xml:space="preserve">input</w:t>
            </w:r>
            <w:r w:rsidDel="00000000" w:rsidR="00000000" w:rsidRPr="00000000">
              <w:rPr>
                <w:rFonts w:ascii="Consolas" w:cs="Consolas" w:eastAsia="Consolas" w:hAnsi="Consolas"/>
                <w:color w:val="585260"/>
                <w:sz w:val="24"/>
                <w:szCs w:val="24"/>
                <w:shd w:fill="efecf4" w:val="clear"/>
                <w:rtl w:val="0"/>
              </w:rPr>
              <w:t xml:space="preserve">('Enter the damping </w:t>
            </w:r>
            <w:r w:rsidDel="00000000" w:rsidR="00000000" w:rsidRPr="00000000">
              <w:rPr>
                <w:rFonts w:ascii="Consolas" w:cs="Consolas" w:eastAsia="Consolas" w:hAnsi="Consolas"/>
                <w:color w:val="955ae7"/>
                <w:sz w:val="24"/>
                <w:szCs w:val="24"/>
                <w:shd w:fill="efecf4" w:val="clear"/>
                <w:rtl w:val="0"/>
              </w:rPr>
              <w:t xml:space="preserve">factor</w:t>
            </w:r>
            <w:r w:rsidDel="00000000" w:rsidR="00000000" w:rsidRPr="00000000">
              <w:rPr>
                <w:rFonts w:ascii="Consolas" w:cs="Consolas" w:eastAsia="Consolas" w:hAnsi="Consolas"/>
                <w:color w:val="585260"/>
                <w:sz w:val="24"/>
                <w:szCs w:val="24"/>
                <w:shd w:fill="efecf4" w:val="clear"/>
                <w:rtl w:val="0"/>
              </w:rPr>
              <w:t xml:space="preserve"> : '))</w:t>
              <w:br w:type="textWrapping"/>
              <w:br w:type="textWrapping"/>
              <w:br w:type="textWrapping"/>
              <w:t xml:space="preserve">    </w:t>
            </w:r>
            <w:r w:rsidDel="00000000" w:rsidR="00000000" w:rsidRPr="00000000">
              <w:rPr>
                <w:rFonts w:ascii="Consolas" w:cs="Consolas" w:eastAsia="Consolas" w:hAnsi="Consolas"/>
                <w:color w:val="955ae7"/>
                <w:sz w:val="24"/>
                <w:szCs w:val="24"/>
                <w:shd w:fill="efecf4" w:val="clear"/>
                <w:rtl w:val="0"/>
              </w:rPr>
              <w:t xml:space="preserve">graph</w:t>
            </w:r>
            <w:r w:rsidDel="00000000" w:rsidR="00000000" w:rsidRPr="00000000">
              <w:rPr>
                <w:rFonts w:ascii="Consolas" w:cs="Consolas" w:eastAsia="Consolas" w:hAnsi="Consolas"/>
                <w:color w:val="585260"/>
                <w:sz w:val="24"/>
                <w:szCs w:val="24"/>
                <w:shd w:fill="efecf4" w:val="clear"/>
                <w:rtl w:val="0"/>
              </w:rPr>
              <w:t xml:space="preserve"> =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print</w:t>
            </w:r>
            <w:r w:rsidDel="00000000" w:rsidR="00000000" w:rsidRPr="00000000">
              <w:rPr>
                <w:rFonts w:ascii="Consolas" w:cs="Consolas" w:eastAsia="Consolas" w:hAnsi="Consolas"/>
                <w:color w:val="585260"/>
                <w:sz w:val="24"/>
                <w:szCs w:val="24"/>
                <w:shd w:fill="efecf4" w:val="clear"/>
                <w:rtl w:val="0"/>
              </w:rPr>
              <w:t xml:space="preserve">('Enter Adjacency </w:t>
            </w:r>
            <w:r w:rsidDel="00000000" w:rsidR="00000000" w:rsidRPr="00000000">
              <w:rPr>
                <w:rFonts w:ascii="Consolas" w:cs="Consolas" w:eastAsia="Consolas" w:hAnsi="Consolas"/>
                <w:color w:val="955ae7"/>
                <w:sz w:val="24"/>
                <w:szCs w:val="24"/>
                <w:shd w:fill="efecf4" w:val="clear"/>
                <w:rtl w:val="0"/>
              </w:rPr>
              <w:t xml:space="preserve">Matrix</w:t>
            </w:r>
            <w:r w:rsidDel="00000000" w:rsidR="00000000" w:rsidRPr="00000000">
              <w:rPr>
                <w:rFonts w:ascii="Consolas" w:cs="Consolas" w:eastAsia="Consolas" w:hAnsi="Consolas"/>
                <w:color w:val="585260"/>
                <w:sz w:val="24"/>
                <w:szCs w:val="24"/>
                <w:shd w:fill="efecf4" w:val="clear"/>
                <w:rtl w:val="0"/>
              </w:rPr>
              <w:t xml:space="preserve"> with terms separated </w:t>
            </w:r>
            <w:r w:rsidDel="00000000" w:rsidR="00000000" w:rsidRPr="00000000">
              <w:rPr>
                <w:rFonts w:ascii="Consolas" w:cs="Consolas" w:eastAsia="Consolas" w:hAnsi="Consolas"/>
                <w:color w:val="955ae7"/>
                <w:sz w:val="24"/>
                <w:szCs w:val="24"/>
                <w:shd w:fill="efecf4" w:val="clear"/>
                <w:rtl w:val="0"/>
              </w:rPr>
              <w:t xml:space="preserve">by</w:t>
            </w:r>
            <w:r w:rsidDel="00000000" w:rsidR="00000000" w:rsidRPr="00000000">
              <w:rPr>
                <w:rFonts w:ascii="Consolas" w:cs="Consolas" w:eastAsia="Consolas" w:hAnsi="Consolas"/>
                <w:color w:val="585260"/>
                <w:sz w:val="24"/>
                <w:szCs w:val="24"/>
                <w:shd w:fill="efecf4" w:val="clear"/>
                <w:rtl w:val="0"/>
              </w:rPr>
              <w:t xml:space="preserve"> a space :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range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955ae7"/>
                <w:sz w:val="24"/>
                <w:szCs w:val="24"/>
                <w:shd w:fill="efecf4" w:val="clear"/>
                <w:rtl w:val="0"/>
              </w:rPr>
              <w:t xml:space="preserve">n</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temp_list = </w:t>
            </w:r>
            <w:r w:rsidDel="00000000" w:rsidR="00000000" w:rsidRPr="00000000">
              <w:rPr>
                <w:rFonts w:ascii="Consolas" w:cs="Consolas" w:eastAsia="Consolas" w:hAnsi="Consolas"/>
                <w:color w:val="955ae7"/>
                <w:sz w:val="24"/>
                <w:szCs w:val="24"/>
                <w:shd w:fill="efecf4" w:val="clear"/>
                <w:rtl w:val="0"/>
              </w:rPr>
              <w:t xml:space="preserve">input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955ae7"/>
                <w:sz w:val="24"/>
                <w:szCs w:val="24"/>
                <w:shd w:fill="efecf4" w:val="clear"/>
                <w:rtl w:val="0"/>
              </w:rPr>
              <w:t xml:space="preserve">split</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graph</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955ae7"/>
                <w:sz w:val="24"/>
                <w:szCs w:val="24"/>
                <w:shd w:fill="efecf4" w:val="clear"/>
                <w:rtl w:val="0"/>
              </w:rPr>
              <w:t xml:space="preserve">append</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955ae7"/>
                <w:sz w:val="24"/>
                <w:szCs w:val="24"/>
                <w:shd w:fill="efecf4" w:val="clear"/>
                <w:rtl w:val="0"/>
              </w:rPr>
              <w:t xml:space="preserve">list</w:t>
            </w:r>
            <w:r w:rsidDel="00000000" w:rsidR="00000000" w:rsidRPr="00000000">
              <w:rPr>
                <w:rFonts w:ascii="Consolas" w:cs="Consolas" w:eastAsia="Consolas" w:hAnsi="Consolas"/>
                <w:color w:val="585260"/>
                <w:sz w:val="24"/>
                <w:szCs w:val="24"/>
                <w:shd w:fill="efecf4" w:val="clear"/>
                <w:rtl w:val="0"/>
              </w:rPr>
              <w:t xml:space="preserve">(map(int,temp_list)))</w:t>
              <w:br w:type="textWrapping"/>
              <w:t xml:space="preserve">    </w:t>
              <w:br w:type="textWrapping"/>
              <w:t xml:space="preserve">    page_rank_algorithm(</w:t>
            </w:r>
            <w:r w:rsidDel="00000000" w:rsidR="00000000" w:rsidRPr="00000000">
              <w:rPr>
                <w:rFonts w:ascii="Consolas" w:cs="Consolas" w:eastAsia="Consolas" w:hAnsi="Consolas"/>
                <w:color w:val="955ae7"/>
                <w:sz w:val="24"/>
                <w:szCs w:val="24"/>
                <w:shd w:fill="efecf4" w:val="clear"/>
                <w:rtl w:val="0"/>
              </w:rPr>
              <w:t xml:space="preserve">graph</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955ae7"/>
                <w:sz w:val="24"/>
                <w:szCs w:val="24"/>
                <w:shd w:fill="efecf4" w:val="clear"/>
                <w:rtl w:val="0"/>
              </w:rPr>
              <w:t xml:space="preserve">d</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main()</w:t>
            </w:r>
            <w:r w:rsidDel="00000000" w:rsidR="00000000" w:rsidRPr="00000000">
              <w:rPr>
                <w:rtl w:val="0"/>
              </w:rPr>
            </w:r>
          </w:p>
        </w:tc>
      </w:tr>
    </w:tbl>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Graph</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1">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3552825" cy="2667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528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Output</w:t>
      </w:r>
      <w:r w:rsidDel="00000000" w:rsidR="00000000" w:rsidRPr="00000000">
        <w:rPr>
          <w:rFonts w:ascii="Roboto" w:cs="Roboto" w:eastAsia="Roboto" w:hAnsi="Roboto"/>
          <w:sz w:val="24"/>
          <w:szCs w:val="24"/>
          <w:rtl w:val="0"/>
        </w:rPr>
        <w:t xml:space="preserve">:</w:t>
      </w:r>
    </w:p>
    <w:tbl>
      <w:tblPr>
        <w:tblStyle w:val="Table2"/>
        <w:tblW w:w="9075.0" w:type="dxa"/>
        <w:jc w:val="left"/>
        <w:tblInd w:w="40.0" w:type="dxa"/>
        <w:tblLayout w:type="fixed"/>
        <w:tblLook w:val="0600"/>
      </w:tblPr>
      <w:tblGrid>
        <w:gridCol w:w="9075"/>
        <w:tblGridChange w:id="0">
          <w:tblGrid>
            <w:gridCol w:w="9075"/>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6e6b5e"/>
                <w:sz w:val="24"/>
                <w:szCs w:val="24"/>
                <w:shd w:fill="fefbec" w:val="clear"/>
                <w:rtl w:val="0"/>
              </w:rPr>
              <w:t xml:space="preserve">Enter the number of nodes : 4</w:t>
              <w:br w:type="textWrapping"/>
              <w:t xml:space="preserve">Enter the damping factor : 0.85</w:t>
              <w:br w:type="textWrapping"/>
              <w:t xml:space="preserve">Enter Adjacency Matrix with terms separated by a space : </w:t>
              <w:br w:type="textWrapping"/>
              <w:t xml:space="preserve">0 1 1 0</w:t>
              <w:br w:type="textWrapping"/>
              <w:t xml:space="preserve">0 0 1 0</w:t>
              <w:br w:type="textWrapping"/>
              <w:t xml:space="preserve">1 0 0 0</w:t>
              <w:br w:type="textWrapping"/>
              <w:t xml:space="preserve">0 0 1 0</w:t>
              <w:br w:type="textWrapping"/>
            </w:r>
            <w:r w:rsidDel="00000000" w:rsidR="00000000" w:rsidRPr="00000000">
              <w:rPr>
                <w:rFonts w:ascii="Consolas" w:cs="Consolas" w:eastAsia="Consolas" w:hAnsi="Consolas"/>
                <w:color w:val="b65611"/>
                <w:sz w:val="24"/>
                <w:szCs w:val="24"/>
                <w:shd w:fill="fefbec" w:val="clear"/>
                <w:rtl w:val="0"/>
              </w:rPr>
              <w:br w:type="textWrapping"/>
              <w:t xml:space="preserve">Page </w:t>
            </w:r>
            <w:r w:rsidDel="00000000" w:rsidR="00000000" w:rsidRPr="00000000">
              <w:rPr>
                <w:rFonts w:ascii="Consolas" w:cs="Consolas" w:eastAsia="Consolas" w:hAnsi="Consolas"/>
                <w:color w:val="6e6b5e"/>
                <w:sz w:val="24"/>
                <w:szCs w:val="24"/>
                <w:shd w:fill="fefbec" w:val="clear"/>
                <w:rtl w:val="0"/>
              </w:rPr>
              <w:t xml:space="preserve">Rank of A is 1.4901</w:t>
            </w:r>
            <w:r w:rsidDel="00000000" w:rsidR="00000000" w:rsidRPr="00000000">
              <w:rPr>
                <w:rFonts w:ascii="Consolas" w:cs="Consolas" w:eastAsia="Consolas" w:hAnsi="Consolas"/>
                <w:color w:val="b65611"/>
                <w:sz w:val="24"/>
                <w:szCs w:val="24"/>
                <w:shd w:fill="fefbec" w:val="clear"/>
                <w:rtl w:val="0"/>
              </w:rPr>
              <w:br w:type="textWrapping"/>
              <w:t xml:space="preserve">Page </w:t>
            </w:r>
            <w:r w:rsidDel="00000000" w:rsidR="00000000" w:rsidRPr="00000000">
              <w:rPr>
                <w:rFonts w:ascii="Consolas" w:cs="Consolas" w:eastAsia="Consolas" w:hAnsi="Consolas"/>
                <w:color w:val="6e6b5e"/>
                <w:sz w:val="24"/>
                <w:szCs w:val="24"/>
                <w:shd w:fill="fefbec" w:val="clear"/>
                <w:rtl w:val="0"/>
              </w:rPr>
              <w:t xml:space="preserve">Rank of B is 0.7833</w:t>
            </w:r>
            <w:r w:rsidDel="00000000" w:rsidR="00000000" w:rsidRPr="00000000">
              <w:rPr>
                <w:rFonts w:ascii="Consolas" w:cs="Consolas" w:eastAsia="Consolas" w:hAnsi="Consolas"/>
                <w:color w:val="b65611"/>
                <w:sz w:val="24"/>
                <w:szCs w:val="24"/>
                <w:shd w:fill="fefbec" w:val="clear"/>
                <w:rtl w:val="0"/>
              </w:rPr>
              <w:br w:type="textWrapping"/>
              <w:t xml:space="preserve">Page </w:t>
            </w:r>
            <w:r w:rsidDel="00000000" w:rsidR="00000000" w:rsidRPr="00000000">
              <w:rPr>
                <w:rFonts w:ascii="Consolas" w:cs="Consolas" w:eastAsia="Consolas" w:hAnsi="Consolas"/>
                <w:color w:val="6e6b5e"/>
                <w:sz w:val="24"/>
                <w:szCs w:val="24"/>
                <w:shd w:fill="fefbec" w:val="clear"/>
                <w:rtl w:val="0"/>
              </w:rPr>
              <w:t xml:space="preserve">Rank of C is 1.5766</w:t>
            </w:r>
            <w:r w:rsidDel="00000000" w:rsidR="00000000" w:rsidRPr="00000000">
              <w:rPr>
                <w:rFonts w:ascii="Consolas" w:cs="Consolas" w:eastAsia="Consolas" w:hAnsi="Consolas"/>
                <w:color w:val="b65611"/>
                <w:sz w:val="24"/>
                <w:szCs w:val="24"/>
                <w:shd w:fill="fefbec" w:val="clear"/>
                <w:rtl w:val="0"/>
              </w:rPr>
              <w:br w:type="textWrapping"/>
              <w:t xml:space="preserve">Page </w:t>
            </w:r>
            <w:r w:rsidDel="00000000" w:rsidR="00000000" w:rsidRPr="00000000">
              <w:rPr>
                <w:rFonts w:ascii="Consolas" w:cs="Consolas" w:eastAsia="Consolas" w:hAnsi="Consolas"/>
                <w:color w:val="6e6b5e"/>
                <w:sz w:val="24"/>
                <w:szCs w:val="24"/>
                <w:shd w:fill="fefbec" w:val="clear"/>
                <w:rtl w:val="0"/>
              </w:rPr>
              <w:t xml:space="preserve">Rank of D is 0.1500</w:t>
            </w:r>
            <w:r w:rsidDel="00000000" w:rsidR="00000000" w:rsidRPr="00000000">
              <w:rPr>
                <w:rtl w:val="0"/>
              </w:rPr>
            </w:r>
          </w:p>
        </w:tc>
      </w:tr>
    </w:tbl>
    <w:p w:rsidR="00000000" w:rsidDel="00000000" w:rsidP="00000000" w:rsidRDefault="00000000" w:rsidRPr="00000000" w14:paraId="000000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tl w:val="0"/>
        </w:rPr>
      </w:r>
    </w:p>
    <w:p w:rsidR="00000000" w:rsidDel="00000000" w:rsidP="00000000" w:rsidRDefault="00000000" w:rsidRPr="00000000" w14:paraId="000000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Page Rank algorithm is one of the first algorithms in the history of Google search engine and is used to rank web pagesIt is a Web Structure Mining algorithm. Page Rank calculated is based on the incoming links (Backlinks). A dampening factor is used to avoid the rank sink problem. It's only drawback is that it favours old pages rather than the new ones but is still a widely used algorithm because of its efficiency.</w:t>
      </w:r>
      <w:r w:rsidDel="00000000" w:rsidR="00000000" w:rsidRPr="00000000">
        <w:rPr>
          <w:rtl w:val="0"/>
        </w:rPr>
      </w:r>
    </w:p>
    <w:sectPr>
      <w:headerReference r:id="rId9"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center"/>
      <w:rPr/>
    </w:pPr>
    <w:r w:rsidDel="00000000" w:rsidR="00000000" w:rsidRPr="00000000">
      <w:rPr>
        <w:color w:val="666666"/>
      </w:rPr>
      <w:drawing>
        <wp:inline distB="114300" distT="114300" distL="114300" distR="114300">
          <wp:extent cx="5731200" cy="8128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