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JUNAID GIRKAR</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60004190057</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TE COMPS A4</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EXPERIMENT - 1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AIM</w:t>
      </w:r>
      <w:r w:rsidDel="00000000" w:rsidR="00000000" w:rsidRPr="00000000">
        <w:rPr>
          <w:rtl w:val="0"/>
        </w:rPr>
        <w:t xml:space="preserve">: Implement Linear Regression algorithm with gradient descent.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052763" cy="202805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52763" cy="20280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Linear regression performs the task to predict a dependent variable value (y) based on a given independent variable (x). So, this regression technique finds out a linear relationship between x (input) and y(output). Hence, the name is Linear Regression.</w:t>
      </w:r>
    </w:p>
    <w:p w:rsidR="00000000" w:rsidDel="00000000" w:rsidP="00000000" w:rsidRDefault="00000000" w:rsidRPr="00000000" w14:paraId="0000000D">
      <w:pPr>
        <w:rPr/>
      </w:pPr>
      <w:r w:rsidDel="00000000" w:rsidR="00000000" w:rsidRPr="00000000">
        <w:rPr>
          <w:rtl w:val="0"/>
        </w:rPr>
        <w:t xml:space="preserve">In the figure above, X (input) is the work experience and Y (output) is the salary of a person. The regression line is the best fit line for our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Hypothesis function for Linear Regression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Pr>
        <w:drawing>
          <wp:inline distB="114300" distT="114300" distL="114300" distR="114300">
            <wp:extent cx="2967929" cy="604411"/>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67929" cy="60441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training the model we are given :</w:t>
      </w:r>
    </w:p>
    <w:p w:rsidR="00000000" w:rsidDel="00000000" w:rsidP="00000000" w:rsidRDefault="00000000" w:rsidRPr="00000000" w14:paraId="00000014">
      <w:pPr>
        <w:rPr>
          <w:b w:val="1"/>
        </w:rPr>
      </w:pPr>
      <w:r w:rsidDel="00000000" w:rsidR="00000000" w:rsidRPr="00000000">
        <w:rPr>
          <w:b w:val="1"/>
          <w:rtl w:val="0"/>
        </w:rPr>
        <w:t xml:space="preserve">x: input training data (univariate – one input variable(parameter))</w:t>
      </w:r>
    </w:p>
    <w:p w:rsidR="00000000" w:rsidDel="00000000" w:rsidP="00000000" w:rsidRDefault="00000000" w:rsidRPr="00000000" w14:paraId="00000015">
      <w:pPr>
        <w:rPr>
          <w:b w:val="1"/>
        </w:rPr>
      </w:pPr>
      <w:r w:rsidDel="00000000" w:rsidR="00000000" w:rsidRPr="00000000">
        <w:rPr>
          <w:b w:val="1"/>
          <w:rtl w:val="0"/>
        </w:rPr>
        <w:t xml:space="preserve">y: labels to data (supervised learning)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training the model – it fits the best line to predict the value of y for a given value of x. The model gets the best regression fit line by finding the best θ1 and θ2 values.</w:t>
      </w:r>
    </w:p>
    <w:p w:rsidR="00000000" w:rsidDel="00000000" w:rsidP="00000000" w:rsidRDefault="00000000" w:rsidRPr="00000000" w14:paraId="00000018">
      <w:pPr>
        <w:rPr>
          <w:b w:val="1"/>
        </w:rPr>
      </w:pPr>
      <w:r w:rsidDel="00000000" w:rsidR="00000000" w:rsidRPr="00000000">
        <w:rPr>
          <w:b w:val="1"/>
          <w:rtl w:val="0"/>
        </w:rPr>
        <w:t xml:space="preserve">θ1: intercept</w:t>
      </w:r>
    </w:p>
    <w:p w:rsidR="00000000" w:rsidDel="00000000" w:rsidP="00000000" w:rsidRDefault="00000000" w:rsidRPr="00000000" w14:paraId="00000019">
      <w:pPr>
        <w:rPr>
          <w:b w:val="1"/>
        </w:rPr>
      </w:pPr>
      <w:r w:rsidDel="00000000" w:rsidR="00000000" w:rsidRPr="00000000">
        <w:rPr>
          <w:b w:val="1"/>
          <w:rtl w:val="0"/>
        </w:rPr>
        <w:t xml:space="preserve">θ2: coefficient of 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we find the best θ1 and θ2 values, we get the best fit line. So when we are finally using our model for prediction, it will predict the value of y for the input value of 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to update θ1 and θ2 values to get the best fit line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Cost Function (J):</w:t>
      </w:r>
    </w:p>
    <w:p w:rsidR="00000000" w:rsidDel="00000000" w:rsidP="00000000" w:rsidRDefault="00000000" w:rsidRPr="00000000" w14:paraId="00000020">
      <w:pPr>
        <w:rPr/>
      </w:pPr>
      <w:r w:rsidDel="00000000" w:rsidR="00000000" w:rsidRPr="00000000">
        <w:rPr>
          <w:rtl w:val="0"/>
        </w:rPr>
        <w:t xml:space="preserve">By achieving the best-fit regression line, the model aims to predict y value such that the error difference between predicted value and true value is minimum. So, it is very important to update the θ1 and θ2 values, to reach the best value that minimize the error between predicted y value (pred) and true y value (y).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2261830" cy="61076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61830" cy="6107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1985963" cy="60948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85963" cy="6094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Cost function(J) of Linear Regression is the Root Mean Squared Error (RMSE) between predicted y value (pred) and true y value (y).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GRADIENT DESCENT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795588" cy="2177616"/>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95588" cy="217761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-&gt; </w:t>
      </w:r>
      <w:r w:rsidDel="00000000" w:rsidR="00000000" w:rsidRPr="00000000">
        <w:rPr>
          <w:rFonts w:ascii="Consolas" w:cs="Consolas" w:eastAsia="Consolas" w:hAnsi="Consolas"/>
          <w:b w:val="1"/>
          <w:color w:val="273239"/>
          <w:sz w:val="24"/>
          <w:szCs w:val="24"/>
          <w:rtl w:val="0"/>
        </w:rPr>
        <w:t xml:space="preserve">θ</w:t>
      </w:r>
      <w:r w:rsidDel="00000000" w:rsidR="00000000" w:rsidRPr="00000000">
        <w:rPr>
          <w:rFonts w:ascii="Consolas" w:cs="Consolas" w:eastAsia="Consolas" w:hAnsi="Consolas"/>
          <w:b w:val="1"/>
          <w:color w:val="273239"/>
          <w:sz w:val="18"/>
          <w:szCs w:val="18"/>
          <w:rtl w:val="0"/>
        </w:rPr>
        <w:t xml:space="preserve">j     :</w:t>
      </w:r>
      <w:r w:rsidDel="00000000" w:rsidR="00000000" w:rsidRPr="00000000">
        <w:rPr>
          <w:rFonts w:ascii="Consolas" w:cs="Consolas" w:eastAsia="Consolas" w:hAnsi="Consolas"/>
          <w:color w:val="273239"/>
          <w:sz w:val="24"/>
          <w:szCs w:val="24"/>
          <w:rtl w:val="0"/>
        </w:rPr>
        <w:t xml:space="preserve"> Weights of the hypothesis.</w:t>
      </w:r>
    </w:p>
    <w:p w:rsidR="00000000" w:rsidDel="00000000" w:rsidP="00000000" w:rsidRDefault="00000000" w:rsidRPr="00000000" w14:paraId="0000002D">
      <w:pPr>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-&gt; </w:t>
      </w:r>
      <w:r w:rsidDel="00000000" w:rsidR="00000000" w:rsidRPr="00000000">
        <w:rPr>
          <w:rFonts w:ascii="Consolas" w:cs="Consolas" w:eastAsia="Consolas" w:hAnsi="Consolas"/>
          <w:b w:val="1"/>
          <w:color w:val="273239"/>
          <w:sz w:val="24"/>
          <w:szCs w:val="24"/>
          <w:rtl w:val="0"/>
        </w:rPr>
        <w:t xml:space="preserve">h</w:t>
      </w:r>
      <w:r w:rsidDel="00000000" w:rsidR="00000000" w:rsidRPr="00000000">
        <w:rPr>
          <w:rFonts w:ascii="Consolas" w:cs="Consolas" w:eastAsia="Consolas" w:hAnsi="Consolas"/>
          <w:b w:val="1"/>
          <w:color w:val="273239"/>
          <w:sz w:val="18"/>
          <w:szCs w:val="18"/>
          <w:rtl w:val="0"/>
        </w:rPr>
        <w:t xml:space="preserve">θ(xi) :</w:t>
      </w:r>
      <w:r w:rsidDel="00000000" w:rsidR="00000000" w:rsidRPr="00000000">
        <w:rPr>
          <w:rFonts w:ascii="Consolas" w:cs="Consolas" w:eastAsia="Consolas" w:hAnsi="Consolas"/>
          <w:color w:val="273239"/>
          <w:sz w:val="24"/>
          <w:szCs w:val="24"/>
          <w:rtl w:val="0"/>
        </w:rPr>
        <w:t xml:space="preserve"> predicted y value for i</w:t>
      </w:r>
      <w:r w:rsidDel="00000000" w:rsidR="00000000" w:rsidRPr="00000000">
        <w:rPr>
          <w:rFonts w:ascii="Consolas" w:cs="Consolas" w:eastAsia="Consolas" w:hAnsi="Consolas"/>
          <w:color w:val="273239"/>
          <w:sz w:val="18"/>
          <w:szCs w:val="18"/>
          <w:rtl w:val="0"/>
        </w:rPr>
        <w:t xml:space="preserve">th</w:t>
      </w:r>
      <w:r w:rsidDel="00000000" w:rsidR="00000000" w:rsidRPr="00000000">
        <w:rPr>
          <w:rFonts w:ascii="Consolas" w:cs="Consolas" w:eastAsia="Consolas" w:hAnsi="Consolas"/>
          <w:color w:val="273239"/>
          <w:sz w:val="24"/>
          <w:szCs w:val="24"/>
          <w:rtl w:val="0"/>
        </w:rPr>
        <w:t xml:space="preserve"> input.</w:t>
      </w:r>
    </w:p>
    <w:p w:rsidR="00000000" w:rsidDel="00000000" w:rsidP="00000000" w:rsidRDefault="00000000" w:rsidRPr="00000000" w14:paraId="0000002E">
      <w:pPr>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-&gt; </w:t>
      </w:r>
      <w:r w:rsidDel="00000000" w:rsidR="00000000" w:rsidRPr="00000000">
        <w:rPr>
          <w:rFonts w:ascii="Consolas" w:cs="Consolas" w:eastAsia="Consolas" w:hAnsi="Consolas"/>
          <w:b w:val="1"/>
          <w:color w:val="273239"/>
          <w:sz w:val="24"/>
          <w:szCs w:val="24"/>
          <w:rtl w:val="0"/>
        </w:rPr>
        <w:t xml:space="preserve">j     : </w:t>
      </w:r>
      <w:r w:rsidDel="00000000" w:rsidR="00000000" w:rsidRPr="00000000">
        <w:rPr>
          <w:rFonts w:ascii="Consolas" w:cs="Consolas" w:eastAsia="Consolas" w:hAnsi="Consolas"/>
          <w:color w:val="273239"/>
          <w:sz w:val="24"/>
          <w:szCs w:val="24"/>
          <w:rtl w:val="0"/>
        </w:rPr>
        <w:t xml:space="preserve">Feature index number (can be 0, 1, 2, ......, n).</w:t>
      </w:r>
    </w:p>
    <w:p w:rsidR="00000000" w:rsidDel="00000000" w:rsidP="00000000" w:rsidRDefault="00000000" w:rsidRPr="00000000" w14:paraId="0000002F">
      <w:pPr>
        <w:spacing w:after="16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-&gt; </w:t>
      </w:r>
      <w:r w:rsidDel="00000000" w:rsidR="00000000" w:rsidRPr="00000000">
        <w:rPr>
          <w:rFonts w:ascii="Consolas" w:cs="Consolas" w:eastAsia="Consolas" w:hAnsi="Consolas"/>
          <w:b w:val="1"/>
          <w:color w:val="273239"/>
          <w:sz w:val="24"/>
          <w:szCs w:val="24"/>
          <w:rtl w:val="0"/>
        </w:rPr>
        <w:t xml:space="preserve">α     :</w:t>
      </w:r>
      <w:r w:rsidDel="00000000" w:rsidR="00000000" w:rsidRPr="00000000">
        <w:rPr>
          <w:rFonts w:ascii="Consolas" w:cs="Consolas" w:eastAsia="Consolas" w:hAnsi="Consolas"/>
          <w:color w:val="273239"/>
          <w:sz w:val="24"/>
          <w:szCs w:val="24"/>
          <w:rtl w:val="0"/>
        </w:rPr>
        <w:t xml:space="preserve"> Learning Rate of Gradient Descent.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graph cost function as a function of parameter estimates i.e. parameter range of our hypothesis function and the cost resulting from selecting a particular set of parameters. We move downward towards pits in the graph, to find the minimum value. The way to do this is taking derivative of cost function as explained in the above figure. Gradient Descent step-downs the cost function in the direction of the steepest descent. The size of each step is determined by parameter α known as Learning Rate. </w:t>
      </w:r>
    </w:p>
    <w:p w:rsidR="00000000" w:rsidDel="00000000" w:rsidP="00000000" w:rsidRDefault="00000000" w:rsidRPr="00000000" w14:paraId="00000032">
      <w:pPr>
        <w:rPr/>
      </w:pPr>
      <w:r w:rsidDel="00000000" w:rsidR="00000000" w:rsidRPr="00000000">
        <w:rPr>
          <w:rtl w:val="0"/>
        </w:rPr>
        <w:t xml:space="preserve">In the Gradient Descent algorithm, one can infer two points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jc w:val="center"/>
        <w:rPr>
          <w:color w:val="273239"/>
          <w:sz w:val="26"/>
          <w:szCs w:val="26"/>
        </w:rPr>
      </w:pPr>
      <w:r w:rsidDel="00000000" w:rsidR="00000000" w:rsidRPr="00000000">
        <w:rPr>
          <w:b w:val="1"/>
          <w:color w:val="273239"/>
          <w:rtl w:val="0"/>
        </w:rPr>
        <w:t xml:space="preserve">If slope is +ve</w:t>
      </w:r>
      <w:r w:rsidDel="00000000" w:rsidR="00000000" w:rsidRPr="00000000">
        <w:rPr>
          <w:color w:val="273239"/>
          <w:rtl w:val="0"/>
        </w:rPr>
        <w:t xml:space="preserve"> : θ</w:t>
      </w:r>
      <w:r w:rsidDel="00000000" w:rsidR="00000000" w:rsidRPr="00000000">
        <w:rPr>
          <w:color w:val="273239"/>
          <w:rtl w:val="0"/>
        </w:rPr>
        <w:t xml:space="preserve">j</w:t>
      </w:r>
      <w:r w:rsidDel="00000000" w:rsidR="00000000" w:rsidRPr="00000000">
        <w:rPr>
          <w:color w:val="273239"/>
          <w:rtl w:val="0"/>
        </w:rPr>
        <w:t xml:space="preserve"> = θ</w:t>
      </w:r>
      <w:r w:rsidDel="00000000" w:rsidR="00000000" w:rsidRPr="00000000">
        <w:rPr>
          <w:color w:val="273239"/>
          <w:rtl w:val="0"/>
        </w:rPr>
        <w:t xml:space="preserve">j</w:t>
      </w:r>
      <w:r w:rsidDel="00000000" w:rsidR="00000000" w:rsidRPr="00000000">
        <w:rPr>
          <w:color w:val="273239"/>
          <w:rtl w:val="0"/>
        </w:rPr>
        <w:t xml:space="preserve"> – (+ve value). Hence the value of θ</w:t>
      </w:r>
      <w:r w:rsidDel="00000000" w:rsidR="00000000" w:rsidRPr="00000000">
        <w:rPr>
          <w:color w:val="273239"/>
          <w:rtl w:val="0"/>
        </w:rPr>
        <w:t xml:space="preserve">j</w:t>
      </w:r>
      <w:r w:rsidDel="00000000" w:rsidR="00000000" w:rsidRPr="00000000">
        <w:rPr>
          <w:color w:val="273239"/>
          <w:rtl w:val="0"/>
        </w:rPr>
        <w:t xml:space="preserve"> decreases.</w:t>
      </w:r>
      <w:r w:rsidDel="00000000" w:rsidR="00000000" w:rsidRPr="00000000">
        <w:rPr>
          <w:color w:val="273239"/>
          <w:sz w:val="26"/>
          <w:szCs w:val="26"/>
        </w:rPr>
        <w:drawing>
          <wp:inline distB="114300" distT="114300" distL="114300" distR="114300">
            <wp:extent cx="1976438" cy="1674738"/>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76438" cy="16747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273239"/>
        </w:rPr>
      </w:pPr>
      <w:r w:rsidDel="00000000" w:rsidR="00000000" w:rsidRPr="00000000">
        <w:rPr>
          <w:color w:val="273239"/>
          <w:rtl w:val="0"/>
        </w:rPr>
        <w:t xml:space="preserve">If slope is -ve : θj = θj – (-ve value). Hence value of θj increases.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center"/>
        <w:rPr>
          <w:color w:val="273239"/>
          <w:sz w:val="26"/>
          <w:szCs w:val="26"/>
        </w:rPr>
      </w:pPr>
      <w:r w:rsidDel="00000000" w:rsidR="00000000" w:rsidRPr="00000000">
        <w:rPr>
          <w:color w:val="273239"/>
          <w:sz w:val="26"/>
          <w:szCs w:val="26"/>
        </w:rPr>
        <w:drawing>
          <wp:inline distB="114300" distT="114300" distL="114300" distR="114300">
            <wp:extent cx="1992150" cy="17111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92150" cy="171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rPr>
      </w:pPr>
      <w:r w:rsidDel="00000000" w:rsidR="00000000" w:rsidRPr="00000000">
        <w:rPr>
          <w:color w:val="273239"/>
          <w:rtl w:val="0"/>
        </w:rPr>
        <w:t xml:space="preserve">The choice of correct learning rate is very important as it ensures that Gradient Descent converges in a reasonable time. :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rPr>
      </w:pPr>
      <w:r w:rsidDel="00000000" w:rsidR="00000000" w:rsidRPr="00000000">
        <w:rPr>
          <w:color w:val="273239"/>
          <w:rtl w:val="0"/>
        </w:rPr>
        <w:t xml:space="preserve">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color w:val="273239"/>
          <w:rtl w:val="0"/>
        </w:rPr>
        <w:t xml:space="preserve">If we choose </w:t>
      </w:r>
      <w:r w:rsidDel="00000000" w:rsidR="00000000" w:rsidRPr="00000000">
        <w:rPr>
          <w:b w:val="1"/>
          <w:color w:val="273239"/>
          <w:rtl w:val="0"/>
        </w:rPr>
        <w:t xml:space="preserve">α to be very large</w:t>
      </w:r>
      <w:r w:rsidDel="00000000" w:rsidR="00000000" w:rsidRPr="00000000">
        <w:rPr>
          <w:color w:val="273239"/>
          <w:rtl w:val="0"/>
        </w:rPr>
        <w:t xml:space="preserve">, Gradient Descent can overshoot the minimum. It may fail to converge or even diverge.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jc w:val="center"/>
        <w:rPr>
          <w:color w:val="273239"/>
          <w:sz w:val="26"/>
          <w:szCs w:val="26"/>
        </w:rPr>
      </w:pPr>
      <w:r w:rsidDel="00000000" w:rsidR="00000000" w:rsidRPr="00000000">
        <w:rPr>
          <w:color w:val="273239"/>
          <w:sz w:val="26"/>
          <w:szCs w:val="26"/>
        </w:rPr>
        <w:drawing>
          <wp:inline distB="114300" distT="114300" distL="114300" distR="114300">
            <wp:extent cx="1481138" cy="1289824"/>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81138" cy="128982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273239"/>
          <w:sz w:val="22"/>
          <w:szCs w:val="22"/>
        </w:rPr>
      </w:pPr>
      <w:r w:rsidDel="00000000" w:rsidR="00000000" w:rsidRPr="00000000">
        <w:rPr>
          <w:color w:val="273239"/>
          <w:highlight w:val="white"/>
          <w:rtl w:val="0"/>
        </w:rPr>
        <w:t xml:space="preserve">If we choose α to be very small, Gradient Descent will take small steps to reach local minima and will take a longer time to reach minima.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jc w:val="cente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1506375" cy="1297356"/>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06375" cy="129735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jc w:val="center"/>
        <w:rPr>
          <w:color w:val="273239"/>
          <w:sz w:val="26"/>
          <w:szCs w:val="26"/>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720" w:line="240" w:lineRule="auto"/>
        <w:ind w:left="720" w:firstLine="0"/>
        <w:jc w:val="left"/>
        <w:rPr>
          <w:color w:val="273239"/>
          <w:sz w:val="26"/>
          <w:szCs w:val="26"/>
          <w:highlight w:val="white"/>
        </w:rPr>
      </w:pPr>
      <w:r w:rsidDel="00000000" w:rsidR="00000000" w:rsidRPr="00000000">
        <w:rPr>
          <w:color w:val="273239"/>
          <w:sz w:val="26"/>
          <w:szCs w:val="26"/>
          <w:highlight w:val="white"/>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highlight w:val="white"/>
              </w:rPr>
            </w:pPr>
            <w:r w:rsidDel="00000000" w:rsidR="00000000" w:rsidRPr="00000000">
              <w:rPr>
                <w:rFonts w:ascii="Consolas" w:cs="Consolas" w:eastAsia="Consolas" w:hAnsi="Consolas"/>
                <w:color w:val="655f6d"/>
                <w:sz w:val="26"/>
                <w:szCs w:val="26"/>
                <w:shd w:fill="efecf4" w:val="clear"/>
                <w:rtl w:val="0"/>
              </w:rPr>
              <w:t xml:space="preserve"># Importing Libraries</w:t>
            </w:r>
            <w:r w:rsidDel="00000000" w:rsidR="00000000" w:rsidRPr="00000000">
              <w:rPr>
                <w:rFonts w:ascii="Consolas" w:cs="Consolas" w:eastAsia="Consolas" w:hAnsi="Consolas"/>
                <w:color w:val="585260"/>
                <w:sz w:val="26"/>
                <w:szCs w:val="26"/>
                <w:shd w:fill="efecf4" w:val="clear"/>
                <w:rtl w:val="0"/>
              </w:rPr>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numpy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np</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matplotlib.pyplot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plt</w:t>
              <w:br w:type="textWrapping"/>
            </w:r>
            <w:r w:rsidDel="00000000" w:rsidR="00000000" w:rsidRPr="00000000">
              <w:rPr>
                <w:rFonts w:ascii="Consolas" w:cs="Consolas" w:eastAsia="Consolas" w:hAnsi="Consolas"/>
                <w:color w:val="655f6d"/>
                <w:shd w:fill="efecf4" w:val="clear"/>
                <w:rtl w:val="0"/>
              </w:rPr>
              <w:t xml:space="preserve"># Data for Regression</w:t>
            </w:r>
            <w:r w:rsidDel="00000000" w:rsidR="00000000" w:rsidRPr="00000000">
              <w:rPr>
                <w:rFonts w:ascii="Consolas" w:cs="Consolas" w:eastAsia="Consolas" w:hAnsi="Consolas"/>
                <w:color w:val="585260"/>
                <w:shd w:fill="efecf4" w:val="clear"/>
                <w:rtl w:val="0"/>
              </w:rPr>
              <w:br w:type="textWrapping"/>
              <w:t xml:space="preserve">np.random.seed(</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X = np.random.rand(</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y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*X + np.random.rand(</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655f6d"/>
                <w:shd w:fill="efecf4" w:val="clear"/>
                <w:rtl w:val="0"/>
              </w:rPr>
              <w:t xml:space="preserve"># Visualizing Data</w:t>
            </w:r>
            <w:r w:rsidDel="00000000" w:rsidR="00000000" w:rsidRPr="00000000">
              <w:rPr>
                <w:rFonts w:ascii="Consolas" w:cs="Consolas" w:eastAsia="Consolas" w:hAnsi="Consolas"/>
                <w:color w:val="585260"/>
                <w:shd w:fill="efecf4" w:val="clear"/>
                <w:rtl w:val="0"/>
              </w:rPr>
              <w:br w:type="textWrapping"/>
              <w:t xml:space="preserve">plt.scatter(X,y)</w:t>
              <w:br w:type="textWrapping"/>
              <w:t xml:space="preserve">plt.xlabel(</w:t>
            </w:r>
            <w:r w:rsidDel="00000000" w:rsidR="00000000" w:rsidRPr="00000000">
              <w:rPr>
                <w:rFonts w:ascii="Consolas" w:cs="Consolas" w:eastAsia="Consolas" w:hAnsi="Consolas"/>
                <w:color w:val="2a9292"/>
                <w:shd w:fill="efecf4" w:val="clear"/>
                <w:rtl w:val="0"/>
              </w:rPr>
              <w:t xml:space="preserve">"X"</w:t>
            </w:r>
            <w:r w:rsidDel="00000000" w:rsidR="00000000" w:rsidRPr="00000000">
              <w:rPr>
                <w:rFonts w:ascii="Consolas" w:cs="Consolas" w:eastAsia="Consolas" w:hAnsi="Consolas"/>
                <w:color w:val="585260"/>
                <w:shd w:fill="efecf4" w:val="clear"/>
                <w:rtl w:val="0"/>
              </w:rPr>
              <w:t xml:space="preserve">)</w:t>
              <w:br w:type="textWrapping"/>
              <w:t xml:space="preserve">plt.ylabel(</w:t>
            </w:r>
            <w:r w:rsidDel="00000000" w:rsidR="00000000" w:rsidRPr="00000000">
              <w:rPr>
                <w:rFonts w:ascii="Consolas" w:cs="Consolas" w:eastAsia="Consolas" w:hAnsi="Consolas"/>
                <w:color w:val="2a9292"/>
                <w:shd w:fill="efecf4" w:val="clear"/>
                <w:rtl w:val="0"/>
              </w:rPr>
              <w:t xml:space="preserve">"y"</w:t>
            </w:r>
            <w:r w:rsidDel="00000000" w:rsidR="00000000" w:rsidRPr="00000000">
              <w:rPr>
                <w:rFonts w:ascii="Consolas" w:cs="Consolas" w:eastAsia="Consolas" w:hAnsi="Consolas"/>
                <w:color w:val="585260"/>
                <w:shd w:fill="efecf4" w:val="clear"/>
                <w:rtl w:val="0"/>
              </w:rPr>
              <w:t xml:space="preserve">)</w:t>
              <w:br w:type="textWrapping"/>
              <w:t xml:space="preserve">plt.show()</w:t>
              <w:br w:type="textWrapping"/>
            </w:r>
            <w:r w:rsidDel="00000000" w:rsidR="00000000" w:rsidRPr="00000000">
              <w:rPr>
                <w:rFonts w:ascii="Consolas" w:cs="Consolas" w:eastAsia="Consolas" w:hAnsi="Consolas"/>
                <w:color w:val="655f6d"/>
                <w:shd w:fill="efecf4" w:val="clear"/>
                <w:rtl w:val="0"/>
              </w:rPr>
              <w:t xml:space="preserve"># Initializing Variables</w:t>
            </w:r>
            <w:r w:rsidDel="00000000" w:rsidR="00000000" w:rsidRPr="00000000">
              <w:rPr>
                <w:rFonts w:ascii="Consolas" w:cs="Consolas" w:eastAsia="Consolas" w:hAnsi="Consolas"/>
                <w:color w:val="585260"/>
                <w:shd w:fill="efecf4" w:val="clear"/>
                <w:rtl w:val="0"/>
              </w:rPr>
              <w:br w:type="textWrapping"/>
              <w:t xml:space="preserve">m = X.shape[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epochs = </w:t>
            </w:r>
            <w:r w:rsidDel="00000000" w:rsidR="00000000" w:rsidRPr="00000000">
              <w:rPr>
                <w:rFonts w:ascii="Consolas" w:cs="Consolas" w:eastAsia="Consolas" w:hAnsi="Consolas"/>
                <w:color w:val="aa573c"/>
                <w:shd w:fill="efecf4" w:val="clear"/>
                <w:rtl w:val="0"/>
              </w:rPr>
              <w:t xml:space="preserve">10000</w:t>
            </w:r>
            <w:r w:rsidDel="00000000" w:rsidR="00000000" w:rsidRPr="00000000">
              <w:rPr>
                <w:rFonts w:ascii="Consolas" w:cs="Consolas" w:eastAsia="Consolas" w:hAnsi="Consolas"/>
                <w:color w:val="585260"/>
                <w:shd w:fill="efecf4" w:val="clear"/>
                <w:rtl w:val="0"/>
              </w:rPr>
              <w:br w:type="textWrapping"/>
              <w:t xml:space="preserve">theta = np.random.rand(</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alpha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br w:type="textWrapping"/>
              <w:t xml:space="preserve">print(</w:t>
            </w:r>
            <w:r w:rsidDel="00000000" w:rsidR="00000000" w:rsidRPr="00000000">
              <w:rPr>
                <w:rFonts w:ascii="Consolas" w:cs="Consolas" w:eastAsia="Consolas" w:hAnsi="Consolas"/>
                <w:color w:val="2a9292"/>
                <w:shd w:fill="efecf4" w:val="clear"/>
                <w:rtl w:val="0"/>
              </w:rPr>
              <w:t xml:space="preserve">'Initial theta values'</w:t>
            </w:r>
            <w:r w:rsidDel="00000000" w:rsidR="00000000" w:rsidRPr="00000000">
              <w:rPr>
                <w:rFonts w:ascii="Consolas" w:cs="Consolas" w:eastAsia="Consolas" w:hAnsi="Consolas"/>
                <w:color w:val="585260"/>
                <w:shd w:fill="efecf4" w:val="clear"/>
                <w:rtl w:val="0"/>
              </w:rPr>
              <w:t xml:space="preserve">, theta)</w:t>
              <w:br w:type="textWrapping"/>
            </w:r>
            <w:r w:rsidDel="00000000" w:rsidR="00000000" w:rsidRPr="00000000">
              <w:rPr>
                <w:rFonts w:ascii="Consolas" w:cs="Consolas" w:eastAsia="Consolas" w:hAnsi="Consolas"/>
                <w:color w:val="655f6d"/>
                <w:shd w:fill="efecf4" w:val="clear"/>
                <w:rtl w:val="0"/>
              </w:rPr>
              <w:t xml:space="preserve"># Adding Bias</w:t>
            </w:r>
            <w:r w:rsidDel="00000000" w:rsidR="00000000" w:rsidRPr="00000000">
              <w:rPr>
                <w:rFonts w:ascii="Consolas" w:cs="Consolas" w:eastAsia="Consolas" w:hAnsi="Consolas"/>
                <w:color w:val="585260"/>
                <w:shd w:fill="efecf4" w:val="clear"/>
                <w:rtl w:val="0"/>
              </w:rPr>
              <w:br w:type="textWrapping"/>
              <w:t xml:space="preserve">X = np.concatenate((np.ones(X.shape),X),axis=</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655f6d"/>
                <w:shd w:fill="efecf4" w:val="clear"/>
                <w:rtl w:val="0"/>
              </w:rPr>
              <w:t xml:space="preserve"># Cost Function</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computeCost</w:t>
            </w:r>
            <w:r w:rsidDel="00000000" w:rsidR="00000000" w:rsidRPr="00000000">
              <w:rPr>
                <w:rFonts w:ascii="Consolas" w:cs="Consolas" w:eastAsia="Consolas" w:hAnsi="Consolas"/>
                <w:color w:val="aa573c"/>
                <w:shd w:fill="efecf4" w:val="clear"/>
                <w:rtl w:val="0"/>
              </w:rPr>
              <w:t xml:space="preserve">(X,y,theta)</w:t>
            </w:r>
            <w:r w:rsidDel="00000000" w:rsidR="00000000" w:rsidRPr="00000000">
              <w:rPr>
                <w:rFonts w:ascii="Consolas" w:cs="Consolas" w:eastAsia="Consolas" w:hAnsi="Consolas"/>
                <w:color w:val="585260"/>
                <w:shd w:fill="efecf4" w:val="clear"/>
                <w:rtl w:val="0"/>
              </w:rPr>
              <w:t xml:space="preserve">:</w:t>
              <w:br w:type="textWrapping"/>
              <w:t xml:space="preserve">    m = X.shape[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h_x = np.matmul(X,theta)</w:t>
              <w:br w:type="textWrapping"/>
              <w:t xml:space="preserve">    J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*m))*(sum(np.square(h_x-y)))</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J</w:t>
              <w:br w:type="textWrapping"/>
              <w:t xml:space="preserve">print(</w:t>
            </w:r>
            <w:r w:rsidDel="00000000" w:rsidR="00000000" w:rsidRPr="00000000">
              <w:rPr>
                <w:rFonts w:ascii="Consolas" w:cs="Consolas" w:eastAsia="Consolas" w:hAnsi="Consolas"/>
                <w:color w:val="2a9292"/>
                <w:shd w:fill="efecf4" w:val="clear"/>
                <w:rtl w:val="0"/>
              </w:rPr>
              <w:t xml:space="preserve">'Initial Cost'</w:t>
            </w:r>
            <w:r w:rsidDel="00000000" w:rsidR="00000000" w:rsidRPr="00000000">
              <w:rPr>
                <w:rFonts w:ascii="Consolas" w:cs="Consolas" w:eastAsia="Consolas" w:hAnsi="Consolas"/>
                <w:color w:val="585260"/>
                <w:shd w:fill="efecf4" w:val="clear"/>
                <w:rtl w:val="0"/>
              </w:rPr>
              <w:t xml:space="preserve">, computeCost(X,y,theta))</w:t>
              <w:br w:type="textWrapping"/>
            </w:r>
            <w:r w:rsidDel="00000000" w:rsidR="00000000" w:rsidRPr="00000000">
              <w:rPr>
                <w:rFonts w:ascii="Consolas" w:cs="Consolas" w:eastAsia="Consolas" w:hAnsi="Consolas"/>
                <w:color w:val="655f6d"/>
                <w:shd w:fill="efecf4" w:val="clear"/>
                <w:rtl w:val="0"/>
              </w:rPr>
              <w:t xml:space="preserve"># Gradient Descent</w:t>
            </w:r>
            <w:r w:rsidDel="00000000" w:rsidR="00000000" w:rsidRPr="00000000">
              <w:rPr>
                <w:rFonts w:ascii="Consolas" w:cs="Consolas" w:eastAsia="Consolas" w:hAnsi="Consolas"/>
                <w:color w:val="585260"/>
                <w:shd w:fill="efecf4" w:val="clear"/>
                <w:rtl w:val="0"/>
              </w:rPr>
              <w:br w:type="textWrapping"/>
              <w:t xml:space="preserve">X_transpose = np.transpose(X)</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range(epochs):</w:t>
              <w:br w:type="textWrapping"/>
              <w:t xml:space="preserve">    h_x = np.matmul(X,theta)</w:t>
              <w:br w:type="textWrapping"/>
              <w:t xml:space="preserve">    theta = theta - ((alpha/m) * np.matmul(X_transpose,h_x-y))</w:t>
              <w:br w:type="textWrapping"/>
              <w:t xml:space="preserve">print(</w:t>
            </w:r>
            <w:r w:rsidDel="00000000" w:rsidR="00000000" w:rsidRPr="00000000">
              <w:rPr>
                <w:rFonts w:ascii="Consolas" w:cs="Consolas" w:eastAsia="Consolas" w:hAnsi="Consolas"/>
                <w:color w:val="2a9292"/>
                <w:shd w:fill="efecf4" w:val="clear"/>
                <w:rtl w:val="0"/>
              </w:rPr>
              <w:t xml:space="preserve">'Theta from Gradient Descent'</w:t>
            </w:r>
            <w:r w:rsidDel="00000000" w:rsidR="00000000" w:rsidRPr="00000000">
              <w:rPr>
                <w:rFonts w:ascii="Consolas" w:cs="Consolas" w:eastAsia="Consolas" w:hAnsi="Consolas"/>
                <w:color w:val="585260"/>
                <w:shd w:fill="efecf4" w:val="clear"/>
                <w:rtl w:val="0"/>
              </w:rPr>
              <w:t xml:space="preserve">, theta)</w:t>
              <w:br w:type="textWrapping"/>
            </w:r>
            <w:r w:rsidDel="00000000" w:rsidR="00000000" w:rsidRPr="00000000">
              <w:rPr>
                <w:rFonts w:ascii="Consolas" w:cs="Consolas" w:eastAsia="Consolas" w:hAnsi="Consolas"/>
                <w:color w:val="655f6d"/>
                <w:shd w:fill="efecf4" w:val="clear"/>
                <w:rtl w:val="0"/>
              </w:rPr>
              <w:t xml:space="preserve"># Plotting the Regression Line</w:t>
            </w:r>
            <w:r w:rsidDel="00000000" w:rsidR="00000000" w:rsidRPr="00000000">
              <w:rPr>
                <w:rFonts w:ascii="Consolas" w:cs="Consolas" w:eastAsia="Consolas" w:hAnsi="Consolas"/>
                <w:color w:val="585260"/>
                <w:shd w:fill="efecf4" w:val="clear"/>
                <w:rtl w:val="0"/>
              </w:rPr>
              <w:br w:type="textWrapping"/>
              <w:t xml:space="preserve">h_x = np.matmul(X,theta)</w:t>
              <w:br w:type="textWrapping"/>
              <w:t xml:space="preserve">plt.scatter(X[:,</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],y)</w:t>
              <w:br w:type="textWrapping"/>
              <w:t xml:space="preserve">plt.plot(X[:,</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h_x,color=</w:t>
            </w:r>
            <w:r w:rsidDel="00000000" w:rsidR="00000000" w:rsidRPr="00000000">
              <w:rPr>
                <w:rFonts w:ascii="Consolas" w:cs="Consolas" w:eastAsia="Consolas" w:hAnsi="Consolas"/>
                <w:color w:val="2a9292"/>
                <w:shd w:fill="efecf4" w:val="clear"/>
                <w:rtl w:val="0"/>
              </w:rPr>
              <w:t xml:space="preserve">'r'</w:t>
            </w:r>
            <w:r w:rsidDel="00000000" w:rsidR="00000000" w:rsidRPr="00000000">
              <w:rPr>
                <w:rFonts w:ascii="Consolas" w:cs="Consolas" w:eastAsia="Consolas" w:hAnsi="Consolas"/>
                <w:color w:val="585260"/>
                <w:shd w:fill="efecf4" w:val="clear"/>
                <w:rtl w:val="0"/>
              </w:rPr>
              <w:t xml:space="preserve">)</w:t>
              <w:br w:type="textWrapping"/>
              <w:t xml:space="preserve">plt.xlabel(</w:t>
            </w:r>
            <w:r w:rsidDel="00000000" w:rsidR="00000000" w:rsidRPr="00000000">
              <w:rPr>
                <w:rFonts w:ascii="Consolas" w:cs="Consolas" w:eastAsia="Consolas" w:hAnsi="Consolas"/>
                <w:color w:val="2a9292"/>
                <w:shd w:fill="efecf4" w:val="clear"/>
                <w:rtl w:val="0"/>
              </w:rPr>
              <w:t xml:space="preserve">"X"</w:t>
            </w:r>
            <w:r w:rsidDel="00000000" w:rsidR="00000000" w:rsidRPr="00000000">
              <w:rPr>
                <w:rFonts w:ascii="Consolas" w:cs="Consolas" w:eastAsia="Consolas" w:hAnsi="Consolas"/>
                <w:color w:val="585260"/>
                <w:shd w:fill="efecf4" w:val="clear"/>
                <w:rtl w:val="0"/>
              </w:rPr>
              <w:t xml:space="preserve">)</w:t>
              <w:br w:type="textWrapping"/>
              <w:t xml:space="preserve">plt.ylabel(</w:t>
            </w:r>
            <w:r w:rsidDel="00000000" w:rsidR="00000000" w:rsidRPr="00000000">
              <w:rPr>
                <w:rFonts w:ascii="Consolas" w:cs="Consolas" w:eastAsia="Consolas" w:hAnsi="Consolas"/>
                <w:color w:val="2a9292"/>
                <w:shd w:fill="efecf4" w:val="clear"/>
                <w:rtl w:val="0"/>
              </w:rPr>
              <w:t xml:space="preserve">"y"</w:t>
            </w:r>
            <w:r w:rsidDel="00000000" w:rsidR="00000000" w:rsidRPr="00000000">
              <w:rPr>
                <w:rFonts w:ascii="Consolas" w:cs="Consolas" w:eastAsia="Consolas" w:hAnsi="Consolas"/>
                <w:color w:val="585260"/>
                <w:shd w:fill="efecf4"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720" w:line="240" w:lineRule="auto"/>
        <w:ind w:left="72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OUTPUT</w:t>
      </w:r>
      <w:r w:rsidDel="00000000" w:rsidR="00000000" w:rsidRPr="00000000">
        <w:rPr>
          <w:rtl w:val="0"/>
        </w:rPr>
        <w:t xml:space="preserve">:</w:t>
      </w: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Initial theta values [[</w:t>
            </w:r>
            <w:r w:rsidDel="00000000" w:rsidR="00000000" w:rsidRPr="00000000">
              <w:rPr>
                <w:rFonts w:ascii="Consolas" w:cs="Consolas" w:eastAsia="Consolas" w:hAnsi="Consolas"/>
                <w:color w:val="b65611"/>
                <w:shd w:fill="fefbec" w:val="clear"/>
                <w:rtl w:val="0"/>
              </w:rPr>
              <w:t xml:space="preserve">0.67781654</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0.27000797</w:t>
            </w:r>
            <w:r w:rsidDel="00000000" w:rsidR="00000000" w:rsidRPr="00000000">
              <w:rPr>
                <w:rFonts w:ascii="Consolas" w:cs="Consolas" w:eastAsia="Consolas" w:hAnsi="Consolas"/>
                <w:color w:val="6e6b5e"/>
                <w:shd w:fill="fefbec" w:val="clear"/>
                <w:rtl w:val="0"/>
              </w:rPr>
              <w:t xml:space="preserve">]]</w:t>
              <w:br w:type="textWrapping"/>
              <w:t xml:space="preserve">Initial Cost [</w:t>
            </w:r>
            <w:r w:rsidDel="00000000" w:rsidR="00000000" w:rsidRPr="00000000">
              <w:rPr>
                <w:rFonts w:ascii="Consolas" w:cs="Consolas" w:eastAsia="Consolas" w:hAnsi="Consolas"/>
                <w:color w:val="b65611"/>
                <w:shd w:fill="fefbec" w:val="clear"/>
                <w:rtl w:val="0"/>
              </w:rPr>
              <w:t xml:space="preserve">0.35883128</w:t>
            </w:r>
            <w:r w:rsidDel="00000000" w:rsidR="00000000" w:rsidRPr="00000000">
              <w:rPr>
                <w:rFonts w:ascii="Consolas" w:cs="Consolas" w:eastAsia="Consolas" w:hAnsi="Consolas"/>
                <w:color w:val="6e6b5e"/>
                <w:shd w:fill="fefbec" w:val="clear"/>
                <w:rtl w:val="0"/>
              </w:rPr>
              <w:t xml:space="preserve">]</w:t>
              <w:br w:type="textWrapping"/>
              <w:t xml:space="preserve">Theta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Gradient Descent [[</w:t>
            </w:r>
            <w:r w:rsidDel="00000000" w:rsidR="00000000" w:rsidRPr="00000000">
              <w:rPr>
                <w:rFonts w:ascii="Consolas" w:cs="Consolas" w:eastAsia="Consolas" w:hAnsi="Consolas"/>
                <w:color w:val="b65611"/>
                <w:shd w:fill="fefbec" w:val="clear"/>
                <w:rtl w:val="0"/>
              </w:rPr>
              <w:t xml:space="preserve">0.46065518</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1.90169445</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720" w:line="240" w:lineRule="auto"/>
        <w:ind w:left="720" w:firstLine="0"/>
        <w:jc w:val="center"/>
        <w:rPr/>
      </w:pPr>
      <w:r w:rsidDel="00000000" w:rsidR="00000000" w:rsidRPr="00000000">
        <w:rPr/>
        <w:drawing>
          <wp:inline distB="114300" distT="114300" distL="114300" distR="114300">
            <wp:extent cx="3605213" cy="2949151"/>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05213" cy="2949151"/>
                    </a:xfrm>
                    <a:prstGeom prst="rect"/>
                    <a:ln/>
                  </pic:spPr>
                </pic:pic>
              </a:graphicData>
            </a:graphic>
          </wp:inline>
        </w:drawing>
      </w:r>
      <w:r w:rsidDel="00000000" w:rsidR="00000000" w:rsidRPr="00000000">
        <w:rPr/>
        <w:drawing>
          <wp:inline distB="114300" distT="114300" distL="114300" distR="114300">
            <wp:extent cx="3373275" cy="2696687"/>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73275" cy="269668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720" w:line="240" w:lineRule="auto"/>
        <w:ind w:left="720" w:firstLine="0"/>
        <w:jc w:val="left"/>
        <w:rPr/>
      </w:pPr>
      <w:r w:rsidDel="00000000" w:rsidR="00000000" w:rsidRPr="00000000">
        <w:rPr>
          <w:b w:val="1"/>
          <w:rtl w:val="0"/>
        </w:rPr>
        <w:t xml:space="preserve">CONCLUSION</w:t>
      </w:r>
      <w:r w:rsidDel="00000000" w:rsidR="00000000" w:rsidRPr="00000000">
        <w:rPr>
          <w:rtl w:val="0"/>
        </w:rPr>
        <w:t xml:space="preserve">: We learnt about supervised machine learning and implemented one of the popular algorithms - Linear Regression in Python. We learnt about cost functions and implemented Gradient Descent which is one of the methods of minimising cost for plotting the most accurate regression line.</w:t>
      </w:r>
      <w:r w:rsidDel="00000000" w:rsidR="00000000" w:rsidRPr="00000000">
        <w:rPr>
          <w:rtl w:val="0"/>
        </w:rPr>
      </w:r>
    </w:p>
    <w:sectPr>
      <w:headerReference r:id="rId1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color w:val="666666"/>
      </w:rPr>
      <w:drawing>
        <wp:inline distB="114300" distT="114300" distL="114300" distR="114300">
          <wp:extent cx="5731200" cy="812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