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color w:val="000000"/>
          <w:sz w:val="34"/>
          <w:szCs w:val="34"/>
          <w:rtl w:val="0"/>
        </w:rPr>
        <w:t xml:space="preserve">Experiment - </w:t>
      </w:r>
      <w:r w:rsidDel="00000000" w:rsidR="00000000" w:rsidRPr="00000000">
        <w:rPr>
          <w:rFonts w:ascii="Times New Roman" w:cs="Times New Roman" w:eastAsia="Times New Roman" w:hAnsi="Times New Roman"/>
          <w:b w:val="1"/>
          <w:sz w:val="34"/>
          <w:szCs w:val="34"/>
          <w:rtl w:val="0"/>
        </w:rPr>
        <w:t xml:space="preserve">3</w:t>
      </w:r>
    </w:p>
    <w:p w:rsidR="00000000" w:rsidDel="00000000" w:rsidP="00000000" w:rsidRDefault="00000000" w:rsidRPr="00000000" w14:paraId="0000000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Date of Performance: </w:t>
      </w:r>
      <w:r w:rsidDel="00000000" w:rsidR="00000000" w:rsidRPr="00000000">
        <w:rPr>
          <w:rFonts w:ascii="Times New Roman" w:cs="Times New Roman" w:eastAsia="Times New Roman" w:hAnsi="Times New Roman"/>
          <w:b w:val="1"/>
          <w:rtl w:val="0"/>
        </w:rPr>
        <w:t xml:space="preserve">24/04/2022</w:t>
      </w:r>
      <w:r w:rsidDel="00000000" w:rsidR="00000000" w:rsidRPr="00000000">
        <w:rPr>
          <w:rFonts w:ascii="Times New Roman" w:cs="Times New Roman" w:eastAsia="Times New Roman" w:hAnsi="Times New Roman"/>
          <w:b w:val="1"/>
          <w:color w:val="000000"/>
          <w:rtl w:val="0"/>
        </w:rPr>
        <w:tab/>
        <w:tab/>
        <w:tab/>
        <w:tab/>
        <w:t xml:space="preserve">Date of Submission: </w:t>
      </w: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b w:val="1"/>
          <w:color w:val="000000"/>
          <w:rtl w:val="0"/>
        </w:rPr>
        <w:t xml:space="preserve">/0</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b w:val="1"/>
          <w:color w:val="000000"/>
          <w:rtl w:val="0"/>
        </w:rPr>
        <w:t xml:space="preserve">/202</w:t>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DIV: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color w:val="000000"/>
          <w:rtl w:val="0"/>
        </w:rPr>
        <w:t xml:space="preserve"> </w:t>
        <w:tab/>
        <w:tab/>
        <w:tab/>
        <w:tab/>
        <w:tab/>
        <w:tab/>
        <w:tab/>
      </w:r>
      <w:r w:rsidDel="00000000" w:rsidR="00000000" w:rsidRPr="00000000">
        <w:rPr>
          <w:rFonts w:ascii="Times New Roman" w:cs="Times New Roman" w:eastAsia="Times New Roman" w:hAnsi="Times New Roman"/>
          <w:b w:val="1"/>
          <w:color w:val="000000"/>
          <w:rtl w:val="0"/>
        </w:rPr>
        <w:t xml:space="preserve">Batch: </w:t>
      </w:r>
      <w:r w:rsidDel="00000000" w:rsidR="00000000" w:rsidRPr="00000000">
        <w:rPr>
          <w:rFonts w:ascii="Times New Roman" w:cs="Times New Roman" w:eastAsia="Times New Roman" w:hAnsi="Times New Roman"/>
          <w:b w:val="1"/>
          <w:rtl w:val="0"/>
        </w:rPr>
        <w:t xml:space="preserve">A4</w:t>
      </w:r>
    </w:p>
    <w:p w:rsidR="00000000" w:rsidDel="00000000" w:rsidP="00000000" w:rsidRDefault="00000000" w:rsidRPr="00000000" w14:paraId="00000005">
      <w:pPr>
        <w:spacing w:after="0"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06">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           </w:t>
        <w:tab/>
        <w:tab/>
        <w:t xml:space="preserve">SAP ID:</w:t>
        <w:br w:type="textWrapping"/>
      </w:r>
      <w:r w:rsidDel="00000000" w:rsidR="00000000" w:rsidRPr="00000000">
        <w:rPr>
          <w:rFonts w:ascii="Times New Roman" w:cs="Times New Roman" w:eastAsia="Times New Roman" w:hAnsi="Times New Roman"/>
          <w:rtl w:val="0"/>
        </w:rPr>
        <w:t xml:space="preserve">Dhruvi Jodhawat  </w:t>
        <w:tab/>
        <w:t xml:space="preserve">60004190032</w:t>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Harvy Gandhi  </w:t>
        <w:tab/>
        <w:tab/>
        <w:t xml:space="preserve">60004190043</w:t>
      </w:r>
    </w:p>
    <w:p w:rsidR="00000000" w:rsidDel="00000000" w:rsidP="00000000" w:rsidRDefault="00000000" w:rsidRPr="00000000" w14:paraId="000000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Junaid Girkar  </w:t>
        <w:tab/>
        <w:tab/>
        <w:t xml:space="preserve">60004190057</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Identify scenarios &amp; develop UML Use case and Class Diagram for the project</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UML use case diagram is the primary form of system/software requirements for a new software program underdeveloped. Use cases specify the expected behaviour (what), and not the exact method of making it happen (how). Use cases once specified can be denoted both textual and visual representation (i.e., use case diagram). A key concept of use case modelling is that it helps us design a system from the end user's perspective. It is an effective technique for communicating system behaviour in the user's terms by specifying all externally visible system behaviour.</w:t>
      </w:r>
      <w:r w:rsidDel="00000000" w:rsidR="00000000" w:rsidRPr="00000000">
        <w:rPr>
          <w:rFonts w:ascii="Times New Roman" w:cs="Times New Roman" w:eastAsia="Times New Roman" w:hAnsi="Times New Roman"/>
          <w:sz w:val="24"/>
          <w:szCs w:val="24"/>
          <w:rtl w:val="0"/>
        </w:rPr>
        <w:t xml:space="preserve">Use cases represent only the functional requirements of a system. Other requirements such as business rules, quality of service requirements, and implementation constraints must be represented separately, again, with other UML diagrams.</w:t>
      </w:r>
    </w:p>
    <w:p w:rsidR="00000000" w:rsidDel="00000000" w:rsidP="00000000" w:rsidRDefault="00000000" w:rsidRPr="00000000" w14:paraId="0000000E">
      <w:pPr>
        <w:shd w:fill="ffffff"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 are typically developed in the early stage of development and people often apply use case modelling for the following purposes:</w:t>
      </w:r>
    </w:p>
    <w:p w:rsidR="00000000" w:rsidDel="00000000" w:rsidP="00000000" w:rsidRDefault="00000000" w:rsidRPr="00000000" w14:paraId="0000000F">
      <w:pPr>
        <w:numPr>
          <w:ilvl w:val="0"/>
          <w:numId w:val="3"/>
        </w:numPr>
        <w:shd w:fill="ffffff" w:val="clear"/>
        <w:spacing w:after="0" w:afterAutospacing="0" w:before="16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context of a system.</w:t>
      </w:r>
    </w:p>
    <w:p w:rsidR="00000000" w:rsidDel="00000000" w:rsidP="00000000" w:rsidRDefault="00000000" w:rsidRPr="00000000" w14:paraId="00000010">
      <w:pPr>
        <w:numPr>
          <w:ilvl w:val="0"/>
          <w:numId w:val="3"/>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 the requirements of a system.</w:t>
      </w:r>
    </w:p>
    <w:p w:rsidR="00000000" w:rsidDel="00000000" w:rsidP="00000000" w:rsidRDefault="00000000" w:rsidRPr="00000000" w14:paraId="00000011">
      <w:pPr>
        <w:numPr>
          <w:ilvl w:val="0"/>
          <w:numId w:val="3"/>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 system architecture.</w:t>
      </w:r>
    </w:p>
    <w:p w:rsidR="00000000" w:rsidDel="00000000" w:rsidP="00000000" w:rsidRDefault="00000000" w:rsidRPr="00000000" w14:paraId="00000012">
      <w:pPr>
        <w:numPr>
          <w:ilvl w:val="0"/>
          <w:numId w:val="3"/>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 implementation and generate test cases.</w:t>
      </w:r>
    </w:p>
    <w:p w:rsidR="00000000" w:rsidDel="00000000" w:rsidP="00000000" w:rsidRDefault="00000000" w:rsidRPr="00000000" w14:paraId="00000013">
      <w:pPr>
        <w:numPr>
          <w:ilvl w:val="0"/>
          <w:numId w:val="3"/>
        </w:numPr>
        <w:shd w:fill="ffffff" w:val="clea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analysts together with domain experts.</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n software engineering, a class diagram in the Unified Modelling Language</w:t>
      </w:r>
      <w:r w:rsidDel="00000000" w:rsidR="00000000" w:rsidRPr="00000000">
        <w:rPr>
          <w:rFonts w:ascii="Times New Roman" w:cs="Times New Roman" w:eastAsia="Times New Roman" w:hAnsi="Times New Roman"/>
          <w:b w:val="1"/>
          <w:sz w:val="24"/>
          <w:szCs w:val="24"/>
          <w:highlight w:val="white"/>
          <w:rtl w:val="0"/>
        </w:rPr>
        <w:t xml:space="preserve"> (UML)</w:t>
      </w:r>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b w:val="1"/>
          <w:sz w:val="24"/>
          <w:szCs w:val="24"/>
          <w:highlight w:val="white"/>
          <w:rtl w:val="0"/>
        </w:rPr>
        <w:t xml:space="preserve">a type of static structure diagram</w:t>
      </w:r>
      <w:r w:rsidDel="00000000" w:rsidR="00000000" w:rsidRPr="00000000">
        <w:rPr>
          <w:rFonts w:ascii="Times New Roman" w:cs="Times New Roman" w:eastAsia="Times New Roman" w:hAnsi="Times New Roman"/>
          <w:sz w:val="24"/>
          <w:szCs w:val="24"/>
          <w:highlight w:val="white"/>
          <w:rtl w:val="0"/>
        </w:rPr>
        <w:t xml:space="preserve"> that describes the structure of a system by showing the system's classes, their attributes, operations (or methods), and the relationships among objects.</w:t>
      </w:r>
    </w:p>
    <w:p w:rsidR="00000000" w:rsidDel="00000000" w:rsidP="00000000" w:rsidRDefault="00000000" w:rsidRPr="00000000" w14:paraId="00000017">
      <w:pPr>
        <w:shd w:fill="ffffff" w:val="clear"/>
        <w:spacing w:after="8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Class Diagrams</w:t>
      </w:r>
    </w:p>
    <w:p w:rsidR="00000000" w:rsidDel="00000000" w:rsidP="00000000" w:rsidRDefault="00000000" w:rsidRPr="00000000" w14:paraId="00000018">
      <w:pPr>
        <w:numPr>
          <w:ilvl w:val="0"/>
          <w:numId w:val="1"/>
        </w:numPr>
        <w:shd w:fill="ffffff" w:val="clear"/>
        <w:spacing w:after="0" w:afterAutospacing="0" w:before="16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static structure of classifiers in a system.</w:t>
      </w:r>
    </w:p>
    <w:p w:rsidR="00000000" w:rsidDel="00000000" w:rsidP="00000000" w:rsidRDefault="00000000" w:rsidRPr="00000000" w14:paraId="00000019">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provides a basic notation for other structure diagrams prescribed by UML.</w:t>
      </w:r>
    </w:p>
    <w:p w:rsidR="00000000" w:rsidDel="00000000" w:rsidP="00000000" w:rsidRDefault="00000000" w:rsidRPr="00000000" w14:paraId="0000001A">
      <w:pPr>
        <w:numPr>
          <w:ilvl w:val="0"/>
          <w:numId w:val="1"/>
        </w:numPr>
        <w:shd w:fill="ffffff" w:val="clea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Helpful for developers and other team members too</w:t>
      </w:r>
    </w:p>
    <w:p w:rsidR="00000000" w:rsidDel="00000000" w:rsidP="00000000" w:rsidRDefault="00000000" w:rsidRPr="00000000" w14:paraId="0000001B">
      <w:pPr>
        <w:numPr>
          <w:ilvl w:val="0"/>
          <w:numId w:val="1"/>
        </w:numPr>
        <w:shd w:fill="ffffff" w:val="clea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Analysts can use class diagrams to model systems from a business perspective.</w:t>
      </w:r>
    </w:p>
    <w:p w:rsidR="00000000" w:rsidDel="00000000" w:rsidP="00000000" w:rsidRDefault="00000000" w:rsidRPr="00000000" w14:paraId="0000001C">
      <w:pPr>
        <w:shd w:fill="ffffff" w:val="clear"/>
        <w:spacing w:after="0" w:before="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shows a collection of classes, interfaces, associations, collaborations, and constraints. It is also known as a structural diagram.</w:t>
      </w:r>
    </w:p>
    <w:p w:rsidR="00000000" w:rsidDel="00000000" w:rsidP="00000000" w:rsidRDefault="00000000" w:rsidRPr="00000000" w14:paraId="0000001D">
      <w:pPr>
        <w:spacing w:after="240" w:before="240" w:lineRule="auto"/>
        <w:rPr>
          <w:rFonts w:ascii="Arial" w:cs="Arial" w:eastAsia="Arial" w:hAnsi="Arial"/>
          <w:sz w:val="24"/>
          <w:szCs w:val="24"/>
          <w:highlight w:val="white"/>
        </w:rPr>
      </w:pPr>
      <w:r w:rsidDel="00000000" w:rsidR="00000000" w:rsidRPr="00000000">
        <w:rPr>
          <w:rFonts w:ascii="Times New Roman" w:cs="Times New Roman" w:eastAsia="Times New Roman" w:hAnsi="Times New Roman"/>
          <w:sz w:val="24"/>
          <w:szCs w:val="24"/>
          <w:rtl w:val="0"/>
        </w:rPr>
        <w:t xml:space="preserve">The class diagrams are widely used in the modelling of object-oriented systems because they are the only UML diagrams, which can be mapped directly with object-oriented languages</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 OUR PROJECT:</w:t>
        <w:br w:type="textWrapping"/>
      </w:r>
    </w:p>
    <w:p w:rsidR="00000000" w:rsidDel="00000000" w:rsidP="00000000" w:rsidRDefault="00000000" w:rsidRPr="00000000" w14:paraId="0000002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Diagram:</w:t>
      </w:r>
    </w:p>
    <w:p w:rsidR="00000000" w:rsidDel="00000000" w:rsidP="00000000" w:rsidRDefault="00000000" w:rsidRPr="00000000" w14:paraId="00000022">
      <w:pPr>
        <w:ind w:left="-566.9291338582677" w:right="-844.724409448817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305300"/>
            <wp:effectExtent b="12700" l="12700" r="12700" t="127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30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and their user-scenarios:</w:t>
      </w:r>
    </w:p>
    <w:p w:rsidR="00000000" w:rsidDel="00000000" w:rsidP="00000000" w:rsidRDefault="00000000" w:rsidRPr="00000000" w14:paraId="00000026">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will have access to the deployed software and can give their choice of value as input to get the desired output.</w:t>
      </w:r>
    </w:p>
    <w:p w:rsidR="00000000" w:rsidDel="00000000" w:rsidP="00000000" w:rsidRDefault="00000000" w:rsidRPr="00000000" w14:paraId="00000027">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Managers and Analysts </w:t>
      </w:r>
      <w:r w:rsidDel="00000000" w:rsidR="00000000" w:rsidRPr="00000000">
        <w:rPr>
          <w:rFonts w:ascii="Times New Roman" w:cs="Times New Roman" w:eastAsia="Times New Roman" w:hAnsi="Times New Roman"/>
          <w:sz w:val="24"/>
          <w:szCs w:val="24"/>
          <w:rtl w:val="0"/>
        </w:rPr>
        <w:t xml:space="preserve">will check out the accuracy of the analyzed data, will form training and testing sets for models and then use the results for visualizing and drawing conclusions. They will need to be informed about any changes in the data that have occurred.</w:t>
      </w:r>
    </w:p>
    <w:p w:rsidR="00000000" w:rsidDel="00000000" w:rsidP="00000000" w:rsidRDefault="00000000" w:rsidRPr="00000000" w14:paraId="00000028">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Authorities </w:t>
      </w:r>
      <w:r w:rsidDel="00000000" w:rsidR="00000000" w:rsidRPr="00000000">
        <w:rPr>
          <w:rFonts w:ascii="Times New Roman" w:cs="Times New Roman" w:eastAsia="Times New Roman" w:hAnsi="Times New Roman"/>
          <w:sz w:val="24"/>
          <w:szCs w:val="24"/>
          <w:rtl w:val="0"/>
        </w:rPr>
        <w:t xml:space="preserve">will be the source for data extraction and accuracy checking. </w:t>
      </w:r>
    </w:p>
    <w:p w:rsidR="00000000" w:rsidDel="00000000" w:rsidP="00000000" w:rsidRDefault="00000000" w:rsidRPr="00000000" w14:paraId="00000029">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Researchers </w:t>
      </w:r>
      <w:r w:rsidDel="00000000" w:rsidR="00000000" w:rsidRPr="00000000">
        <w:rPr>
          <w:rFonts w:ascii="Times New Roman" w:cs="Times New Roman" w:eastAsia="Times New Roman" w:hAnsi="Times New Roman"/>
          <w:sz w:val="24"/>
          <w:szCs w:val="24"/>
          <w:rtl w:val="0"/>
        </w:rPr>
        <w:t xml:space="preserve">will perform multiple tasks. </w:t>
      </w:r>
    </w:p>
    <w:p w:rsidR="00000000" w:rsidDel="00000000" w:rsidP="00000000" w:rsidRDefault="00000000" w:rsidRPr="00000000" w14:paraId="0000002A">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research and extract data along with relevant information from various sources like the internet, past surveys and the data given by the local authorities and the government.</w:t>
      </w:r>
    </w:p>
    <w:p w:rsidR="00000000" w:rsidDel="00000000" w:rsidP="00000000" w:rsidRDefault="00000000" w:rsidRPr="00000000" w14:paraId="0000002B">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then carry out a detailed analysis on the gathered data using classification tools, clustering algorithms, etc.</w:t>
      </w:r>
    </w:p>
    <w:p w:rsidR="00000000" w:rsidDel="00000000" w:rsidP="00000000" w:rsidRDefault="00000000" w:rsidRPr="00000000" w14:paraId="0000002C">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then, along with marketing managers and alaysists, check out the accuracy of the analyzed data, form training and testing sets for models and then use the results for visualizing and drawing conclusions.</w:t>
      </w:r>
    </w:p>
    <w:p w:rsidR="00000000" w:rsidDel="00000000" w:rsidP="00000000" w:rsidRDefault="00000000" w:rsidRPr="00000000" w14:paraId="0000002D">
      <w:pPr>
        <w:numPr>
          <w:ilvl w:val="1"/>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need to be aware about any changes that have occurred in the system and might need to inform the concerned people.</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also deploy and manage the deployed software.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031">
      <w:pPr>
        <w:spacing w:after="240" w:before="240" w:lineRule="auto"/>
        <w:ind w:left="-708.6614173228347" w:right="-844.724409448817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34854" cy="2580109"/>
            <wp:effectExtent b="12700" l="12700" r="12700" t="127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34854" cy="258010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708.6614173228347" w:right="-844.724409448817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 Data Extraction</w:t>
      </w:r>
    </w:p>
    <w:p w:rsidR="00000000" w:rsidDel="00000000" w:rsidP="00000000" w:rsidRDefault="00000000" w:rsidRPr="00000000" w14:paraId="00000034">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36">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Usertype</w:t>
      </w:r>
    </w:p>
    <w:p w:rsidR="00000000" w:rsidDel="00000000" w:rsidP="00000000" w:rsidRDefault="00000000" w:rsidRPr="00000000" w14:paraId="00000037">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38">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w:t>
      </w:r>
    </w:p>
    <w:p w:rsidR="00000000" w:rsidDel="00000000" w:rsidP="00000000" w:rsidRDefault="00000000" w:rsidRPr="00000000" w14:paraId="0000003A">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DetermineType()</w:t>
      </w:r>
    </w:p>
    <w:p w:rsidR="00000000" w:rsidDel="00000000" w:rsidP="00000000" w:rsidRDefault="00000000" w:rsidRPr="00000000" w14:paraId="0000003B">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 Social Media</w:t>
      </w:r>
    </w:p>
    <w:p w:rsidR="00000000" w:rsidDel="00000000" w:rsidP="00000000" w:rsidRDefault="00000000" w:rsidRPr="00000000" w14:paraId="0000003D">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User_name</w:t>
      </w:r>
    </w:p>
    <w:p w:rsidR="00000000" w:rsidDel="00000000" w:rsidP="00000000" w:rsidRDefault="00000000" w:rsidRPr="00000000" w14:paraId="0000003F">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40">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Country_of_origin</w:t>
      </w:r>
    </w:p>
    <w:p w:rsidR="00000000" w:rsidDel="00000000" w:rsidP="00000000" w:rsidRDefault="00000000" w:rsidRPr="00000000" w14:paraId="00000041">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Locations_visited</w:t>
      </w:r>
    </w:p>
    <w:p w:rsidR="00000000" w:rsidDel="00000000" w:rsidP="00000000" w:rsidRDefault="00000000" w:rsidRPr="00000000" w14:paraId="00000042">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2"/>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Determine_age_by_image_processing()</w:t>
      </w:r>
    </w:p>
    <w:p w:rsidR="00000000" w:rsidDel="00000000" w:rsidP="00000000" w:rsidRDefault="00000000" w:rsidRPr="00000000" w14:paraId="00000044">
      <w:pPr>
        <w:numPr>
          <w:ilvl w:val="2"/>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Display_pattern()</w:t>
      </w:r>
    </w:p>
    <w:p w:rsidR="00000000" w:rsidDel="00000000" w:rsidP="00000000" w:rsidRDefault="00000000" w:rsidRPr="00000000" w14:paraId="00000045">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 Local Authorities</w:t>
      </w:r>
    </w:p>
    <w:p w:rsidR="00000000" w:rsidDel="00000000" w:rsidP="00000000" w:rsidRDefault="00000000" w:rsidRPr="00000000" w14:paraId="00000047">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List_of_tourists</w:t>
      </w:r>
    </w:p>
    <w:p w:rsidR="00000000" w:rsidDel="00000000" w:rsidP="00000000" w:rsidRDefault="00000000" w:rsidRPr="00000000" w14:paraId="00000049">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Peak_time</w:t>
      </w:r>
    </w:p>
    <w:p w:rsidR="00000000" w:rsidDel="00000000" w:rsidP="00000000" w:rsidRDefault="00000000" w:rsidRPr="00000000" w14:paraId="0000004A">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Generate_list()</w:t>
        <w:tab/>
      </w:r>
    </w:p>
    <w:p w:rsidR="00000000" w:rsidDel="00000000" w:rsidP="00000000" w:rsidRDefault="00000000" w:rsidRPr="00000000" w14:paraId="0000004C">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Calculate_peak_time()</w:t>
      </w:r>
    </w:p>
    <w:p w:rsidR="00000000" w:rsidDel="00000000" w:rsidP="00000000" w:rsidRDefault="00000000" w:rsidRPr="00000000" w14:paraId="0000004D">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 Data preprocessing</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User_type</w:t>
      </w:r>
    </w:p>
    <w:p w:rsidR="00000000" w:rsidDel="00000000" w:rsidP="00000000" w:rsidRDefault="00000000" w:rsidRPr="00000000" w14:paraId="00000051">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User_details</w:t>
      </w:r>
    </w:p>
    <w:p w:rsidR="00000000" w:rsidDel="00000000" w:rsidP="00000000" w:rsidRDefault="00000000" w:rsidRPr="00000000" w14:paraId="00000052">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Locations_visited</w:t>
      </w:r>
    </w:p>
    <w:p w:rsidR="00000000" w:rsidDel="00000000" w:rsidP="00000000" w:rsidRDefault="00000000" w:rsidRPr="00000000" w14:paraId="00000053">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Clean_data()</w:t>
      </w:r>
    </w:p>
    <w:p w:rsidR="00000000" w:rsidDel="00000000" w:rsidP="00000000" w:rsidRDefault="00000000" w:rsidRPr="00000000" w14:paraId="00000055">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Integrate_data()</w:t>
      </w:r>
    </w:p>
    <w:p w:rsidR="00000000" w:rsidDel="00000000" w:rsidP="00000000" w:rsidRDefault="00000000" w:rsidRPr="00000000" w14:paraId="00000056">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 Data Analysis</w:t>
      </w:r>
    </w:p>
    <w:p w:rsidR="00000000" w:rsidDel="00000000" w:rsidP="00000000" w:rsidRDefault="00000000" w:rsidRPr="00000000" w14:paraId="00000058">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User_type</w:t>
      </w:r>
    </w:p>
    <w:p w:rsidR="00000000" w:rsidDel="00000000" w:rsidP="00000000" w:rsidRDefault="00000000" w:rsidRPr="00000000" w14:paraId="0000005A">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User_details</w:t>
      </w:r>
    </w:p>
    <w:p w:rsidR="00000000" w:rsidDel="00000000" w:rsidP="00000000" w:rsidRDefault="00000000" w:rsidRPr="00000000" w14:paraId="0000005B">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Locations_visited</w:t>
      </w:r>
    </w:p>
    <w:p w:rsidR="00000000" w:rsidDel="00000000" w:rsidP="00000000" w:rsidRDefault="00000000" w:rsidRPr="00000000" w14:paraId="0000005C">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Analyse_data()</w:t>
      </w:r>
    </w:p>
    <w:p w:rsidR="00000000" w:rsidDel="00000000" w:rsidP="00000000" w:rsidRDefault="00000000" w:rsidRPr="00000000" w14:paraId="0000005E">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 Classification</w:t>
      </w:r>
    </w:p>
    <w:p w:rsidR="00000000" w:rsidDel="00000000" w:rsidP="00000000" w:rsidRDefault="00000000" w:rsidRPr="00000000" w14:paraId="00000060">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Labels</w:t>
      </w:r>
    </w:p>
    <w:p w:rsidR="00000000" w:rsidDel="00000000" w:rsidP="00000000" w:rsidRDefault="00000000" w:rsidRPr="00000000" w14:paraId="00000062">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Classify_data()</w:t>
      </w:r>
    </w:p>
    <w:p w:rsidR="00000000" w:rsidDel="00000000" w:rsidP="00000000" w:rsidRDefault="00000000" w:rsidRPr="00000000" w14:paraId="00000064">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 Clustering</w:t>
      </w:r>
    </w:p>
    <w:p w:rsidR="00000000" w:rsidDel="00000000" w:rsidP="00000000" w:rsidRDefault="00000000" w:rsidRPr="00000000" w14:paraId="00000065">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Clusters</w:t>
      </w:r>
    </w:p>
    <w:p w:rsidR="00000000" w:rsidDel="00000000" w:rsidP="00000000" w:rsidRDefault="00000000" w:rsidRPr="00000000" w14:paraId="00000067">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Centroids</w:t>
      </w:r>
    </w:p>
    <w:p w:rsidR="00000000" w:rsidDel="00000000" w:rsidP="00000000" w:rsidRDefault="00000000" w:rsidRPr="00000000" w14:paraId="00000068">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Generate_clusters</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 Time Series Prediction</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Visualize_data()</w:t>
      </w:r>
    </w:p>
    <w:p w:rsidR="00000000" w:rsidDel="00000000" w:rsidP="00000000" w:rsidRDefault="00000000" w:rsidRPr="00000000" w14:paraId="0000006E">
      <w:pPr>
        <w:spacing w:after="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 Accuracy</w:t>
      </w:r>
    </w:p>
    <w:p w:rsidR="00000000" w:rsidDel="00000000" w:rsidP="00000000" w:rsidRDefault="00000000" w:rsidRPr="00000000" w14:paraId="00000070">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Predict_accuracy()</w:t>
      </w:r>
    </w:p>
    <w:p w:rsidR="00000000" w:rsidDel="00000000" w:rsidP="00000000" w:rsidRDefault="00000000" w:rsidRPr="00000000" w14:paraId="00000074">
      <w:pPr>
        <w:spacing w:after="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4"/>
        </w:numPr>
        <w:spacing w:after="0" w:lineRule="auto"/>
        <w:ind w:left="720" w:hanging="360"/>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 Deployment</w:t>
      </w:r>
    </w:p>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numPr>
          <w:ilvl w:val="1"/>
          <w:numId w:val="4"/>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Give_soln_to_authorities</w:t>
      </w:r>
    </w:p>
    <w:p w:rsidR="00000000" w:rsidDel="00000000" w:rsidP="00000000" w:rsidRDefault="00000000" w:rsidRPr="00000000" w14:paraId="0000007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Publish_results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We learnt about UML Use-Case Diagrams and Class Diagrams and have created them for our tourism analysis project.</w:t>
      </w:r>
    </w:p>
    <w:p w:rsidR="00000000" w:rsidDel="00000000" w:rsidP="00000000" w:rsidRDefault="00000000" w:rsidRPr="00000000" w14:paraId="0000007B">
      <w:pPr>
        <w:spacing w:after="240" w:before="240" w:lineRule="auto"/>
        <w:ind w:left="-708.6614173228347" w:right="-844.7244094488178" w:firstLine="0"/>
        <w:rPr>
          <w:rFonts w:ascii="Times New Roman" w:cs="Times New Roman" w:eastAsia="Times New Roman" w:hAnsi="Times New Roman"/>
          <w:b w:val="1"/>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Bookman Old Style"/>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center"/>
      <w:rPr/>
    </w:pPr>
    <w:r w:rsidDel="00000000" w:rsidR="00000000" w:rsidRPr="00000000">
      <w:rPr>
        <w:rFonts w:ascii="Times New Roman" w:cs="Times New Roman" w:eastAsia="Times New Roman" w:hAnsi="Times New Roman"/>
      </w:rPr>
      <w:drawing>
        <wp:inline distB="0" distT="0" distL="0" distR="0">
          <wp:extent cx="5550694" cy="881063"/>
          <wp:effectExtent b="0" l="0" r="0" t="0"/>
          <wp:docPr id="1" name="image1.png"/>
          <a:graphic>
            <a:graphicData uri="http://schemas.openxmlformats.org/drawingml/2006/picture">
              <pic:pic>
                <pic:nvPicPr>
                  <pic:cNvPr id="0" name="image1.png"/>
                  <pic:cNvPicPr preferRelativeResize="0"/>
                </pic:nvPicPr>
                <pic:blipFill>
                  <a:blip r:embed="rId1"/>
                  <a:srcRect b="0" l="12666" r="8666" t="0"/>
                  <a:stretch>
                    <a:fillRect/>
                  </a:stretch>
                </pic:blipFill>
                <pic:spPr>
                  <a:xfrm>
                    <a:off x="0" y="0"/>
                    <a:ext cx="5550694" cy="88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