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8E0B" w14:textId="77777777" w:rsidR="003E5404" w:rsidRDefault="003E5404" w:rsidP="003E5404">
      <w:r>
        <w:t xml:space="preserve">    {</w:t>
      </w:r>
    </w:p>
    <w:p w14:paraId="7098226C" w14:textId="77777777" w:rsidR="003E5404" w:rsidRDefault="003E5404" w:rsidP="003E5404">
      <w:r>
        <w:t xml:space="preserve">        "id": "proscenium",</w:t>
      </w:r>
    </w:p>
    <w:p w14:paraId="176D7A4E" w14:textId="77777777" w:rsidR="003E5404" w:rsidRDefault="003E5404" w:rsidP="003E5404">
      <w:r>
        <w:t xml:space="preserve">        "title": "Proscenium",</w:t>
      </w:r>
    </w:p>
    <w:p w14:paraId="5DF9B98E" w14:textId="77777777" w:rsidR="003E5404" w:rsidRDefault="003E5404" w:rsidP="003E5404">
      <w:r>
        <w:t xml:space="preserve">        "date": "2025-ongoing",</w:t>
      </w:r>
    </w:p>
    <w:p w14:paraId="505077C4" w14:textId="77777777" w:rsidR="003E5404" w:rsidRDefault="003E5404" w:rsidP="003E5404">
      <w:r>
        <w:t xml:space="preserve">        "images": [</w:t>
      </w:r>
      <w:r w:rsidR="00E42E8E">
        <w:t>],</w:t>
      </w:r>
    </w:p>
    <w:p w14:paraId="3A0F8BB8" w14:textId="77777777" w:rsidR="003E5404" w:rsidRDefault="003E5404" w:rsidP="003E5404">
      <w:r>
        <w:t xml:space="preserve">        "description": [</w:t>
      </w:r>
    </w:p>
    <w:p w14:paraId="239624D6" w14:textId="7BD41481" w:rsidR="00261222" w:rsidRDefault="003E5404" w:rsidP="00261222">
      <w:r>
        <w:t xml:space="preserve">            "</w:t>
      </w:r>
      <w:r w:rsidR="00261222" w:rsidRPr="00261222">
        <w:rPr>
          <w:i/>
          <w:iCs/>
        </w:rPr>
        <w:t xml:space="preserve"> </w:t>
      </w:r>
      <w:r w:rsidR="00261222" w:rsidRPr="00A34FE2">
        <w:rPr>
          <w:i/>
          <w:iCs/>
        </w:rPr>
        <w:t>Staging the Landscape: On Facades, Fiction, and the Construction of Truth</w:t>
      </w:r>
      <w:r w:rsidR="00261222">
        <w:rPr>
          <w:i/>
          <w:iCs/>
        </w:rPr>
        <w:t xml:space="preserve">. </w:t>
      </w:r>
      <w:r w:rsidR="00261222">
        <w:br/>
      </w:r>
      <w:r w:rsidR="00261222">
        <w:br/>
      </w:r>
      <w:r w:rsidR="00261222" w:rsidRPr="006A246F">
        <w:t>I have been thinking about how landscapes can be constructed, performed, and manipulated, both in visual culture and in everyday life. My interest lies in the use of facades to present a version of reality that often conceals what lies beneath. These are not just visual e</w:t>
      </w:r>
      <w:r w:rsidR="00261222">
        <w:t>nhancements</w:t>
      </w:r>
      <w:r w:rsidR="00261222" w:rsidRPr="006A246F">
        <w:t>, but deliberate acts of image-making that serve specific purposes, often rooted in power, control, or persuasion.</w:t>
      </w:r>
      <w:r w:rsidR="00261222" w:rsidRPr="0044315E">
        <w:rPr>
          <w:noProof/>
        </w:rPr>
        <w:t xml:space="preserve"> </w:t>
      </w:r>
      <w:r w:rsidR="00261222">
        <w:rPr>
          <w:noProof/>
        </w:rPr>
        <w:br/>
      </w:r>
      <w:r w:rsidR="00261222" w:rsidRPr="006A246F">
        <w:t>One example that shaped this line of thought occurred during the G20 Summit in India. In preparation for the arrival of international delegates, parts of the city were temporarily transformed. Slums were hidden behind fabricated structures, walls were freshly painted, and the roads connecting hotels to the venue were carefully curated to project an image of development. The goal was not only to beautify the city but to stage a narrative of progress intended for a foreign audience.</w:t>
      </w:r>
    </w:p>
    <w:p w14:paraId="520FDEFD" w14:textId="77777777" w:rsidR="00261222" w:rsidRPr="006A246F" w:rsidRDefault="00261222" w:rsidP="00261222">
      <w:r w:rsidRPr="006A246F">
        <w:t>This act reminded me of the historical idea of the Potemkin village, linked to eighteenth-century Russia. These were reportedly fake settlements constructed to impress Empress Catherine II, creating the illusion of prosperity and control. Whether or not the story is entirely accurate, the metaphor remains powerful. It points to how architecture and surface-level visuals can be used to obscure, distract, or reinforce a particular version of events. This historical reference helped me draw connections between political staging and the language of theatre, cinema, and set design.</w:t>
      </w:r>
    </w:p>
    <w:p w14:paraId="45EA6C8F" w14:textId="77777777" w:rsidR="00261222" w:rsidRPr="006A246F" w:rsidRDefault="00261222" w:rsidP="00261222">
      <w:r w:rsidRPr="006A246F">
        <w:t>My work focuses on the idea of the staged landscape. I look at how artificial elements</w:t>
      </w:r>
      <w:r>
        <w:t xml:space="preserve">, </w:t>
      </w:r>
      <w:r w:rsidRPr="006A246F">
        <w:t>designed to mimic nature</w:t>
      </w:r>
      <w:r>
        <w:t xml:space="preserve">, </w:t>
      </w:r>
      <w:r w:rsidRPr="006A246F">
        <w:t>are crafted to simulate a sense of place. These materials are often nostalgic, intended to evoke familiarity or emotional connection, yet they are only stand-ins for the original. I became particularly interested in what happens when these scenic constructions are left empty. Without human presence, the illusion falters. The sets become cold and still; their artificiality more pronounced. These fragments begin to feel hollow</w:t>
      </w:r>
      <w:r>
        <w:t xml:space="preserve"> and melancholic</w:t>
      </w:r>
      <w:r w:rsidRPr="006A246F">
        <w:t>, as if they are holding space for something that is no longer there.</w:t>
      </w:r>
      <w:r>
        <w:t xml:space="preserve"> </w:t>
      </w:r>
    </w:p>
    <w:p w14:paraId="4D53879C" w14:textId="77777777" w:rsidR="00261222" w:rsidRPr="006A246F" w:rsidRDefault="00261222" w:rsidP="00261222">
      <w:r w:rsidRPr="006A246F">
        <w:t>The drawings I produce aim to document this moment of collapse. Rather than hiding the construction, they reveal it. You can see the seams, the scaffolding, the lighting</w:t>
      </w:r>
      <w:r>
        <w:t>. D</w:t>
      </w:r>
      <w:r w:rsidRPr="006A246F">
        <w:t>etails that would usually be kept out of sight. These images do not attempt to convince the viewer of a complete fiction. Instead, they allow the viewer to observe how that fiction is assembled.</w:t>
      </w:r>
    </w:p>
    <w:p w14:paraId="18864776" w14:textId="77777777" w:rsidR="00261222" w:rsidRPr="006A246F" w:rsidRDefault="00261222" w:rsidP="00261222">
      <w:r w:rsidRPr="006A246F">
        <w:t>There is also a connection here to acts of preservation and museumization. Much like dioramas found in natural history museums, these staged landscapes freeze a version of reality in place</w:t>
      </w:r>
      <w:r>
        <w:t xml:space="preserve"> - </w:t>
      </w:r>
      <w:r w:rsidRPr="006A246F">
        <w:t>clean, composed, and removed from time. They are often built to evoke wonder, nostalgia, or a sense of loss, yet they are carefully arranged fabrications. In their stillness and artificiality, they raise questions about what we choose to preserve, how we represent environments, and what is inevitably left out.</w:t>
      </w:r>
    </w:p>
    <w:p w14:paraId="727040E5" w14:textId="7521FD9B" w:rsidR="00261222" w:rsidRPr="006A246F" w:rsidRDefault="00261222" w:rsidP="00261222">
      <w:r w:rsidRPr="006A246F">
        <w:t xml:space="preserve">In a broader sense, this work reflects on how images and environments can be carefully constructed to tell a specific story. Through selective framing and careful design, a version of the truth is </w:t>
      </w:r>
      <w:r w:rsidRPr="006A246F">
        <w:lastRenderedPageBreak/>
        <w:t>presented while other aspects are deliberately excluded. By focusing on fragments and process, my drawings reflect on how belief is shaped by what we are shown, and what remains hidden.</w:t>
      </w:r>
      <w:r>
        <w:t>”</w:t>
      </w:r>
    </w:p>
    <w:p w14:paraId="466717E4" w14:textId="577698E3" w:rsidR="003E5404" w:rsidRDefault="003E5404" w:rsidP="00261222">
      <w:r>
        <w:t xml:space="preserve">        ],</w:t>
      </w:r>
    </w:p>
    <w:p w14:paraId="7C0C5CBE" w14:textId="77777777" w:rsidR="003E5404" w:rsidRDefault="00E42E8E" w:rsidP="003E5404">
      <w:r>
        <w:t xml:space="preserve">        "</w:t>
      </w:r>
      <w:proofErr w:type="gramStart"/>
      <w:r>
        <w:t>video</w:t>
      </w:r>
      <w:proofErr w:type="gramEnd"/>
      <w:r>
        <w:t>-link": “www.youtube.com”</w:t>
      </w:r>
      <w:r w:rsidR="003E5404">
        <w:t>,</w:t>
      </w:r>
    </w:p>
    <w:p w14:paraId="014ED9D7" w14:textId="77777777" w:rsidR="003E5404" w:rsidRDefault="003E5404" w:rsidP="003E5404">
      <w:r>
        <w:t xml:space="preserve">        "installation-images": []</w:t>
      </w:r>
    </w:p>
    <w:p w14:paraId="4907C779" w14:textId="77777777" w:rsidR="00CC22F1" w:rsidRPr="003E5404" w:rsidRDefault="003E5404" w:rsidP="003E5404">
      <w:pPr>
        <w:rPr>
          <w:caps/>
        </w:rPr>
      </w:pPr>
      <w:r>
        <w:t xml:space="preserve">    },</w:t>
      </w:r>
    </w:p>
    <w:sectPr w:rsidR="00CC22F1" w:rsidRPr="003E5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404"/>
    <w:rsid w:val="00261222"/>
    <w:rsid w:val="002C3846"/>
    <w:rsid w:val="003E5404"/>
    <w:rsid w:val="00C1648E"/>
    <w:rsid w:val="00CC22F1"/>
    <w:rsid w:val="00E42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2A8F"/>
  <w15:chartTrackingRefBased/>
  <w15:docId w15:val="{9D0D1DFB-833F-4939-B855-1E932D78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519221">
      <w:bodyDiv w:val="1"/>
      <w:marLeft w:val="0"/>
      <w:marRight w:val="0"/>
      <w:marTop w:val="0"/>
      <w:marBottom w:val="0"/>
      <w:divBdr>
        <w:top w:val="none" w:sz="0" w:space="0" w:color="auto"/>
        <w:left w:val="none" w:sz="0" w:space="0" w:color="auto"/>
        <w:bottom w:val="none" w:sz="0" w:space="0" w:color="auto"/>
        <w:right w:val="none" w:sz="0" w:space="0" w:color="auto"/>
      </w:divBdr>
      <w:divsChild>
        <w:div w:id="2143501574">
          <w:marLeft w:val="0"/>
          <w:marRight w:val="0"/>
          <w:marTop w:val="0"/>
          <w:marBottom w:val="0"/>
          <w:divBdr>
            <w:top w:val="none" w:sz="0" w:space="0" w:color="auto"/>
            <w:left w:val="none" w:sz="0" w:space="0" w:color="auto"/>
            <w:bottom w:val="none" w:sz="0" w:space="0" w:color="auto"/>
            <w:right w:val="none" w:sz="0" w:space="0" w:color="auto"/>
          </w:divBdr>
          <w:divsChild>
            <w:div w:id="776490849">
              <w:marLeft w:val="0"/>
              <w:marRight w:val="0"/>
              <w:marTop w:val="0"/>
              <w:marBottom w:val="0"/>
              <w:divBdr>
                <w:top w:val="none" w:sz="0" w:space="0" w:color="auto"/>
                <w:left w:val="none" w:sz="0" w:space="0" w:color="auto"/>
                <w:bottom w:val="none" w:sz="0" w:space="0" w:color="auto"/>
                <w:right w:val="none" w:sz="0" w:space="0" w:color="auto"/>
              </w:divBdr>
            </w:div>
            <w:div w:id="1830899888">
              <w:marLeft w:val="0"/>
              <w:marRight w:val="0"/>
              <w:marTop w:val="0"/>
              <w:marBottom w:val="0"/>
              <w:divBdr>
                <w:top w:val="none" w:sz="0" w:space="0" w:color="auto"/>
                <w:left w:val="none" w:sz="0" w:space="0" w:color="auto"/>
                <w:bottom w:val="none" w:sz="0" w:space="0" w:color="auto"/>
                <w:right w:val="none" w:sz="0" w:space="0" w:color="auto"/>
              </w:divBdr>
            </w:div>
            <w:div w:id="2109305770">
              <w:marLeft w:val="0"/>
              <w:marRight w:val="0"/>
              <w:marTop w:val="0"/>
              <w:marBottom w:val="0"/>
              <w:divBdr>
                <w:top w:val="none" w:sz="0" w:space="0" w:color="auto"/>
                <w:left w:val="none" w:sz="0" w:space="0" w:color="auto"/>
                <w:bottom w:val="none" w:sz="0" w:space="0" w:color="auto"/>
                <w:right w:val="none" w:sz="0" w:space="0" w:color="auto"/>
              </w:divBdr>
            </w:div>
            <w:div w:id="1633704596">
              <w:marLeft w:val="0"/>
              <w:marRight w:val="0"/>
              <w:marTop w:val="0"/>
              <w:marBottom w:val="0"/>
              <w:divBdr>
                <w:top w:val="none" w:sz="0" w:space="0" w:color="auto"/>
                <w:left w:val="none" w:sz="0" w:space="0" w:color="auto"/>
                <w:bottom w:val="none" w:sz="0" w:space="0" w:color="auto"/>
                <w:right w:val="none" w:sz="0" w:space="0" w:color="auto"/>
              </w:divBdr>
            </w:div>
            <w:div w:id="328599157">
              <w:marLeft w:val="0"/>
              <w:marRight w:val="0"/>
              <w:marTop w:val="0"/>
              <w:marBottom w:val="0"/>
              <w:divBdr>
                <w:top w:val="none" w:sz="0" w:space="0" w:color="auto"/>
                <w:left w:val="none" w:sz="0" w:space="0" w:color="auto"/>
                <w:bottom w:val="none" w:sz="0" w:space="0" w:color="auto"/>
                <w:right w:val="none" w:sz="0" w:space="0" w:color="auto"/>
              </w:divBdr>
            </w:div>
            <w:div w:id="1210915990">
              <w:marLeft w:val="0"/>
              <w:marRight w:val="0"/>
              <w:marTop w:val="0"/>
              <w:marBottom w:val="0"/>
              <w:divBdr>
                <w:top w:val="none" w:sz="0" w:space="0" w:color="auto"/>
                <w:left w:val="none" w:sz="0" w:space="0" w:color="auto"/>
                <w:bottom w:val="none" w:sz="0" w:space="0" w:color="auto"/>
                <w:right w:val="none" w:sz="0" w:space="0" w:color="auto"/>
              </w:divBdr>
            </w:div>
            <w:div w:id="700280762">
              <w:marLeft w:val="0"/>
              <w:marRight w:val="0"/>
              <w:marTop w:val="0"/>
              <w:marBottom w:val="0"/>
              <w:divBdr>
                <w:top w:val="none" w:sz="0" w:space="0" w:color="auto"/>
                <w:left w:val="none" w:sz="0" w:space="0" w:color="auto"/>
                <w:bottom w:val="none" w:sz="0" w:space="0" w:color="auto"/>
                <w:right w:val="none" w:sz="0" w:space="0" w:color="auto"/>
              </w:divBdr>
            </w:div>
            <w:div w:id="1397362483">
              <w:marLeft w:val="0"/>
              <w:marRight w:val="0"/>
              <w:marTop w:val="0"/>
              <w:marBottom w:val="0"/>
              <w:divBdr>
                <w:top w:val="none" w:sz="0" w:space="0" w:color="auto"/>
                <w:left w:val="none" w:sz="0" w:space="0" w:color="auto"/>
                <w:bottom w:val="none" w:sz="0" w:space="0" w:color="auto"/>
                <w:right w:val="none" w:sz="0" w:space="0" w:color="auto"/>
              </w:divBdr>
            </w:div>
            <w:div w:id="286863623">
              <w:marLeft w:val="0"/>
              <w:marRight w:val="0"/>
              <w:marTop w:val="0"/>
              <w:marBottom w:val="0"/>
              <w:divBdr>
                <w:top w:val="none" w:sz="0" w:space="0" w:color="auto"/>
                <w:left w:val="none" w:sz="0" w:space="0" w:color="auto"/>
                <w:bottom w:val="none" w:sz="0" w:space="0" w:color="auto"/>
                <w:right w:val="none" w:sz="0" w:space="0" w:color="auto"/>
              </w:divBdr>
            </w:div>
            <w:div w:id="39525457">
              <w:marLeft w:val="0"/>
              <w:marRight w:val="0"/>
              <w:marTop w:val="0"/>
              <w:marBottom w:val="0"/>
              <w:divBdr>
                <w:top w:val="none" w:sz="0" w:space="0" w:color="auto"/>
                <w:left w:val="none" w:sz="0" w:space="0" w:color="auto"/>
                <w:bottom w:val="none" w:sz="0" w:space="0" w:color="auto"/>
                <w:right w:val="none" w:sz="0" w:space="0" w:color="auto"/>
              </w:divBdr>
            </w:div>
            <w:div w:id="1900508252">
              <w:marLeft w:val="0"/>
              <w:marRight w:val="0"/>
              <w:marTop w:val="0"/>
              <w:marBottom w:val="0"/>
              <w:divBdr>
                <w:top w:val="none" w:sz="0" w:space="0" w:color="auto"/>
                <w:left w:val="none" w:sz="0" w:space="0" w:color="auto"/>
                <w:bottom w:val="none" w:sz="0" w:space="0" w:color="auto"/>
                <w:right w:val="none" w:sz="0" w:space="0" w:color="auto"/>
              </w:divBdr>
            </w:div>
            <w:div w:id="494153046">
              <w:marLeft w:val="0"/>
              <w:marRight w:val="0"/>
              <w:marTop w:val="0"/>
              <w:marBottom w:val="0"/>
              <w:divBdr>
                <w:top w:val="none" w:sz="0" w:space="0" w:color="auto"/>
                <w:left w:val="none" w:sz="0" w:space="0" w:color="auto"/>
                <w:bottom w:val="none" w:sz="0" w:space="0" w:color="auto"/>
                <w:right w:val="none" w:sz="0" w:space="0" w:color="auto"/>
              </w:divBdr>
            </w:div>
            <w:div w:id="1484545093">
              <w:marLeft w:val="0"/>
              <w:marRight w:val="0"/>
              <w:marTop w:val="0"/>
              <w:marBottom w:val="0"/>
              <w:divBdr>
                <w:top w:val="none" w:sz="0" w:space="0" w:color="auto"/>
                <w:left w:val="none" w:sz="0" w:space="0" w:color="auto"/>
                <w:bottom w:val="none" w:sz="0" w:space="0" w:color="auto"/>
                <w:right w:val="none" w:sz="0" w:space="0" w:color="auto"/>
              </w:divBdr>
            </w:div>
            <w:div w:id="1876307138">
              <w:marLeft w:val="0"/>
              <w:marRight w:val="0"/>
              <w:marTop w:val="0"/>
              <w:marBottom w:val="0"/>
              <w:divBdr>
                <w:top w:val="none" w:sz="0" w:space="0" w:color="auto"/>
                <w:left w:val="none" w:sz="0" w:space="0" w:color="auto"/>
                <w:bottom w:val="none" w:sz="0" w:space="0" w:color="auto"/>
                <w:right w:val="none" w:sz="0" w:space="0" w:color="auto"/>
              </w:divBdr>
            </w:div>
            <w:div w:id="600257847">
              <w:marLeft w:val="0"/>
              <w:marRight w:val="0"/>
              <w:marTop w:val="0"/>
              <w:marBottom w:val="0"/>
              <w:divBdr>
                <w:top w:val="none" w:sz="0" w:space="0" w:color="auto"/>
                <w:left w:val="none" w:sz="0" w:space="0" w:color="auto"/>
                <w:bottom w:val="none" w:sz="0" w:space="0" w:color="auto"/>
                <w:right w:val="none" w:sz="0" w:space="0" w:color="auto"/>
              </w:divBdr>
            </w:div>
            <w:div w:id="127166151">
              <w:marLeft w:val="0"/>
              <w:marRight w:val="0"/>
              <w:marTop w:val="0"/>
              <w:marBottom w:val="0"/>
              <w:divBdr>
                <w:top w:val="none" w:sz="0" w:space="0" w:color="auto"/>
                <w:left w:val="none" w:sz="0" w:space="0" w:color="auto"/>
                <w:bottom w:val="none" w:sz="0" w:space="0" w:color="auto"/>
                <w:right w:val="none" w:sz="0" w:space="0" w:color="auto"/>
              </w:divBdr>
            </w:div>
            <w:div w:id="21411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42188">
      <w:bodyDiv w:val="1"/>
      <w:marLeft w:val="0"/>
      <w:marRight w:val="0"/>
      <w:marTop w:val="0"/>
      <w:marBottom w:val="0"/>
      <w:divBdr>
        <w:top w:val="none" w:sz="0" w:space="0" w:color="auto"/>
        <w:left w:val="none" w:sz="0" w:space="0" w:color="auto"/>
        <w:bottom w:val="none" w:sz="0" w:space="0" w:color="auto"/>
        <w:right w:val="none" w:sz="0" w:space="0" w:color="auto"/>
      </w:divBdr>
      <w:divsChild>
        <w:div w:id="519701317">
          <w:marLeft w:val="0"/>
          <w:marRight w:val="0"/>
          <w:marTop w:val="0"/>
          <w:marBottom w:val="0"/>
          <w:divBdr>
            <w:top w:val="none" w:sz="0" w:space="0" w:color="auto"/>
            <w:left w:val="none" w:sz="0" w:space="0" w:color="auto"/>
            <w:bottom w:val="none" w:sz="0" w:space="0" w:color="auto"/>
            <w:right w:val="none" w:sz="0" w:space="0" w:color="auto"/>
          </w:divBdr>
          <w:divsChild>
            <w:div w:id="1571034605">
              <w:marLeft w:val="0"/>
              <w:marRight w:val="0"/>
              <w:marTop w:val="0"/>
              <w:marBottom w:val="0"/>
              <w:divBdr>
                <w:top w:val="none" w:sz="0" w:space="0" w:color="auto"/>
                <w:left w:val="none" w:sz="0" w:space="0" w:color="auto"/>
                <w:bottom w:val="none" w:sz="0" w:space="0" w:color="auto"/>
                <w:right w:val="none" w:sz="0" w:space="0" w:color="auto"/>
              </w:divBdr>
            </w:div>
            <w:div w:id="961887210">
              <w:marLeft w:val="0"/>
              <w:marRight w:val="0"/>
              <w:marTop w:val="0"/>
              <w:marBottom w:val="0"/>
              <w:divBdr>
                <w:top w:val="none" w:sz="0" w:space="0" w:color="auto"/>
                <w:left w:val="none" w:sz="0" w:space="0" w:color="auto"/>
                <w:bottom w:val="none" w:sz="0" w:space="0" w:color="auto"/>
                <w:right w:val="none" w:sz="0" w:space="0" w:color="auto"/>
              </w:divBdr>
            </w:div>
            <w:div w:id="203492121">
              <w:marLeft w:val="0"/>
              <w:marRight w:val="0"/>
              <w:marTop w:val="0"/>
              <w:marBottom w:val="0"/>
              <w:divBdr>
                <w:top w:val="none" w:sz="0" w:space="0" w:color="auto"/>
                <w:left w:val="none" w:sz="0" w:space="0" w:color="auto"/>
                <w:bottom w:val="none" w:sz="0" w:space="0" w:color="auto"/>
                <w:right w:val="none" w:sz="0" w:space="0" w:color="auto"/>
              </w:divBdr>
            </w:div>
            <w:div w:id="1388920909">
              <w:marLeft w:val="0"/>
              <w:marRight w:val="0"/>
              <w:marTop w:val="0"/>
              <w:marBottom w:val="0"/>
              <w:divBdr>
                <w:top w:val="none" w:sz="0" w:space="0" w:color="auto"/>
                <w:left w:val="none" w:sz="0" w:space="0" w:color="auto"/>
                <w:bottom w:val="none" w:sz="0" w:space="0" w:color="auto"/>
                <w:right w:val="none" w:sz="0" w:space="0" w:color="auto"/>
              </w:divBdr>
            </w:div>
            <w:div w:id="1949310438">
              <w:marLeft w:val="0"/>
              <w:marRight w:val="0"/>
              <w:marTop w:val="0"/>
              <w:marBottom w:val="0"/>
              <w:divBdr>
                <w:top w:val="none" w:sz="0" w:space="0" w:color="auto"/>
                <w:left w:val="none" w:sz="0" w:space="0" w:color="auto"/>
                <w:bottom w:val="none" w:sz="0" w:space="0" w:color="auto"/>
                <w:right w:val="none" w:sz="0" w:space="0" w:color="auto"/>
              </w:divBdr>
            </w:div>
            <w:div w:id="306128828">
              <w:marLeft w:val="0"/>
              <w:marRight w:val="0"/>
              <w:marTop w:val="0"/>
              <w:marBottom w:val="0"/>
              <w:divBdr>
                <w:top w:val="none" w:sz="0" w:space="0" w:color="auto"/>
                <w:left w:val="none" w:sz="0" w:space="0" w:color="auto"/>
                <w:bottom w:val="none" w:sz="0" w:space="0" w:color="auto"/>
                <w:right w:val="none" w:sz="0" w:space="0" w:color="auto"/>
              </w:divBdr>
            </w:div>
            <w:div w:id="2109495857">
              <w:marLeft w:val="0"/>
              <w:marRight w:val="0"/>
              <w:marTop w:val="0"/>
              <w:marBottom w:val="0"/>
              <w:divBdr>
                <w:top w:val="none" w:sz="0" w:space="0" w:color="auto"/>
                <w:left w:val="none" w:sz="0" w:space="0" w:color="auto"/>
                <w:bottom w:val="none" w:sz="0" w:space="0" w:color="auto"/>
                <w:right w:val="none" w:sz="0" w:space="0" w:color="auto"/>
              </w:divBdr>
            </w:div>
            <w:div w:id="749501243">
              <w:marLeft w:val="0"/>
              <w:marRight w:val="0"/>
              <w:marTop w:val="0"/>
              <w:marBottom w:val="0"/>
              <w:divBdr>
                <w:top w:val="none" w:sz="0" w:space="0" w:color="auto"/>
                <w:left w:val="none" w:sz="0" w:space="0" w:color="auto"/>
                <w:bottom w:val="none" w:sz="0" w:space="0" w:color="auto"/>
                <w:right w:val="none" w:sz="0" w:space="0" w:color="auto"/>
              </w:divBdr>
            </w:div>
            <w:div w:id="776799984">
              <w:marLeft w:val="0"/>
              <w:marRight w:val="0"/>
              <w:marTop w:val="0"/>
              <w:marBottom w:val="0"/>
              <w:divBdr>
                <w:top w:val="none" w:sz="0" w:space="0" w:color="auto"/>
                <w:left w:val="none" w:sz="0" w:space="0" w:color="auto"/>
                <w:bottom w:val="none" w:sz="0" w:space="0" w:color="auto"/>
                <w:right w:val="none" w:sz="0" w:space="0" w:color="auto"/>
              </w:divBdr>
            </w:div>
            <w:div w:id="1011297647">
              <w:marLeft w:val="0"/>
              <w:marRight w:val="0"/>
              <w:marTop w:val="0"/>
              <w:marBottom w:val="0"/>
              <w:divBdr>
                <w:top w:val="none" w:sz="0" w:space="0" w:color="auto"/>
                <w:left w:val="none" w:sz="0" w:space="0" w:color="auto"/>
                <w:bottom w:val="none" w:sz="0" w:space="0" w:color="auto"/>
                <w:right w:val="none" w:sz="0" w:space="0" w:color="auto"/>
              </w:divBdr>
            </w:div>
            <w:div w:id="112134048">
              <w:marLeft w:val="0"/>
              <w:marRight w:val="0"/>
              <w:marTop w:val="0"/>
              <w:marBottom w:val="0"/>
              <w:divBdr>
                <w:top w:val="none" w:sz="0" w:space="0" w:color="auto"/>
                <w:left w:val="none" w:sz="0" w:space="0" w:color="auto"/>
                <w:bottom w:val="none" w:sz="0" w:space="0" w:color="auto"/>
                <w:right w:val="none" w:sz="0" w:space="0" w:color="auto"/>
              </w:divBdr>
            </w:div>
            <w:div w:id="434329077">
              <w:marLeft w:val="0"/>
              <w:marRight w:val="0"/>
              <w:marTop w:val="0"/>
              <w:marBottom w:val="0"/>
              <w:divBdr>
                <w:top w:val="none" w:sz="0" w:space="0" w:color="auto"/>
                <w:left w:val="none" w:sz="0" w:space="0" w:color="auto"/>
                <w:bottom w:val="none" w:sz="0" w:space="0" w:color="auto"/>
                <w:right w:val="none" w:sz="0" w:space="0" w:color="auto"/>
              </w:divBdr>
            </w:div>
            <w:div w:id="750853149">
              <w:marLeft w:val="0"/>
              <w:marRight w:val="0"/>
              <w:marTop w:val="0"/>
              <w:marBottom w:val="0"/>
              <w:divBdr>
                <w:top w:val="none" w:sz="0" w:space="0" w:color="auto"/>
                <w:left w:val="none" w:sz="0" w:space="0" w:color="auto"/>
                <w:bottom w:val="none" w:sz="0" w:space="0" w:color="auto"/>
                <w:right w:val="none" w:sz="0" w:space="0" w:color="auto"/>
              </w:divBdr>
            </w:div>
            <w:div w:id="623736738">
              <w:marLeft w:val="0"/>
              <w:marRight w:val="0"/>
              <w:marTop w:val="0"/>
              <w:marBottom w:val="0"/>
              <w:divBdr>
                <w:top w:val="none" w:sz="0" w:space="0" w:color="auto"/>
                <w:left w:val="none" w:sz="0" w:space="0" w:color="auto"/>
                <w:bottom w:val="none" w:sz="0" w:space="0" w:color="auto"/>
                <w:right w:val="none" w:sz="0" w:space="0" w:color="auto"/>
              </w:divBdr>
            </w:div>
            <w:div w:id="519246207">
              <w:marLeft w:val="0"/>
              <w:marRight w:val="0"/>
              <w:marTop w:val="0"/>
              <w:marBottom w:val="0"/>
              <w:divBdr>
                <w:top w:val="none" w:sz="0" w:space="0" w:color="auto"/>
                <w:left w:val="none" w:sz="0" w:space="0" w:color="auto"/>
                <w:bottom w:val="none" w:sz="0" w:space="0" w:color="auto"/>
                <w:right w:val="none" w:sz="0" w:space="0" w:color="auto"/>
              </w:divBdr>
            </w:div>
            <w:div w:id="1087724948">
              <w:marLeft w:val="0"/>
              <w:marRight w:val="0"/>
              <w:marTop w:val="0"/>
              <w:marBottom w:val="0"/>
              <w:divBdr>
                <w:top w:val="none" w:sz="0" w:space="0" w:color="auto"/>
                <w:left w:val="none" w:sz="0" w:space="0" w:color="auto"/>
                <w:bottom w:val="none" w:sz="0" w:space="0" w:color="auto"/>
                <w:right w:val="none" w:sz="0" w:space="0" w:color="auto"/>
              </w:divBdr>
            </w:div>
            <w:div w:id="3529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Pranay Dutta</cp:lastModifiedBy>
  <cp:revision>2</cp:revision>
  <dcterms:created xsi:type="dcterms:W3CDTF">2025-12-29T14:01:00Z</dcterms:created>
  <dcterms:modified xsi:type="dcterms:W3CDTF">2025-12-29T14:01:00Z</dcterms:modified>
</cp:coreProperties>
</file>