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DF224" w14:textId="77777777" w:rsidR="00BE52BB" w:rsidRPr="00BE52BB" w:rsidRDefault="00BE52BB" w:rsidP="00BE52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52BB">
        <w:rPr>
          <w:rFonts w:ascii="Times New Roman" w:eastAsia="Times New Roman" w:hAnsi="Times New Roman" w:cs="Times New Roman"/>
          <w:b/>
          <w:bCs/>
          <w:kern w:val="36"/>
          <w:sz w:val="48"/>
          <w:szCs w:val="48"/>
          <w:lang w:eastAsia="en-IN"/>
        </w:rPr>
        <w:t>Char Dham Yatra</w:t>
      </w:r>
    </w:p>
    <w:p w14:paraId="733F2ED5" w14:textId="77777777" w:rsidR="00BE52BB" w:rsidRPr="00BE52BB" w:rsidRDefault="00BE52BB" w:rsidP="00BE52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BE52BB">
        <w:rPr>
          <w:rFonts w:ascii="Times New Roman" w:eastAsia="Times New Roman" w:hAnsi="Times New Roman" w:cs="Times New Roman"/>
          <w:b/>
          <w:bCs/>
          <w:sz w:val="27"/>
          <w:szCs w:val="27"/>
          <w:lang w:eastAsia="en-IN"/>
        </w:rPr>
        <w:t>Yamunotri</w:t>
      </w:r>
      <w:proofErr w:type="spellEnd"/>
      <w:r w:rsidRPr="00BE52BB">
        <w:rPr>
          <w:rFonts w:ascii="Times New Roman" w:eastAsia="Times New Roman" w:hAnsi="Times New Roman" w:cs="Times New Roman"/>
          <w:b/>
          <w:bCs/>
          <w:sz w:val="27"/>
          <w:szCs w:val="27"/>
          <w:lang w:eastAsia="en-IN"/>
        </w:rPr>
        <w:t xml:space="preserve"> • Gangotri • </w:t>
      </w:r>
      <w:proofErr w:type="spellStart"/>
      <w:r w:rsidRPr="00BE52BB">
        <w:rPr>
          <w:rFonts w:ascii="Times New Roman" w:eastAsia="Times New Roman" w:hAnsi="Times New Roman" w:cs="Times New Roman"/>
          <w:b/>
          <w:bCs/>
          <w:sz w:val="27"/>
          <w:szCs w:val="27"/>
          <w:lang w:eastAsia="en-IN"/>
        </w:rPr>
        <w:t>Kedarnath</w:t>
      </w:r>
      <w:proofErr w:type="spellEnd"/>
      <w:r w:rsidRPr="00BE52BB">
        <w:rPr>
          <w:rFonts w:ascii="Times New Roman" w:eastAsia="Times New Roman" w:hAnsi="Times New Roman" w:cs="Times New Roman"/>
          <w:b/>
          <w:bCs/>
          <w:sz w:val="27"/>
          <w:szCs w:val="27"/>
          <w:lang w:eastAsia="en-IN"/>
        </w:rPr>
        <w:t xml:space="preserve"> • Badrinath</w:t>
      </w:r>
    </w:p>
    <w:p w14:paraId="59F4A6D3" w14:textId="77777777" w:rsidR="00BE52BB" w:rsidRPr="00BE52BB" w:rsidRDefault="00BE52BB" w:rsidP="00BE52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52BB">
        <w:rPr>
          <w:rFonts w:ascii="Times New Roman" w:eastAsia="Times New Roman" w:hAnsi="Times New Roman" w:cs="Times New Roman"/>
          <w:b/>
          <w:bCs/>
          <w:sz w:val="36"/>
          <w:szCs w:val="36"/>
          <w:lang w:eastAsia="en-IN"/>
        </w:rPr>
        <w:t>About the Yatra</w:t>
      </w:r>
    </w:p>
    <w:p w14:paraId="19B0D9D3"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sz w:val="24"/>
          <w:szCs w:val="24"/>
          <w:lang w:eastAsia="en-IN"/>
        </w:rPr>
        <w:t xml:space="preserve">The Char Dham Yatra is a sacred pilgrimage to four revered Hindu temples nestled in the Garhwal Himalayas of Uttarakhand. The journey traditionally begins at </w:t>
      </w:r>
      <w:proofErr w:type="spellStart"/>
      <w:r w:rsidRPr="00BE52BB">
        <w:rPr>
          <w:rFonts w:ascii="Times New Roman" w:eastAsia="Times New Roman" w:hAnsi="Times New Roman" w:cs="Times New Roman"/>
          <w:sz w:val="24"/>
          <w:szCs w:val="24"/>
          <w:lang w:eastAsia="en-IN"/>
        </w:rPr>
        <w:t>Yamunotri</w:t>
      </w:r>
      <w:proofErr w:type="spellEnd"/>
      <w:r w:rsidRPr="00BE52BB">
        <w:rPr>
          <w:rFonts w:ascii="Times New Roman" w:eastAsia="Times New Roman" w:hAnsi="Times New Roman" w:cs="Times New Roman"/>
          <w:sz w:val="24"/>
          <w:szCs w:val="24"/>
          <w:lang w:eastAsia="en-IN"/>
        </w:rPr>
        <w:t>, the source of the River Yamuna, and continues to Gangotri, where the River Ganga is believed to have descended to Earth.</w:t>
      </w:r>
    </w:p>
    <w:p w14:paraId="30A14015"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sz w:val="24"/>
          <w:szCs w:val="24"/>
          <w:lang w:eastAsia="en-IN"/>
        </w:rPr>
        <w:t xml:space="preserve">The third destination is </w:t>
      </w:r>
      <w:proofErr w:type="spellStart"/>
      <w:r w:rsidRPr="00BE52BB">
        <w:rPr>
          <w:rFonts w:ascii="Times New Roman" w:eastAsia="Times New Roman" w:hAnsi="Times New Roman" w:cs="Times New Roman"/>
          <w:sz w:val="24"/>
          <w:szCs w:val="24"/>
          <w:lang w:eastAsia="en-IN"/>
        </w:rPr>
        <w:t>Kedarnath</w:t>
      </w:r>
      <w:proofErr w:type="spellEnd"/>
      <w:r w:rsidRPr="00BE52BB">
        <w:rPr>
          <w:rFonts w:ascii="Times New Roman" w:eastAsia="Times New Roman" w:hAnsi="Times New Roman" w:cs="Times New Roman"/>
          <w:sz w:val="24"/>
          <w:szCs w:val="24"/>
          <w:lang w:eastAsia="en-IN"/>
        </w:rPr>
        <w:t>, home to one of the twelve Jyotirlingas of Lord Shiva, situated at an altitude of approximately 3,583 metres. The yatra concludes at Badrinath, the sacred abode of Lord Vishnu, surrounded by the magnificent Nar and Narayan mountain ranges.</w:t>
      </w:r>
    </w:p>
    <w:p w14:paraId="35242398"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sz w:val="24"/>
          <w:szCs w:val="24"/>
          <w:lang w:eastAsia="en-IN"/>
        </w:rPr>
        <w:t>The Char Dham Yatra remains one of India’s most significant spiritual journeys. According to Hindu tradition, completing the pilgrimage in its prescribed sequence—from west to east—helps devotees seek divine blessings, spiritual purification and the path towards moksha.</w:t>
      </w:r>
    </w:p>
    <w:p w14:paraId="46766060"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sz w:val="24"/>
          <w:szCs w:val="24"/>
          <w:lang w:eastAsia="en-IN"/>
        </w:rPr>
        <w:t>Our Char Dham Yatra package is carefully planned so that pilgrims can focus entirely on their spiritual journey. Transportation, accommodation, meals and other essential arrangements are organised in advance, providing a comfortable, safe and worry-free pilgrimage.</w:t>
      </w:r>
    </w:p>
    <w:p w14:paraId="465C1AC4" w14:textId="77777777" w:rsidR="00BE52BB" w:rsidRPr="00BE52BB" w:rsidRDefault="00BE52BB" w:rsidP="00BE52B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52BB">
        <w:rPr>
          <w:rFonts w:ascii="Times New Roman" w:eastAsia="Times New Roman" w:hAnsi="Times New Roman" w:cs="Times New Roman"/>
          <w:b/>
          <w:bCs/>
          <w:sz w:val="36"/>
          <w:szCs w:val="36"/>
          <w:lang w:eastAsia="en-IN"/>
        </w:rPr>
        <w:t>Journey Details</w:t>
      </w:r>
    </w:p>
    <w:p w14:paraId="567BAD84"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Starting City:</w:t>
      </w:r>
      <w:r w:rsidRPr="00BE52BB">
        <w:rPr>
          <w:rFonts w:ascii="Times New Roman" w:eastAsia="Times New Roman" w:hAnsi="Times New Roman" w:cs="Times New Roman"/>
          <w:sz w:val="24"/>
          <w:szCs w:val="24"/>
          <w:lang w:eastAsia="en-IN"/>
        </w:rPr>
        <w:t xml:space="preserve"> Surat</w:t>
      </w:r>
      <w:r w:rsidRPr="00BE52BB">
        <w:rPr>
          <w:rFonts w:ascii="Times New Roman" w:eastAsia="Times New Roman" w:hAnsi="Times New Roman" w:cs="Times New Roman"/>
          <w:sz w:val="24"/>
          <w:szCs w:val="24"/>
          <w:lang w:eastAsia="en-IN"/>
        </w:rPr>
        <w:br/>
        <w:t>Travellers from anywhere in Gujarat can request transportation arrangements to Surat, where the main journey will begin.</w:t>
      </w:r>
    </w:p>
    <w:p w14:paraId="61BC7266"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Ending City:</w:t>
      </w:r>
      <w:r w:rsidRPr="00BE52BB">
        <w:rPr>
          <w:rFonts w:ascii="Times New Roman" w:eastAsia="Times New Roman" w:hAnsi="Times New Roman" w:cs="Times New Roman"/>
          <w:sz w:val="24"/>
          <w:szCs w:val="24"/>
          <w:lang w:eastAsia="en-IN"/>
        </w:rPr>
        <w:t xml:space="preserve"> Surat</w:t>
      </w:r>
      <w:r w:rsidRPr="00BE52BB">
        <w:rPr>
          <w:rFonts w:ascii="Times New Roman" w:eastAsia="Times New Roman" w:hAnsi="Times New Roman" w:cs="Times New Roman"/>
          <w:sz w:val="24"/>
          <w:szCs w:val="24"/>
          <w:lang w:eastAsia="en-IN"/>
        </w:rPr>
        <w:br/>
        <w:t>The main journey will end in Surat. Onward transportation from Surat to anywhere in Gujarat can also be arranged upon request.</w:t>
      </w:r>
    </w:p>
    <w:p w14:paraId="157D9DE8"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Duration:</w:t>
      </w:r>
      <w:r w:rsidRPr="00BE52BB">
        <w:rPr>
          <w:rFonts w:ascii="Times New Roman" w:eastAsia="Times New Roman" w:hAnsi="Times New Roman" w:cs="Times New Roman"/>
          <w:sz w:val="24"/>
          <w:szCs w:val="24"/>
          <w:lang w:eastAsia="en-IN"/>
        </w:rPr>
        <w:t xml:space="preserve"> 13 Days / 12 Nights</w:t>
      </w:r>
    </w:p>
    <w:p w14:paraId="0F1F8182"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Number of Days:</w:t>
      </w:r>
      <w:r w:rsidRPr="00BE52BB">
        <w:rPr>
          <w:rFonts w:ascii="Times New Roman" w:eastAsia="Times New Roman" w:hAnsi="Times New Roman" w:cs="Times New Roman"/>
          <w:sz w:val="24"/>
          <w:szCs w:val="24"/>
          <w:lang w:eastAsia="en-IN"/>
        </w:rPr>
        <w:t xml:space="preserve"> 13 Days</w:t>
      </w:r>
    </w:p>
    <w:p w14:paraId="46B822DB"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Number of Nights:</w:t>
      </w:r>
      <w:r w:rsidRPr="00BE52BB">
        <w:rPr>
          <w:rFonts w:ascii="Times New Roman" w:eastAsia="Times New Roman" w:hAnsi="Times New Roman" w:cs="Times New Roman"/>
          <w:sz w:val="24"/>
          <w:szCs w:val="24"/>
          <w:lang w:eastAsia="en-IN"/>
        </w:rPr>
        <w:t xml:space="preserve"> 12 Nights</w:t>
      </w:r>
    </w:p>
    <w:p w14:paraId="211E021A"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Price per Person:</w:t>
      </w:r>
      <w:r w:rsidRPr="00BE52BB">
        <w:rPr>
          <w:rFonts w:ascii="Times New Roman" w:eastAsia="Times New Roman" w:hAnsi="Times New Roman" w:cs="Times New Roman"/>
          <w:sz w:val="24"/>
          <w:szCs w:val="24"/>
          <w:lang w:eastAsia="en-IN"/>
        </w:rPr>
        <w:t xml:space="preserve"> Starting from ₹30,000</w:t>
      </w:r>
    </w:p>
    <w:p w14:paraId="1743716B"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Available Departures:</w:t>
      </w:r>
      <w:r w:rsidRPr="00BE52BB">
        <w:rPr>
          <w:rFonts w:ascii="Times New Roman" w:eastAsia="Times New Roman" w:hAnsi="Times New Roman" w:cs="Times New Roman"/>
          <w:sz w:val="24"/>
          <w:szCs w:val="24"/>
          <w:lang w:eastAsia="en-IN"/>
        </w:rPr>
        <w:t xml:space="preserve"> Three scheduled departures are available each year. Please contact us for the exact departure dates.</w:t>
      </w:r>
    </w:p>
    <w:p w14:paraId="1162E4C6"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Contact Number:</w:t>
      </w:r>
      <w:r w:rsidRPr="00BE52BB">
        <w:rPr>
          <w:rFonts w:ascii="Times New Roman" w:eastAsia="Times New Roman" w:hAnsi="Times New Roman" w:cs="Times New Roman"/>
          <w:sz w:val="24"/>
          <w:szCs w:val="24"/>
          <w:lang w:eastAsia="en-IN"/>
        </w:rPr>
        <w:t xml:space="preserve"> +91 95868 25353</w:t>
      </w:r>
    </w:p>
    <w:p w14:paraId="19EF3DAC" w14:textId="77777777" w:rsidR="00BE52BB" w:rsidRPr="00BE52BB" w:rsidRDefault="00BE52BB" w:rsidP="00BE52BB">
      <w:pPr>
        <w:spacing w:before="100" w:beforeAutospacing="1" w:after="100" w:afterAutospacing="1" w:line="240" w:lineRule="auto"/>
        <w:rPr>
          <w:rFonts w:ascii="Times New Roman" w:eastAsia="Times New Roman" w:hAnsi="Times New Roman" w:cs="Times New Roman"/>
          <w:sz w:val="24"/>
          <w:szCs w:val="24"/>
          <w:lang w:eastAsia="en-IN"/>
        </w:rPr>
      </w:pPr>
      <w:r w:rsidRPr="00BE52BB">
        <w:rPr>
          <w:rFonts w:ascii="Times New Roman" w:eastAsia="Times New Roman" w:hAnsi="Times New Roman" w:cs="Times New Roman"/>
          <w:b/>
          <w:bCs/>
          <w:sz w:val="24"/>
          <w:szCs w:val="24"/>
          <w:lang w:eastAsia="en-IN"/>
        </w:rPr>
        <w:t>WhatsApp Number:</w:t>
      </w:r>
      <w:r w:rsidRPr="00BE52BB">
        <w:rPr>
          <w:rFonts w:ascii="Times New Roman" w:eastAsia="Times New Roman" w:hAnsi="Times New Roman" w:cs="Times New Roman"/>
          <w:sz w:val="24"/>
          <w:szCs w:val="24"/>
          <w:lang w:eastAsia="en-IN"/>
        </w:rPr>
        <w:t xml:space="preserve"> +91 95868 25353</w:t>
      </w:r>
    </w:p>
    <w:p w14:paraId="0A1DBCBD" w14:textId="77777777" w:rsidR="00D74E6C" w:rsidRDefault="00D74E6C" w:rsidP="00BE52BB"/>
    <w:p w14:paraId="31DE5C8D" w14:textId="77777777" w:rsidR="00BE52BB" w:rsidRDefault="00BE52BB" w:rsidP="00BE52BB"/>
    <w:p w14:paraId="3A916869" w14:textId="77777777" w:rsidR="00BE52BB" w:rsidRDefault="00BE52BB" w:rsidP="00BE52BB"/>
    <w:p w14:paraId="775F6027" w14:textId="77777777" w:rsidR="00BE52BB" w:rsidRDefault="00BE52BB" w:rsidP="00BE52BB"/>
    <w:p w14:paraId="3E2A496E" w14:textId="77777777" w:rsidR="00D22601" w:rsidRPr="00D22601" w:rsidRDefault="00D22601" w:rsidP="00D22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2601">
        <w:rPr>
          <w:rFonts w:ascii="Times New Roman" w:eastAsia="Times New Roman" w:hAnsi="Times New Roman" w:cs="Times New Roman"/>
          <w:b/>
          <w:bCs/>
          <w:kern w:val="36"/>
          <w:sz w:val="48"/>
          <w:szCs w:val="48"/>
          <w:lang w:eastAsia="en-IN"/>
        </w:rPr>
        <w:lastRenderedPageBreak/>
        <w:t>Detailed Day-Wise Itinerary</w:t>
      </w:r>
    </w:p>
    <w:p w14:paraId="774FD600"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Day 1: Surat to Haridwar</w:t>
      </w:r>
    </w:p>
    <w:p w14:paraId="4CD1C46C"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Surat</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Haridwar</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Dinner</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Hotel </w:t>
      </w:r>
      <w:proofErr w:type="spellStart"/>
      <w:r w:rsidRPr="00D22601">
        <w:rPr>
          <w:rFonts w:ascii="Times New Roman" w:eastAsia="Times New Roman" w:hAnsi="Times New Roman" w:cs="Times New Roman"/>
          <w:sz w:val="24"/>
          <w:szCs w:val="24"/>
          <w:lang w:eastAsia="en-IN"/>
        </w:rPr>
        <w:t>Lakasha</w:t>
      </w:r>
      <w:proofErr w:type="spellEnd"/>
      <w:r w:rsidRPr="00D22601">
        <w:rPr>
          <w:rFonts w:ascii="Times New Roman" w:eastAsia="Times New Roman" w:hAnsi="Times New Roman" w:cs="Times New Roman"/>
          <w:sz w:val="24"/>
          <w:szCs w:val="24"/>
          <w:lang w:eastAsia="en-IN"/>
        </w:rPr>
        <w:t>, Valmiki Chowk, Haridwar—or a similar hotel</w:t>
      </w:r>
    </w:p>
    <w:p w14:paraId="266937FB"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Begin your sacred Char Dham Yatra from Surat. Upon arrival in Haridwar, meet the tour coordinator and proceed to the hotel. Complete the check-in process and take some time to relax after the journey.</w:t>
      </w:r>
    </w:p>
    <w:p w14:paraId="2D955C5F"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Dinner will be served at the hotel, followed by an overnight stay in Haridwar.</w:t>
      </w:r>
    </w:p>
    <w:p w14:paraId="5605673A"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06BD222D">
          <v:rect id="_x0000_i1025" style="width:0;height:1.5pt" o:hralign="center" o:hrstd="t" o:hr="t" fillcolor="#a0a0a0" stroked="f"/>
        </w:pict>
      </w:r>
    </w:p>
    <w:p w14:paraId="2855F72F"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2: Haridwar to </w:t>
      </w:r>
      <w:proofErr w:type="spellStart"/>
      <w:r w:rsidRPr="00D22601">
        <w:rPr>
          <w:rFonts w:ascii="Times New Roman" w:eastAsia="Times New Roman" w:hAnsi="Times New Roman" w:cs="Times New Roman"/>
          <w:b/>
          <w:bCs/>
          <w:sz w:val="36"/>
          <w:szCs w:val="36"/>
          <w:lang w:eastAsia="en-IN"/>
        </w:rPr>
        <w:t>Barkot</w:t>
      </w:r>
      <w:proofErr w:type="spellEnd"/>
    </w:p>
    <w:p w14:paraId="04F89B1F"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Haridwar</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Barkot</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Places Covered:</w:t>
      </w:r>
      <w:r w:rsidRPr="00D22601">
        <w:rPr>
          <w:rFonts w:ascii="Times New Roman" w:eastAsia="Times New Roman" w:hAnsi="Times New Roman" w:cs="Times New Roman"/>
          <w:sz w:val="24"/>
          <w:szCs w:val="24"/>
          <w:lang w:eastAsia="en-IN"/>
        </w:rPr>
        <w:t xml:space="preserve"> Neelkanth Mahadev, </w:t>
      </w:r>
      <w:proofErr w:type="spellStart"/>
      <w:r w:rsidRPr="00D22601">
        <w:rPr>
          <w:rFonts w:ascii="Times New Roman" w:eastAsia="Times New Roman" w:hAnsi="Times New Roman" w:cs="Times New Roman"/>
          <w:sz w:val="24"/>
          <w:szCs w:val="24"/>
          <w:lang w:eastAsia="en-IN"/>
        </w:rPr>
        <w:t>Mussoorie</w:t>
      </w:r>
      <w:proofErr w:type="spellEnd"/>
      <w:r w:rsidRPr="00D22601">
        <w:rPr>
          <w:rFonts w:ascii="Times New Roman" w:eastAsia="Times New Roman" w:hAnsi="Times New Roman" w:cs="Times New Roman"/>
          <w:sz w:val="24"/>
          <w:szCs w:val="24"/>
          <w:lang w:eastAsia="en-IN"/>
        </w:rPr>
        <w:t xml:space="preserve"> and </w:t>
      </w:r>
      <w:proofErr w:type="spellStart"/>
      <w:r w:rsidRPr="00D22601">
        <w:rPr>
          <w:rFonts w:ascii="Times New Roman" w:eastAsia="Times New Roman" w:hAnsi="Times New Roman" w:cs="Times New Roman"/>
          <w:sz w:val="24"/>
          <w:szCs w:val="24"/>
          <w:lang w:eastAsia="en-IN"/>
        </w:rPr>
        <w:t>Lakhamandal</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Economy hotel in </w:t>
      </w:r>
      <w:proofErr w:type="spellStart"/>
      <w:r w:rsidRPr="00D22601">
        <w:rPr>
          <w:rFonts w:ascii="Times New Roman" w:eastAsia="Times New Roman" w:hAnsi="Times New Roman" w:cs="Times New Roman"/>
          <w:sz w:val="24"/>
          <w:szCs w:val="24"/>
          <w:lang w:eastAsia="en-IN"/>
        </w:rPr>
        <w:t>Barkot</w:t>
      </w:r>
      <w:proofErr w:type="spellEnd"/>
    </w:p>
    <w:p w14:paraId="5063ADF5"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After breakfast, if included in your package, check out from the hotel and begin the road journey towards </w:t>
      </w:r>
      <w:proofErr w:type="spellStart"/>
      <w:r w:rsidRPr="00D22601">
        <w:rPr>
          <w:rFonts w:ascii="Times New Roman" w:eastAsia="Times New Roman" w:hAnsi="Times New Roman" w:cs="Times New Roman"/>
          <w:sz w:val="24"/>
          <w:szCs w:val="24"/>
          <w:lang w:eastAsia="en-IN"/>
        </w:rPr>
        <w:t>Barkot</w:t>
      </w:r>
      <w:proofErr w:type="spellEnd"/>
      <w:r w:rsidRPr="00D22601">
        <w:rPr>
          <w:rFonts w:ascii="Times New Roman" w:eastAsia="Times New Roman" w:hAnsi="Times New Roman" w:cs="Times New Roman"/>
          <w:sz w:val="24"/>
          <w:szCs w:val="24"/>
          <w:lang w:eastAsia="en-IN"/>
        </w:rPr>
        <w:t>.</w:t>
      </w:r>
    </w:p>
    <w:p w14:paraId="1B15649A"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Subject to available time, road conditions and the final route, visit Neelkanth Mahadev Temple, enjoy the scenic surroundings of </w:t>
      </w:r>
      <w:proofErr w:type="spellStart"/>
      <w:r w:rsidRPr="00D22601">
        <w:rPr>
          <w:rFonts w:ascii="Times New Roman" w:eastAsia="Times New Roman" w:hAnsi="Times New Roman" w:cs="Times New Roman"/>
          <w:sz w:val="24"/>
          <w:szCs w:val="24"/>
          <w:lang w:eastAsia="en-IN"/>
        </w:rPr>
        <w:t>Mussoorie</w:t>
      </w:r>
      <w:proofErr w:type="spellEnd"/>
      <w:r w:rsidRPr="00D22601">
        <w:rPr>
          <w:rFonts w:ascii="Times New Roman" w:eastAsia="Times New Roman" w:hAnsi="Times New Roman" w:cs="Times New Roman"/>
          <w:sz w:val="24"/>
          <w:szCs w:val="24"/>
          <w:lang w:eastAsia="en-IN"/>
        </w:rPr>
        <w:t xml:space="preserve"> and visit the ancient </w:t>
      </w:r>
      <w:proofErr w:type="spellStart"/>
      <w:r w:rsidRPr="00D22601">
        <w:rPr>
          <w:rFonts w:ascii="Times New Roman" w:eastAsia="Times New Roman" w:hAnsi="Times New Roman" w:cs="Times New Roman"/>
          <w:sz w:val="24"/>
          <w:szCs w:val="24"/>
          <w:lang w:eastAsia="en-IN"/>
        </w:rPr>
        <w:t>Lakhamandal</w:t>
      </w:r>
      <w:proofErr w:type="spellEnd"/>
      <w:r w:rsidRPr="00D22601">
        <w:rPr>
          <w:rFonts w:ascii="Times New Roman" w:eastAsia="Times New Roman" w:hAnsi="Times New Roman" w:cs="Times New Roman"/>
          <w:sz w:val="24"/>
          <w:szCs w:val="24"/>
          <w:lang w:eastAsia="en-IN"/>
        </w:rPr>
        <w:t xml:space="preserve"> Temple.</w:t>
      </w:r>
    </w:p>
    <w:p w14:paraId="1EC11E32"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Continue towards </w:t>
      </w:r>
      <w:proofErr w:type="spellStart"/>
      <w:r w:rsidRPr="00D22601">
        <w:rPr>
          <w:rFonts w:ascii="Times New Roman" w:eastAsia="Times New Roman" w:hAnsi="Times New Roman" w:cs="Times New Roman"/>
          <w:sz w:val="24"/>
          <w:szCs w:val="24"/>
          <w:lang w:eastAsia="en-IN"/>
        </w:rPr>
        <w:t>Barkot</w:t>
      </w:r>
      <w:proofErr w:type="spellEnd"/>
      <w:r w:rsidRPr="00D22601">
        <w:rPr>
          <w:rFonts w:ascii="Times New Roman" w:eastAsia="Times New Roman" w:hAnsi="Times New Roman" w:cs="Times New Roman"/>
          <w:sz w:val="24"/>
          <w:szCs w:val="24"/>
          <w:lang w:eastAsia="en-IN"/>
        </w:rPr>
        <w:t>, surrounded by beautiful mountain landscapes. Upon arrival, check in to the hotel and relax. Lunch and dinner will be provided according to the travel schedule.</w:t>
      </w:r>
    </w:p>
    <w:p w14:paraId="71B02B1E"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Overnight stay in </w:t>
      </w:r>
      <w:proofErr w:type="spellStart"/>
      <w:r w:rsidRPr="00D22601">
        <w:rPr>
          <w:rFonts w:ascii="Times New Roman" w:eastAsia="Times New Roman" w:hAnsi="Times New Roman" w:cs="Times New Roman"/>
          <w:sz w:val="24"/>
          <w:szCs w:val="24"/>
          <w:lang w:eastAsia="en-IN"/>
        </w:rPr>
        <w:t>Barkot</w:t>
      </w:r>
      <w:proofErr w:type="spellEnd"/>
      <w:r w:rsidRPr="00D22601">
        <w:rPr>
          <w:rFonts w:ascii="Times New Roman" w:eastAsia="Times New Roman" w:hAnsi="Times New Roman" w:cs="Times New Roman"/>
          <w:sz w:val="24"/>
          <w:szCs w:val="24"/>
          <w:lang w:eastAsia="en-IN"/>
        </w:rPr>
        <w:t>.</w:t>
      </w:r>
    </w:p>
    <w:p w14:paraId="0E731EA1"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20D4C156">
          <v:rect id="_x0000_i1026" style="width:0;height:1.5pt" o:hralign="center" o:hrstd="t" o:hr="t" fillcolor="#a0a0a0" stroked="f"/>
        </w:pict>
      </w:r>
    </w:p>
    <w:p w14:paraId="716ABC5C"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3: </w:t>
      </w:r>
      <w:proofErr w:type="spellStart"/>
      <w:r w:rsidRPr="00D22601">
        <w:rPr>
          <w:rFonts w:ascii="Times New Roman" w:eastAsia="Times New Roman" w:hAnsi="Times New Roman" w:cs="Times New Roman"/>
          <w:b/>
          <w:bCs/>
          <w:sz w:val="36"/>
          <w:szCs w:val="36"/>
          <w:lang w:eastAsia="en-IN"/>
        </w:rPr>
        <w:t>Barkot</w:t>
      </w:r>
      <w:proofErr w:type="spellEnd"/>
      <w:r w:rsidRPr="00D22601">
        <w:rPr>
          <w:rFonts w:ascii="Times New Roman" w:eastAsia="Times New Roman" w:hAnsi="Times New Roman" w:cs="Times New Roman"/>
          <w:b/>
          <w:bCs/>
          <w:sz w:val="36"/>
          <w:szCs w:val="36"/>
          <w:lang w:eastAsia="en-IN"/>
        </w:rPr>
        <w:t>–</w:t>
      </w:r>
      <w:proofErr w:type="spellStart"/>
      <w:r w:rsidRPr="00D22601">
        <w:rPr>
          <w:rFonts w:ascii="Times New Roman" w:eastAsia="Times New Roman" w:hAnsi="Times New Roman" w:cs="Times New Roman"/>
          <w:b/>
          <w:bCs/>
          <w:sz w:val="36"/>
          <w:szCs w:val="36"/>
          <w:lang w:eastAsia="en-IN"/>
        </w:rPr>
        <w:t>Yamunotri</w:t>
      </w:r>
      <w:proofErr w:type="spellEnd"/>
      <w:r w:rsidRPr="00D22601">
        <w:rPr>
          <w:rFonts w:ascii="Times New Roman" w:eastAsia="Times New Roman" w:hAnsi="Times New Roman" w:cs="Times New Roman"/>
          <w:b/>
          <w:bCs/>
          <w:sz w:val="36"/>
          <w:szCs w:val="36"/>
          <w:lang w:eastAsia="en-IN"/>
        </w:rPr>
        <w:t>–</w:t>
      </w:r>
      <w:proofErr w:type="spellStart"/>
      <w:r w:rsidRPr="00D22601">
        <w:rPr>
          <w:rFonts w:ascii="Times New Roman" w:eastAsia="Times New Roman" w:hAnsi="Times New Roman" w:cs="Times New Roman"/>
          <w:b/>
          <w:bCs/>
          <w:sz w:val="36"/>
          <w:szCs w:val="36"/>
          <w:lang w:eastAsia="en-IN"/>
        </w:rPr>
        <w:t>Barkot</w:t>
      </w:r>
      <w:proofErr w:type="spellEnd"/>
    </w:p>
    <w:p w14:paraId="26C90644"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Barkot</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Yamunotri</w:t>
      </w:r>
      <w:proofErr w:type="spellEnd"/>
      <w:r w:rsidRPr="00D22601">
        <w:rPr>
          <w:rFonts w:ascii="Times New Roman" w:eastAsia="Times New Roman" w:hAnsi="Times New Roman" w:cs="Times New Roman"/>
          <w:sz w:val="24"/>
          <w:szCs w:val="24"/>
          <w:lang w:eastAsia="en-IN"/>
        </w:rPr>
        <w:t xml:space="preserve"> and return to </w:t>
      </w:r>
      <w:proofErr w:type="spellStart"/>
      <w:r w:rsidRPr="00D22601">
        <w:rPr>
          <w:rFonts w:ascii="Times New Roman" w:eastAsia="Times New Roman" w:hAnsi="Times New Roman" w:cs="Times New Roman"/>
          <w:sz w:val="24"/>
          <w:szCs w:val="24"/>
          <w:lang w:eastAsia="en-IN"/>
        </w:rPr>
        <w:t>Barkot</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Places Covered:</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Yamunotri</w:t>
      </w:r>
      <w:proofErr w:type="spellEnd"/>
      <w:r w:rsidRPr="00D22601">
        <w:rPr>
          <w:rFonts w:ascii="Times New Roman" w:eastAsia="Times New Roman" w:hAnsi="Times New Roman" w:cs="Times New Roman"/>
          <w:sz w:val="24"/>
          <w:szCs w:val="24"/>
          <w:lang w:eastAsia="en-IN"/>
        </w:rPr>
        <w:t xml:space="preserve"> Temple and surrounding Himalayan scenery</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Economy hotel in </w:t>
      </w:r>
      <w:proofErr w:type="spellStart"/>
      <w:r w:rsidRPr="00D22601">
        <w:rPr>
          <w:rFonts w:ascii="Times New Roman" w:eastAsia="Times New Roman" w:hAnsi="Times New Roman" w:cs="Times New Roman"/>
          <w:sz w:val="24"/>
          <w:szCs w:val="24"/>
          <w:lang w:eastAsia="en-IN"/>
        </w:rPr>
        <w:t>Barkot</w:t>
      </w:r>
      <w:proofErr w:type="spellEnd"/>
    </w:p>
    <w:p w14:paraId="09022776"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Begin the day early and travel towards </w:t>
      </w:r>
      <w:proofErr w:type="spellStart"/>
      <w:r w:rsidRPr="00D22601">
        <w:rPr>
          <w:rFonts w:ascii="Times New Roman" w:eastAsia="Times New Roman" w:hAnsi="Times New Roman" w:cs="Times New Roman"/>
          <w:sz w:val="24"/>
          <w:szCs w:val="24"/>
          <w:lang w:eastAsia="en-IN"/>
        </w:rPr>
        <w:t>Janki</w:t>
      </w:r>
      <w:proofErr w:type="spellEnd"/>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Chatti</w:t>
      </w:r>
      <w:proofErr w:type="spellEnd"/>
      <w:r w:rsidRPr="00D22601">
        <w:rPr>
          <w:rFonts w:ascii="Times New Roman" w:eastAsia="Times New Roman" w:hAnsi="Times New Roman" w:cs="Times New Roman"/>
          <w:sz w:val="24"/>
          <w:szCs w:val="24"/>
          <w:lang w:eastAsia="en-IN"/>
        </w:rPr>
        <w:t xml:space="preserve">, the starting point of the </w:t>
      </w:r>
      <w:proofErr w:type="spellStart"/>
      <w:r w:rsidRPr="00D22601">
        <w:rPr>
          <w:rFonts w:ascii="Times New Roman" w:eastAsia="Times New Roman" w:hAnsi="Times New Roman" w:cs="Times New Roman"/>
          <w:sz w:val="24"/>
          <w:szCs w:val="24"/>
          <w:lang w:eastAsia="en-IN"/>
        </w:rPr>
        <w:t>Yamunotri</w:t>
      </w:r>
      <w:proofErr w:type="spellEnd"/>
      <w:r w:rsidRPr="00D22601">
        <w:rPr>
          <w:rFonts w:ascii="Times New Roman" w:eastAsia="Times New Roman" w:hAnsi="Times New Roman" w:cs="Times New Roman"/>
          <w:sz w:val="24"/>
          <w:szCs w:val="24"/>
          <w:lang w:eastAsia="en-IN"/>
        </w:rPr>
        <w:t xml:space="preserve"> trek.</w:t>
      </w:r>
    </w:p>
    <w:p w14:paraId="32B09BA8"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Continue towards </w:t>
      </w:r>
      <w:proofErr w:type="spellStart"/>
      <w:r w:rsidRPr="00D22601">
        <w:rPr>
          <w:rFonts w:ascii="Times New Roman" w:eastAsia="Times New Roman" w:hAnsi="Times New Roman" w:cs="Times New Roman"/>
          <w:sz w:val="24"/>
          <w:szCs w:val="24"/>
          <w:lang w:eastAsia="en-IN"/>
        </w:rPr>
        <w:t>Yamunotri</w:t>
      </w:r>
      <w:proofErr w:type="spellEnd"/>
      <w:r w:rsidRPr="00D22601">
        <w:rPr>
          <w:rFonts w:ascii="Times New Roman" w:eastAsia="Times New Roman" w:hAnsi="Times New Roman" w:cs="Times New Roman"/>
          <w:sz w:val="24"/>
          <w:szCs w:val="24"/>
          <w:lang w:eastAsia="en-IN"/>
        </w:rPr>
        <w:t xml:space="preserve"> Temple on foot. Pony, palki and other local services can be arranged at an additional cost. After reaching </w:t>
      </w:r>
      <w:proofErr w:type="spellStart"/>
      <w:r w:rsidRPr="00D22601">
        <w:rPr>
          <w:rFonts w:ascii="Times New Roman" w:eastAsia="Times New Roman" w:hAnsi="Times New Roman" w:cs="Times New Roman"/>
          <w:sz w:val="24"/>
          <w:szCs w:val="24"/>
          <w:lang w:eastAsia="en-IN"/>
        </w:rPr>
        <w:t>Yamunotri</w:t>
      </w:r>
      <w:proofErr w:type="spellEnd"/>
      <w:r w:rsidRPr="00D22601">
        <w:rPr>
          <w:rFonts w:ascii="Times New Roman" w:eastAsia="Times New Roman" w:hAnsi="Times New Roman" w:cs="Times New Roman"/>
          <w:sz w:val="24"/>
          <w:szCs w:val="24"/>
          <w:lang w:eastAsia="en-IN"/>
        </w:rPr>
        <w:t>, take darshan and spend some time experiencing the peaceful spiritual atmosphere and natural surroundings.</w:t>
      </w:r>
    </w:p>
    <w:p w14:paraId="3C5041F1"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Return to </w:t>
      </w:r>
      <w:proofErr w:type="spellStart"/>
      <w:r w:rsidRPr="00D22601">
        <w:rPr>
          <w:rFonts w:ascii="Times New Roman" w:eastAsia="Times New Roman" w:hAnsi="Times New Roman" w:cs="Times New Roman"/>
          <w:sz w:val="24"/>
          <w:szCs w:val="24"/>
          <w:lang w:eastAsia="en-IN"/>
        </w:rPr>
        <w:t>Janki</w:t>
      </w:r>
      <w:proofErr w:type="spellEnd"/>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Chatti</w:t>
      </w:r>
      <w:proofErr w:type="spellEnd"/>
      <w:r w:rsidRPr="00D22601">
        <w:rPr>
          <w:rFonts w:ascii="Times New Roman" w:eastAsia="Times New Roman" w:hAnsi="Times New Roman" w:cs="Times New Roman"/>
          <w:sz w:val="24"/>
          <w:szCs w:val="24"/>
          <w:lang w:eastAsia="en-IN"/>
        </w:rPr>
        <w:t xml:space="preserve"> and drive back to </w:t>
      </w:r>
      <w:proofErr w:type="spellStart"/>
      <w:r w:rsidRPr="00D22601">
        <w:rPr>
          <w:rFonts w:ascii="Times New Roman" w:eastAsia="Times New Roman" w:hAnsi="Times New Roman" w:cs="Times New Roman"/>
          <w:sz w:val="24"/>
          <w:szCs w:val="24"/>
          <w:lang w:eastAsia="en-IN"/>
        </w:rPr>
        <w:t>Barkot</w:t>
      </w:r>
      <w:proofErr w:type="spellEnd"/>
      <w:r w:rsidRPr="00D22601">
        <w:rPr>
          <w:rFonts w:ascii="Times New Roman" w:eastAsia="Times New Roman" w:hAnsi="Times New Roman" w:cs="Times New Roman"/>
          <w:sz w:val="24"/>
          <w:szCs w:val="24"/>
          <w:lang w:eastAsia="en-IN"/>
        </w:rPr>
        <w:t>. Dinner and overnight stay at the hotel.</w:t>
      </w:r>
    </w:p>
    <w:p w14:paraId="6DFE8015"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1D09C16F">
          <v:rect id="_x0000_i1027" style="width:0;height:1.5pt" o:hralign="center" o:hrstd="t" o:hr="t" fillcolor="#a0a0a0" stroked="f"/>
        </w:pict>
      </w:r>
    </w:p>
    <w:p w14:paraId="5784950C"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4: </w:t>
      </w:r>
      <w:proofErr w:type="spellStart"/>
      <w:r w:rsidRPr="00D22601">
        <w:rPr>
          <w:rFonts w:ascii="Times New Roman" w:eastAsia="Times New Roman" w:hAnsi="Times New Roman" w:cs="Times New Roman"/>
          <w:b/>
          <w:bCs/>
          <w:sz w:val="36"/>
          <w:szCs w:val="36"/>
          <w:lang w:eastAsia="en-IN"/>
        </w:rPr>
        <w:t>Barkot</w:t>
      </w:r>
      <w:proofErr w:type="spellEnd"/>
      <w:r w:rsidRPr="00D22601">
        <w:rPr>
          <w:rFonts w:ascii="Times New Roman" w:eastAsia="Times New Roman" w:hAnsi="Times New Roman" w:cs="Times New Roman"/>
          <w:b/>
          <w:bCs/>
          <w:sz w:val="36"/>
          <w:szCs w:val="36"/>
          <w:lang w:eastAsia="en-IN"/>
        </w:rPr>
        <w:t xml:space="preserve"> to Uttarkashi</w:t>
      </w:r>
    </w:p>
    <w:p w14:paraId="1456CB19"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Barkot</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Uttarkashi</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Places Covered:</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Gupteshwar</w:t>
      </w:r>
      <w:proofErr w:type="spellEnd"/>
      <w:r w:rsidRPr="00D22601">
        <w:rPr>
          <w:rFonts w:ascii="Times New Roman" w:eastAsia="Times New Roman" w:hAnsi="Times New Roman" w:cs="Times New Roman"/>
          <w:sz w:val="24"/>
          <w:szCs w:val="24"/>
          <w:lang w:eastAsia="en-IN"/>
        </w:rPr>
        <w:t xml:space="preserve"> Mahadev and Kashi Vishwanath Temple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Hotel Himalaya, Uttarkashi—or a similar hotel</w:t>
      </w:r>
    </w:p>
    <w:p w14:paraId="60BA3A79"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After breakfast, check out and proceed towards Uttarkashi, an important spiritual town situated along the River Bhagirathi.</w:t>
      </w:r>
    </w:p>
    <w:p w14:paraId="63621D3B"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Visit </w:t>
      </w:r>
      <w:proofErr w:type="spellStart"/>
      <w:r w:rsidRPr="00D22601">
        <w:rPr>
          <w:rFonts w:ascii="Times New Roman" w:eastAsia="Times New Roman" w:hAnsi="Times New Roman" w:cs="Times New Roman"/>
          <w:sz w:val="24"/>
          <w:szCs w:val="24"/>
          <w:lang w:eastAsia="en-IN"/>
        </w:rPr>
        <w:t>Gupteshwar</w:t>
      </w:r>
      <w:proofErr w:type="spellEnd"/>
      <w:r w:rsidRPr="00D22601">
        <w:rPr>
          <w:rFonts w:ascii="Times New Roman" w:eastAsia="Times New Roman" w:hAnsi="Times New Roman" w:cs="Times New Roman"/>
          <w:sz w:val="24"/>
          <w:szCs w:val="24"/>
          <w:lang w:eastAsia="en-IN"/>
        </w:rPr>
        <w:t xml:space="preserve"> Mahadev Temple and the sacred Kashi Vishwanath Temple. After completing the temple visits, proceed to the hotel and check in.</w:t>
      </w:r>
    </w:p>
    <w:p w14:paraId="46084224"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Enjoy dinner and an overnight stay in Uttarkashi.</w:t>
      </w:r>
    </w:p>
    <w:p w14:paraId="45DE3386"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1A4E73DA">
          <v:rect id="_x0000_i1028" style="width:0;height:1.5pt" o:hralign="center" o:hrstd="t" o:hr="t" fillcolor="#a0a0a0" stroked="f"/>
        </w:pict>
      </w:r>
    </w:p>
    <w:p w14:paraId="786B6A5A"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Day 5: Uttarkashi–Gangotri–Uttarkashi</w:t>
      </w:r>
    </w:p>
    <w:p w14:paraId="4BDBF442"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Uttarkashi</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Gangotri and return to Uttarkashi</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Places Covered:</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Gangnani</w:t>
      </w:r>
      <w:proofErr w:type="spellEnd"/>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Harsil</w:t>
      </w:r>
      <w:proofErr w:type="spellEnd"/>
      <w:r w:rsidRPr="00D22601">
        <w:rPr>
          <w:rFonts w:ascii="Times New Roman" w:eastAsia="Times New Roman" w:hAnsi="Times New Roman" w:cs="Times New Roman"/>
          <w:sz w:val="24"/>
          <w:szCs w:val="24"/>
          <w:lang w:eastAsia="en-IN"/>
        </w:rPr>
        <w:t xml:space="preserve"> and Gangotri Temple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Hotel Himalaya, Uttarkashi—or a similar hotel</w:t>
      </w:r>
    </w:p>
    <w:p w14:paraId="503661AA"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Depart early for Gangotri Dham. During the journey, visit </w:t>
      </w:r>
      <w:proofErr w:type="spellStart"/>
      <w:r w:rsidRPr="00D22601">
        <w:rPr>
          <w:rFonts w:ascii="Times New Roman" w:eastAsia="Times New Roman" w:hAnsi="Times New Roman" w:cs="Times New Roman"/>
          <w:sz w:val="24"/>
          <w:szCs w:val="24"/>
          <w:lang w:eastAsia="en-IN"/>
        </w:rPr>
        <w:t>Gangnani</w:t>
      </w:r>
      <w:proofErr w:type="spellEnd"/>
      <w:r w:rsidRPr="00D22601">
        <w:rPr>
          <w:rFonts w:ascii="Times New Roman" w:eastAsia="Times New Roman" w:hAnsi="Times New Roman" w:cs="Times New Roman"/>
          <w:sz w:val="24"/>
          <w:szCs w:val="24"/>
          <w:lang w:eastAsia="en-IN"/>
        </w:rPr>
        <w:t>, where devotees may take a holy bath in the natural hot-water spring, subject to local conditions.</w:t>
      </w:r>
    </w:p>
    <w:p w14:paraId="514DA0DB"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Continue through the beautiful </w:t>
      </w:r>
      <w:proofErr w:type="spellStart"/>
      <w:r w:rsidRPr="00D22601">
        <w:rPr>
          <w:rFonts w:ascii="Times New Roman" w:eastAsia="Times New Roman" w:hAnsi="Times New Roman" w:cs="Times New Roman"/>
          <w:sz w:val="24"/>
          <w:szCs w:val="24"/>
          <w:lang w:eastAsia="en-IN"/>
        </w:rPr>
        <w:t>Harsil</w:t>
      </w:r>
      <w:proofErr w:type="spellEnd"/>
      <w:r w:rsidRPr="00D22601">
        <w:rPr>
          <w:rFonts w:ascii="Times New Roman" w:eastAsia="Times New Roman" w:hAnsi="Times New Roman" w:cs="Times New Roman"/>
          <w:sz w:val="24"/>
          <w:szCs w:val="24"/>
          <w:lang w:eastAsia="en-IN"/>
        </w:rPr>
        <w:t xml:space="preserve"> Valley, known for its peaceful environment, mountain views and the River Bhagirathi.</w:t>
      </w:r>
    </w:p>
    <w:p w14:paraId="2A20D331"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Upon reaching Gangotri, take darshan at Gangotri Temple and spend time near the sacred river. Later, return to Uttarkashi for dinner and an overnight stay.</w:t>
      </w:r>
    </w:p>
    <w:p w14:paraId="4852CC47"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4EBF3255">
          <v:rect id="_x0000_i1029" style="width:0;height:1.5pt" o:hralign="center" o:hrstd="t" o:hr="t" fillcolor="#a0a0a0" stroked="f"/>
        </w:pict>
      </w:r>
    </w:p>
    <w:p w14:paraId="2B739297"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6: Uttarkashi to </w:t>
      </w:r>
      <w:proofErr w:type="spellStart"/>
      <w:r w:rsidRPr="00D22601">
        <w:rPr>
          <w:rFonts w:ascii="Times New Roman" w:eastAsia="Times New Roman" w:hAnsi="Times New Roman" w:cs="Times New Roman"/>
          <w:b/>
          <w:bCs/>
          <w:sz w:val="36"/>
          <w:szCs w:val="36"/>
          <w:lang w:eastAsia="en-IN"/>
        </w:rPr>
        <w:t>Sonprayag</w:t>
      </w:r>
      <w:proofErr w:type="spellEnd"/>
    </w:p>
    <w:p w14:paraId="0BCB79AF"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Uttarkashi</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 Covered:</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Dhari</w:t>
      </w:r>
      <w:proofErr w:type="spellEnd"/>
      <w:r w:rsidRPr="00D22601">
        <w:rPr>
          <w:rFonts w:ascii="Times New Roman" w:eastAsia="Times New Roman" w:hAnsi="Times New Roman" w:cs="Times New Roman"/>
          <w:sz w:val="24"/>
          <w:szCs w:val="24"/>
          <w:lang w:eastAsia="en-IN"/>
        </w:rPr>
        <w:t xml:space="preserve"> Devi Temple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Hotel GMD,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t>—or a similar hotel</w:t>
      </w:r>
    </w:p>
    <w:p w14:paraId="1807E559"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After breakfast, begin the long and scenic road journey towards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t>.</w:t>
      </w:r>
    </w:p>
    <w:p w14:paraId="01F658B5"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Visit the sacred </w:t>
      </w:r>
      <w:proofErr w:type="spellStart"/>
      <w:r w:rsidRPr="00D22601">
        <w:rPr>
          <w:rFonts w:ascii="Times New Roman" w:eastAsia="Times New Roman" w:hAnsi="Times New Roman" w:cs="Times New Roman"/>
          <w:sz w:val="24"/>
          <w:szCs w:val="24"/>
          <w:lang w:eastAsia="en-IN"/>
        </w:rPr>
        <w:t>Dhari</w:t>
      </w:r>
      <w:proofErr w:type="spellEnd"/>
      <w:r w:rsidRPr="00D22601">
        <w:rPr>
          <w:rFonts w:ascii="Times New Roman" w:eastAsia="Times New Roman" w:hAnsi="Times New Roman" w:cs="Times New Roman"/>
          <w:sz w:val="24"/>
          <w:szCs w:val="24"/>
          <w:lang w:eastAsia="en-IN"/>
        </w:rPr>
        <w:t xml:space="preserve"> Devi Temple, subject to available time and road conditions. Continue through the mountain routes towards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t xml:space="preserve">, which serves as an important base for the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 xml:space="preserve"> Yatra.</w:t>
      </w:r>
    </w:p>
    <w:p w14:paraId="62B5D545"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Upon arrival, check in to the hotel, have dinner and rest in preparation for the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 xml:space="preserve"> trek.</w:t>
      </w:r>
    </w:p>
    <w:p w14:paraId="74C396C6"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17FAD34E">
          <v:rect id="_x0000_i1030" style="width:0;height:1.5pt" o:hralign="center" o:hrstd="t" o:hr="t" fillcolor="#a0a0a0" stroked="f"/>
        </w:pict>
      </w:r>
    </w:p>
    <w:p w14:paraId="0E7C318E"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7: </w:t>
      </w:r>
      <w:proofErr w:type="spellStart"/>
      <w:r w:rsidRPr="00D22601">
        <w:rPr>
          <w:rFonts w:ascii="Times New Roman" w:eastAsia="Times New Roman" w:hAnsi="Times New Roman" w:cs="Times New Roman"/>
          <w:b/>
          <w:bCs/>
          <w:sz w:val="36"/>
          <w:szCs w:val="36"/>
          <w:lang w:eastAsia="en-IN"/>
        </w:rPr>
        <w:t>Sonprayag</w:t>
      </w:r>
      <w:proofErr w:type="spellEnd"/>
      <w:r w:rsidRPr="00D22601">
        <w:rPr>
          <w:rFonts w:ascii="Times New Roman" w:eastAsia="Times New Roman" w:hAnsi="Times New Roman" w:cs="Times New Roman"/>
          <w:b/>
          <w:bCs/>
          <w:sz w:val="36"/>
          <w:szCs w:val="36"/>
          <w:lang w:eastAsia="en-IN"/>
        </w:rPr>
        <w:t xml:space="preserve"> to </w:t>
      </w:r>
      <w:proofErr w:type="spellStart"/>
      <w:r w:rsidRPr="00D22601">
        <w:rPr>
          <w:rFonts w:ascii="Times New Roman" w:eastAsia="Times New Roman" w:hAnsi="Times New Roman" w:cs="Times New Roman"/>
          <w:b/>
          <w:bCs/>
          <w:sz w:val="36"/>
          <w:szCs w:val="36"/>
          <w:lang w:eastAsia="en-IN"/>
        </w:rPr>
        <w:t>Kedarnath</w:t>
      </w:r>
      <w:proofErr w:type="spellEnd"/>
    </w:p>
    <w:p w14:paraId="4D85BF5F"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Places Covered:</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Gaurikund</w:t>
      </w:r>
      <w:proofErr w:type="spellEnd"/>
      <w:r w:rsidRPr="00D22601">
        <w:rPr>
          <w:rFonts w:ascii="Times New Roman" w:eastAsia="Times New Roman" w:hAnsi="Times New Roman" w:cs="Times New Roman"/>
          <w:sz w:val="24"/>
          <w:szCs w:val="24"/>
          <w:lang w:eastAsia="en-IN"/>
        </w:rPr>
        <w:t xml:space="preserve"> and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 xml:space="preserve"> Dham</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or packed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Agarwal Bhavan,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—or similar basic accommodation</w:t>
      </w:r>
    </w:p>
    <w:p w14:paraId="1F0B6E7D"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Begin the journey early in the morning. Travel from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t xml:space="preserve"> to </w:t>
      </w:r>
      <w:proofErr w:type="spellStart"/>
      <w:r w:rsidRPr="00D22601">
        <w:rPr>
          <w:rFonts w:ascii="Times New Roman" w:eastAsia="Times New Roman" w:hAnsi="Times New Roman" w:cs="Times New Roman"/>
          <w:sz w:val="24"/>
          <w:szCs w:val="24"/>
          <w:lang w:eastAsia="en-IN"/>
        </w:rPr>
        <w:t>Gaurikund</w:t>
      </w:r>
      <w:proofErr w:type="spellEnd"/>
      <w:r w:rsidRPr="00D22601">
        <w:rPr>
          <w:rFonts w:ascii="Times New Roman" w:eastAsia="Times New Roman" w:hAnsi="Times New Roman" w:cs="Times New Roman"/>
          <w:sz w:val="24"/>
          <w:szCs w:val="24"/>
          <w:lang w:eastAsia="en-IN"/>
        </w:rPr>
        <w:t xml:space="preserve"> using the authorised local shuttle or jeep service.</w:t>
      </w:r>
    </w:p>
    <w:p w14:paraId="149A761F"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From </w:t>
      </w:r>
      <w:proofErr w:type="spellStart"/>
      <w:r w:rsidRPr="00D22601">
        <w:rPr>
          <w:rFonts w:ascii="Times New Roman" w:eastAsia="Times New Roman" w:hAnsi="Times New Roman" w:cs="Times New Roman"/>
          <w:sz w:val="24"/>
          <w:szCs w:val="24"/>
          <w:lang w:eastAsia="en-IN"/>
        </w:rPr>
        <w:t>Gaurikund</w:t>
      </w:r>
      <w:proofErr w:type="spellEnd"/>
      <w:r w:rsidRPr="00D22601">
        <w:rPr>
          <w:rFonts w:ascii="Times New Roman" w:eastAsia="Times New Roman" w:hAnsi="Times New Roman" w:cs="Times New Roman"/>
          <w:sz w:val="24"/>
          <w:szCs w:val="24"/>
          <w:lang w:eastAsia="en-IN"/>
        </w:rPr>
        <w:t xml:space="preserve">, begin the approximately 16-kilometre trek to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 xml:space="preserve"> Dham. Travellers may complete the journey by walking or use pony, palki or helicopter services at an additional cost.</w:t>
      </w:r>
    </w:p>
    <w:p w14:paraId="04B24C65"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Helicopter travel is available only when specifically selected in the package and remains subject to ticket availability and weather conditions.</w:t>
      </w:r>
    </w:p>
    <w:p w14:paraId="47297CF5"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After reaching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 xml:space="preserve">, check in to the available guest house or </w:t>
      </w:r>
      <w:proofErr w:type="spellStart"/>
      <w:r w:rsidRPr="00D22601">
        <w:rPr>
          <w:rFonts w:ascii="Times New Roman" w:eastAsia="Times New Roman" w:hAnsi="Times New Roman" w:cs="Times New Roman"/>
          <w:sz w:val="24"/>
          <w:szCs w:val="24"/>
          <w:lang w:eastAsia="en-IN"/>
        </w:rPr>
        <w:t>dharamshala</w:t>
      </w:r>
      <w:proofErr w:type="spellEnd"/>
      <w:r w:rsidRPr="00D22601">
        <w:rPr>
          <w:rFonts w:ascii="Times New Roman" w:eastAsia="Times New Roman" w:hAnsi="Times New Roman" w:cs="Times New Roman"/>
          <w:sz w:val="24"/>
          <w:szCs w:val="24"/>
          <w:lang w:eastAsia="en-IN"/>
        </w:rPr>
        <w:t>. Attend darshan according to the available temple schedule.</w:t>
      </w:r>
    </w:p>
    <w:p w14:paraId="1DAB9AAC"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Dinner and overnight stay in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w:t>
      </w:r>
    </w:p>
    <w:p w14:paraId="5B597FE4"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0C890472">
          <v:rect id="_x0000_i1031" style="width:0;height:1.5pt" o:hralign="center" o:hrstd="t" o:hr="t" fillcolor="#a0a0a0" stroked="f"/>
        </w:pict>
      </w:r>
    </w:p>
    <w:p w14:paraId="138C2BA4"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8: </w:t>
      </w:r>
      <w:proofErr w:type="spellStart"/>
      <w:r w:rsidRPr="00D22601">
        <w:rPr>
          <w:rFonts w:ascii="Times New Roman" w:eastAsia="Times New Roman" w:hAnsi="Times New Roman" w:cs="Times New Roman"/>
          <w:b/>
          <w:bCs/>
          <w:sz w:val="36"/>
          <w:szCs w:val="36"/>
          <w:lang w:eastAsia="en-IN"/>
        </w:rPr>
        <w:t>Kedarnath</w:t>
      </w:r>
      <w:proofErr w:type="spellEnd"/>
      <w:r w:rsidRPr="00D22601">
        <w:rPr>
          <w:rFonts w:ascii="Times New Roman" w:eastAsia="Times New Roman" w:hAnsi="Times New Roman" w:cs="Times New Roman"/>
          <w:b/>
          <w:bCs/>
          <w:sz w:val="36"/>
          <w:szCs w:val="36"/>
          <w:lang w:eastAsia="en-IN"/>
        </w:rPr>
        <w:t xml:space="preserve"> to </w:t>
      </w:r>
      <w:proofErr w:type="spellStart"/>
      <w:r w:rsidRPr="00D22601">
        <w:rPr>
          <w:rFonts w:ascii="Times New Roman" w:eastAsia="Times New Roman" w:hAnsi="Times New Roman" w:cs="Times New Roman"/>
          <w:b/>
          <w:bCs/>
          <w:sz w:val="36"/>
          <w:szCs w:val="36"/>
          <w:lang w:eastAsia="en-IN"/>
        </w:rPr>
        <w:t>Sonprayag</w:t>
      </w:r>
      <w:proofErr w:type="spellEnd"/>
    </w:p>
    <w:p w14:paraId="0372F5F1"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 Covered:</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Triyuginarayan</w:t>
      </w:r>
      <w:proofErr w:type="spellEnd"/>
      <w:r w:rsidRPr="00D22601">
        <w:rPr>
          <w:rFonts w:ascii="Times New Roman" w:eastAsia="Times New Roman" w:hAnsi="Times New Roman" w:cs="Times New Roman"/>
          <w:sz w:val="24"/>
          <w:szCs w:val="24"/>
          <w:lang w:eastAsia="en-IN"/>
        </w:rPr>
        <w:t xml:space="preserve"> Temple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Hotel GMD,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t>—or a similar hotel</w:t>
      </w:r>
    </w:p>
    <w:p w14:paraId="6C51DD57"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Attend early-morning darshan at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 xml:space="preserve"> Temple, subject to the temple schedule. After darshan, begin the return trek towards </w:t>
      </w:r>
      <w:proofErr w:type="spellStart"/>
      <w:r w:rsidRPr="00D22601">
        <w:rPr>
          <w:rFonts w:ascii="Times New Roman" w:eastAsia="Times New Roman" w:hAnsi="Times New Roman" w:cs="Times New Roman"/>
          <w:sz w:val="24"/>
          <w:szCs w:val="24"/>
          <w:lang w:eastAsia="en-IN"/>
        </w:rPr>
        <w:t>Gaurikund</w:t>
      </w:r>
      <w:proofErr w:type="spellEnd"/>
      <w:r w:rsidRPr="00D22601">
        <w:rPr>
          <w:rFonts w:ascii="Times New Roman" w:eastAsia="Times New Roman" w:hAnsi="Times New Roman" w:cs="Times New Roman"/>
          <w:sz w:val="24"/>
          <w:szCs w:val="24"/>
          <w:lang w:eastAsia="en-IN"/>
        </w:rPr>
        <w:t>.</w:t>
      </w:r>
    </w:p>
    <w:p w14:paraId="1BA534B0"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From </w:t>
      </w:r>
      <w:proofErr w:type="spellStart"/>
      <w:r w:rsidRPr="00D22601">
        <w:rPr>
          <w:rFonts w:ascii="Times New Roman" w:eastAsia="Times New Roman" w:hAnsi="Times New Roman" w:cs="Times New Roman"/>
          <w:sz w:val="24"/>
          <w:szCs w:val="24"/>
          <w:lang w:eastAsia="en-IN"/>
        </w:rPr>
        <w:t>Gaurikund</w:t>
      </w:r>
      <w:proofErr w:type="spellEnd"/>
      <w:r w:rsidRPr="00D22601">
        <w:rPr>
          <w:rFonts w:ascii="Times New Roman" w:eastAsia="Times New Roman" w:hAnsi="Times New Roman" w:cs="Times New Roman"/>
          <w:sz w:val="24"/>
          <w:szCs w:val="24"/>
          <w:lang w:eastAsia="en-IN"/>
        </w:rPr>
        <w:t xml:space="preserve">, use the local shuttle service to reach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t xml:space="preserve">. Visit </w:t>
      </w:r>
      <w:proofErr w:type="spellStart"/>
      <w:r w:rsidRPr="00D22601">
        <w:rPr>
          <w:rFonts w:ascii="Times New Roman" w:eastAsia="Times New Roman" w:hAnsi="Times New Roman" w:cs="Times New Roman"/>
          <w:sz w:val="24"/>
          <w:szCs w:val="24"/>
          <w:lang w:eastAsia="en-IN"/>
        </w:rPr>
        <w:t>Triyuginarayan</w:t>
      </w:r>
      <w:proofErr w:type="spellEnd"/>
      <w:r w:rsidRPr="00D22601">
        <w:rPr>
          <w:rFonts w:ascii="Times New Roman" w:eastAsia="Times New Roman" w:hAnsi="Times New Roman" w:cs="Times New Roman"/>
          <w:sz w:val="24"/>
          <w:szCs w:val="24"/>
          <w:lang w:eastAsia="en-IN"/>
        </w:rPr>
        <w:t xml:space="preserve"> Temple if time, weather and road conditions permit.</w:t>
      </w:r>
    </w:p>
    <w:p w14:paraId="2BE314F0"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Check in to the hotel at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t>, followed by dinner and an overnight stay.</w:t>
      </w:r>
    </w:p>
    <w:p w14:paraId="41A6FC3A"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7F7C4A39">
          <v:rect id="_x0000_i1032" style="width:0;height:1.5pt" o:hralign="center" o:hrstd="t" o:hr="t" fillcolor="#a0a0a0" stroked="f"/>
        </w:pict>
      </w:r>
    </w:p>
    <w:p w14:paraId="3E270A06"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9: </w:t>
      </w:r>
      <w:proofErr w:type="spellStart"/>
      <w:r w:rsidRPr="00D22601">
        <w:rPr>
          <w:rFonts w:ascii="Times New Roman" w:eastAsia="Times New Roman" w:hAnsi="Times New Roman" w:cs="Times New Roman"/>
          <w:b/>
          <w:bCs/>
          <w:sz w:val="36"/>
          <w:szCs w:val="36"/>
          <w:lang w:eastAsia="en-IN"/>
        </w:rPr>
        <w:t>Sonprayag</w:t>
      </w:r>
      <w:proofErr w:type="spellEnd"/>
      <w:r w:rsidRPr="00D22601">
        <w:rPr>
          <w:rFonts w:ascii="Times New Roman" w:eastAsia="Times New Roman" w:hAnsi="Times New Roman" w:cs="Times New Roman"/>
          <w:b/>
          <w:bCs/>
          <w:sz w:val="36"/>
          <w:szCs w:val="36"/>
          <w:lang w:eastAsia="en-IN"/>
        </w:rPr>
        <w:t xml:space="preserve"> to </w:t>
      </w:r>
      <w:proofErr w:type="spellStart"/>
      <w:r w:rsidRPr="00D22601">
        <w:rPr>
          <w:rFonts w:ascii="Times New Roman" w:eastAsia="Times New Roman" w:hAnsi="Times New Roman" w:cs="Times New Roman"/>
          <w:b/>
          <w:bCs/>
          <w:sz w:val="36"/>
          <w:szCs w:val="36"/>
          <w:lang w:eastAsia="en-IN"/>
        </w:rPr>
        <w:t>Pipalkoti</w:t>
      </w:r>
      <w:proofErr w:type="spellEnd"/>
    </w:p>
    <w:p w14:paraId="7AB8508F"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 Covered:</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Tungnath</w:t>
      </w:r>
      <w:proofErr w:type="spellEnd"/>
      <w:r w:rsidRPr="00D22601">
        <w:rPr>
          <w:rFonts w:ascii="Times New Roman" w:eastAsia="Times New Roman" w:hAnsi="Times New Roman" w:cs="Times New Roman"/>
          <w:sz w:val="24"/>
          <w:szCs w:val="24"/>
          <w:lang w:eastAsia="en-IN"/>
        </w:rPr>
        <w:t xml:space="preserve"> Temple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Kushal Palace,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t>—or a similar hotel</w:t>
      </w:r>
    </w:p>
    <w:p w14:paraId="0BF769A0"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After breakfast, check out and proceed towards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t>.</w:t>
      </w:r>
    </w:p>
    <w:p w14:paraId="2D9BD35A"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Visit </w:t>
      </w:r>
      <w:proofErr w:type="spellStart"/>
      <w:r w:rsidRPr="00D22601">
        <w:rPr>
          <w:rFonts w:ascii="Times New Roman" w:eastAsia="Times New Roman" w:hAnsi="Times New Roman" w:cs="Times New Roman"/>
          <w:sz w:val="24"/>
          <w:szCs w:val="24"/>
          <w:lang w:eastAsia="en-IN"/>
        </w:rPr>
        <w:t>Tungnath</w:t>
      </w:r>
      <w:proofErr w:type="spellEnd"/>
      <w:r w:rsidRPr="00D22601">
        <w:rPr>
          <w:rFonts w:ascii="Times New Roman" w:eastAsia="Times New Roman" w:hAnsi="Times New Roman" w:cs="Times New Roman"/>
          <w:sz w:val="24"/>
          <w:szCs w:val="24"/>
          <w:lang w:eastAsia="en-IN"/>
        </w:rPr>
        <w:t xml:space="preserve"> Temple, subject to weather conditions, temple accessibility and available time. Reaching </w:t>
      </w:r>
      <w:proofErr w:type="spellStart"/>
      <w:r w:rsidRPr="00D22601">
        <w:rPr>
          <w:rFonts w:ascii="Times New Roman" w:eastAsia="Times New Roman" w:hAnsi="Times New Roman" w:cs="Times New Roman"/>
          <w:sz w:val="24"/>
          <w:szCs w:val="24"/>
          <w:lang w:eastAsia="en-IN"/>
        </w:rPr>
        <w:t>Tungnath</w:t>
      </w:r>
      <w:proofErr w:type="spellEnd"/>
      <w:r w:rsidRPr="00D22601">
        <w:rPr>
          <w:rFonts w:ascii="Times New Roman" w:eastAsia="Times New Roman" w:hAnsi="Times New Roman" w:cs="Times New Roman"/>
          <w:sz w:val="24"/>
          <w:szCs w:val="24"/>
          <w:lang w:eastAsia="en-IN"/>
        </w:rPr>
        <w:t xml:space="preserve"> requires an uphill trek, so travellers should wear comfortable trekking shoes and carry sufficient water.</w:t>
      </w:r>
    </w:p>
    <w:p w14:paraId="4E07EE53"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After the visit, continue towards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t>. Check in to the hotel, have dinner and stay overnight.</w:t>
      </w:r>
    </w:p>
    <w:p w14:paraId="214EBCB2"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5E38717A">
          <v:rect id="_x0000_i1033" style="width:0;height:1.5pt" o:hralign="center" o:hrstd="t" o:hr="t" fillcolor="#a0a0a0" stroked="f"/>
        </w:pict>
      </w:r>
    </w:p>
    <w:p w14:paraId="64A9CAA2"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10: </w:t>
      </w:r>
      <w:proofErr w:type="spellStart"/>
      <w:r w:rsidRPr="00D22601">
        <w:rPr>
          <w:rFonts w:ascii="Times New Roman" w:eastAsia="Times New Roman" w:hAnsi="Times New Roman" w:cs="Times New Roman"/>
          <w:b/>
          <w:bCs/>
          <w:sz w:val="36"/>
          <w:szCs w:val="36"/>
          <w:lang w:eastAsia="en-IN"/>
        </w:rPr>
        <w:t>Pipalkoti</w:t>
      </w:r>
      <w:proofErr w:type="spellEnd"/>
      <w:r w:rsidRPr="00D22601">
        <w:rPr>
          <w:rFonts w:ascii="Times New Roman" w:eastAsia="Times New Roman" w:hAnsi="Times New Roman" w:cs="Times New Roman"/>
          <w:b/>
          <w:bCs/>
          <w:sz w:val="36"/>
          <w:szCs w:val="36"/>
          <w:lang w:eastAsia="en-IN"/>
        </w:rPr>
        <w:t>–Badrinath–</w:t>
      </w:r>
      <w:proofErr w:type="spellStart"/>
      <w:r w:rsidRPr="00D22601">
        <w:rPr>
          <w:rFonts w:ascii="Times New Roman" w:eastAsia="Times New Roman" w:hAnsi="Times New Roman" w:cs="Times New Roman"/>
          <w:b/>
          <w:bCs/>
          <w:sz w:val="36"/>
          <w:szCs w:val="36"/>
          <w:lang w:eastAsia="en-IN"/>
        </w:rPr>
        <w:t>Pipalkoti</w:t>
      </w:r>
      <w:proofErr w:type="spellEnd"/>
    </w:p>
    <w:p w14:paraId="60CF9E1D"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Badrinath and return to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Places Covered:</w:t>
      </w:r>
      <w:r w:rsidRPr="00D22601">
        <w:rPr>
          <w:rFonts w:ascii="Times New Roman" w:eastAsia="Times New Roman" w:hAnsi="Times New Roman" w:cs="Times New Roman"/>
          <w:sz w:val="24"/>
          <w:szCs w:val="24"/>
          <w:lang w:eastAsia="en-IN"/>
        </w:rPr>
        <w:t xml:space="preserve"> Badrinath Temple, Mana Village and </w:t>
      </w:r>
      <w:proofErr w:type="spellStart"/>
      <w:r w:rsidRPr="00D22601">
        <w:rPr>
          <w:rFonts w:ascii="Times New Roman" w:eastAsia="Times New Roman" w:hAnsi="Times New Roman" w:cs="Times New Roman"/>
          <w:sz w:val="24"/>
          <w:szCs w:val="24"/>
          <w:lang w:eastAsia="en-IN"/>
        </w:rPr>
        <w:t>Charan</w:t>
      </w:r>
      <w:proofErr w:type="spellEnd"/>
      <w:r w:rsidRPr="00D22601">
        <w:rPr>
          <w:rFonts w:ascii="Times New Roman" w:eastAsia="Times New Roman" w:hAnsi="Times New Roman" w:cs="Times New Roman"/>
          <w:sz w:val="24"/>
          <w:szCs w:val="24"/>
          <w:lang w:eastAsia="en-IN"/>
        </w:rPr>
        <w:t xml:space="preserve"> Paduka</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Kushal Palace,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t>—or a similar hotel</w:t>
      </w:r>
    </w:p>
    <w:p w14:paraId="17F1A2A4"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Depart early for Badrinath Dham. Upon arrival, take darshan at the sacred Badrinath Temple.</w:t>
      </w:r>
    </w:p>
    <w:p w14:paraId="2BF93AD5"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Visit Mana Village and explore its spiritual and natural surroundings. A visit to </w:t>
      </w:r>
      <w:proofErr w:type="spellStart"/>
      <w:r w:rsidRPr="00D22601">
        <w:rPr>
          <w:rFonts w:ascii="Times New Roman" w:eastAsia="Times New Roman" w:hAnsi="Times New Roman" w:cs="Times New Roman"/>
          <w:sz w:val="24"/>
          <w:szCs w:val="24"/>
          <w:lang w:eastAsia="en-IN"/>
        </w:rPr>
        <w:t>Charan</w:t>
      </w:r>
      <w:proofErr w:type="spellEnd"/>
      <w:r w:rsidRPr="00D22601">
        <w:rPr>
          <w:rFonts w:ascii="Times New Roman" w:eastAsia="Times New Roman" w:hAnsi="Times New Roman" w:cs="Times New Roman"/>
          <w:sz w:val="24"/>
          <w:szCs w:val="24"/>
          <w:lang w:eastAsia="en-IN"/>
        </w:rPr>
        <w:t xml:space="preserve"> Paduka may also be arranged, subject to the travellers’ fitness, available time and weather conditions.</w:t>
      </w:r>
    </w:p>
    <w:p w14:paraId="1352BB46"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After completing the visits, return to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t>. Dinner and overnight stay at the hotel.</w:t>
      </w:r>
    </w:p>
    <w:p w14:paraId="67E72141"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3666506E">
          <v:rect id="_x0000_i1034" style="width:0;height:1.5pt" o:hralign="center" o:hrstd="t" o:hr="t" fillcolor="#a0a0a0" stroked="f"/>
        </w:pict>
      </w:r>
    </w:p>
    <w:p w14:paraId="28F396A1"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 xml:space="preserve">Day 11: </w:t>
      </w:r>
      <w:proofErr w:type="spellStart"/>
      <w:r w:rsidRPr="00D22601">
        <w:rPr>
          <w:rFonts w:ascii="Times New Roman" w:eastAsia="Times New Roman" w:hAnsi="Times New Roman" w:cs="Times New Roman"/>
          <w:b/>
          <w:bCs/>
          <w:sz w:val="36"/>
          <w:szCs w:val="36"/>
          <w:lang w:eastAsia="en-IN"/>
        </w:rPr>
        <w:t>Pipalkoti</w:t>
      </w:r>
      <w:proofErr w:type="spellEnd"/>
      <w:r w:rsidRPr="00D22601">
        <w:rPr>
          <w:rFonts w:ascii="Times New Roman" w:eastAsia="Times New Roman" w:hAnsi="Times New Roman" w:cs="Times New Roman"/>
          <w:b/>
          <w:bCs/>
          <w:sz w:val="36"/>
          <w:szCs w:val="36"/>
          <w:lang w:eastAsia="en-IN"/>
        </w:rPr>
        <w:t xml:space="preserve"> to Haridwar</w:t>
      </w:r>
    </w:p>
    <w:p w14:paraId="23E65410"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w:t>
      </w:r>
      <w:proofErr w:type="spellStart"/>
      <w:r w:rsidRPr="00D22601">
        <w:rPr>
          <w:rFonts w:ascii="Times New Roman" w:eastAsia="Times New Roman" w:hAnsi="Times New Roman" w:cs="Times New Roman"/>
          <w:sz w:val="24"/>
          <w:szCs w:val="24"/>
          <w:lang w:eastAsia="en-IN"/>
        </w:rPr>
        <w:t>Pipalkoti</w:t>
      </w:r>
      <w:proofErr w:type="spellEnd"/>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Haridwar</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Place Covered:</w:t>
      </w:r>
      <w:r w:rsidRPr="00D22601">
        <w:rPr>
          <w:rFonts w:ascii="Times New Roman" w:eastAsia="Times New Roman" w:hAnsi="Times New Roman" w:cs="Times New Roman"/>
          <w:sz w:val="24"/>
          <w:szCs w:val="24"/>
          <w:lang w:eastAsia="en-IN"/>
        </w:rPr>
        <w:t xml:space="preserve"> Rishikesh</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breakfast only if included in the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Hotel </w:t>
      </w:r>
      <w:proofErr w:type="spellStart"/>
      <w:r w:rsidRPr="00D22601">
        <w:rPr>
          <w:rFonts w:ascii="Times New Roman" w:eastAsia="Times New Roman" w:hAnsi="Times New Roman" w:cs="Times New Roman"/>
          <w:sz w:val="24"/>
          <w:szCs w:val="24"/>
          <w:lang w:eastAsia="en-IN"/>
        </w:rPr>
        <w:t>Lakasha</w:t>
      </w:r>
      <w:proofErr w:type="spellEnd"/>
      <w:r w:rsidRPr="00D22601">
        <w:rPr>
          <w:rFonts w:ascii="Times New Roman" w:eastAsia="Times New Roman" w:hAnsi="Times New Roman" w:cs="Times New Roman"/>
          <w:sz w:val="24"/>
          <w:szCs w:val="24"/>
          <w:lang w:eastAsia="en-IN"/>
        </w:rPr>
        <w:t>, Haridwar—or a similar hotel</w:t>
      </w:r>
    </w:p>
    <w:p w14:paraId="5633BEC8"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After breakfast, check out and begin the return journey to Haridwar.</w:t>
      </w:r>
    </w:p>
    <w:p w14:paraId="1A2AD7C0"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Visit Rishikesh for local sightseeing, subject to time and traffic conditions. After completing the visit, continue to Haridwar and check in to the hotel.</w:t>
      </w:r>
    </w:p>
    <w:p w14:paraId="78A39319"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Enjoy dinner and an overnight stay in Haridwar.</w:t>
      </w:r>
    </w:p>
    <w:p w14:paraId="364F28AF"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0E285026">
          <v:rect id="_x0000_i1035" style="width:0;height:1.5pt" o:hralign="center" o:hrstd="t" o:hr="t" fillcolor="#a0a0a0" stroked="f"/>
        </w:pict>
      </w:r>
    </w:p>
    <w:p w14:paraId="15D88C21"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Day 12: Haridwar to Surat</w:t>
      </w:r>
    </w:p>
    <w:p w14:paraId="2F849D90"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Starting Point:</w:t>
      </w:r>
      <w:r w:rsidRPr="00D22601">
        <w:rPr>
          <w:rFonts w:ascii="Times New Roman" w:eastAsia="Times New Roman" w:hAnsi="Times New Roman" w:cs="Times New Roman"/>
          <w:sz w:val="24"/>
          <w:szCs w:val="24"/>
          <w:lang w:eastAsia="en-IN"/>
        </w:rPr>
        <w:t xml:space="preserve"> Haridwar</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Destination:</w:t>
      </w:r>
      <w:r w:rsidRPr="00D22601">
        <w:rPr>
          <w:rFonts w:ascii="Times New Roman" w:eastAsia="Times New Roman" w:hAnsi="Times New Roman" w:cs="Times New Roman"/>
          <w:sz w:val="24"/>
          <w:szCs w:val="24"/>
          <w:lang w:eastAsia="en-IN"/>
        </w:rPr>
        <w:t xml:space="preserve"> Surat</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Mode of Travel:</w:t>
      </w:r>
      <w:r w:rsidRPr="00D22601">
        <w:rPr>
          <w:rFonts w:ascii="Times New Roman" w:eastAsia="Times New Roman" w:hAnsi="Times New Roman" w:cs="Times New Roman"/>
          <w:sz w:val="24"/>
          <w:szCs w:val="24"/>
          <w:lang w:eastAsia="en-IN"/>
        </w:rPr>
        <w:t xml:space="preserve"> Train</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Lunch and dinner according to the package and train schedule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Overnight train journey, depending on the confirmed schedule</w:t>
      </w:r>
    </w:p>
    <w:p w14:paraId="0D9D7369"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After breakfast, if included, check out from the hotel and proceed to the railway station.</w:t>
      </w:r>
    </w:p>
    <w:p w14:paraId="6C612B4E"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Board the scheduled train for Surat. Lunch and dinner will be provided according to the selected package and travel schedule.</w:t>
      </w:r>
    </w:p>
    <w:p w14:paraId="66C736F6"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Spend the night travelling by train.</w:t>
      </w:r>
    </w:p>
    <w:p w14:paraId="03945D4D" w14:textId="77777777" w:rsidR="00D22601" w:rsidRPr="00D22601" w:rsidRDefault="00D22601" w:rsidP="00D22601">
      <w:pPr>
        <w:spacing w:after="0"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pict w14:anchorId="3B978085">
          <v:rect id="_x0000_i1036" style="width:0;height:1.5pt" o:hralign="center" o:hrstd="t" o:hr="t" fillcolor="#a0a0a0" stroked="f"/>
        </w:pict>
      </w:r>
    </w:p>
    <w:p w14:paraId="6DCC15F5" w14:textId="77777777" w:rsidR="00D22601" w:rsidRPr="00D22601" w:rsidRDefault="00D22601" w:rsidP="00D22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2601">
        <w:rPr>
          <w:rFonts w:ascii="Times New Roman" w:eastAsia="Times New Roman" w:hAnsi="Times New Roman" w:cs="Times New Roman"/>
          <w:b/>
          <w:bCs/>
          <w:sz w:val="36"/>
          <w:szCs w:val="36"/>
          <w:lang w:eastAsia="en-IN"/>
        </w:rPr>
        <w:t>Day 13: Arrival in Surat</w:t>
      </w:r>
    </w:p>
    <w:p w14:paraId="497340AE"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Ending Point:</w:t>
      </w:r>
      <w:r w:rsidRPr="00D22601">
        <w:rPr>
          <w:rFonts w:ascii="Times New Roman" w:eastAsia="Times New Roman" w:hAnsi="Times New Roman" w:cs="Times New Roman"/>
          <w:sz w:val="24"/>
          <w:szCs w:val="24"/>
          <w:lang w:eastAsia="en-IN"/>
        </w:rPr>
        <w:t xml:space="preserve"> Surat</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Meals:</w:t>
      </w:r>
      <w:r w:rsidRPr="00D22601">
        <w:rPr>
          <w:rFonts w:ascii="Times New Roman" w:eastAsia="Times New Roman" w:hAnsi="Times New Roman" w:cs="Times New Roman"/>
          <w:sz w:val="24"/>
          <w:szCs w:val="24"/>
          <w:lang w:eastAsia="en-IN"/>
        </w:rPr>
        <w:t xml:space="preserve"> According to the arrival time and selected package</w:t>
      </w:r>
      <w:r w:rsidRPr="00D22601">
        <w:rPr>
          <w:rFonts w:ascii="Times New Roman" w:eastAsia="Times New Roman" w:hAnsi="Times New Roman" w:cs="Times New Roman"/>
          <w:sz w:val="24"/>
          <w:szCs w:val="24"/>
          <w:lang w:eastAsia="en-IN"/>
        </w:rPr>
        <w:br/>
      </w:r>
      <w:r w:rsidRPr="00D22601">
        <w:rPr>
          <w:rFonts w:ascii="Times New Roman" w:eastAsia="Times New Roman" w:hAnsi="Times New Roman" w:cs="Times New Roman"/>
          <w:b/>
          <w:bCs/>
          <w:sz w:val="24"/>
          <w:szCs w:val="24"/>
          <w:lang w:eastAsia="en-IN"/>
        </w:rPr>
        <w:t>Accommodation:</w:t>
      </w:r>
      <w:r w:rsidRPr="00D22601">
        <w:rPr>
          <w:rFonts w:ascii="Times New Roman" w:eastAsia="Times New Roman" w:hAnsi="Times New Roman" w:cs="Times New Roman"/>
          <w:sz w:val="24"/>
          <w:szCs w:val="24"/>
          <w:lang w:eastAsia="en-IN"/>
        </w:rPr>
        <w:t xml:space="preserve"> Not applicable</w:t>
      </w:r>
    </w:p>
    <w:p w14:paraId="6585239B"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Arrive in Surat with the blessings of </w:t>
      </w:r>
      <w:proofErr w:type="spellStart"/>
      <w:r w:rsidRPr="00D22601">
        <w:rPr>
          <w:rFonts w:ascii="Times New Roman" w:eastAsia="Times New Roman" w:hAnsi="Times New Roman" w:cs="Times New Roman"/>
          <w:sz w:val="24"/>
          <w:szCs w:val="24"/>
          <w:lang w:eastAsia="en-IN"/>
        </w:rPr>
        <w:t>Yamunotri</w:t>
      </w:r>
      <w:proofErr w:type="spellEnd"/>
      <w:r w:rsidRPr="00D22601">
        <w:rPr>
          <w:rFonts w:ascii="Times New Roman" w:eastAsia="Times New Roman" w:hAnsi="Times New Roman" w:cs="Times New Roman"/>
          <w:sz w:val="24"/>
          <w:szCs w:val="24"/>
          <w:lang w:eastAsia="en-IN"/>
        </w:rPr>
        <w:t xml:space="preserve">, Gangotri,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 xml:space="preserve"> and Badrinath.</w:t>
      </w:r>
    </w:p>
    <w:p w14:paraId="3FB3EDB1"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The Char Dham Yatra concludes upon arrival in Surat. Onward transportation from Surat to other locations in Gujarat can be arranged upon request and may involve an additional charge.</w:t>
      </w:r>
    </w:p>
    <w:p w14:paraId="74B266DB" w14:textId="77777777" w:rsidR="00D22601" w:rsidRPr="00D22601" w:rsidRDefault="00D22601" w:rsidP="00D22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2601">
        <w:rPr>
          <w:rFonts w:ascii="Times New Roman" w:eastAsia="Times New Roman" w:hAnsi="Times New Roman" w:cs="Times New Roman"/>
          <w:b/>
          <w:bCs/>
          <w:kern w:val="36"/>
          <w:sz w:val="48"/>
          <w:szCs w:val="48"/>
          <w:lang w:eastAsia="en-IN"/>
        </w:rPr>
        <w:t>Package Inclusions</w:t>
      </w:r>
    </w:p>
    <w:p w14:paraId="7B20CB4D"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The package includes:</w:t>
      </w:r>
    </w:p>
    <w:p w14:paraId="342450F8"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Surat-to-Haridwar and Haridwar-to-Surat train transportation, if specifically confirmed in the selected package</w:t>
      </w:r>
    </w:p>
    <w:p w14:paraId="704307A4"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Transportation between the main destinations in Uttarakhand</w:t>
      </w:r>
    </w:p>
    <w:p w14:paraId="56891EB4"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Local sightseeing using the tour vehicle wherever road access is available</w:t>
      </w:r>
    </w:p>
    <w:p w14:paraId="656BD09B"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Economy hotel, guest-house or </w:t>
      </w:r>
      <w:proofErr w:type="spellStart"/>
      <w:r w:rsidRPr="00D22601">
        <w:rPr>
          <w:rFonts w:ascii="Times New Roman" w:eastAsia="Times New Roman" w:hAnsi="Times New Roman" w:cs="Times New Roman"/>
          <w:sz w:val="24"/>
          <w:szCs w:val="24"/>
          <w:lang w:eastAsia="en-IN"/>
        </w:rPr>
        <w:t>dharamshala</w:t>
      </w:r>
      <w:proofErr w:type="spellEnd"/>
      <w:r w:rsidRPr="00D22601">
        <w:rPr>
          <w:rFonts w:ascii="Times New Roman" w:eastAsia="Times New Roman" w:hAnsi="Times New Roman" w:cs="Times New Roman"/>
          <w:sz w:val="24"/>
          <w:szCs w:val="24"/>
          <w:lang w:eastAsia="en-IN"/>
        </w:rPr>
        <w:t xml:space="preserve"> accommodation</w:t>
      </w:r>
    </w:p>
    <w:p w14:paraId="742EB5C1"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Triple-sharing rooms for three travellers</w:t>
      </w:r>
    </w:p>
    <w:p w14:paraId="3EFF9916"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Lunch and dinner according to the itinerary</w:t>
      </w:r>
    </w:p>
    <w:p w14:paraId="6EA0B117"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Breakfast only when included in the selected package</w:t>
      </w:r>
    </w:p>
    <w:p w14:paraId="25B69FDD"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Services of an experienced tour coordinator</w:t>
      </w:r>
    </w:p>
    <w:p w14:paraId="6A1FB953"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Driver charges, fuel charges, parking charges and applicable road tolls for the main tour vehicle</w:t>
      </w:r>
    </w:p>
    <w:p w14:paraId="5E158F66"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Assistance with Char Dham Yatra registration</w:t>
      </w:r>
    </w:p>
    <w:p w14:paraId="7C2B2B9F" w14:textId="77777777" w:rsidR="00D22601" w:rsidRPr="00D22601" w:rsidRDefault="00D22601" w:rsidP="00D22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Basic assistance throughout the scheduled journey</w:t>
      </w:r>
    </w:p>
    <w:p w14:paraId="1F355E5C" w14:textId="77777777" w:rsidR="00D22601" w:rsidRPr="00D22601" w:rsidRDefault="00D22601" w:rsidP="00D22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2601">
        <w:rPr>
          <w:rFonts w:ascii="Times New Roman" w:eastAsia="Times New Roman" w:hAnsi="Times New Roman" w:cs="Times New Roman"/>
          <w:b/>
          <w:bCs/>
          <w:kern w:val="36"/>
          <w:sz w:val="48"/>
          <w:szCs w:val="48"/>
          <w:lang w:eastAsia="en-IN"/>
        </w:rPr>
        <w:t>Package Exclusions</w:t>
      </w:r>
    </w:p>
    <w:p w14:paraId="5D71C2F7"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The package does not include:</w:t>
      </w:r>
    </w:p>
    <w:p w14:paraId="70516BDF"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Transportation from the traveller’s home city to Surat, unless specifically arranged</w:t>
      </w:r>
    </w:p>
    <w:p w14:paraId="7EA44AA9"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Local shuttle, jeep, taxi or auto-rickshaw charges not included in the main itinerary</w:t>
      </w:r>
    </w:p>
    <w:p w14:paraId="7FD130F3"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Mandatory local jeep charges between </w:t>
      </w:r>
      <w:proofErr w:type="spellStart"/>
      <w:r w:rsidRPr="00D22601">
        <w:rPr>
          <w:rFonts w:ascii="Times New Roman" w:eastAsia="Times New Roman" w:hAnsi="Times New Roman" w:cs="Times New Roman"/>
          <w:sz w:val="24"/>
          <w:szCs w:val="24"/>
          <w:lang w:eastAsia="en-IN"/>
        </w:rPr>
        <w:t>Sonprayag</w:t>
      </w:r>
      <w:proofErr w:type="spellEnd"/>
      <w:r w:rsidRPr="00D22601">
        <w:rPr>
          <w:rFonts w:ascii="Times New Roman" w:eastAsia="Times New Roman" w:hAnsi="Times New Roman" w:cs="Times New Roman"/>
          <w:sz w:val="24"/>
          <w:szCs w:val="24"/>
          <w:lang w:eastAsia="en-IN"/>
        </w:rPr>
        <w:t xml:space="preserve"> and </w:t>
      </w:r>
      <w:proofErr w:type="spellStart"/>
      <w:r w:rsidRPr="00D22601">
        <w:rPr>
          <w:rFonts w:ascii="Times New Roman" w:eastAsia="Times New Roman" w:hAnsi="Times New Roman" w:cs="Times New Roman"/>
          <w:sz w:val="24"/>
          <w:szCs w:val="24"/>
          <w:lang w:eastAsia="en-IN"/>
        </w:rPr>
        <w:t>Gaurikund</w:t>
      </w:r>
      <w:proofErr w:type="spellEnd"/>
    </w:p>
    <w:p w14:paraId="174FC85A"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 xml:space="preserve">Helicopter tickets for </w:t>
      </w:r>
      <w:proofErr w:type="spellStart"/>
      <w:r w:rsidRPr="00D22601">
        <w:rPr>
          <w:rFonts w:ascii="Times New Roman" w:eastAsia="Times New Roman" w:hAnsi="Times New Roman" w:cs="Times New Roman"/>
          <w:sz w:val="24"/>
          <w:szCs w:val="24"/>
          <w:lang w:eastAsia="en-IN"/>
        </w:rPr>
        <w:t>Kedarnath</w:t>
      </w:r>
      <w:proofErr w:type="spellEnd"/>
    </w:p>
    <w:p w14:paraId="6AC5D1BA"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Pony, palki, porter or luggage-carrying charges</w:t>
      </w:r>
    </w:p>
    <w:p w14:paraId="420BACC7"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Private or single-room accommodation</w:t>
      </w:r>
    </w:p>
    <w:p w14:paraId="54F030D3"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Breakfast unless included in the selected package</w:t>
      </w:r>
    </w:p>
    <w:p w14:paraId="1D8DE306"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Extra meals, snacks, packaged water and beverages</w:t>
      </w:r>
    </w:p>
    <w:p w14:paraId="674B24E2"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Personal expenses, shopping, laundry and telephone charges</w:t>
      </w:r>
    </w:p>
    <w:p w14:paraId="48D2EBC9"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Temple donations, special puja or priority-darshan charges</w:t>
      </w:r>
    </w:p>
    <w:p w14:paraId="5EAC5742"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Entry tickets or activity charges not specifically mentioned</w:t>
      </w:r>
    </w:p>
    <w:p w14:paraId="149C65A2"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Medical treatment, medicines, ambulance services or evacuation expenses</w:t>
      </w:r>
    </w:p>
    <w:p w14:paraId="4EF3A57B"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Travel insurance</w:t>
      </w:r>
    </w:p>
    <w:p w14:paraId="74205146"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Expenses caused by bad weather, landslides, road closures, train delays, government restrictions or other circumstances beyond our control</w:t>
      </w:r>
    </w:p>
    <w:p w14:paraId="16DAD25C" w14:textId="77777777" w:rsidR="00D22601" w:rsidRPr="00D22601" w:rsidRDefault="00D22601" w:rsidP="00D22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Any service not specifically mentioned under “Package Inclusions”</w:t>
      </w:r>
    </w:p>
    <w:p w14:paraId="63C4C480" w14:textId="77777777" w:rsidR="00D22601" w:rsidRPr="00D22601" w:rsidRDefault="00D22601" w:rsidP="00D22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2601">
        <w:rPr>
          <w:rFonts w:ascii="Times New Roman" w:eastAsia="Times New Roman" w:hAnsi="Times New Roman" w:cs="Times New Roman"/>
          <w:b/>
          <w:bCs/>
          <w:kern w:val="36"/>
          <w:sz w:val="48"/>
          <w:szCs w:val="48"/>
          <w:lang w:eastAsia="en-IN"/>
        </w:rPr>
        <w:t>Accommodation Information</w:t>
      </w:r>
    </w:p>
    <w:p w14:paraId="0EB33B5E"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Accommodation Category:</w:t>
      </w:r>
      <w:r w:rsidRPr="00D22601">
        <w:rPr>
          <w:rFonts w:ascii="Times New Roman" w:eastAsia="Times New Roman" w:hAnsi="Times New Roman" w:cs="Times New Roman"/>
          <w:sz w:val="24"/>
          <w:szCs w:val="24"/>
          <w:lang w:eastAsia="en-IN"/>
        </w:rPr>
        <w:t xml:space="preserve"> Economy hotels, guest houses or </w:t>
      </w:r>
      <w:proofErr w:type="spellStart"/>
      <w:r w:rsidRPr="00D22601">
        <w:rPr>
          <w:rFonts w:ascii="Times New Roman" w:eastAsia="Times New Roman" w:hAnsi="Times New Roman" w:cs="Times New Roman"/>
          <w:sz w:val="24"/>
          <w:szCs w:val="24"/>
          <w:lang w:eastAsia="en-IN"/>
        </w:rPr>
        <w:t>dharamshalas</w:t>
      </w:r>
      <w:proofErr w:type="spellEnd"/>
    </w:p>
    <w:p w14:paraId="0CF948F6"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Room Sharing:</w:t>
      </w:r>
      <w:r w:rsidRPr="00D22601">
        <w:rPr>
          <w:rFonts w:ascii="Times New Roman" w:eastAsia="Times New Roman" w:hAnsi="Times New Roman" w:cs="Times New Roman"/>
          <w:sz w:val="24"/>
          <w:szCs w:val="24"/>
          <w:lang w:eastAsia="en-IN"/>
        </w:rPr>
        <w:t xml:space="preserve"> Triple-sharing basis, with three travellers accommodated in one room. The room may include one double bed and one extra mattress.</w:t>
      </w:r>
    </w:p>
    <w:p w14:paraId="5270C79A"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Private Room:</w:t>
      </w:r>
      <w:r w:rsidRPr="00D22601">
        <w:rPr>
          <w:rFonts w:ascii="Times New Roman" w:eastAsia="Times New Roman" w:hAnsi="Times New Roman" w:cs="Times New Roman"/>
          <w:sz w:val="24"/>
          <w:szCs w:val="24"/>
          <w:lang w:eastAsia="en-IN"/>
        </w:rPr>
        <w:t xml:space="preserve"> A separate private room can be arranged upon request, subject to availability and an additional charge.</w:t>
      </w:r>
    </w:p>
    <w:p w14:paraId="4BA64EAA"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Hot-Water Facility:</w:t>
      </w:r>
      <w:r w:rsidRPr="00D22601">
        <w:rPr>
          <w:rFonts w:ascii="Times New Roman" w:eastAsia="Times New Roman" w:hAnsi="Times New Roman" w:cs="Times New Roman"/>
          <w:sz w:val="24"/>
          <w:szCs w:val="24"/>
          <w:lang w:eastAsia="en-IN"/>
        </w:rPr>
        <w:t xml:space="preserve"> Hot water will be provided only where it is available at the hotel. At remote destinations, it may be supplied in buckets or during fixed hours.</w:t>
      </w:r>
    </w:p>
    <w:p w14:paraId="4624A2EE"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Remote-Area Accommodation:</w:t>
      </w:r>
      <w:r w:rsidRPr="00D22601">
        <w:rPr>
          <w:rFonts w:ascii="Times New Roman" w:eastAsia="Times New Roman" w:hAnsi="Times New Roman" w:cs="Times New Roman"/>
          <w:sz w:val="24"/>
          <w:szCs w:val="24"/>
          <w:lang w:eastAsia="en-IN"/>
        </w:rPr>
        <w:t xml:space="preserve"> Hotels and guest houses at </w:t>
      </w:r>
      <w:proofErr w:type="spellStart"/>
      <w:r w:rsidRPr="00D22601">
        <w:rPr>
          <w:rFonts w:ascii="Times New Roman" w:eastAsia="Times New Roman" w:hAnsi="Times New Roman" w:cs="Times New Roman"/>
          <w:sz w:val="24"/>
          <w:szCs w:val="24"/>
          <w:lang w:eastAsia="en-IN"/>
        </w:rPr>
        <w:t>Kedarnath</w:t>
      </w:r>
      <w:proofErr w:type="spellEnd"/>
      <w:r w:rsidRPr="00D22601">
        <w:rPr>
          <w:rFonts w:ascii="Times New Roman" w:eastAsia="Times New Roman" w:hAnsi="Times New Roman" w:cs="Times New Roman"/>
          <w:sz w:val="24"/>
          <w:szCs w:val="24"/>
          <w:lang w:eastAsia="en-IN"/>
        </w:rPr>
        <w:t xml:space="preserve"> and other remote locations offer basic facilities. Luxury services, room heaters, elevators and continuous hot water may not be available.</w:t>
      </w:r>
    </w:p>
    <w:p w14:paraId="068B4FC5"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Hotel Changes:</w:t>
      </w:r>
      <w:r w:rsidRPr="00D22601">
        <w:rPr>
          <w:rFonts w:ascii="Times New Roman" w:eastAsia="Times New Roman" w:hAnsi="Times New Roman" w:cs="Times New Roman"/>
          <w:sz w:val="24"/>
          <w:szCs w:val="24"/>
          <w:lang w:eastAsia="en-IN"/>
        </w:rPr>
        <w:t xml:space="preserve"> The listed hotels are preferred options. A similar-category property may be provided if the listed hotel is unavailable.</w:t>
      </w:r>
    </w:p>
    <w:p w14:paraId="297FDABC" w14:textId="77777777" w:rsidR="00D22601" w:rsidRPr="00D22601" w:rsidRDefault="00D22601" w:rsidP="00D22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2601">
        <w:rPr>
          <w:rFonts w:ascii="Times New Roman" w:eastAsia="Times New Roman" w:hAnsi="Times New Roman" w:cs="Times New Roman"/>
          <w:b/>
          <w:bCs/>
          <w:kern w:val="36"/>
          <w:sz w:val="48"/>
          <w:szCs w:val="48"/>
          <w:lang w:eastAsia="en-IN"/>
        </w:rPr>
        <w:t>Transportation Information</w:t>
      </w:r>
    </w:p>
    <w:p w14:paraId="28F7318B"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Main Mode of Transportation:</w:t>
      </w:r>
      <w:r w:rsidRPr="00D22601">
        <w:rPr>
          <w:rFonts w:ascii="Times New Roman" w:eastAsia="Times New Roman" w:hAnsi="Times New Roman" w:cs="Times New Roman"/>
          <w:sz w:val="24"/>
          <w:szCs w:val="24"/>
          <w:lang w:eastAsia="en-IN"/>
        </w:rPr>
        <w:t xml:space="preserve"> Train and road transport</w:t>
      </w:r>
    </w:p>
    <w:p w14:paraId="2E3473C5"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Train Journey:</w:t>
      </w:r>
      <w:r w:rsidRPr="00D22601">
        <w:rPr>
          <w:rFonts w:ascii="Times New Roman" w:eastAsia="Times New Roman" w:hAnsi="Times New Roman" w:cs="Times New Roman"/>
          <w:sz w:val="24"/>
          <w:szCs w:val="24"/>
          <w:lang w:eastAsia="en-IN"/>
        </w:rPr>
        <w:t xml:space="preserve"> Surat–Haridwar–Surat by train in the class confirmed at the time of booking.</w:t>
      </w:r>
    </w:p>
    <w:p w14:paraId="2D4A10FA"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Road Transportation:</w:t>
      </w:r>
      <w:r w:rsidRPr="00D22601">
        <w:rPr>
          <w:rFonts w:ascii="Times New Roman" w:eastAsia="Times New Roman" w:hAnsi="Times New Roman" w:cs="Times New Roman"/>
          <w:sz w:val="24"/>
          <w:szCs w:val="24"/>
          <w:lang w:eastAsia="en-IN"/>
        </w:rPr>
        <w:t xml:space="preserve"> Bus or another suitable group vehicle will be used for travel between the main destinations.</w:t>
      </w:r>
    </w:p>
    <w:p w14:paraId="0D7A1A72"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Local Transportation:</w:t>
      </w:r>
      <w:r w:rsidRPr="00D22601">
        <w:rPr>
          <w:rFonts w:ascii="Times New Roman" w:eastAsia="Times New Roman" w:hAnsi="Times New Roman" w:cs="Times New Roman"/>
          <w:sz w:val="24"/>
          <w:szCs w:val="24"/>
          <w:lang w:eastAsia="en-IN"/>
        </w:rPr>
        <w:t xml:space="preserve"> Shared jeeps or authorised local vehicles may be required on routes where the main tour vehicle is not permitted.</w:t>
      </w:r>
    </w:p>
    <w:p w14:paraId="20552FCD"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Pickup Point:</w:t>
      </w:r>
      <w:r w:rsidRPr="00D22601">
        <w:rPr>
          <w:rFonts w:ascii="Times New Roman" w:eastAsia="Times New Roman" w:hAnsi="Times New Roman" w:cs="Times New Roman"/>
          <w:sz w:val="24"/>
          <w:szCs w:val="24"/>
          <w:lang w:eastAsia="en-IN"/>
        </w:rPr>
        <w:t xml:space="preserve"> Surat Railway Station or another confirmed location in Surat.</w:t>
      </w:r>
    </w:p>
    <w:p w14:paraId="7F17A1A3"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Drop-off Point:</w:t>
      </w:r>
      <w:r w:rsidRPr="00D22601">
        <w:rPr>
          <w:rFonts w:ascii="Times New Roman" w:eastAsia="Times New Roman" w:hAnsi="Times New Roman" w:cs="Times New Roman"/>
          <w:sz w:val="24"/>
          <w:szCs w:val="24"/>
          <w:lang w:eastAsia="en-IN"/>
        </w:rPr>
        <w:t xml:space="preserve"> Surat Railway Station or another confirmed location in Surat.</w:t>
      </w:r>
    </w:p>
    <w:p w14:paraId="48A0E612"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Travellers from Other Parts of Gujarat:</w:t>
      </w:r>
      <w:r w:rsidRPr="00D22601">
        <w:rPr>
          <w:rFonts w:ascii="Times New Roman" w:eastAsia="Times New Roman" w:hAnsi="Times New Roman" w:cs="Times New Roman"/>
          <w:sz w:val="24"/>
          <w:szCs w:val="24"/>
          <w:lang w:eastAsia="en-IN"/>
        </w:rPr>
        <w:t xml:space="preserve"> Transportation to and from Surat can be arranged upon request. Applicable charges will be communicated separately.</w:t>
      </w:r>
    </w:p>
    <w:p w14:paraId="5FA7241E"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Vehicle Allocation:</w:t>
      </w:r>
      <w:r w:rsidRPr="00D22601">
        <w:rPr>
          <w:rFonts w:ascii="Times New Roman" w:eastAsia="Times New Roman" w:hAnsi="Times New Roman" w:cs="Times New Roman"/>
          <w:sz w:val="24"/>
          <w:szCs w:val="24"/>
          <w:lang w:eastAsia="en-IN"/>
        </w:rPr>
        <w:t xml:space="preserve"> The vehicle type may change according to the group size, route conditions and government regulations.</w:t>
      </w:r>
    </w:p>
    <w:p w14:paraId="2A217C19" w14:textId="77777777" w:rsidR="00D22601" w:rsidRPr="00D22601" w:rsidRDefault="00D22601" w:rsidP="00D22601">
      <w:p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b/>
          <w:bCs/>
          <w:sz w:val="24"/>
          <w:szCs w:val="24"/>
          <w:lang w:eastAsia="en-IN"/>
        </w:rPr>
        <w:t>Important:</w:t>
      </w:r>
      <w:r w:rsidRPr="00D22601">
        <w:rPr>
          <w:rFonts w:ascii="Times New Roman" w:eastAsia="Times New Roman" w:hAnsi="Times New Roman" w:cs="Times New Roman"/>
          <w:sz w:val="24"/>
          <w:szCs w:val="24"/>
          <w:lang w:eastAsia="en-IN"/>
        </w:rPr>
        <w:t xml:space="preserve"> Travel times may vary because of mountain roads, traffic, weather, landslides, road closures and local authority instructions.</w:t>
      </w:r>
    </w:p>
    <w:p w14:paraId="61A2A5D2" w14:textId="77777777" w:rsidR="00D22601" w:rsidRPr="00D22601" w:rsidRDefault="00D22601" w:rsidP="00D22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2601">
        <w:rPr>
          <w:rFonts w:ascii="Times New Roman" w:eastAsia="Times New Roman" w:hAnsi="Times New Roman" w:cs="Times New Roman"/>
          <w:b/>
          <w:bCs/>
          <w:kern w:val="36"/>
          <w:sz w:val="48"/>
          <w:szCs w:val="48"/>
          <w:lang w:eastAsia="en-IN"/>
        </w:rPr>
        <w:t>Important Notes</w:t>
      </w:r>
    </w:p>
    <w:p w14:paraId="37C041DB" w14:textId="77777777" w:rsidR="00D22601" w:rsidRPr="00D22601" w:rsidRDefault="00D22601" w:rsidP="00D22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The itinerary is flexible and may change because of weather, road conditions, temple timings, government instructions or safety concerns.</w:t>
      </w:r>
    </w:p>
    <w:p w14:paraId="65AB3CDB" w14:textId="77777777" w:rsidR="00D22601" w:rsidRPr="00D22601" w:rsidRDefault="00D22601" w:rsidP="00D22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All sightseeing visits are subject to available time and accessibility.</w:t>
      </w:r>
    </w:p>
    <w:p w14:paraId="754A96A4" w14:textId="77777777" w:rsidR="00D22601" w:rsidRPr="00D22601" w:rsidRDefault="00D22601" w:rsidP="00D22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Char Dham Yatra registration and valid photo identification are compulsory.</w:t>
      </w:r>
    </w:p>
    <w:p w14:paraId="4981FFCC" w14:textId="77777777" w:rsidR="00D22601" w:rsidRPr="00D22601" w:rsidRDefault="00D22601" w:rsidP="00D22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Travellers must cooperate with the tour coordinator and follow the scheduled departure times.</w:t>
      </w:r>
    </w:p>
    <w:p w14:paraId="1B3F1672" w14:textId="77777777" w:rsidR="00D22601" w:rsidRPr="00D22601" w:rsidRDefault="00D22601" w:rsidP="00D22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Helicopter, pony and palki services are controlled by independent operators and cannot be guaranteed.</w:t>
      </w:r>
    </w:p>
    <w:p w14:paraId="5E4CC504" w14:textId="77777777" w:rsidR="00D22601" w:rsidRPr="00D22601" w:rsidRDefault="00D22601" w:rsidP="00D22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The management will make reasonable alternative arrangements if any destination becomes inaccessible.</w:t>
      </w:r>
    </w:p>
    <w:p w14:paraId="422F0DBC" w14:textId="77777777" w:rsidR="00D22601" w:rsidRPr="00D22601" w:rsidRDefault="00D22601" w:rsidP="00D22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22601">
        <w:rPr>
          <w:rFonts w:ascii="Times New Roman" w:eastAsia="Times New Roman" w:hAnsi="Times New Roman" w:cs="Times New Roman"/>
          <w:sz w:val="24"/>
          <w:szCs w:val="24"/>
          <w:lang w:eastAsia="en-IN"/>
        </w:rPr>
        <w:t>Travellers should confirm the final train details, hotel list, meal plan and departure schedule before making the full payment.</w:t>
      </w:r>
    </w:p>
    <w:p w14:paraId="10AD4CA1" w14:textId="280FED35" w:rsidR="009F66AB" w:rsidRDefault="009F66AB" w:rsidP="009F66AB">
      <w:bookmarkStart w:id="0" w:name="_GoBack"/>
      <w:bookmarkEnd w:id="0"/>
    </w:p>
    <w:p w14:paraId="26ADACB3" w14:textId="77777777" w:rsidR="00B934E6" w:rsidRDefault="00B934E6" w:rsidP="00B934E6">
      <w:pPr>
        <w:pStyle w:val="Heading2"/>
      </w:pPr>
      <w:r>
        <w:t>Important Yatra Information</w:t>
      </w:r>
    </w:p>
    <w:p w14:paraId="6FC719A7" w14:textId="77777777" w:rsidR="00B934E6" w:rsidRDefault="00B934E6" w:rsidP="00B934E6">
      <w:pPr>
        <w:pStyle w:val="Heading3"/>
      </w:pPr>
      <w:r>
        <w:t>Age Restrictions</w:t>
      </w:r>
    </w:p>
    <w:p w14:paraId="44301893" w14:textId="77777777" w:rsidR="00B934E6" w:rsidRDefault="00B934E6" w:rsidP="00B934E6">
      <w:pPr>
        <w:pStyle w:val="NormalWeb"/>
      </w:pPr>
      <w:r>
        <w:t>The Yatra is open to travellers of all age groups. However, due to high altitude, long road journeys and physically demanding treks, children below 10 years, senior citizens above 60 years, pregnant women and travellers with existing medical conditions should consult a doctor before booking.</w:t>
      </w:r>
    </w:p>
    <w:p w14:paraId="042B9174" w14:textId="77777777" w:rsidR="00B934E6" w:rsidRDefault="00B934E6" w:rsidP="00B934E6">
      <w:pPr>
        <w:pStyle w:val="NormalWeb"/>
      </w:pPr>
      <w:r>
        <w:t>Participation may be restricted if a traveller’s health condition creates a serious safety risk.</w:t>
      </w:r>
    </w:p>
    <w:p w14:paraId="1677BEA6" w14:textId="77777777" w:rsidR="00B934E6" w:rsidRDefault="00B934E6" w:rsidP="00B934E6">
      <w:pPr>
        <w:pStyle w:val="Heading3"/>
      </w:pPr>
      <w:r>
        <w:t>Health Requirements</w:t>
      </w:r>
    </w:p>
    <w:p w14:paraId="0AD99FEE" w14:textId="77777777" w:rsidR="00B934E6" w:rsidRDefault="00B934E6" w:rsidP="00B934E6">
      <w:pPr>
        <w:pStyle w:val="NormalWeb"/>
      </w:pPr>
      <w:r>
        <w:t>Travellers should be physically fit enough to manage long road journeys, cold weather, high-altitude conditions and trekking routes.</w:t>
      </w:r>
    </w:p>
    <w:p w14:paraId="59D914B9" w14:textId="77777777" w:rsidR="00B934E6" w:rsidRDefault="00B934E6" w:rsidP="00B934E6">
      <w:pPr>
        <w:pStyle w:val="NormalWeb"/>
      </w:pPr>
      <w:r>
        <w:t>A medical check-up is strongly recommended before departure. Travellers with heart disease, asthma, high blood pressure, diabetes, breathing problems or other serious conditions must inform us during booking and carry their prescribed medicines.</w:t>
      </w:r>
    </w:p>
    <w:p w14:paraId="77FCDDF0" w14:textId="77777777" w:rsidR="00B934E6" w:rsidRDefault="00B934E6" w:rsidP="00B934E6">
      <w:pPr>
        <w:pStyle w:val="NormalWeb"/>
      </w:pPr>
      <w:r>
        <w:t>A medical fitness certificate may be requested for senior citizens or travellers with pre-existing health conditions. All travellers must follow government health screening requirements applicable during the Yatra.</w:t>
      </w:r>
    </w:p>
    <w:p w14:paraId="3ADB2D22" w14:textId="77777777" w:rsidR="00B934E6" w:rsidRDefault="00B934E6" w:rsidP="00B934E6">
      <w:pPr>
        <w:pStyle w:val="Heading3"/>
      </w:pPr>
      <w:r>
        <w:t>Documents Required</w:t>
      </w:r>
    </w:p>
    <w:p w14:paraId="055F4F64" w14:textId="77777777" w:rsidR="00B934E6" w:rsidRDefault="00B934E6" w:rsidP="00B934E6">
      <w:pPr>
        <w:pStyle w:val="NormalWeb"/>
      </w:pPr>
      <w:r>
        <w:t>Please carry the following documents:</w:t>
      </w:r>
    </w:p>
    <w:p w14:paraId="3475613B" w14:textId="77777777" w:rsidR="00B934E6" w:rsidRDefault="00B934E6" w:rsidP="00B934E6">
      <w:pPr>
        <w:pStyle w:val="NormalWeb"/>
        <w:numPr>
          <w:ilvl w:val="0"/>
          <w:numId w:val="2"/>
        </w:numPr>
      </w:pPr>
      <w:r>
        <w:t>Original Aadhaar card or another valid government-issued photo ID</w:t>
      </w:r>
    </w:p>
    <w:p w14:paraId="161FED3A" w14:textId="77777777" w:rsidR="00B934E6" w:rsidRDefault="00B934E6" w:rsidP="00B934E6">
      <w:pPr>
        <w:pStyle w:val="NormalWeb"/>
        <w:numPr>
          <w:ilvl w:val="0"/>
          <w:numId w:val="2"/>
        </w:numPr>
      </w:pPr>
      <w:r>
        <w:t>Char Dham Yatra registration letter with QR code</w:t>
      </w:r>
    </w:p>
    <w:p w14:paraId="61DC86E9" w14:textId="77777777" w:rsidR="00B934E6" w:rsidRDefault="00B934E6" w:rsidP="00B934E6">
      <w:pPr>
        <w:pStyle w:val="NormalWeb"/>
        <w:numPr>
          <w:ilvl w:val="0"/>
          <w:numId w:val="2"/>
        </w:numPr>
      </w:pPr>
      <w:r>
        <w:t>Two recent passport-size photographs</w:t>
      </w:r>
    </w:p>
    <w:p w14:paraId="6430855D" w14:textId="77777777" w:rsidR="00B934E6" w:rsidRDefault="00B934E6" w:rsidP="00B934E6">
      <w:pPr>
        <w:pStyle w:val="NormalWeb"/>
        <w:numPr>
          <w:ilvl w:val="0"/>
          <w:numId w:val="2"/>
        </w:numPr>
      </w:pPr>
      <w:r>
        <w:t>Tour booking confirmation and payment receipt</w:t>
      </w:r>
    </w:p>
    <w:p w14:paraId="34793021" w14:textId="77777777" w:rsidR="00B934E6" w:rsidRDefault="00B934E6" w:rsidP="00B934E6">
      <w:pPr>
        <w:pStyle w:val="NormalWeb"/>
        <w:numPr>
          <w:ilvl w:val="0"/>
          <w:numId w:val="2"/>
        </w:numPr>
      </w:pPr>
      <w:r>
        <w:t>Medical fitness certificate, if applicable</w:t>
      </w:r>
    </w:p>
    <w:p w14:paraId="283838AF" w14:textId="77777777" w:rsidR="00B934E6" w:rsidRDefault="00B934E6" w:rsidP="00B934E6">
      <w:pPr>
        <w:pStyle w:val="NormalWeb"/>
        <w:numPr>
          <w:ilvl w:val="0"/>
          <w:numId w:val="2"/>
        </w:numPr>
      </w:pPr>
      <w:r>
        <w:t>Doctor’s prescription for regular medicines</w:t>
      </w:r>
    </w:p>
    <w:p w14:paraId="0FE34B1F" w14:textId="77777777" w:rsidR="00B934E6" w:rsidRDefault="00B934E6" w:rsidP="00B934E6">
      <w:pPr>
        <w:pStyle w:val="NormalWeb"/>
        <w:numPr>
          <w:ilvl w:val="0"/>
          <w:numId w:val="2"/>
        </w:numPr>
      </w:pPr>
      <w:r>
        <w:t>Passport and valid Indian visa for foreign nationals</w:t>
      </w:r>
    </w:p>
    <w:p w14:paraId="1DC5AAEC" w14:textId="77777777" w:rsidR="00B934E6" w:rsidRDefault="00B934E6" w:rsidP="00B934E6">
      <w:pPr>
        <w:pStyle w:val="NormalWeb"/>
        <w:numPr>
          <w:ilvl w:val="0"/>
          <w:numId w:val="2"/>
        </w:numPr>
      </w:pPr>
      <w:r>
        <w:t>Emergency contact details</w:t>
      </w:r>
    </w:p>
    <w:p w14:paraId="433ADE3A" w14:textId="77777777" w:rsidR="00B934E6" w:rsidRDefault="00B934E6" w:rsidP="00B934E6">
      <w:pPr>
        <w:pStyle w:val="NormalWeb"/>
        <w:numPr>
          <w:ilvl w:val="0"/>
          <w:numId w:val="2"/>
        </w:numPr>
      </w:pPr>
      <w:r>
        <w:t>Travel insurance documents, if purchased</w:t>
      </w:r>
    </w:p>
    <w:p w14:paraId="446C1D47" w14:textId="77777777" w:rsidR="00B934E6" w:rsidRDefault="00B934E6" w:rsidP="00B934E6">
      <w:pPr>
        <w:pStyle w:val="Heading3"/>
      </w:pPr>
      <w:r>
        <w:t>Items to Carry</w:t>
      </w:r>
    </w:p>
    <w:p w14:paraId="02AC0E34" w14:textId="77777777" w:rsidR="00B934E6" w:rsidRDefault="00B934E6" w:rsidP="00B934E6">
      <w:pPr>
        <w:pStyle w:val="NormalWeb"/>
      </w:pPr>
      <w:r>
        <w:t>Travellers should carry:</w:t>
      </w:r>
    </w:p>
    <w:p w14:paraId="1DA99977" w14:textId="77777777" w:rsidR="00B934E6" w:rsidRDefault="00B934E6" w:rsidP="00B934E6">
      <w:pPr>
        <w:pStyle w:val="NormalWeb"/>
        <w:numPr>
          <w:ilvl w:val="0"/>
          <w:numId w:val="3"/>
        </w:numPr>
      </w:pPr>
      <w:r>
        <w:t>Warm clothes, thermals, sweaters and a heavy jacket</w:t>
      </w:r>
    </w:p>
    <w:p w14:paraId="0E712308" w14:textId="77777777" w:rsidR="00B934E6" w:rsidRDefault="00B934E6" w:rsidP="00B934E6">
      <w:pPr>
        <w:pStyle w:val="NormalWeb"/>
        <w:numPr>
          <w:ilvl w:val="0"/>
          <w:numId w:val="3"/>
        </w:numPr>
      </w:pPr>
      <w:r>
        <w:t>Woollen cap, gloves, warm socks and scarf</w:t>
      </w:r>
    </w:p>
    <w:p w14:paraId="2559A840" w14:textId="77777777" w:rsidR="00B934E6" w:rsidRDefault="00B934E6" w:rsidP="00B934E6">
      <w:pPr>
        <w:pStyle w:val="NormalWeb"/>
        <w:numPr>
          <w:ilvl w:val="0"/>
          <w:numId w:val="3"/>
        </w:numPr>
      </w:pPr>
      <w:r>
        <w:t>Raincoat, poncho or umbrella</w:t>
      </w:r>
    </w:p>
    <w:p w14:paraId="7B985785" w14:textId="77777777" w:rsidR="00B934E6" w:rsidRDefault="00B934E6" w:rsidP="00B934E6">
      <w:pPr>
        <w:pStyle w:val="NormalWeb"/>
        <w:numPr>
          <w:ilvl w:val="0"/>
          <w:numId w:val="3"/>
        </w:numPr>
      </w:pPr>
      <w:r>
        <w:t>Comfortable, waterproof trekking shoes</w:t>
      </w:r>
    </w:p>
    <w:p w14:paraId="1E6272F8" w14:textId="77777777" w:rsidR="00B934E6" w:rsidRDefault="00B934E6" w:rsidP="00B934E6">
      <w:pPr>
        <w:pStyle w:val="NormalWeb"/>
        <w:numPr>
          <w:ilvl w:val="0"/>
          <w:numId w:val="3"/>
        </w:numPr>
      </w:pPr>
      <w:r>
        <w:t>Walking stick for the trekking routes</w:t>
      </w:r>
    </w:p>
    <w:p w14:paraId="41E14C11" w14:textId="77777777" w:rsidR="00B934E6" w:rsidRDefault="00B934E6" w:rsidP="00B934E6">
      <w:pPr>
        <w:pStyle w:val="NormalWeb"/>
        <w:numPr>
          <w:ilvl w:val="0"/>
          <w:numId w:val="3"/>
        </w:numPr>
      </w:pPr>
      <w:r>
        <w:t>Personal medicines with prescriptions</w:t>
      </w:r>
    </w:p>
    <w:p w14:paraId="7B2FF5F3" w14:textId="77777777" w:rsidR="00B934E6" w:rsidRDefault="00B934E6" w:rsidP="00B934E6">
      <w:pPr>
        <w:pStyle w:val="NormalWeb"/>
        <w:numPr>
          <w:ilvl w:val="0"/>
          <w:numId w:val="3"/>
        </w:numPr>
      </w:pPr>
      <w:r>
        <w:t>Basic first-aid kit and ORS sachets</w:t>
      </w:r>
    </w:p>
    <w:p w14:paraId="79FB59F1" w14:textId="77777777" w:rsidR="00B934E6" w:rsidRDefault="00B934E6" w:rsidP="00B934E6">
      <w:pPr>
        <w:pStyle w:val="NormalWeb"/>
        <w:numPr>
          <w:ilvl w:val="0"/>
          <w:numId w:val="3"/>
        </w:numPr>
      </w:pPr>
      <w:r>
        <w:t>Reusable water bottle and light energy snacks</w:t>
      </w:r>
    </w:p>
    <w:p w14:paraId="3AB67DB1" w14:textId="77777777" w:rsidR="00B934E6" w:rsidRDefault="00B934E6" w:rsidP="00B934E6">
      <w:pPr>
        <w:pStyle w:val="NormalWeb"/>
        <w:numPr>
          <w:ilvl w:val="0"/>
          <w:numId w:val="3"/>
        </w:numPr>
      </w:pPr>
      <w:r>
        <w:t>Sunscreen, sunglasses and lip balm</w:t>
      </w:r>
    </w:p>
    <w:p w14:paraId="0600D4FB" w14:textId="77777777" w:rsidR="00B934E6" w:rsidRDefault="00B934E6" w:rsidP="00B934E6">
      <w:pPr>
        <w:pStyle w:val="NormalWeb"/>
        <w:numPr>
          <w:ilvl w:val="0"/>
          <w:numId w:val="3"/>
        </w:numPr>
      </w:pPr>
      <w:r>
        <w:t>Small backpack, torch and power bank</w:t>
      </w:r>
    </w:p>
    <w:p w14:paraId="68F76750" w14:textId="77777777" w:rsidR="00B934E6" w:rsidRDefault="00B934E6" w:rsidP="00B934E6">
      <w:pPr>
        <w:pStyle w:val="NormalWeb"/>
        <w:numPr>
          <w:ilvl w:val="0"/>
          <w:numId w:val="3"/>
        </w:numPr>
      </w:pPr>
      <w:r>
        <w:t>Personal toiletries and hand sanitiser</w:t>
      </w:r>
    </w:p>
    <w:p w14:paraId="764368DC" w14:textId="77777777" w:rsidR="00B934E6" w:rsidRDefault="00B934E6" w:rsidP="00B934E6">
      <w:pPr>
        <w:pStyle w:val="NormalWeb"/>
        <w:numPr>
          <w:ilvl w:val="0"/>
          <w:numId w:val="3"/>
        </w:numPr>
      </w:pPr>
      <w:r>
        <w:t>Valid ID, registration letter and sufficient cash</w:t>
      </w:r>
    </w:p>
    <w:p w14:paraId="131AC958" w14:textId="77777777" w:rsidR="00B934E6" w:rsidRDefault="00B934E6" w:rsidP="00B934E6">
      <w:pPr>
        <w:pStyle w:val="NormalWeb"/>
      </w:pPr>
      <w:r>
        <w:t>Please pack lightly and avoid carrying unnecessary luggage.</w:t>
      </w:r>
    </w:p>
    <w:p w14:paraId="05AAED8B" w14:textId="77777777" w:rsidR="00B934E6" w:rsidRDefault="00B934E6" w:rsidP="00B934E6">
      <w:pPr>
        <w:pStyle w:val="Heading3"/>
      </w:pPr>
      <w:r>
        <w:t>Weather Information</w:t>
      </w:r>
    </w:p>
    <w:p w14:paraId="0967A64C" w14:textId="77777777" w:rsidR="00B934E6" w:rsidRDefault="00B934E6" w:rsidP="00B934E6">
      <w:pPr>
        <w:pStyle w:val="NormalWeb"/>
      </w:pPr>
      <w:r>
        <w:t>Weather in the Himalayan region is cold and unpredictable. Sudden rainfall, snowfall, strong winds and significant temperature changes may occur during the Yatra season.</w:t>
      </w:r>
    </w:p>
    <w:p w14:paraId="686358F2" w14:textId="77777777" w:rsidR="00B934E6" w:rsidRDefault="00B934E6" w:rsidP="00B934E6">
      <w:pPr>
        <w:pStyle w:val="NormalWeb"/>
      </w:pPr>
      <w:r>
        <w:t>Travellers should carry warm and waterproof clothing regardless of their departure month. Road closures, landslides or bad weather may affect the planned itinerary. Please check the latest government weather advisory before and during the journey.</w:t>
      </w:r>
    </w:p>
    <w:p w14:paraId="4658239D" w14:textId="77777777" w:rsidR="00B934E6" w:rsidRDefault="00B934E6" w:rsidP="00B934E6">
      <w:pPr>
        <w:pStyle w:val="Heading3"/>
      </w:pPr>
      <w:r>
        <w:t>Booking Conditions</w:t>
      </w:r>
    </w:p>
    <w:p w14:paraId="3E5B26DC" w14:textId="77777777" w:rsidR="00B934E6" w:rsidRDefault="00B934E6" w:rsidP="00B934E6">
      <w:pPr>
        <w:pStyle w:val="NormalWeb"/>
        <w:numPr>
          <w:ilvl w:val="0"/>
          <w:numId w:val="4"/>
        </w:numPr>
      </w:pPr>
      <w:r>
        <w:t>A 30% advance payment is required to confirm the booking.</w:t>
      </w:r>
    </w:p>
    <w:p w14:paraId="49EEA42E" w14:textId="77777777" w:rsidR="00B934E6" w:rsidRDefault="00B934E6" w:rsidP="00B934E6">
      <w:pPr>
        <w:pStyle w:val="NormalWeb"/>
        <w:numPr>
          <w:ilvl w:val="0"/>
          <w:numId w:val="4"/>
        </w:numPr>
      </w:pPr>
      <w:r>
        <w:t>The remaining balance must be paid at least 15 days before departure.</w:t>
      </w:r>
    </w:p>
    <w:p w14:paraId="631D65E1" w14:textId="77777777" w:rsidR="00B934E6" w:rsidRDefault="00B934E6" w:rsidP="00B934E6">
      <w:pPr>
        <w:pStyle w:val="NormalWeb"/>
        <w:numPr>
          <w:ilvl w:val="0"/>
          <w:numId w:val="4"/>
        </w:numPr>
      </w:pPr>
      <w:r>
        <w:t>Bookings made within 15 days of departure require full payment.</w:t>
      </w:r>
    </w:p>
    <w:p w14:paraId="79DA5B86" w14:textId="77777777" w:rsidR="00B934E6" w:rsidRDefault="00B934E6" w:rsidP="00B934E6">
      <w:pPr>
        <w:pStyle w:val="NormalWeb"/>
        <w:numPr>
          <w:ilvl w:val="0"/>
          <w:numId w:val="4"/>
        </w:numPr>
      </w:pPr>
      <w:r>
        <w:t>Confirmation is subject to the availability of hotels, vehicles and other services.</w:t>
      </w:r>
    </w:p>
    <w:p w14:paraId="48F62E5F" w14:textId="77777777" w:rsidR="00B934E6" w:rsidRDefault="00B934E6" w:rsidP="00B934E6">
      <w:pPr>
        <w:pStyle w:val="NormalWeb"/>
        <w:numPr>
          <w:ilvl w:val="0"/>
          <w:numId w:val="4"/>
        </w:numPr>
      </w:pPr>
      <w:r>
        <w:t>Travellers must provide accurate personal, identification and medical information.</w:t>
      </w:r>
    </w:p>
    <w:p w14:paraId="275DD4BF" w14:textId="77777777" w:rsidR="00B934E6" w:rsidRDefault="00B934E6" w:rsidP="00B934E6">
      <w:pPr>
        <w:pStyle w:val="NormalWeb"/>
        <w:numPr>
          <w:ilvl w:val="0"/>
          <w:numId w:val="4"/>
        </w:numPr>
      </w:pPr>
      <w:r>
        <w:t>Government Yatra registration is compulsory. We can assist with registration, but travellers must provide the required documents on time.</w:t>
      </w:r>
    </w:p>
    <w:p w14:paraId="55B75BE2" w14:textId="77777777" w:rsidR="00B934E6" w:rsidRDefault="00B934E6" w:rsidP="00B934E6">
      <w:pPr>
        <w:pStyle w:val="NormalWeb"/>
        <w:numPr>
          <w:ilvl w:val="0"/>
          <w:numId w:val="4"/>
        </w:numPr>
      </w:pPr>
      <w:r>
        <w:t>Helicopter tickets, pony, palki and personal expenses are not included unless clearly mentioned in the package.</w:t>
      </w:r>
    </w:p>
    <w:p w14:paraId="764CC54A" w14:textId="77777777" w:rsidR="00B934E6" w:rsidRDefault="00B934E6" w:rsidP="00B934E6">
      <w:pPr>
        <w:pStyle w:val="NormalWeb"/>
        <w:numPr>
          <w:ilvl w:val="0"/>
          <w:numId w:val="4"/>
        </w:numPr>
      </w:pPr>
      <w:r>
        <w:t>Hotel rooms and transportation will be provided according to the selected package.</w:t>
      </w:r>
    </w:p>
    <w:p w14:paraId="7A39A011" w14:textId="77777777" w:rsidR="00B934E6" w:rsidRDefault="00B934E6" w:rsidP="00B934E6">
      <w:pPr>
        <w:pStyle w:val="NormalWeb"/>
        <w:numPr>
          <w:ilvl w:val="0"/>
          <w:numId w:val="4"/>
        </w:numPr>
      </w:pPr>
      <w:r>
        <w:t>The itinerary may be modified because of weather, road conditions, government instructions, temple timings or safety concerns.</w:t>
      </w:r>
    </w:p>
    <w:p w14:paraId="0FBE9381" w14:textId="77777777" w:rsidR="00B934E6" w:rsidRDefault="00B934E6" w:rsidP="00B934E6">
      <w:pPr>
        <w:pStyle w:val="NormalWeb"/>
        <w:numPr>
          <w:ilvl w:val="0"/>
          <w:numId w:val="4"/>
        </w:numPr>
      </w:pPr>
      <w:r>
        <w:t>Additional expenses caused by unexpected delays, road closures, natural disasters or medical emergencies shall be paid by the traveller.</w:t>
      </w:r>
    </w:p>
    <w:p w14:paraId="1D2D81EC" w14:textId="77777777" w:rsidR="00B934E6" w:rsidRDefault="00B934E6" w:rsidP="00B934E6">
      <w:pPr>
        <w:pStyle w:val="NormalWeb"/>
        <w:numPr>
          <w:ilvl w:val="0"/>
          <w:numId w:val="4"/>
        </w:numPr>
      </w:pPr>
      <w:r>
        <w:t>The booking is considered confirmed only after the required payment and written confirmation have been received.</w:t>
      </w:r>
    </w:p>
    <w:p w14:paraId="75DE0E34" w14:textId="77777777" w:rsidR="00B934E6" w:rsidRDefault="00B934E6" w:rsidP="00B934E6">
      <w:pPr>
        <w:pStyle w:val="Heading3"/>
      </w:pPr>
      <w:r>
        <w:t>Cancellation Policy</w:t>
      </w:r>
    </w:p>
    <w:p w14:paraId="62D3C811" w14:textId="77777777" w:rsidR="00B934E6" w:rsidRDefault="00B934E6" w:rsidP="00B934E6">
      <w:pPr>
        <w:pStyle w:val="NormalWeb"/>
      </w:pPr>
      <w:r>
        <w:t>Cancellation requests must be submitted in writing through WhatsApp or email.</w:t>
      </w:r>
    </w:p>
    <w:p w14:paraId="71AF12A8" w14:textId="77777777" w:rsidR="00B934E6" w:rsidRDefault="00B934E6" w:rsidP="00B934E6">
      <w:pPr>
        <w:pStyle w:val="NormalWeb"/>
        <w:numPr>
          <w:ilvl w:val="0"/>
          <w:numId w:val="5"/>
        </w:numPr>
      </w:pPr>
      <w:r>
        <w:rPr>
          <w:rStyle w:val="Strong"/>
        </w:rPr>
        <w:t>30 days or more before departure:</w:t>
      </w:r>
      <w:r>
        <w:t xml:space="preserve"> 10% of the total package cost will be deducted.</w:t>
      </w:r>
    </w:p>
    <w:p w14:paraId="646BB91B" w14:textId="77777777" w:rsidR="00B934E6" w:rsidRDefault="00B934E6" w:rsidP="00B934E6">
      <w:pPr>
        <w:pStyle w:val="NormalWeb"/>
        <w:numPr>
          <w:ilvl w:val="0"/>
          <w:numId w:val="5"/>
        </w:numPr>
      </w:pPr>
      <w:r>
        <w:rPr>
          <w:rStyle w:val="Strong"/>
        </w:rPr>
        <w:t>16–29 days before departure:</w:t>
      </w:r>
      <w:r>
        <w:t xml:space="preserve"> 25% of the total package cost will be deducted.</w:t>
      </w:r>
    </w:p>
    <w:p w14:paraId="13A9273D" w14:textId="77777777" w:rsidR="00B934E6" w:rsidRDefault="00B934E6" w:rsidP="00B934E6">
      <w:pPr>
        <w:pStyle w:val="NormalWeb"/>
        <w:numPr>
          <w:ilvl w:val="0"/>
          <w:numId w:val="5"/>
        </w:numPr>
      </w:pPr>
      <w:r>
        <w:rPr>
          <w:rStyle w:val="Strong"/>
        </w:rPr>
        <w:t>8–15 days before departure:</w:t>
      </w:r>
      <w:r>
        <w:t xml:space="preserve"> 50% of the total package cost will be deducted.</w:t>
      </w:r>
    </w:p>
    <w:p w14:paraId="5B530E40" w14:textId="77777777" w:rsidR="00B934E6" w:rsidRDefault="00B934E6" w:rsidP="00B934E6">
      <w:pPr>
        <w:pStyle w:val="NormalWeb"/>
        <w:numPr>
          <w:ilvl w:val="0"/>
          <w:numId w:val="5"/>
        </w:numPr>
      </w:pPr>
      <w:r>
        <w:rPr>
          <w:rStyle w:val="Strong"/>
        </w:rPr>
        <w:t>Within 7 days of departure:</w:t>
      </w:r>
      <w:r>
        <w:t xml:space="preserve"> No refund will be provided.</w:t>
      </w:r>
    </w:p>
    <w:p w14:paraId="1C5684D8" w14:textId="77777777" w:rsidR="00B934E6" w:rsidRDefault="00B934E6" w:rsidP="00B934E6">
      <w:pPr>
        <w:pStyle w:val="NormalWeb"/>
        <w:numPr>
          <w:ilvl w:val="0"/>
          <w:numId w:val="5"/>
        </w:numPr>
      </w:pPr>
      <w:r>
        <w:rPr>
          <w:rStyle w:val="Strong"/>
        </w:rPr>
        <w:t>No-show or leaving the Yatra early:</w:t>
      </w:r>
      <w:r>
        <w:t xml:space="preserve"> No refund will be provided for unused services.</w:t>
      </w:r>
    </w:p>
    <w:p w14:paraId="3E3312E8" w14:textId="77777777" w:rsidR="00B934E6" w:rsidRDefault="00B934E6" w:rsidP="00B934E6">
      <w:pPr>
        <w:pStyle w:val="NormalWeb"/>
        <w:numPr>
          <w:ilvl w:val="0"/>
          <w:numId w:val="5"/>
        </w:numPr>
      </w:pPr>
      <w:r>
        <w:t>Non-refundable hotel, transport, permit, registration or ticket charges will be deducted separately, wherever applicable.</w:t>
      </w:r>
    </w:p>
    <w:p w14:paraId="48693036" w14:textId="77777777" w:rsidR="00B934E6" w:rsidRDefault="00B934E6" w:rsidP="00B934E6">
      <w:pPr>
        <w:pStyle w:val="NormalWeb"/>
        <w:numPr>
          <w:ilvl w:val="0"/>
          <w:numId w:val="5"/>
        </w:numPr>
      </w:pPr>
      <w:r>
        <w:t>Approved refunds will normally be processed within 7–15 working days.</w:t>
      </w:r>
    </w:p>
    <w:p w14:paraId="066B70F8" w14:textId="77777777" w:rsidR="00B934E6" w:rsidRDefault="00B934E6" w:rsidP="00B934E6">
      <w:pPr>
        <w:pStyle w:val="NormalWeb"/>
        <w:numPr>
          <w:ilvl w:val="0"/>
          <w:numId w:val="5"/>
        </w:numPr>
      </w:pPr>
      <w:r>
        <w:t>If the Yatra is affected by severe weather, natural disasters, road closures or government restrictions, an alternative date, itinerary adjustment or refund will be offered according to the cancellation terms of the respective service providers.</w:t>
      </w:r>
    </w:p>
    <w:p w14:paraId="62D99C67" w14:textId="77777777" w:rsidR="00B934E6" w:rsidRDefault="00B934E6" w:rsidP="00B934E6">
      <w:pPr>
        <w:pStyle w:val="NormalWeb"/>
        <w:numPr>
          <w:ilvl w:val="0"/>
          <w:numId w:val="5"/>
        </w:numPr>
      </w:pPr>
      <w:r>
        <w:t>If we cancel the tour for reasons within our control, travellers may choose an alternative departure or receive a refund of the amount paid.</w:t>
      </w:r>
    </w:p>
    <w:p w14:paraId="060BDC28" w14:textId="77777777" w:rsidR="002D32E7" w:rsidRDefault="002D32E7" w:rsidP="009F66AB"/>
    <w:p w14:paraId="33AA6F5F" w14:textId="77777777" w:rsidR="009F66AB" w:rsidRPr="00BE52BB" w:rsidRDefault="009F66AB" w:rsidP="00804098"/>
    <w:sectPr w:rsidR="009F66AB" w:rsidRPr="00BE52BB" w:rsidSect="00BE52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A653F"/>
    <w:multiLevelType w:val="multilevel"/>
    <w:tmpl w:val="BE72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D2F6B"/>
    <w:multiLevelType w:val="hybridMultilevel"/>
    <w:tmpl w:val="CBFE8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305586"/>
    <w:multiLevelType w:val="multilevel"/>
    <w:tmpl w:val="93D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13518"/>
    <w:multiLevelType w:val="multilevel"/>
    <w:tmpl w:val="0C42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B6085"/>
    <w:multiLevelType w:val="multilevel"/>
    <w:tmpl w:val="202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E5501"/>
    <w:multiLevelType w:val="multilevel"/>
    <w:tmpl w:val="C41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4042B"/>
    <w:multiLevelType w:val="multilevel"/>
    <w:tmpl w:val="08D6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37CED"/>
    <w:multiLevelType w:val="multilevel"/>
    <w:tmpl w:val="E74E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7"/>
  </w:num>
  <w:num w:numId="4">
    <w:abstractNumId w:val="6"/>
  </w:num>
  <w:num w:numId="5">
    <w:abstractNumId w:val="4"/>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38"/>
    <w:rsid w:val="00216C38"/>
    <w:rsid w:val="002D32E7"/>
    <w:rsid w:val="0045489B"/>
    <w:rsid w:val="004A6C9A"/>
    <w:rsid w:val="004A6D91"/>
    <w:rsid w:val="00804098"/>
    <w:rsid w:val="00815F48"/>
    <w:rsid w:val="009F66AB"/>
    <w:rsid w:val="00A71044"/>
    <w:rsid w:val="00B934E6"/>
    <w:rsid w:val="00BE52BB"/>
    <w:rsid w:val="00D22601"/>
    <w:rsid w:val="00D25130"/>
    <w:rsid w:val="00D74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65F58"/>
  <w15:chartTrackingRefBased/>
  <w15:docId w15:val="{403E9D6E-D136-476C-A693-758C52D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E52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E52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E52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6C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E52BB"/>
    <w:rPr>
      <w:i/>
      <w:iCs/>
    </w:rPr>
  </w:style>
  <w:style w:type="character" w:customStyle="1" w:styleId="Heading1Char">
    <w:name w:val="Heading 1 Char"/>
    <w:basedOn w:val="DefaultParagraphFont"/>
    <w:link w:val="Heading1"/>
    <w:uiPriority w:val="9"/>
    <w:rsid w:val="00BE52B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E52B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E52B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E52BB"/>
    <w:rPr>
      <w:b/>
      <w:bCs/>
    </w:rPr>
  </w:style>
  <w:style w:type="paragraph" w:styleId="ListParagraph">
    <w:name w:val="List Paragraph"/>
    <w:basedOn w:val="Normal"/>
    <w:uiPriority w:val="34"/>
    <w:qFormat/>
    <w:rsid w:val="00815F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78321">
      <w:bodyDiv w:val="1"/>
      <w:marLeft w:val="0"/>
      <w:marRight w:val="0"/>
      <w:marTop w:val="0"/>
      <w:marBottom w:val="0"/>
      <w:divBdr>
        <w:top w:val="none" w:sz="0" w:space="0" w:color="auto"/>
        <w:left w:val="none" w:sz="0" w:space="0" w:color="auto"/>
        <w:bottom w:val="none" w:sz="0" w:space="0" w:color="auto"/>
        <w:right w:val="none" w:sz="0" w:space="0" w:color="auto"/>
      </w:divBdr>
    </w:div>
    <w:div w:id="1282225456">
      <w:bodyDiv w:val="1"/>
      <w:marLeft w:val="0"/>
      <w:marRight w:val="0"/>
      <w:marTop w:val="0"/>
      <w:marBottom w:val="0"/>
      <w:divBdr>
        <w:top w:val="none" w:sz="0" w:space="0" w:color="auto"/>
        <w:left w:val="none" w:sz="0" w:space="0" w:color="auto"/>
        <w:bottom w:val="none" w:sz="0" w:space="0" w:color="auto"/>
        <w:right w:val="none" w:sz="0" w:space="0" w:color="auto"/>
      </w:divBdr>
    </w:div>
    <w:div w:id="1625771163">
      <w:bodyDiv w:val="1"/>
      <w:marLeft w:val="0"/>
      <w:marRight w:val="0"/>
      <w:marTop w:val="0"/>
      <w:marBottom w:val="0"/>
      <w:divBdr>
        <w:top w:val="none" w:sz="0" w:space="0" w:color="auto"/>
        <w:left w:val="none" w:sz="0" w:space="0" w:color="auto"/>
        <w:bottom w:val="none" w:sz="0" w:space="0" w:color="auto"/>
        <w:right w:val="none" w:sz="0" w:space="0" w:color="auto"/>
      </w:divBdr>
    </w:div>
    <w:div w:id="177566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1494</TotalTime>
  <Pages>10</Pages>
  <Words>2819</Words>
  <Characters>16071</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Char Dham Yatra</vt:lpstr>
      <vt:lpstr>        Yamunotri • Gangotri • Kedarnath • Badrinath</vt:lpstr>
      <vt:lpstr>    About the Yatra</vt:lpstr>
      <vt:lpstr>    Journey Details</vt:lpstr>
      <vt:lpstr>    Important Yatra Information</vt:lpstr>
      <vt:lpstr>        Age Restrictions</vt:lpstr>
      <vt:lpstr>        Health Requirements</vt:lpstr>
      <vt:lpstr>        Documents Required</vt:lpstr>
      <vt:lpstr>        Items to Carry</vt:lpstr>
      <vt:lpstr>        Weather Information</vt:lpstr>
      <vt:lpstr>        Booking Conditions</vt:lpstr>
      <vt:lpstr>        Cancellation Policy</vt:lpstr>
    </vt:vector>
  </TitlesOfParts>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2026-09-05T07:52:00Z</dcterms:created>
  <dcterms:modified xsi:type="dcterms:W3CDTF">2026-09-06T08:46:00Z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b1a9fbb1-d556-42ab-928a-964021e9c0d5</vt:lpwstr>
  </property>
</Properties>
</file>