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Automatic NLP Pipeline Design with an AI Agent</w:t>
      </w:r>
    </w:p>
    <w:p>
      <w:pPr>
        <w:jc w:val="center"/>
      </w:pPr>
      <w:r>
        <w:rPr>
          <w:color w:val="1A1A1A"/>
          <w:sz w:val="26"/>
        </w:rPr>
        <w:t>What we built, every test we ran, and how anyone can verify the results</w:t>
      </w:r>
    </w:p>
    <w:p>
      <w:pPr>
        <w:jc w:val="center"/>
      </w:pPr>
      <w:r>
        <w:rPr>
          <w:sz w:val="22"/>
        </w:rPr>
        <w:t>Mihir Bhati (24BCE5341)  ·  Ahana Sharan (24BCE5334)</w:t>
      </w:r>
    </w:p>
    <w:p>
      <w:pPr>
        <w:jc w:val="center"/>
      </w:pPr>
      <w:r>
        <w:rPr>
          <w:color w:val="4D4D4D"/>
          <w:sz w:val="20"/>
        </w:rPr>
        <w:t xml:space="preserve">Status as of 24 October 2026  ·  Project folder: </w:t>
      </w:r>
      <w:r>
        <w:rPr>
          <w:rFonts w:ascii="Consolas" w:hAnsi="Consolas"/>
          <w:color w:val="4D4D4D"/>
          <w:sz w:val="18"/>
        </w:rPr>
        <w:t>D:\MyClaudeProject\nlp</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How to read this document</w:t>
            </w:r>
          </w:p>
          <w:p>
            <w:r>
              <w:rPr>
                <w:sz w:val="21"/>
              </w:rPr>
              <w:t>Section 1 explains the project in plain words. Section 2 explains every technical term. Sections 3 and 4 describe what we built and what we compared it against. Section 5 lists every test with its result and where the proof is. Section 6 explains why the results can be trusted. Section 7 is a step-by-step guide to checking everything yourself, with what your screen should show. Section 8 answers questions a teacher is likely to ask.</w:t>
            </w:r>
          </w:p>
        </w:tc>
      </w:tr>
    </w:tbl>
    <w:p/>
    <w:p>
      <w:pPr>
        <w:pStyle w:val="Heading2"/>
      </w:pPr>
      <w:r>
        <w:t>Contents</w:t>
      </w:r>
    </w:p>
    <w:p>
      <w:pPr>
        <w:pStyle w:val="ListNumber"/>
      </w:pPr>
      <w:r>
        <w:t>The project in one page</w:t>
      </w:r>
    </w:p>
    <w:p>
      <w:pPr>
        <w:pStyle w:val="ListNumber"/>
      </w:pPr>
      <w:r>
        <w:t>Key terms explained simply</w:t>
      </w:r>
    </w:p>
    <w:p>
      <w:pPr>
        <w:pStyle w:val="ListNumber"/>
      </w:pPr>
      <w:r>
        <w:t>What we built</w:t>
      </w:r>
    </w:p>
    <w:p>
      <w:pPr>
        <w:pStyle w:val="ListNumber"/>
      </w:pPr>
      <w:r>
        <w:t>What we compared it against</w:t>
      </w:r>
    </w:p>
    <w:p>
      <w:pPr>
        <w:pStyle w:val="ListNumber"/>
      </w:pPr>
      <w:r>
        <w:t>Every test we ran, and the results</w:t>
      </w:r>
    </w:p>
    <w:p>
      <w:pPr>
        <w:pStyle w:val="ListNumber"/>
      </w:pPr>
      <w:r>
        <w:t>Why the results can be trusted</w:t>
      </w:r>
    </w:p>
    <w:p>
      <w:pPr>
        <w:pStyle w:val="ListNumber"/>
      </w:pPr>
      <w:r>
        <w:t>How to verify everything yourself, step by step</w:t>
      </w:r>
    </w:p>
    <w:p>
      <w:pPr>
        <w:pStyle w:val="ListNumber"/>
      </w:pPr>
      <w:r>
        <w:t>Questions a teacher may ask, with answers</w:t>
      </w:r>
    </w:p>
    <w:p>
      <w:pPr>
        <w:pStyle w:val="ListNumber"/>
      </w:pPr>
      <w:r>
        <w:t>Honest limitations</w:t>
      </w:r>
    </w:p>
    <w:p>
      <w:pPr>
        <w:pStyle w:val="ListNumber"/>
      </w:pPr>
      <w:r>
        <w:t>Where everything is</w:t>
      </w:r>
    </w:p>
    <w:p>
      <w:r>
        <w:br w:type="page"/>
      </w:r>
    </w:p>
    <w:p>
      <w:pPr>
        <w:pStyle w:val="Heading1"/>
      </w:pPr>
      <w:r>
        <w:t>1. The project in one page</w:t>
      </w:r>
    </w:p>
    <w:p>
      <w:r>
        <w:rPr>
          <w:b/>
        </w:rPr>
        <w:t>The problem.</w:t>
      </w:r>
      <w:r>
        <w:t xml:space="preserve"> Every app that understands what users type or say, such as a home assistant or a booking bot, needs a language-understanding pipeline. A developer must decide how to ask the AI model, which examples to show it, and how to reject requests the app cannot handle. Today that takes hours of trial and error for every new project.</w:t>
      </w:r>
    </w:p>
    <w:p>
      <w:r>
        <w:rPr>
          <w:b/>
        </w:rPr>
        <w:t>Our solution.</w:t>
      </w:r>
      <w:r>
        <w:t xml:space="preserve"> A framework that makes those decisions automatically. You give it a written description of the app and its list of request types; an AI agent analyses the project, decides which pipeline designs to test, tests them on real data, picks the best and exports it as a package any program can use.</w:t>
      </w:r>
    </w:p>
    <w:p>
      <w:pPr>
        <w:jc w:val="center"/>
      </w:pPr>
      <w:r>
        <w:drawing>
          <wp:inline xmlns:a="http://schemas.openxmlformats.org/drawingml/2006/main" xmlns:pic="http://schemas.openxmlformats.org/drawingml/2006/picture">
            <wp:extent cx="5976000" cy="2877449"/>
            <wp:docPr id="1" name="Picture 1"/>
            <wp:cNvGraphicFramePr>
              <a:graphicFrameLocks noChangeAspect="1"/>
            </wp:cNvGraphicFramePr>
            <a:graphic>
              <a:graphicData uri="http://schemas.openxmlformats.org/drawingml/2006/picture">
                <pic:pic>
                  <pic:nvPicPr>
                    <pic:cNvPr id="0" name="how_it_works.png"/>
                    <pic:cNvPicPr/>
                  </pic:nvPicPr>
                  <pic:blipFill>
                    <a:blip r:embed="rId9"/>
                    <a:stretch>
                      <a:fillRect/>
                    </a:stretch>
                  </pic:blipFill>
                  <pic:spPr>
                    <a:xfrm>
                      <a:off x="0" y="0"/>
                      <a:ext cx="5976000" cy="2877449"/>
                    </a:xfrm>
                    <a:prstGeom prst="rect"/>
                  </pic:spPr>
                </pic:pic>
              </a:graphicData>
            </a:graphic>
          </wp:inline>
        </w:drawing>
      </w:r>
    </w:p>
    <w:p>
      <w:pPr>
        <w:spacing w:after="240"/>
        <w:jc w:val="center"/>
      </w:pPr>
      <w:r>
        <w:rPr>
          <w:color w:val="4D4D4D"/>
          <w:sz w:val="18"/>
        </w:rPr>
        <w:t>Figure 1. How the framework works. Shaded boxes with a thick border are the steps where the AI agent makes decisions.</w:t>
      </w:r>
    </w:p>
    <w:p>
      <w:r>
        <w:rPr>
          <w:b/>
        </w:rPr>
        <w:t>Why it is called agentic:</w:t>
      </w:r>
      <w:r>
        <w:t xml:space="preserve"> the AI does not just answer questions. It makes design decisions, looks at the results of its own choices, and revises them, with no human configuring anything.</w:t>
      </w:r>
    </w:p>
    <w:p>
      <w:r>
        <w:rPr>
          <w:b/>
        </w:rPr>
        <w:t>The main result (development data, intent macro-F1, higher is better):</w:t>
      </w:r>
    </w:p>
    <w:tbl>
      <w:tblPr>
        <w:tblStyle w:val="TableGrid"/>
        <w:tblW w:type="auto" w:w="0"/>
        <w:jc w:val="center"/>
        <w:tblLook w:firstColumn="1" w:firstRow="1" w:lastColumn="0" w:lastRow="0" w:noHBand="0" w:noVBand="1" w:val="04A0"/>
      </w:tblPr>
      <w:tblGrid>
        <w:gridCol w:w="3249"/>
        <w:gridCol w:w="3249"/>
        <w:gridCol w:w="3249"/>
      </w:tblGrid>
      <w:tr>
        <w:tc>
          <w:tcPr>
            <w:tcW w:type="dxa" w:w="4876"/>
            <w:shd w:val="clear" w:color="auto" w:fill="E5E5E5"/>
          </w:tcPr>
          <w:p>
            <w:r/>
            <w:r>
              <w:rPr>
                <w:b/>
                <w:sz w:val="19"/>
              </w:rPr>
              <w:t>System</w:t>
            </w:r>
          </w:p>
        </w:tc>
        <w:tc>
          <w:tcPr>
            <w:tcW w:type="dxa" w:w="2154"/>
            <w:shd w:val="clear" w:color="auto" w:fill="E5E5E5"/>
          </w:tcPr>
          <w:p>
            <w:r/>
            <w:r>
              <w:rPr>
                <w:b/>
                <w:sz w:val="19"/>
              </w:rPr>
              <w:t>P1 Home assistant</w:t>
            </w:r>
          </w:p>
        </w:tc>
        <w:tc>
          <w:tcPr>
            <w:tcW w:type="dxa" w:w="2381"/>
            <w:shd w:val="clear" w:color="auto" w:fill="E5E5E5"/>
          </w:tcPr>
          <w:p>
            <w:r/>
            <w:r>
              <w:rPr>
                <w:b/>
                <w:sz w:val="19"/>
              </w:rPr>
              <w:t>P2 Productivity assistant</w:t>
            </w:r>
          </w:p>
        </w:tc>
      </w:tr>
      <w:tr>
        <w:tc>
          <w:tcPr>
            <w:tcW w:type="dxa" w:w="4876"/>
          </w:tcPr>
          <w:p>
            <w:r/>
            <w:r>
              <w:rPr>
                <w:sz w:val="19"/>
              </w:rPr>
              <w:t>B1 one generic prompt</w:t>
            </w:r>
          </w:p>
        </w:tc>
        <w:tc>
          <w:tcPr>
            <w:tcW w:type="dxa" w:w="2154"/>
          </w:tcPr>
          <w:p>
            <w:r/>
            <w:r>
              <w:rPr>
                <w:sz w:val="19"/>
              </w:rPr>
              <w:t>0.927</w:t>
            </w:r>
          </w:p>
        </w:tc>
        <w:tc>
          <w:tcPr>
            <w:tcW w:type="dxa" w:w="2381"/>
          </w:tcPr>
          <w:p>
            <w:r/>
            <w:r>
              <w:rPr>
                <w:sz w:val="19"/>
              </w:rPr>
              <w:t>0.804</w:t>
            </w:r>
          </w:p>
        </w:tc>
      </w:tr>
      <w:tr>
        <w:tc>
          <w:tcPr>
            <w:tcW w:type="dxa" w:w="4876"/>
          </w:tcPr>
          <w:p>
            <w:r/>
            <w:r>
              <w:rPr>
                <w:sz w:val="19"/>
              </w:rPr>
              <w:t>B2 a person configuring by hand</w:t>
            </w:r>
          </w:p>
        </w:tc>
        <w:tc>
          <w:tcPr>
            <w:tcW w:type="dxa" w:w="2154"/>
          </w:tcPr>
          <w:p>
            <w:r/>
            <w:r>
              <w:rPr>
                <w:sz w:val="19"/>
              </w:rPr>
              <w:t>0.858</w:t>
            </w:r>
          </w:p>
        </w:tc>
        <w:tc>
          <w:tcPr>
            <w:tcW w:type="dxa" w:w="2381"/>
          </w:tcPr>
          <w:p>
            <w:r/>
            <w:r>
              <w:rPr>
                <w:sz w:val="19"/>
              </w:rPr>
              <w:t>0.861 (with ChatGPT's help)</w:t>
            </w:r>
          </w:p>
        </w:tc>
      </w:tr>
      <w:tr>
        <w:tc>
          <w:tcPr>
            <w:tcW w:type="dxa" w:w="4876"/>
          </w:tcPr>
          <w:p>
            <w:r/>
            <w:r>
              <w:rPr>
                <w:sz w:val="19"/>
              </w:rPr>
              <w:t>B3-k published model (XLM-R), same data</w:t>
            </w:r>
          </w:p>
        </w:tc>
        <w:tc>
          <w:tcPr>
            <w:tcW w:type="dxa" w:w="2154"/>
          </w:tcPr>
          <w:p>
            <w:r/>
            <w:r>
              <w:rPr>
                <w:sz w:val="19"/>
              </w:rPr>
              <w:t>0.909</w:t>
            </w:r>
          </w:p>
        </w:tc>
        <w:tc>
          <w:tcPr>
            <w:tcW w:type="dxa" w:w="2381"/>
          </w:tcPr>
          <w:p>
            <w:r/>
            <w:r>
              <w:rPr>
                <w:sz w:val="19"/>
              </w:rPr>
              <w:t>0.833</w:t>
            </w:r>
          </w:p>
        </w:tc>
      </w:tr>
      <w:tr>
        <w:tc>
          <w:tcPr>
            <w:tcW w:type="dxa" w:w="4876"/>
          </w:tcPr>
          <w:p>
            <w:r/>
            <w:r>
              <w:rPr>
                <w:sz w:val="19"/>
              </w:rPr>
              <w:t>B4 random search, same budget (average of 5)</w:t>
            </w:r>
          </w:p>
        </w:tc>
        <w:tc>
          <w:tcPr>
            <w:tcW w:type="dxa" w:w="2154"/>
          </w:tcPr>
          <w:p>
            <w:r/>
            <w:r>
              <w:rPr>
                <w:sz w:val="19"/>
              </w:rPr>
              <w:t>0.959</w:t>
            </w:r>
          </w:p>
        </w:tc>
        <w:tc>
          <w:tcPr>
            <w:tcW w:type="dxa" w:w="2381"/>
          </w:tcPr>
          <w:p>
            <w:r/>
            <w:r>
              <w:rPr>
                <w:sz w:val="19"/>
              </w:rPr>
              <w:t>0.878</w:t>
            </w:r>
          </w:p>
        </w:tc>
      </w:tr>
      <w:tr>
        <w:tc>
          <w:tcPr>
            <w:tcW w:type="dxa" w:w="4876"/>
          </w:tcPr>
          <w:p>
            <w:r/>
            <w:r>
              <w:rPr>
                <w:sz w:val="19"/>
              </w:rPr>
              <w:t>A1 our original agent</w:t>
            </w:r>
          </w:p>
        </w:tc>
        <w:tc>
          <w:tcPr>
            <w:tcW w:type="dxa" w:w="2154"/>
          </w:tcPr>
          <w:p>
            <w:r/>
            <w:r>
              <w:rPr>
                <w:sz w:val="19"/>
              </w:rPr>
              <w:t>0.958</w:t>
            </w:r>
          </w:p>
        </w:tc>
        <w:tc>
          <w:tcPr>
            <w:tcW w:type="dxa" w:w="2381"/>
          </w:tcPr>
          <w:p>
            <w:r/>
            <w:r>
              <w:rPr>
                <w:sz w:val="19"/>
              </w:rPr>
              <w:t>0.841</w:t>
            </w:r>
          </w:p>
        </w:tc>
      </w:tr>
      <w:tr>
        <w:tc>
          <w:tcPr>
            <w:tcW w:type="dxa" w:w="4876"/>
          </w:tcPr>
          <w:p>
            <w:r/>
            <w:r>
              <w:rPr>
                <w:b/>
                <w:sz w:val="19"/>
              </w:rPr>
              <w:t>A2 our improved agent</w:t>
            </w:r>
          </w:p>
        </w:tc>
        <w:tc>
          <w:tcPr>
            <w:tcW w:type="dxa" w:w="2154"/>
          </w:tcPr>
          <w:p>
            <w:r/>
            <w:r>
              <w:rPr>
                <w:b/>
                <w:sz w:val="19"/>
              </w:rPr>
              <w:t>0.974</w:t>
            </w:r>
          </w:p>
        </w:tc>
        <w:tc>
          <w:tcPr>
            <w:tcW w:type="dxa" w:w="2381"/>
          </w:tcPr>
          <w:p>
            <w:r/>
            <w:r>
              <w:rPr>
                <w:b/>
                <w:sz w:val="19"/>
              </w:rPr>
              <w:t>0.898</w:t>
            </w:r>
          </w:p>
        </w:tc>
      </w:tr>
      <w:tr>
        <w:tc>
          <w:tcPr>
            <w:tcW w:type="dxa" w:w="4876"/>
          </w:tcPr>
          <w:p>
            <w:r/>
            <w:r>
              <w:rPr>
                <w:sz w:val="19"/>
              </w:rPr>
              <w:t>Best of all 12 designs (the ceiling)</w:t>
            </w:r>
          </w:p>
        </w:tc>
        <w:tc>
          <w:tcPr>
            <w:tcW w:type="dxa" w:w="2154"/>
          </w:tcPr>
          <w:p>
            <w:r/>
            <w:r>
              <w:rPr>
                <w:sz w:val="19"/>
              </w:rPr>
              <w:t>0.974</w:t>
            </w:r>
          </w:p>
        </w:tc>
        <w:tc>
          <w:tcPr>
            <w:tcW w:type="dxa" w:w="2381"/>
          </w:tcPr>
          <w:p>
            <w:r/>
            <w:r>
              <w:rPr>
                <w:sz w:val="19"/>
              </w:rPr>
              <w:t>0.898</w:t>
            </w:r>
          </w:p>
        </w:tc>
      </w:tr>
    </w:tbl>
    <w:p/>
    <w:p>
      <w:r>
        <w:rPr>
          <w:sz w:val="21"/>
        </w:rPr>
        <w:t>In plain words: the improved agent found the best possible design on both projects and beat every comparison system on these development scores. The original agent did not beat random search, and we report that too. These are development scores; the final, reportable numbers come from locked test data after the freeze (Section 9).</w:t>
      </w:r>
    </w:p>
    <w:p>
      <w:r>
        <w:br w:type="page"/>
      </w:r>
    </w:p>
    <w:p>
      <w:pPr>
        <w:pStyle w:val="Heading1"/>
      </w:pPr>
      <w:r>
        <w:t>2. Key terms explained simply</w:t>
      </w:r>
    </w:p>
    <w:p>
      <w:r>
        <w:t>You already know accuracy and F1. Here is every term this project uses, with an example.</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5E5E5"/>
          </w:tcPr>
          <w:p>
            <w:r/>
            <w:r>
              <w:rPr>
                <w:b/>
                <w:sz w:val="18"/>
              </w:rPr>
              <w:t>Term</w:t>
            </w:r>
          </w:p>
        </w:tc>
        <w:tc>
          <w:tcPr>
            <w:tcW w:type="dxa" w:w="4706"/>
            <w:shd w:val="clear" w:color="auto" w:fill="E5E5E5"/>
          </w:tcPr>
          <w:p>
            <w:r/>
            <w:r>
              <w:rPr>
                <w:b/>
                <w:sz w:val="18"/>
              </w:rPr>
              <w:t>What it means</w:t>
            </w:r>
          </w:p>
        </w:tc>
        <w:tc>
          <w:tcPr>
            <w:tcW w:type="dxa" w:w="2835"/>
            <w:shd w:val="clear" w:color="auto" w:fill="E5E5E5"/>
          </w:tcPr>
          <w:p>
            <w:r/>
            <w:r>
              <w:rPr>
                <w:b/>
                <w:sz w:val="18"/>
              </w:rPr>
              <w:t>Example</w:t>
            </w:r>
          </w:p>
        </w:tc>
      </w:tr>
      <w:tr>
        <w:tc>
          <w:tcPr>
            <w:tcW w:type="dxa" w:w="1871"/>
          </w:tcPr>
          <w:p>
            <w:r/>
            <w:r>
              <w:rPr>
                <w:sz w:val="18"/>
              </w:rPr>
              <w:t>Intent</w:t>
            </w:r>
          </w:p>
        </w:tc>
        <w:tc>
          <w:tcPr>
            <w:tcW w:type="dxa" w:w="4706"/>
          </w:tcPr>
          <w:p>
            <w:r/>
            <w:r>
              <w:rPr>
                <w:sz w:val="18"/>
              </w:rPr>
              <w:t>What the user wants to do. Every request has exactly one.</w:t>
            </w:r>
          </w:p>
        </w:tc>
        <w:tc>
          <w:tcPr>
            <w:tcW w:type="dxa" w:w="2835"/>
          </w:tcPr>
          <w:p>
            <w:r/>
            <w:r>
              <w:rPr>
                <w:sz w:val="18"/>
              </w:rPr>
              <w:t>"wake me at 7" → alarm_set</w:t>
            </w:r>
          </w:p>
        </w:tc>
      </w:tr>
      <w:tr>
        <w:tc>
          <w:tcPr>
            <w:tcW w:type="dxa" w:w="1871"/>
          </w:tcPr>
          <w:p>
            <w:r/>
            <w:r>
              <w:rPr>
                <w:sz w:val="18"/>
              </w:rPr>
              <w:t>Entity (field)</w:t>
            </w:r>
          </w:p>
        </w:tc>
        <w:tc>
          <w:tcPr>
            <w:tcW w:type="dxa" w:w="4706"/>
          </w:tcPr>
          <w:p>
            <w:r/>
            <w:r>
              <w:rPr>
                <w:sz w:val="18"/>
              </w:rPr>
              <w:t>A detail inside the request that the system must pull out.</w:t>
            </w:r>
          </w:p>
        </w:tc>
        <w:tc>
          <w:tcPr>
            <w:tcW w:type="dxa" w:w="2835"/>
          </w:tcPr>
          <w:p>
            <w:r/>
            <w:r>
              <w:rPr>
                <w:sz w:val="18"/>
              </w:rPr>
              <w:t>"7" is the time</w:t>
            </w:r>
          </w:p>
        </w:tc>
      </w:tr>
      <w:tr>
        <w:tc>
          <w:tcPr>
            <w:tcW w:type="dxa" w:w="1871"/>
          </w:tcPr>
          <w:p>
            <w:r/>
            <w:r>
              <w:rPr>
                <w:sz w:val="18"/>
              </w:rPr>
              <w:t>Out-of-scope (OOS)</w:t>
            </w:r>
          </w:p>
        </w:tc>
        <w:tc>
          <w:tcPr>
            <w:tcW w:type="dxa" w:w="4706"/>
          </w:tcPr>
          <w:p>
            <w:r/>
            <w:r>
              <w:rPr>
                <w:sz w:val="18"/>
              </w:rPr>
              <w:t>A request the app cannot handle. It must be refused, not forced into a wrong action.</w:t>
            </w:r>
          </w:p>
        </w:tc>
        <w:tc>
          <w:tcPr>
            <w:tcW w:type="dxa" w:w="2835"/>
          </w:tcPr>
          <w:p>
            <w:r/>
            <w:r>
              <w:rPr>
                <w:sz w:val="18"/>
              </w:rPr>
              <w:t>"who won the match?" to a home assistant</w:t>
            </w:r>
          </w:p>
        </w:tc>
      </w:tr>
      <w:tr>
        <w:tc>
          <w:tcPr>
            <w:tcW w:type="dxa" w:w="1871"/>
          </w:tcPr>
          <w:p>
            <w:r/>
            <w:r>
              <w:rPr>
                <w:sz w:val="18"/>
              </w:rPr>
              <w:t>Accuracy</w:t>
            </w:r>
          </w:p>
        </w:tc>
        <w:tc>
          <w:tcPr>
            <w:tcW w:type="dxa" w:w="4706"/>
          </w:tcPr>
          <w:p>
            <w:r/>
            <w:r>
              <w:rPr>
                <w:sz w:val="18"/>
              </w:rPr>
              <w:t>Share of requests whose intent was right.</w:t>
            </w:r>
          </w:p>
        </w:tc>
        <w:tc>
          <w:tcPr>
            <w:tcW w:type="dxa" w:w="2835"/>
          </w:tcPr>
          <w:p>
            <w:r/>
            <w:r>
              <w:rPr>
                <w:sz w:val="18"/>
              </w:rPr>
              <w:t>75 of 80 right = 0.9375</w:t>
            </w:r>
          </w:p>
        </w:tc>
      </w:tr>
      <w:tr>
        <w:tc>
          <w:tcPr>
            <w:tcW w:type="dxa" w:w="1871"/>
          </w:tcPr>
          <w:p>
            <w:r/>
            <w:r>
              <w:rPr>
                <w:sz w:val="18"/>
              </w:rPr>
              <w:t>Precision</w:t>
            </w:r>
          </w:p>
        </w:tc>
        <w:tc>
          <w:tcPr>
            <w:tcW w:type="dxa" w:w="4706"/>
          </w:tcPr>
          <w:p>
            <w:r/>
            <w:r>
              <w:rPr>
                <w:sz w:val="18"/>
              </w:rPr>
              <w:t>Of the answers the system gave for a label, how many were right.</w:t>
            </w:r>
          </w:p>
        </w:tc>
        <w:tc>
          <w:tcPr>
            <w:tcW w:type="dxa" w:w="2835"/>
          </w:tcPr>
          <w:p>
            <w:r/>
            <w:r>
              <w:rPr>
                <w:sz w:val="18"/>
              </w:rPr>
              <w:t>said alarm_set 10 times, 9 right = 0.9</w:t>
            </w:r>
          </w:p>
        </w:tc>
      </w:tr>
      <w:tr>
        <w:tc>
          <w:tcPr>
            <w:tcW w:type="dxa" w:w="1871"/>
          </w:tcPr>
          <w:p>
            <w:r/>
            <w:r>
              <w:rPr>
                <w:sz w:val="18"/>
              </w:rPr>
              <w:t>Recall</w:t>
            </w:r>
          </w:p>
        </w:tc>
        <w:tc>
          <w:tcPr>
            <w:tcW w:type="dxa" w:w="4706"/>
          </w:tcPr>
          <w:p>
            <w:r/>
            <w:r>
              <w:rPr>
                <w:sz w:val="18"/>
              </w:rPr>
              <w:t>Of the requests that truly had a label, how many the system found.</w:t>
            </w:r>
          </w:p>
        </w:tc>
        <w:tc>
          <w:tcPr>
            <w:tcW w:type="dxa" w:w="2835"/>
          </w:tcPr>
          <w:p>
            <w:r/>
            <w:r>
              <w:rPr>
                <w:sz w:val="18"/>
              </w:rPr>
              <w:t>12 real alarm_set, found 9 = 0.75</w:t>
            </w:r>
          </w:p>
        </w:tc>
      </w:tr>
      <w:tr>
        <w:tc>
          <w:tcPr>
            <w:tcW w:type="dxa" w:w="1871"/>
          </w:tcPr>
          <w:p>
            <w:r/>
            <w:r>
              <w:rPr>
                <w:sz w:val="18"/>
              </w:rPr>
              <w:t>F1</w:t>
            </w:r>
          </w:p>
        </w:tc>
        <w:tc>
          <w:tcPr>
            <w:tcW w:type="dxa" w:w="4706"/>
          </w:tcPr>
          <w:p>
            <w:r/>
            <w:r>
              <w:rPr>
                <w:sz w:val="18"/>
              </w:rPr>
              <w:t>One number combining precision and recall (their harmonic mean). Punishes a system that is good at one and bad at the other.</w:t>
            </w:r>
          </w:p>
        </w:tc>
        <w:tc>
          <w:tcPr>
            <w:tcW w:type="dxa" w:w="2835"/>
          </w:tcPr>
          <w:p>
            <w:r/>
            <w:r>
              <w:rPr>
                <w:sz w:val="18"/>
              </w:rPr>
              <w:t>precision 0.9, recall 0.75 → F1 0.818</w:t>
            </w:r>
          </w:p>
        </w:tc>
      </w:tr>
      <w:tr>
        <w:tc>
          <w:tcPr>
            <w:tcW w:type="dxa" w:w="1871"/>
          </w:tcPr>
          <w:p>
            <w:r/>
            <w:r>
              <w:rPr>
                <w:sz w:val="18"/>
              </w:rPr>
              <w:t>Macro-F1</w:t>
            </w:r>
          </w:p>
        </w:tc>
        <w:tc>
          <w:tcPr>
            <w:tcW w:type="dxa" w:w="4706"/>
          </w:tcPr>
          <w:p>
            <w:r/>
            <w:r>
              <w:rPr>
                <w:sz w:val="18"/>
              </w:rPr>
              <w:t>F1 worked out for each intent separately, then averaged. Every intent counts equally, so rare intents matter.</w:t>
            </w:r>
          </w:p>
        </w:tc>
        <w:tc>
          <w:tcPr>
            <w:tcW w:type="dxa" w:w="2835"/>
          </w:tcPr>
          <w:p>
            <w:r/>
            <w:r>
              <w:rPr>
                <w:sz w:val="18"/>
              </w:rPr>
              <w:t>12 intents → average of 12 F1 scores</w:t>
            </w:r>
          </w:p>
        </w:tc>
      </w:tr>
      <w:tr>
        <w:tc>
          <w:tcPr>
            <w:tcW w:type="dxa" w:w="1871"/>
          </w:tcPr>
          <w:p>
            <w:r/>
            <w:r>
              <w:rPr>
                <w:sz w:val="18"/>
              </w:rPr>
              <w:t>Entity span F1</w:t>
            </w:r>
          </w:p>
        </w:tc>
        <w:tc>
          <w:tcPr>
            <w:tcW w:type="dxa" w:w="4706"/>
          </w:tcPr>
          <w:p>
            <w:r/>
            <w:r>
              <w:rPr>
                <w:sz w:val="18"/>
              </w:rPr>
              <w:t>F1 for details: a detail counts as right only if its type AND its exact position in the sentence are right.</w:t>
            </w:r>
          </w:p>
        </w:tc>
        <w:tc>
          <w:tcPr>
            <w:tcW w:type="dxa" w:w="2835"/>
          </w:tcPr>
          <w:p>
            <w:r/>
            <w:r>
              <w:rPr>
                <w:sz w:val="18"/>
              </w:rPr>
              <w:t>"seven am" as time, characters 17-25</w:t>
            </w:r>
          </w:p>
        </w:tc>
      </w:tr>
      <w:tr>
        <w:tc>
          <w:tcPr>
            <w:tcW w:type="dxa" w:w="1871"/>
          </w:tcPr>
          <w:p>
            <w:r/>
            <w:r>
              <w:rPr>
                <w:sz w:val="18"/>
              </w:rPr>
              <w:t>Development (dev) data</w:t>
            </w:r>
          </w:p>
        </w:tc>
        <w:tc>
          <w:tcPr>
            <w:tcW w:type="dxa" w:w="4706"/>
          </w:tcPr>
          <w:p>
            <w:r/>
            <w:r>
              <w:rPr>
                <w:sz w:val="18"/>
              </w:rPr>
              <w:t>Data we were allowed to look at while building and choosing designs.</w:t>
            </w:r>
          </w:p>
        </w:tc>
        <w:tc>
          <w:tcPr>
            <w:tcW w:type="dxa" w:w="2835"/>
          </w:tcPr>
          <w:p>
            <w:r/>
            <w:r>
              <w:rPr>
                <w:sz w:val="18"/>
              </w:rPr>
              <w:t>100 requests per project</w:t>
            </w:r>
          </w:p>
        </w:tc>
      </w:tr>
      <w:tr>
        <w:tc>
          <w:tcPr>
            <w:tcW w:type="dxa" w:w="1871"/>
          </w:tcPr>
          <w:p>
            <w:r/>
            <w:r>
              <w:rPr>
                <w:sz w:val="18"/>
              </w:rPr>
              <w:t>Test data</w:t>
            </w:r>
          </w:p>
        </w:tc>
        <w:tc>
          <w:tcPr>
            <w:tcW w:type="dxa" w:w="4706"/>
          </w:tcPr>
          <w:p>
            <w:r/>
            <w:r>
              <w:rPr>
                <w:sz w:val="18"/>
              </w:rPr>
              <w:t>Data locked away and used only once at the end, so the final score is honest.</w:t>
            </w:r>
          </w:p>
        </w:tc>
        <w:tc>
          <w:tcPr>
            <w:tcW w:type="dxa" w:w="2835"/>
          </w:tcPr>
          <w:p>
            <w:r/>
            <w:r>
              <w:rPr>
                <w:sz w:val="18"/>
              </w:rPr>
              <w:t>300 requests per project</w:t>
            </w:r>
          </w:p>
        </w:tc>
      </w:tr>
      <w:tr>
        <w:tc>
          <w:tcPr>
            <w:tcW w:type="dxa" w:w="1871"/>
          </w:tcPr>
          <w:p>
            <w:r/>
            <w:r>
              <w:rPr>
                <w:sz w:val="18"/>
              </w:rPr>
              <w:t>Baseline</w:t>
            </w:r>
          </w:p>
        </w:tc>
        <w:tc>
          <w:tcPr>
            <w:tcW w:type="dxa" w:w="4706"/>
          </w:tcPr>
          <w:p>
            <w:r/>
            <w:r>
              <w:rPr>
                <w:sz w:val="18"/>
              </w:rPr>
              <w:t>A simpler system we compare against, to show our system is actually better.</w:t>
            </w:r>
          </w:p>
        </w:tc>
        <w:tc>
          <w:tcPr>
            <w:tcW w:type="dxa" w:w="2835"/>
          </w:tcPr>
          <w:p>
            <w:r/>
            <w:r>
              <w:rPr>
                <w:sz w:val="18"/>
              </w:rPr>
              <w:t>B0 to B4</w:t>
            </w:r>
          </w:p>
        </w:tc>
      </w:tr>
      <w:tr>
        <w:tc>
          <w:tcPr>
            <w:tcW w:type="dxa" w:w="1871"/>
          </w:tcPr>
          <w:p>
            <w:r/>
            <w:r>
              <w:rPr>
                <w:sz w:val="18"/>
              </w:rPr>
              <w:t>Ablation</w:t>
            </w:r>
          </w:p>
        </w:tc>
        <w:tc>
          <w:tcPr>
            <w:tcW w:type="dxa" w:w="4706"/>
          </w:tcPr>
          <w:p>
            <w:r/>
            <w:r>
              <w:rPr>
                <w:sz w:val="18"/>
              </w:rPr>
              <w:t>Removing one part of the system to see how much that part contributes.</w:t>
            </w:r>
          </w:p>
        </w:tc>
        <w:tc>
          <w:tcPr>
            <w:tcW w:type="dxa" w:w="2835"/>
          </w:tcPr>
          <w:p>
            <w:r/>
            <w:r>
              <w:rPr>
                <w:sz w:val="18"/>
              </w:rPr>
              <w:t>the agent without its Analyzer</w:t>
            </w:r>
          </w:p>
        </w:tc>
      </w:tr>
      <w:tr>
        <w:tc>
          <w:tcPr>
            <w:tcW w:type="dxa" w:w="1871"/>
          </w:tcPr>
          <w:p>
            <w:r/>
            <w:r>
              <w:rPr>
                <w:sz w:val="18"/>
              </w:rPr>
              <w:t>Confidence interval</w:t>
            </w:r>
          </w:p>
        </w:tc>
        <w:tc>
          <w:tcPr>
            <w:tcW w:type="dxa" w:w="4706"/>
          </w:tcPr>
          <w:p>
            <w:r/>
            <w:r>
              <w:rPr>
                <w:sz w:val="18"/>
              </w:rPr>
              <w:t>A range showing how much a score could change by chance. If it includes 0, a difference may be luck.</w:t>
            </w:r>
          </w:p>
        </w:tc>
        <w:tc>
          <w:tcPr>
            <w:tcW w:type="dxa" w:w="2835"/>
          </w:tcPr>
          <w:p>
            <w:r/>
            <w:r>
              <w:rPr>
                <w:sz w:val="18"/>
              </w:rPr>
              <w:t>+0.032 [-0.040, +0.121]</w:t>
            </w:r>
          </w:p>
        </w:tc>
      </w:tr>
      <w:tr>
        <w:tc>
          <w:tcPr>
            <w:tcW w:type="dxa" w:w="1871"/>
          </w:tcPr>
          <w:p>
            <w:r/>
            <w:r>
              <w:rPr>
                <w:sz w:val="18"/>
              </w:rPr>
              <w:t>Robustness</w:t>
            </w:r>
          </w:p>
        </w:tc>
        <w:tc>
          <w:tcPr>
            <w:tcW w:type="dxa" w:w="4706"/>
          </w:tcPr>
          <w:p>
            <w:r/>
            <w:r>
              <w:rPr>
                <w:sz w:val="18"/>
              </w:rPr>
              <w:t>Whether the system still works on messy input.</w:t>
            </w:r>
          </w:p>
        </w:tc>
        <w:tc>
          <w:tcPr>
            <w:tcW w:type="dxa" w:w="2835"/>
          </w:tcPr>
          <w:p>
            <w:r/>
            <w:r>
              <w:rPr>
                <w:sz w:val="18"/>
              </w:rPr>
              <w:t>typos, CAPITALS, filler words</w:t>
            </w:r>
          </w:p>
        </w:tc>
      </w:tr>
      <w:tr>
        <w:tc>
          <w:tcPr>
            <w:tcW w:type="dxa" w:w="1871"/>
          </w:tcPr>
          <w:p>
            <w:r/>
            <w:r>
              <w:rPr>
                <w:sz w:val="18"/>
              </w:rPr>
              <w:t>Reproduction</w:t>
            </w:r>
          </w:p>
        </w:tc>
        <w:tc>
          <w:tcPr>
            <w:tcW w:type="dxa" w:w="4706"/>
          </w:tcPr>
          <w:p>
            <w:r/>
            <w:r>
              <w:rPr>
                <w:sz w:val="18"/>
              </w:rPr>
              <w:t>Recomputing a result from saved raw data to check it was not changed.</w:t>
            </w:r>
          </w:p>
        </w:tc>
        <w:tc>
          <w:tcPr>
            <w:tcW w:type="dxa" w:w="2835"/>
          </w:tcPr>
          <w:p>
            <w:r/>
            <w:r>
              <w:rPr>
                <w:sz w:val="18"/>
              </w:rPr>
              <w:t>44 of 44 runs match</w:t>
            </w:r>
          </w:p>
        </w:tc>
      </w:tr>
      <w:tr>
        <w:tc>
          <w:tcPr>
            <w:tcW w:type="dxa" w:w="1871"/>
          </w:tcPr>
          <w:p>
            <w:r/>
            <w:r>
              <w:rPr>
                <w:sz w:val="18"/>
              </w:rPr>
              <w:t>LLM / model</w:t>
            </w:r>
          </w:p>
        </w:tc>
        <w:tc>
          <w:tcPr>
            <w:tcW w:type="dxa" w:w="4706"/>
          </w:tcPr>
          <w:p>
            <w:r/>
            <w:r>
              <w:rPr>
                <w:sz w:val="18"/>
              </w:rPr>
              <w:t>Large language model: the AI that reads and writes text. Ours is qwen2.5:3b, run locally.</w:t>
            </w:r>
          </w:p>
        </w:tc>
        <w:tc>
          <w:tcPr>
            <w:tcW w:type="dxa" w:w="2835"/>
          </w:tcPr>
          <w:p>
            <w:r/>
            <w:r>
              <w:rPr>
                <w:sz w:val="18"/>
              </w:rPr>
              <w:t>3 billion parameters</w:t>
            </w:r>
          </w:p>
        </w:tc>
      </w:tr>
      <w:tr>
        <w:tc>
          <w:tcPr>
            <w:tcW w:type="dxa" w:w="1871"/>
          </w:tcPr>
          <w:p>
            <w:r/>
            <w:r>
              <w:rPr>
                <w:sz w:val="18"/>
              </w:rPr>
              <w:t>Prompt / few-shot</w:t>
            </w:r>
          </w:p>
        </w:tc>
        <w:tc>
          <w:tcPr>
            <w:tcW w:type="dxa" w:w="4706"/>
          </w:tcPr>
          <w:p>
            <w:r/>
            <w:r>
              <w:rPr>
                <w:sz w:val="18"/>
              </w:rPr>
              <w:t>The text sent to the model; few-shot means it includes a few worked examples.</w:t>
            </w:r>
          </w:p>
        </w:tc>
        <w:tc>
          <w:tcPr>
            <w:tcW w:type="dxa" w:w="2835"/>
          </w:tcPr>
          <w:p>
            <w:r/>
            <w:r>
              <w:rPr>
                <w:sz w:val="18"/>
              </w:rPr>
              <w:t>10 examples per intent</w:t>
            </w:r>
          </w:p>
        </w:tc>
      </w:tr>
      <w:tr>
        <w:tc>
          <w:tcPr>
            <w:tcW w:type="dxa" w:w="1871"/>
          </w:tcPr>
          <w:p>
            <w:r/>
            <w:r>
              <w:rPr>
                <w:sz w:val="18"/>
              </w:rPr>
              <w:t>Fine-tuning</w:t>
            </w:r>
          </w:p>
        </w:tc>
        <w:tc>
          <w:tcPr>
            <w:tcW w:type="dxa" w:w="4706"/>
          </w:tcPr>
          <w:p>
            <w:r/>
            <w:r>
              <w:rPr>
                <w:sz w:val="18"/>
              </w:rPr>
              <w:t>Training a model's internal numbers on your data. B3 does this; our agent does not.</w:t>
            </w:r>
          </w:p>
        </w:tc>
        <w:tc>
          <w:tcPr>
            <w:tcW w:type="dxa" w:w="2835"/>
          </w:tcPr>
          <w:p>
            <w:r/>
            <w:r>
              <w:rPr>
                <w:sz w:val="18"/>
              </w:rPr>
              <w:t>XLM-R trained on examples</w:t>
            </w:r>
          </w:p>
        </w:tc>
      </w:tr>
      <w:tr>
        <w:tc>
          <w:tcPr>
            <w:tcW w:type="dxa" w:w="1871"/>
          </w:tcPr>
          <w:p>
            <w:r/>
            <w:r>
              <w:rPr>
                <w:sz w:val="18"/>
              </w:rPr>
              <w:t>Seed</w:t>
            </w:r>
          </w:p>
        </w:tc>
        <w:tc>
          <w:tcPr>
            <w:tcW w:type="dxa" w:w="4706"/>
          </w:tcPr>
          <w:p>
            <w:r/>
            <w:r>
              <w:rPr>
                <w:sz w:val="18"/>
              </w:rPr>
              <w:t>A fixed starting number for anything random, so the same split or draw happens every time.</w:t>
            </w:r>
          </w:p>
        </w:tc>
        <w:tc>
          <w:tcPr>
            <w:tcW w:type="dxa" w:w="2835"/>
          </w:tcPr>
          <w:p>
            <w:r/>
            <w:r>
              <w:rPr>
                <w:sz w:val="18"/>
              </w:rPr>
              <w:t>seed 20261016</w:t>
            </w:r>
          </w:p>
        </w:tc>
      </w:tr>
    </w:tbl>
    <w:p/>
    <w:p>
      <w:r>
        <w:br w:type="page"/>
      </w:r>
    </w:p>
    <w:p>
      <w:pPr>
        <w:pStyle w:val="Heading1"/>
      </w:pPr>
      <w:r>
        <w:t>3. What we built</w:t>
      </w:r>
    </w:p>
    <w:p>
      <w:pPr>
        <w:pStyle w:val="Heading2"/>
      </w:pPr>
      <w:r>
        <w:t>3.1 The parts of the framework</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E5E5E5"/>
          </w:tcPr>
          <w:p>
            <w:r/>
            <w:r>
              <w:rPr>
                <w:b/>
                <w:sz w:val="18"/>
              </w:rPr>
              <w:t>Part</w:t>
            </w:r>
          </w:p>
        </w:tc>
        <w:tc>
          <w:tcPr>
            <w:tcW w:type="dxa" w:w="5272"/>
            <w:shd w:val="clear" w:color="auto" w:fill="E5E5E5"/>
          </w:tcPr>
          <w:p>
            <w:r/>
            <w:r>
              <w:rPr>
                <w:b/>
                <w:sz w:val="18"/>
              </w:rPr>
              <w:t>What it does</w:t>
            </w:r>
          </w:p>
        </w:tc>
        <w:tc>
          <w:tcPr>
            <w:tcW w:type="dxa" w:w="2324"/>
            <w:shd w:val="clear" w:color="auto" w:fill="E5E5E5"/>
          </w:tcPr>
          <w:p>
            <w:r/>
            <w:r>
              <w:rPr>
                <w:b/>
                <w:sz w:val="18"/>
              </w:rPr>
              <w:t>Code</w:t>
            </w:r>
          </w:p>
        </w:tc>
      </w:tr>
      <w:tr>
        <w:tc>
          <w:tcPr>
            <w:tcW w:type="dxa" w:w="1814"/>
          </w:tcPr>
          <w:p>
            <w:r/>
            <w:r>
              <w:rPr>
                <w:sz w:val="18"/>
              </w:rPr>
              <w:t>LLM client</w:t>
            </w:r>
          </w:p>
        </w:tc>
        <w:tc>
          <w:tcPr>
            <w:tcW w:type="dxa" w:w="5272"/>
          </w:tcPr>
          <w:p>
            <w:r/>
            <w:r>
              <w:rPr>
                <w:sz w:val="18"/>
              </w:rPr>
              <w:t>Talks to the local AI model; saves every answer so it is never paid for twice; counts every call</w:t>
            </w:r>
          </w:p>
        </w:tc>
        <w:tc>
          <w:tcPr>
            <w:tcW w:type="dxa" w:w="2324"/>
          </w:tcPr>
          <w:p>
            <w:r/>
            <w:r>
              <w:rPr>
                <w:sz w:val="18"/>
              </w:rPr>
              <w:t>src/llm/client.py</w:t>
            </w:r>
          </w:p>
        </w:tc>
      </w:tr>
      <w:tr>
        <w:tc>
          <w:tcPr>
            <w:tcW w:type="dxa" w:w="1814"/>
          </w:tcPr>
          <w:p>
            <w:r/>
            <w:r>
              <w:rPr>
                <w:sz w:val="18"/>
              </w:rPr>
              <w:t>Data preparation</w:t>
            </w:r>
          </w:p>
        </w:tc>
        <w:tc>
          <w:tcPr>
            <w:tcW w:type="dxa" w:w="5272"/>
          </w:tcPr>
          <w:p>
            <w:r/>
            <w:r>
              <w:rPr>
                <w:sz w:val="18"/>
              </w:rPr>
              <w:t>Downloads MASSIVE, builds the three projects, fixes the splits with a seed</w:t>
            </w:r>
          </w:p>
        </w:tc>
        <w:tc>
          <w:tcPr>
            <w:tcW w:type="dxa" w:w="2324"/>
          </w:tcPr>
          <w:p>
            <w:r/>
            <w:r>
              <w:rPr>
                <w:sz w:val="18"/>
              </w:rPr>
              <w:t>scripts/prepare_data.py</w:t>
            </w:r>
          </w:p>
        </w:tc>
      </w:tr>
      <w:tr>
        <w:tc>
          <w:tcPr>
            <w:tcW w:type="dxa" w:w="1814"/>
          </w:tcPr>
          <w:p>
            <w:r/>
            <w:r>
              <w:rPr>
                <w:sz w:val="18"/>
              </w:rPr>
              <w:t>Scorer</w:t>
            </w:r>
          </w:p>
        </w:tc>
        <w:tc>
          <w:tcPr>
            <w:tcW w:type="dxa" w:w="5272"/>
          </w:tcPr>
          <w:p>
            <w:r/>
            <w:r>
              <w:rPr>
                <w:sz w:val="18"/>
              </w:rPr>
              <w:t>One scoring code for every system, so no system gets friendlier rules</w:t>
            </w:r>
          </w:p>
        </w:tc>
        <w:tc>
          <w:tcPr>
            <w:tcW w:type="dxa" w:w="2324"/>
          </w:tcPr>
          <w:p>
            <w:r/>
            <w:r>
              <w:rPr>
                <w:sz w:val="18"/>
              </w:rPr>
              <w:t>src/evaluation/scorer.py</w:t>
            </w:r>
          </w:p>
        </w:tc>
      </w:tr>
      <w:tr>
        <w:tc>
          <w:tcPr>
            <w:tcW w:type="dxa" w:w="1814"/>
          </w:tcPr>
          <w:p>
            <w:r/>
            <w:r>
              <w:rPr>
                <w:sz w:val="18"/>
              </w:rPr>
              <w:t>Catalogue</w:t>
            </w:r>
          </w:p>
        </w:tc>
        <w:tc>
          <w:tcPr>
            <w:tcW w:type="dxa" w:w="5272"/>
          </w:tcPr>
          <w:p>
            <w:r/>
            <w:r>
              <w:rPr>
                <w:sz w:val="18"/>
              </w:rPr>
              <w:t>The 12 pipeline designs and the code that runs them</w:t>
            </w:r>
          </w:p>
        </w:tc>
        <w:tc>
          <w:tcPr>
            <w:tcW w:type="dxa" w:w="2324"/>
          </w:tcPr>
          <w:p>
            <w:r/>
            <w:r>
              <w:rPr>
                <w:sz w:val="18"/>
              </w:rPr>
              <w:t>src/pipelines/catalogue.py</w:t>
            </w:r>
          </w:p>
        </w:tc>
      </w:tr>
      <w:tr>
        <w:tc>
          <w:tcPr>
            <w:tcW w:type="dxa" w:w="1814"/>
          </w:tcPr>
          <w:p>
            <w:r/>
            <w:r>
              <w:rPr>
                <w:sz w:val="18"/>
              </w:rPr>
              <w:t>Analyzer</w:t>
            </w:r>
          </w:p>
        </w:tc>
        <w:tc>
          <w:tcPr>
            <w:tcW w:type="dxa" w:w="5272"/>
          </w:tcPr>
          <w:p>
            <w:r/>
            <w:r>
              <w:rPr>
                <w:sz w:val="18"/>
              </w:rPr>
              <w:t>AI writes a description of each intent and field; checks the project for contradictions</w:t>
            </w:r>
          </w:p>
        </w:tc>
        <w:tc>
          <w:tcPr>
            <w:tcW w:type="dxa" w:w="2324"/>
          </w:tcPr>
          <w:p>
            <w:r/>
            <w:r>
              <w:rPr>
                <w:sz w:val="18"/>
              </w:rPr>
              <w:t>src/analyzer/analyzer.py</w:t>
            </w:r>
          </w:p>
        </w:tc>
      </w:tr>
      <w:tr>
        <w:tc>
          <w:tcPr>
            <w:tcW w:type="dxa" w:w="1814"/>
          </w:tcPr>
          <w:p>
            <w:r/>
            <w:r>
              <w:rPr>
                <w:sz w:val="18"/>
              </w:rPr>
              <w:t>Architect (A1)</w:t>
            </w:r>
          </w:p>
        </w:tc>
        <w:tc>
          <w:tcPr>
            <w:tcW w:type="dxa" w:w="5272"/>
          </w:tcPr>
          <w:p>
            <w:r/>
            <w:r>
              <w:rPr>
                <w:sz w:val="18"/>
              </w:rPr>
              <w:t>AI picks 3 designs, sees their scores, picks a 4th</w:t>
            </w:r>
          </w:p>
        </w:tc>
        <w:tc>
          <w:tcPr>
            <w:tcW w:type="dxa" w:w="2324"/>
          </w:tcPr>
          <w:p>
            <w:r/>
            <w:r>
              <w:rPr>
                <w:sz w:val="18"/>
              </w:rPr>
              <w:t>src/architect/architect.py</w:t>
            </w:r>
          </w:p>
        </w:tc>
      </w:tr>
      <w:tr>
        <w:tc>
          <w:tcPr>
            <w:tcW w:type="dxa" w:w="1814"/>
          </w:tcPr>
          <w:p>
            <w:r/>
            <w:r>
              <w:rPr>
                <w:sz w:val="18"/>
              </w:rPr>
              <w:t>Architect (A2)</w:t>
            </w:r>
          </w:p>
        </w:tc>
        <w:tc>
          <w:tcPr>
            <w:tcW w:type="dxa" w:w="5272"/>
          </w:tcPr>
          <w:p>
            <w:r/>
            <w:r>
              <w:rPr>
                <w:sz w:val="18"/>
              </w:rPr>
              <w:t>Improved: AI ranks each design choice separately; the search tests alternatives one change at a time</w:t>
            </w:r>
          </w:p>
        </w:tc>
        <w:tc>
          <w:tcPr>
            <w:tcW w:type="dxa" w:w="2324"/>
          </w:tcPr>
          <w:p>
            <w:r/>
            <w:r>
              <w:rPr>
                <w:sz w:val="18"/>
              </w:rPr>
              <w:t>src/architect/architect_v2.py</w:t>
            </w:r>
          </w:p>
        </w:tc>
      </w:tr>
      <w:tr>
        <w:tc>
          <w:tcPr>
            <w:tcW w:type="dxa" w:w="1814"/>
          </w:tcPr>
          <w:p>
            <w:r/>
            <w:r>
              <w:rPr>
                <w:sz w:val="18"/>
              </w:rPr>
              <w:t>Selector</w:t>
            </w:r>
          </w:p>
        </w:tc>
        <w:tc>
          <w:tcPr>
            <w:tcW w:type="dxa" w:w="5272"/>
          </w:tcPr>
          <w:p>
            <w:r/>
            <w:r>
              <w:rPr>
                <w:sz w:val="18"/>
              </w:rPr>
              <w:t>Picks the best tested design by a fixed rule shared with random search</w:t>
            </w:r>
          </w:p>
        </w:tc>
        <w:tc>
          <w:tcPr>
            <w:tcW w:type="dxa" w:w="2324"/>
          </w:tcPr>
          <w:p>
            <w:r/>
            <w:r>
              <w:rPr>
                <w:sz w:val="18"/>
              </w:rPr>
              <w:t>src/evaluation/selection.py</w:t>
            </w:r>
          </w:p>
        </w:tc>
      </w:tr>
      <w:tr>
        <w:tc>
          <w:tcPr>
            <w:tcW w:type="dxa" w:w="1814"/>
          </w:tcPr>
          <w:p>
            <w:r/>
            <w:r>
              <w:rPr>
                <w:sz w:val="18"/>
              </w:rPr>
              <w:t>Export and runtime</w:t>
            </w:r>
          </w:p>
        </w:tc>
        <w:tc>
          <w:tcPr>
            <w:tcW w:type="dxa" w:w="5272"/>
          </w:tcPr>
          <w:p>
            <w:r/>
            <w:r>
              <w:rPr>
                <w:sz w:val="18"/>
              </w:rPr>
              <w:t>Saves the chosen pipeline as a hash-protected package and answers live requests</w:t>
            </w:r>
          </w:p>
        </w:tc>
        <w:tc>
          <w:tcPr>
            <w:tcW w:type="dxa" w:w="2324"/>
          </w:tcPr>
          <w:p>
            <w:r/>
            <w:r>
              <w:rPr>
                <w:sz w:val="18"/>
              </w:rPr>
              <w:t>src/runtime/package.py</w:t>
            </w:r>
          </w:p>
        </w:tc>
      </w:tr>
      <w:tr>
        <w:tc>
          <w:tcPr>
            <w:tcW w:type="dxa" w:w="1814"/>
          </w:tcPr>
          <w:p>
            <w:r/>
            <w:r>
              <w:rPr>
                <w:sz w:val="18"/>
              </w:rPr>
              <w:t>Test-data lock</w:t>
            </w:r>
          </w:p>
        </w:tc>
        <w:tc>
          <w:tcPr>
            <w:tcW w:type="dxa" w:w="5272"/>
          </w:tcPr>
          <w:p>
            <w:r/>
            <w:r>
              <w:rPr>
                <w:sz w:val="18"/>
              </w:rPr>
              <w:t>Code that refuses to hand out test data before the freeze</w:t>
            </w:r>
          </w:p>
        </w:tc>
        <w:tc>
          <w:tcPr>
            <w:tcW w:type="dxa" w:w="2324"/>
          </w:tcPr>
          <w:p>
            <w:r/>
            <w:r>
              <w:rPr>
                <w:sz w:val="18"/>
              </w:rPr>
              <w:t>src/analyzer/access.py</w:t>
            </w:r>
          </w:p>
        </w:tc>
      </w:tr>
    </w:tbl>
    <w:p/>
    <w:p>
      <w:pPr>
        <w:pStyle w:val="Heading2"/>
      </w:pPr>
      <w:r>
        <w:t>3.2 The 12 pipeline designs</w:t>
      </w:r>
    </w:p>
    <w:p>
      <w:r>
        <w:t>Every design combines three choices. The agent's job is to pick which combinations to test.</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E5E5E5"/>
          </w:tcPr>
          <w:p>
            <w:r/>
            <w:r>
              <w:rPr>
                <w:b/>
                <w:sz w:val="19"/>
              </w:rPr>
              <w:t>Choice</w:t>
            </w:r>
          </w:p>
        </w:tc>
        <w:tc>
          <w:tcPr>
            <w:tcW w:type="dxa" w:w="3969"/>
            <w:shd w:val="clear" w:color="auto" w:fill="E5E5E5"/>
          </w:tcPr>
          <w:p>
            <w:r/>
            <w:r>
              <w:rPr>
                <w:b/>
                <w:sz w:val="19"/>
              </w:rPr>
              <w:t>Options</w:t>
            </w:r>
          </w:p>
        </w:tc>
        <w:tc>
          <w:tcPr>
            <w:tcW w:type="dxa" w:w="3402"/>
            <w:shd w:val="clear" w:color="auto" w:fill="E5E5E5"/>
          </w:tcPr>
          <w:p>
            <w:r/>
            <w:r>
              <w:rPr>
                <w:b/>
                <w:sz w:val="19"/>
              </w:rPr>
              <w:t>Trade-off</w:t>
            </w:r>
          </w:p>
        </w:tc>
      </w:tr>
      <w:tr>
        <w:tc>
          <w:tcPr>
            <w:tcW w:type="dxa" w:w="2041"/>
          </w:tcPr>
          <w:p>
            <w:r/>
            <w:r>
              <w:rPr>
                <w:sz w:val="19"/>
              </w:rPr>
              <w:t>How the AI extracts</w:t>
            </w:r>
          </w:p>
        </w:tc>
        <w:tc>
          <w:tcPr>
            <w:tcW w:type="dxa" w:w="3969"/>
          </w:tcPr>
          <w:p>
            <w:r/>
            <w:r>
              <w:rPr>
                <w:sz w:val="19"/>
              </w:rPr>
              <w:t>joint (one call) · twostage (intent first, then details) · schema (one call that includes written descriptions)</w:t>
            </w:r>
          </w:p>
        </w:tc>
        <w:tc>
          <w:tcPr>
            <w:tcW w:type="dxa" w:w="3402"/>
          </w:tcPr>
          <w:p>
            <w:r/>
            <w:r>
              <w:rPr>
                <w:sz w:val="19"/>
              </w:rPr>
              <w:t>twostage costs two calls; schema is the only one that uses the descriptions</w:t>
            </w:r>
          </w:p>
        </w:tc>
      </w:tr>
      <w:tr>
        <w:tc>
          <w:tcPr>
            <w:tcW w:type="dxa" w:w="2041"/>
          </w:tcPr>
          <w:p>
            <w:r/>
            <w:r>
              <w:rPr>
                <w:sz w:val="19"/>
              </w:rPr>
              <w:t>Which examples it sees</w:t>
            </w:r>
          </w:p>
        </w:tc>
        <w:tc>
          <w:tcPr>
            <w:tcW w:type="dxa" w:w="3969"/>
          </w:tcPr>
          <w:p>
            <w:r/>
            <w:r>
              <w:rPr>
                <w:sz w:val="19"/>
              </w:rPr>
              <w:t>fixed (always the same) · sim (most similar to the request)</w:t>
            </w:r>
          </w:p>
        </w:tc>
        <w:tc>
          <w:tcPr>
            <w:tcW w:type="dxa" w:w="3402"/>
          </w:tcPr>
          <w:p>
            <w:r/>
            <w:r>
              <w:rPr>
                <w:sz w:val="19"/>
              </w:rPr>
              <w:t>similar examples help with unusual wording</w:t>
            </w:r>
          </w:p>
        </w:tc>
      </w:tr>
      <w:tr>
        <w:tc>
          <w:tcPr>
            <w:tcW w:type="dxa" w:w="2041"/>
          </w:tcPr>
          <w:p>
            <w:r/>
            <w:r>
              <w:rPr>
                <w:sz w:val="19"/>
              </w:rPr>
              <w:t>How it rejects off-topic requests</w:t>
            </w:r>
          </w:p>
        </w:tc>
        <w:tc>
          <w:tcPr>
            <w:tcW w:type="dxa" w:w="3969"/>
          </w:tcPr>
          <w:p>
            <w:r/>
            <w:r>
              <w:rPr>
                <w:sz w:val="19"/>
              </w:rPr>
              <w:t>llm (the AI may answer none_of_the_above) · tfidf (a word-similarity cut-off before the AI)</w:t>
            </w:r>
          </w:p>
        </w:tc>
        <w:tc>
          <w:tcPr>
            <w:tcW w:type="dxa" w:w="3402"/>
          </w:tcPr>
          <w:p>
            <w:r/>
            <w:r>
              <w:rPr>
                <w:sz w:val="19"/>
              </w:rPr>
              <w:t>tfidf saves calls but is crude</w:t>
            </w:r>
          </w:p>
        </w:tc>
      </w:tr>
    </w:tbl>
    <w:p/>
    <w:p>
      <w:r>
        <w:rPr>
          <w:sz w:val="21"/>
        </w:rPr>
        <w:t xml:space="preserve">3 × 2 × 2 = 12 designs, named like </w:t>
      </w:r>
      <w:r>
        <w:rPr>
          <w:rFonts w:ascii="Consolas" w:hAnsi="Consolas"/>
          <w:sz w:val="19"/>
        </w:rPr>
        <w:t>schema-sim-llm</w:t>
      </w:r>
      <w:r>
        <w:rPr>
          <w:sz w:val="21"/>
        </w:rPr>
        <w:t>.</w:t>
      </w:r>
    </w:p>
    <w:p>
      <w:pPr>
        <w:pStyle w:val="Heading2"/>
      </w:pPr>
      <w:r>
        <w:t>3.3 The data</w:t>
      </w:r>
    </w:p>
    <w:p>
      <w:r>
        <w:rPr>
          <w:b/>
        </w:rPr>
        <w:t>MASSIVE</w:t>
      </w:r>
      <w:r>
        <w:t xml:space="preserve"> (Amazon, ACL 2023): 16,521 real English requests, 18 domains, 60 intents, 55 field types, free under the CC BY 4.0 licence. We built three projects from it: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E5E5E5"/>
          </w:tcPr>
          <w:p>
            <w:r/>
            <w:r>
              <w:rPr>
                <w:b/>
                <w:sz w:val="19"/>
              </w:rPr>
              <w:t>Project</w:t>
            </w:r>
          </w:p>
        </w:tc>
        <w:tc>
          <w:tcPr>
            <w:tcW w:type="dxa" w:w="2268"/>
            <w:shd w:val="clear" w:color="auto" w:fill="E5E5E5"/>
          </w:tcPr>
          <w:p>
            <w:r/>
            <w:r>
              <w:rPr>
                <w:b/>
                <w:sz w:val="19"/>
              </w:rPr>
              <w:t>App</w:t>
            </w:r>
          </w:p>
        </w:tc>
        <w:tc>
          <w:tcPr>
            <w:tcW w:type="dxa" w:w="3402"/>
            <w:shd w:val="clear" w:color="auto" w:fill="E5E5E5"/>
          </w:tcPr>
          <w:p>
            <w:r/>
            <w:r>
              <w:rPr>
                <w:b/>
                <w:sz w:val="19"/>
              </w:rPr>
              <w:t>Domains</w:t>
            </w:r>
          </w:p>
        </w:tc>
        <w:tc>
          <w:tcPr>
            <w:tcW w:type="dxa" w:w="2608"/>
            <w:shd w:val="clear" w:color="auto" w:fill="E5E5E5"/>
          </w:tcPr>
          <w:p>
            <w:r/>
            <w:r>
              <w:rPr>
                <w:b/>
                <w:sz w:val="19"/>
              </w:rPr>
              <w:t>Role</w:t>
            </w:r>
          </w:p>
        </w:tc>
      </w:tr>
      <w:tr>
        <w:tc>
          <w:tcPr>
            <w:tcW w:type="dxa" w:w="1134"/>
          </w:tcPr>
          <w:p>
            <w:r/>
            <w:r>
              <w:rPr>
                <w:sz w:val="19"/>
              </w:rPr>
              <w:t>P1</w:t>
            </w:r>
          </w:p>
        </w:tc>
        <w:tc>
          <w:tcPr>
            <w:tcW w:type="dxa" w:w="2268"/>
          </w:tcPr>
          <w:p>
            <w:r/>
            <w:r>
              <w:rPr>
                <w:sz w:val="19"/>
              </w:rPr>
              <w:t>Home assistant</w:t>
            </w:r>
          </w:p>
        </w:tc>
        <w:tc>
          <w:tcPr>
            <w:tcW w:type="dxa" w:w="3402"/>
          </w:tcPr>
          <w:p>
            <w:r/>
            <w:r>
              <w:rPr>
                <w:sz w:val="19"/>
              </w:rPr>
              <w:t>alarms, smart lights and devices</w:t>
            </w:r>
          </w:p>
        </w:tc>
        <w:tc>
          <w:tcPr>
            <w:tcW w:type="dxa" w:w="2608"/>
          </w:tcPr>
          <w:p>
            <w:r/>
            <w:r>
              <w:rPr>
                <w:sz w:val="19"/>
              </w:rPr>
              <w:t>development</w:t>
            </w:r>
          </w:p>
        </w:tc>
      </w:tr>
      <w:tr>
        <w:tc>
          <w:tcPr>
            <w:tcW w:type="dxa" w:w="1134"/>
          </w:tcPr>
          <w:p>
            <w:r/>
            <w:r>
              <w:rPr>
                <w:sz w:val="19"/>
              </w:rPr>
              <w:t>P2</w:t>
            </w:r>
          </w:p>
        </w:tc>
        <w:tc>
          <w:tcPr>
            <w:tcW w:type="dxa" w:w="2268"/>
          </w:tcPr>
          <w:p>
            <w:r/>
            <w:r>
              <w:rPr>
                <w:sz w:val="19"/>
              </w:rPr>
              <w:t>Productivity assistant</w:t>
            </w:r>
          </w:p>
        </w:tc>
        <w:tc>
          <w:tcPr>
            <w:tcW w:type="dxa" w:w="3402"/>
          </w:tcPr>
          <w:p>
            <w:r/>
            <w:r>
              <w:rPr>
                <w:sz w:val="19"/>
              </w:rPr>
              <w:t>calendar, email, lists</w:t>
            </w:r>
          </w:p>
        </w:tc>
        <w:tc>
          <w:tcPr>
            <w:tcW w:type="dxa" w:w="2608"/>
          </w:tcPr>
          <w:p>
            <w:r/>
            <w:r>
              <w:rPr>
                <w:sz w:val="19"/>
              </w:rPr>
              <w:t>development</w:t>
            </w:r>
          </w:p>
        </w:tc>
      </w:tr>
      <w:tr>
        <w:tc>
          <w:tcPr>
            <w:tcW w:type="dxa" w:w="1134"/>
          </w:tcPr>
          <w:p>
            <w:r/>
            <w:r>
              <w:rPr>
                <w:sz w:val="19"/>
              </w:rPr>
              <w:t>P3</w:t>
            </w:r>
          </w:p>
        </w:tc>
        <w:tc>
          <w:tcPr>
            <w:tcW w:type="dxa" w:w="2268"/>
          </w:tcPr>
          <w:p>
            <w:r/>
            <w:r>
              <w:rPr>
                <w:sz w:val="19"/>
              </w:rPr>
              <w:t>Ordering and travel</w:t>
            </w:r>
          </w:p>
        </w:tc>
        <w:tc>
          <w:tcPr>
            <w:tcW w:type="dxa" w:w="3402"/>
          </w:tcPr>
          <w:p>
            <w:r/>
            <w:r>
              <w:rPr>
                <w:sz w:val="19"/>
              </w:rPr>
              <w:t>takeaway, transport</w:t>
            </w:r>
          </w:p>
        </w:tc>
        <w:tc>
          <w:tcPr>
            <w:tcW w:type="dxa" w:w="2608"/>
          </w:tcPr>
          <w:p>
            <w:r/>
            <w:r>
              <w:rPr>
                <w:sz w:val="19"/>
              </w:rPr>
              <w:t>held out, never seen until the end</w:t>
            </w:r>
          </w:p>
        </w:tc>
      </w:tr>
    </w:tbl>
    <w:p/>
    <w:p>
      <w:r>
        <w:rPr>
          <w:sz w:val="21"/>
        </w:rPr>
        <w:t xml:space="preserve">All 16,521 entity annotations were converted to exact character positions with </w:t>
      </w:r>
      <w:r>
        <w:rPr>
          <w:b/>
          <w:sz w:val="21"/>
        </w:rPr>
        <w:t>0 mismatches</w:t>
      </w:r>
      <w:r>
        <w:rPr>
          <w:sz w:val="21"/>
        </w:rPr>
        <w:t xml:space="preserve"> (checked by </w:t>
      </w:r>
      <w:r>
        <w:rPr>
          <w:rFonts w:ascii="Consolas" w:hAnsi="Consolas"/>
          <w:sz w:val="19"/>
        </w:rPr>
        <w:t>tests/test_massive.py</w:t>
      </w:r>
      <w:r>
        <w:rPr>
          <w:sz w:val="21"/>
        </w:rPr>
        <w:t>).</w:t>
      </w:r>
    </w:p>
    <w:p>
      <w:r>
        <w:br w:type="page"/>
      </w:r>
    </w:p>
    <w:p>
      <w:pPr>
        <w:pStyle w:val="Heading1"/>
      </w:pPr>
      <w:r>
        <w:t>4. What we compared it against</w:t>
      </w:r>
    </w:p>
    <w:p>
      <w:r>
        <w:t>A demo shows that something runs. Comparisons show whether it is better. Each baseline answers one question:</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color="auto" w:fill="E5E5E5"/>
          </w:tcPr>
          <w:p>
            <w:r/>
            <w:r>
              <w:rPr>
                <w:b/>
                <w:sz w:val="19"/>
              </w:rPr>
              <w:t>System</w:t>
            </w:r>
          </w:p>
        </w:tc>
        <w:tc>
          <w:tcPr>
            <w:tcW w:type="dxa" w:w="4535"/>
            <w:shd w:val="clear" w:color="auto" w:fill="E5E5E5"/>
          </w:tcPr>
          <w:p>
            <w:r/>
            <w:r>
              <w:rPr>
                <w:b/>
                <w:sz w:val="19"/>
              </w:rPr>
              <w:t>What it is</w:t>
            </w:r>
          </w:p>
        </w:tc>
        <w:tc>
          <w:tcPr>
            <w:tcW w:type="dxa" w:w="3628"/>
            <w:shd w:val="clear" w:color="auto" w:fill="E5E5E5"/>
          </w:tcPr>
          <w:p>
            <w:r/>
            <w:r>
              <w:rPr>
                <w:b/>
                <w:sz w:val="19"/>
              </w:rPr>
              <w:t>Question it answers</w:t>
            </w:r>
          </w:p>
        </w:tc>
      </w:tr>
      <w:tr>
        <w:tc>
          <w:tcPr>
            <w:tcW w:type="dxa" w:w="1247"/>
          </w:tcPr>
          <w:p>
            <w:r/>
            <w:r>
              <w:rPr>
                <w:b/>
                <w:sz w:val="19"/>
              </w:rPr>
              <w:t>B0</w:t>
            </w:r>
          </w:p>
        </w:tc>
        <w:tc>
          <w:tcPr>
            <w:tcW w:type="dxa" w:w="4535"/>
          </w:tcPr>
          <w:p>
            <w:r/>
            <w:r>
              <w:rPr>
                <w:sz w:val="19"/>
              </w:rPr>
              <w:t>Word-matching classifier, no AI model</w:t>
            </w:r>
          </w:p>
        </w:tc>
        <w:tc>
          <w:tcPr>
            <w:tcW w:type="dxa" w:w="3628"/>
          </w:tcPr>
          <w:p>
            <w:r/>
            <w:r>
              <w:rPr>
                <w:sz w:val="19"/>
              </w:rPr>
              <w:t>Does an AI model help at all?</w:t>
            </w:r>
          </w:p>
        </w:tc>
      </w:tr>
      <w:tr>
        <w:tc>
          <w:tcPr>
            <w:tcW w:type="dxa" w:w="1247"/>
          </w:tcPr>
          <w:p>
            <w:r/>
            <w:r>
              <w:rPr>
                <w:b/>
                <w:sz w:val="19"/>
              </w:rPr>
              <w:t>B1</w:t>
            </w:r>
          </w:p>
        </w:tc>
        <w:tc>
          <w:tcPr>
            <w:tcW w:type="dxa" w:w="4535"/>
          </w:tcPr>
          <w:p>
            <w:r/>
            <w:r>
              <w:rPr>
                <w:sz w:val="19"/>
              </w:rPr>
              <w:t>One generic AI prompt, no design choices</w:t>
            </w:r>
          </w:p>
        </w:tc>
        <w:tc>
          <w:tcPr>
            <w:tcW w:type="dxa" w:w="3628"/>
          </w:tcPr>
          <w:p>
            <w:r/>
            <w:r>
              <w:rPr>
                <w:sz w:val="19"/>
              </w:rPr>
              <w:t>Does project-specific design beat a generic setup?</w:t>
            </w:r>
          </w:p>
        </w:tc>
      </w:tr>
      <w:tr>
        <w:tc>
          <w:tcPr>
            <w:tcW w:type="dxa" w:w="1247"/>
          </w:tcPr>
          <w:p>
            <w:r/>
            <w:r>
              <w:rPr>
                <w:b/>
                <w:sz w:val="19"/>
              </w:rPr>
              <w:t>B2</w:t>
            </w:r>
          </w:p>
        </w:tc>
        <w:tc>
          <w:tcPr>
            <w:tcW w:type="dxa" w:w="4535"/>
          </w:tcPr>
          <w:p>
            <w:r/>
            <w:r>
              <w:rPr>
                <w:sz w:val="19"/>
              </w:rPr>
              <w:t>A team member configures the pipeline by hand, timed</w:t>
            </w:r>
          </w:p>
        </w:tc>
        <w:tc>
          <w:tcPr>
            <w:tcW w:type="dxa" w:w="3628"/>
          </w:tcPr>
          <w:p>
            <w:r/>
            <w:r>
              <w:rPr>
                <w:sz w:val="19"/>
              </w:rPr>
              <w:t>Does the agent match a person, for less effort?</w:t>
            </w:r>
          </w:p>
        </w:tc>
      </w:tr>
      <w:tr>
        <w:tc>
          <w:tcPr>
            <w:tcW w:type="dxa" w:w="1247"/>
          </w:tcPr>
          <w:p>
            <w:r/>
            <w:r>
              <w:rPr>
                <w:b/>
                <w:sz w:val="19"/>
              </w:rPr>
              <w:t>B3-k</w:t>
            </w:r>
          </w:p>
        </w:tc>
        <w:tc>
          <w:tcPr>
            <w:tcW w:type="dxa" w:w="4535"/>
          </w:tcPr>
          <w:p>
            <w:r/>
            <w:r>
              <w:rPr>
                <w:sz w:val="19"/>
              </w:rPr>
              <w:t>XLM-R fine-tuned on the same 10 examples per intent (the MASSIVE paper's baseline)</w:t>
            </w:r>
          </w:p>
        </w:tc>
        <w:tc>
          <w:tcPr>
            <w:tcW w:type="dxa" w:w="3628"/>
          </w:tcPr>
          <w:p>
            <w:r/>
            <w:r>
              <w:rPr>
                <w:sz w:val="19"/>
              </w:rPr>
              <w:t>How does it compare with published work?</w:t>
            </w:r>
          </w:p>
        </w:tc>
      </w:tr>
      <w:tr>
        <w:tc>
          <w:tcPr>
            <w:tcW w:type="dxa" w:w="1247"/>
          </w:tcPr>
          <w:p>
            <w:r/>
            <w:r>
              <w:rPr>
                <w:b/>
                <w:sz w:val="19"/>
              </w:rPr>
              <w:t>B3-full</w:t>
            </w:r>
          </w:p>
        </w:tc>
        <w:tc>
          <w:tcPr>
            <w:tcW w:type="dxa" w:w="4535"/>
          </w:tcPr>
          <w:p>
            <w:r/>
            <w:r>
              <w:rPr>
                <w:sz w:val="19"/>
              </w:rPr>
              <w:t>XLM-R trained on all training data (10-30× more)</w:t>
            </w:r>
          </w:p>
        </w:tc>
        <w:tc>
          <w:tcPr>
            <w:tcW w:type="dxa" w:w="3628"/>
          </w:tcPr>
          <w:p>
            <w:r/>
            <w:r>
              <w:rPr>
                <w:sz w:val="19"/>
              </w:rPr>
              <w:t>An upper reference, not a fair comparison</w:t>
            </w:r>
          </w:p>
        </w:tc>
      </w:tr>
      <w:tr>
        <w:tc>
          <w:tcPr>
            <w:tcW w:type="dxa" w:w="1247"/>
          </w:tcPr>
          <w:p>
            <w:r/>
            <w:r>
              <w:rPr>
                <w:b/>
                <w:sz w:val="19"/>
              </w:rPr>
              <w:t>B4</w:t>
            </w:r>
          </w:p>
        </w:tc>
        <w:tc>
          <w:tcPr>
            <w:tcW w:type="dxa" w:w="4535"/>
          </w:tcPr>
          <w:p>
            <w:r/>
            <w:r>
              <w:rPr>
                <w:sz w:val="19"/>
              </w:rPr>
              <w:t>Random search: 4 of the 12 designs drawn at random, 5 different seeds</w:t>
            </w:r>
          </w:p>
        </w:tc>
        <w:tc>
          <w:tcPr>
            <w:tcW w:type="dxa" w:w="3628"/>
          </w:tcPr>
          <w:p>
            <w:r/>
            <w:r>
              <w:rPr>
                <w:sz w:val="19"/>
              </w:rPr>
              <w:t>Does the agent choose better than luck?</w:t>
            </w:r>
          </w:p>
        </w:tc>
      </w:tr>
      <w:tr>
        <w:tc>
          <w:tcPr>
            <w:tcW w:type="dxa" w:w="1247"/>
          </w:tcPr>
          <w:p>
            <w:r/>
            <w:r>
              <w:rPr>
                <w:b/>
                <w:sz w:val="19"/>
              </w:rPr>
              <w:t>A1</w:t>
            </w:r>
          </w:p>
        </w:tc>
        <w:tc>
          <w:tcPr>
            <w:tcW w:type="dxa" w:w="4535"/>
          </w:tcPr>
          <w:p>
            <w:r/>
            <w:r>
              <w:rPr>
                <w:sz w:val="19"/>
              </w:rPr>
              <w:t>Our original agent</w:t>
            </w:r>
          </w:p>
        </w:tc>
        <w:tc>
          <w:tcPr>
            <w:tcW w:type="dxa" w:w="3628"/>
          </w:tcPr>
          <w:p>
            <w:r/>
          </w:p>
        </w:tc>
      </w:tr>
      <w:tr>
        <w:tc>
          <w:tcPr>
            <w:tcW w:type="dxa" w:w="1247"/>
          </w:tcPr>
          <w:p>
            <w:r/>
            <w:r>
              <w:rPr>
                <w:b/>
                <w:sz w:val="19"/>
              </w:rPr>
              <w:t>A2</w:t>
            </w:r>
          </w:p>
        </w:tc>
        <w:tc>
          <w:tcPr>
            <w:tcW w:type="dxa" w:w="4535"/>
          </w:tcPr>
          <w:p>
            <w:r/>
            <w:r>
              <w:rPr>
                <w:sz w:val="19"/>
              </w:rPr>
              <w:t>Our improved agent (better search, same model)</w:t>
            </w:r>
          </w:p>
        </w:tc>
        <w:tc>
          <w:tcPr>
            <w:tcW w:type="dxa" w:w="3628"/>
          </w:tcPr>
          <w:p>
            <w:r/>
          </w:p>
        </w:tc>
      </w:tr>
    </w:tbl>
    <w:p/>
    <w:p>
      <w:pPr>
        <w:jc w:val="center"/>
      </w:pPr>
      <w:r>
        <w:drawing>
          <wp:inline xmlns:a="http://schemas.openxmlformats.org/drawingml/2006/main" xmlns:pic="http://schemas.openxmlformats.org/drawingml/2006/picture">
            <wp:extent cx="5976000" cy="2562922"/>
            <wp:docPr id="2" name="Picture 2"/>
            <wp:cNvGraphicFramePr>
              <a:graphicFrameLocks noChangeAspect="1"/>
            </wp:cNvGraphicFramePr>
            <a:graphic>
              <a:graphicData uri="http://schemas.openxmlformats.org/drawingml/2006/picture">
                <pic:pic>
                  <pic:nvPicPr>
                    <pic:cNvPr id="0" name="fair_comparison.png"/>
                    <pic:cNvPicPr/>
                  </pic:nvPicPr>
                  <pic:blipFill>
                    <a:blip r:embed="rId10"/>
                    <a:stretch>
                      <a:fillRect/>
                    </a:stretch>
                  </pic:blipFill>
                  <pic:spPr>
                    <a:xfrm>
                      <a:off x="0" y="0"/>
                      <a:ext cx="5976000" cy="2562922"/>
                    </a:xfrm>
                    <a:prstGeom prst="rect"/>
                  </pic:spPr>
                </pic:pic>
              </a:graphicData>
            </a:graphic>
          </wp:inline>
        </w:drawing>
      </w:r>
    </w:p>
    <w:p>
      <w:pPr>
        <w:spacing w:after="240"/>
        <w:jc w:val="center"/>
      </w:pPr>
      <w:r>
        <w:rPr>
          <w:color w:val="4D4D4D"/>
          <w:sz w:val="18"/>
        </w:rPr>
        <w:t>Figure 2. Every system shares the data, the AI model and the scorer, so differences come only from the design method.</w:t>
      </w:r>
    </w:p>
    <w:p>
      <w:r>
        <w:br w:type="page"/>
      </w:r>
    </w:p>
    <w:p>
      <w:pPr>
        <w:pStyle w:val="Heading1"/>
      </w:pPr>
      <w:r>
        <w:t>5. Every test we ran, and the results</w:t>
      </w:r>
    </w:p>
    <w:p>
      <w:r>
        <w:t>Each row is a separate test. "Proof" is the file or command that shows it.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340"/>
            <w:shd w:val="clear" w:color="auto" w:fill="E5E5E5"/>
          </w:tcPr>
          <w:p>
            <w:r/>
            <w:r>
              <w:rPr>
                <w:b/>
                <w:sz w:val="16"/>
              </w:rPr>
              <w:t>#</w:t>
            </w:r>
          </w:p>
        </w:tc>
        <w:tc>
          <w:tcPr>
            <w:tcW w:type="dxa" w:w="1417"/>
            <w:shd w:val="clear" w:color="auto" w:fill="E5E5E5"/>
          </w:tcPr>
          <w:p>
            <w:r/>
            <w:r>
              <w:rPr>
                <w:b/>
                <w:sz w:val="16"/>
              </w:rPr>
              <w:t>Test</w:t>
            </w:r>
          </w:p>
        </w:tc>
        <w:tc>
          <w:tcPr>
            <w:tcW w:type="dxa" w:w="1814"/>
            <w:shd w:val="clear" w:color="auto" w:fill="E5E5E5"/>
          </w:tcPr>
          <w:p>
            <w:r/>
            <w:r>
              <w:rPr>
                <w:b/>
                <w:sz w:val="16"/>
              </w:rPr>
              <w:t>Question it answers</w:t>
            </w:r>
          </w:p>
        </w:tc>
        <w:tc>
          <w:tcPr>
            <w:tcW w:type="dxa" w:w="2381"/>
            <w:shd w:val="clear" w:color="auto" w:fill="E5E5E5"/>
          </w:tcPr>
          <w:p>
            <w:r/>
            <w:r>
              <w:rPr>
                <w:b/>
                <w:sz w:val="16"/>
              </w:rPr>
              <w:t>How it was done</w:t>
            </w:r>
          </w:p>
        </w:tc>
        <w:tc>
          <w:tcPr>
            <w:tcW w:type="dxa" w:w="1814"/>
            <w:shd w:val="clear" w:color="auto" w:fill="E5E5E5"/>
          </w:tcPr>
          <w:p>
            <w:r/>
            <w:r>
              <w:rPr>
                <w:b/>
                <w:sz w:val="16"/>
              </w:rPr>
              <w:t>Result</w:t>
            </w:r>
          </w:p>
        </w:tc>
        <w:tc>
          <w:tcPr>
            <w:tcW w:type="dxa" w:w="1644"/>
            <w:shd w:val="clear" w:color="auto" w:fill="E5E5E5"/>
          </w:tcPr>
          <w:p>
            <w:r/>
            <w:r>
              <w:rPr>
                <w:b/>
                <w:sz w:val="16"/>
              </w:rPr>
              <w:t>Proof</w:t>
            </w:r>
          </w:p>
        </w:tc>
      </w:tr>
      <w:tr>
        <w:tc>
          <w:tcPr>
            <w:tcW w:type="dxa" w:w="340"/>
          </w:tcPr>
          <w:p>
            <w:r/>
            <w:r>
              <w:rPr>
                <w:sz w:val="16"/>
              </w:rPr>
              <w:t>1</w:t>
            </w:r>
          </w:p>
        </w:tc>
        <w:tc>
          <w:tcPr>
            <w:tcW w:type="dxa" w:w="1417"/>
          </w:tcPr>
          <w:p>
            <w:r/>
            <w:r>
              <w:rPr>
                <w:sz w:val="16"/>
              </w:rPr>
              <w:t>Automated tests</w:t>
            </w:r>
          </w:p>
        </w:tc>
        <w:tc>
          <w:tcPr>
            <w:tcW w:type="dxa" w:w="1814"/>
          </w:tcPr>
          <w:p>
            <w:r/>
            <w:r>
              <w:rPr>
                <w:sz w:val="16"/>
              </w:rPr>
              <w:t>Does every part work as designed?</w:t>
            </w:r>
          </w:p>
        </w:tc>
        <w:tc>
          <w:tcPr>
            <w:tcW w:type="dxa" w:w="2381"/>
          </w:tcPr>
          <w:p>
            <w:r/>
            <w:r>
              <w:rPr>
                <w:sz w:val="16"/>
              </w:rPr>
              <w:t>371 small programs check the code, including hand-calculated scores</w:t>
            </w:r>
          </w:p>
        </w:tc>
        <w:tc>
          <w:tcPr>
            <w:tcW w:type="dxa" w:w="1814"/>
          </w:tcPr>
          <w:p>
            <w:r/>
            <w:r>
              <w:rPr>
                <w:sz w:val="16"/>
              </w:rPr>
              <w:t>371 passed</w:t>
            </w:r>
          </w:p>
        </w:tc>
        <w:tc>
          <w:tcPr>
            <w:tcW w:type="dxa" w:w="1644"/>
          </w:tcPr>
          <w:p>
            <w:r/>
            <w:r>
              <w:rPr>
                <w:sz w:val="16"/>
              </w:rPr>
              <w:t>python -m pytest tests</w:t>
            </w:r>
          </w:p>
        </w:tc>
      </w:tr>
      <w:tr>
        <w:tc>
          <w:tcPr>
            <w:tcW w:type="dxa" w:w="340"/>
          </w:tcPr>
          <w:p>
            <w:r/>
            <w:r>
              <w:rPr>
                <w:sz w:val="16"/>
              </w:rPr>
              <w:t>2</w:t>
            </w:r>
          </w:p>
        </w:tc>
        <w:tc>
          <w:tcPr>
            <w:tcW w:type="dxa" w:w="1417"/>
          </w:tcPr>
          <w:p>
            <w:r/>
            <w:r>
              <w:rPr>
                <w:sz w:val="16"/>
              </w:rPr>
              <w:t>Data conversion check</w:t>
            </w:r>
          </w:p>
        </w:tc>
        <w:tc>
          <w:tcPr>
            <w:tcW w:type="dxa" w:w="1814"/>
          </w:tcPr>
          <w:p>
            <w:r/>
            <w:r>
              <w:rPr>
                <w:sz w:val="16"/>
              </w:rPr>
              <w:t>Are the gold answers correct?</w:t>
            </w:r>
          </w:p>
        </w:tc>
        <w:tc>
          <w:tcPr>
            <w:tcW w:type="dxa" w:w="2381"/>
          </w:tcPr>
          <w:p>
            <w:r/>
            <w:r>
              <w:rPr>
                <w:sz w:val="16"/>
              </w:rPr>
              <w:t>Every annotation converted and re-checked against the sentence</w:t>
            </w:r>
          </w:p>
        </w:tc>
        <w:tc>
          <w:tcPr>
            <w:tcW w:type="dxa" w:w="1814"/>
          </w:tcPr>
          <w:p>
            <w:r/>
            <w:r>
              <w:rPr>
                <w:sz w:val="16"/>
              </w:rPr>
              <w:t>16,521 / 16,521, 0 errors</w:t>
            </w:r>
          </w:p>
        </w:tc>
        <w:tc>
          <w:tcPr>
            <w:tcW w:type="dxa" w:w="1644"/>
          </w:tcPr>
          <w:p>
            <w:r/>
            <w:r>
              <w:rPr>
                <w:sz w:val="16"/>
              </w:rPr>
              <w:t>docs/DATA_REPORT.md</w:t>
            </w:r>
          </w:p>
        </w:tc>
      </w:tr>
      <w:tr>
        <w:tc>
          <w:tcPr>
            <w:tcW w:type="dxa" w:w="340"/>
          </w:tcPr>
          <w:p>
            <w:r/>
            <w:r>
              <w:rPr>
                <w:sz w:val="16"/>
              </w:rPr>
              <w:t>3</w:t>
            </w:r>
          </w:p>
        </w:tc>
        <w:tc>
          <w:tcPr>
            <w:tcW w:type="dxa" w:w="1417"/>
          </w:tcPr>
          <w:p>
            <w:r/>
            <w:r>
              <w:rPr>
                <w:sz w:val="16"/>
              </w:rPr>
              <w:t>Speed and repeatability of the model</w:t>
            </w:r>
          </w:p>
        </w:tc>
        <w:tc>
          <w:tcPr>
            <w:tcW w:type="dxa" w:w="1814"/>
          </w:tcPr>
          <w:p>
            <w:r/>
            <w:r>
              <w:rPr>
                <w:sz w:val="16"/>
              </w:rPr>
              <w:t>Is the model fast and does it give the same answer twice?</w:t>
            </w:r>
          </w:p>
        </w:tc>
        <w:tc>
          <w:tcPr>
            <w:tcW w:type="dxa" w:w="2381"/>
          </w:tcPr>
          <w:p>
            <w:r/>
            <w:r>
              <w:rPr>
                <w:sz w:val="16"/>
              </w:rPr>
              <w:t>50 full-size requests, run twice, saved answers switched off</w:t>
            </w:r>
          </w:p>
        </w:tc>
        <w:tc>
          <w:tcPr>
            <w:tcW w:type="dxa" w:w="1814"/>
          </w:tcPr>
          <w:p>
            <w:r/>
            <w:r>
              <w:rPr>
                <w:sz w:val="16"/>
              </w:rPr>
              <w:t>0.42 s median; 50 / 50 identical</w:t>
            </w:r>
          </w:p>
        </w:tc>
        <w:tc>
          <w:tcPr>
            <w:tcW w:type="dxa" w:w="1644"/>
          </w:tcPr>
          <w:p>
            <w:r/>
            <w:r>
              <w:rPr>
                <w:sz w:val="16"/>
              </w:rPr>
              <w:t>runs/20261012_0020_setup_throughput_0</w:t>
            </w:r>
          </w:p>
        </w:tc>
      </w:tr>
      <w:tr>
        <w:tc>
          <w:tcPr>
            <w:tcW w:type="dxa" w:w="340"/>
          </w:tcPr>
          <w:p>
            <w:r/>
            <w:r>
              <w:rPr>
                <w:sz w:val="16"/>
              </w:rPr>
              <w:t>4</w:t>
            </w:r>
          </w:p>
        </w:tc>
        <w:tc>
          <w:tcPr>
            <w:tcW w:type="dxa" w:w="1417"/>
          </w:tcPr>
          <w:p>
            <w:r/>
            <w:r>
              <w:rPr>
                <w:sz w:val="16"/>
              </w:rPr>
              <w:t>All 12 designs run</w:t>
            </w:r>
          </w:p>
        </w:tc>
        <w:tc>
          <w:tcPr>
            <w:tcW w:type="dxa" w:w="1814"/>
          </w:tcPr>
          <w:p>
            <w:r/>
            <w:r>
              <w:rPr>
                <w:sz w:val="16"/>
              </w:rPr>
              <w:t>Does every design work on real data?</w:t>
            </w:r>
          </w:p>
        </w:tc>
        <w:tc>
          <w:tcPr>
            <w:tcW w:type="dxa" w:w="2381"/>
          </w:tcPr>
          <w:p>
            <w:r/>
            <w:r>
              <w:rPr>
                <w:sz w:val="16"/>
              </w:rPr>
              <w:t>Each design run on real P1 and P2 requests</w:t>
            </w:r>
          </w:p>
        </w:tc>
        <w:tc>
          <w:tcPr>
            <w:tcW w:type="dxa" w:w="1814"/>
          </w:tcPr>
          <w:p>
            <w:r/>
            <w:r>
              <w:rPr>
                <w:sz w:val="16"/>
              </w:rPr>
              <w:t>12 / 12 ran; 2 bugs found and fixed</w:t>
            </w:r>
          </w:p>
        </w:tc>
        <w:tc>
          <w:tcPr>
            <w:tcW w:type="dxa" w:w="1644"/>
          </w:tcPr>
          <w:p>
            <w:r/>
            <w:r>
              <w:rPr>
                <w:sz w:val="16"/>
              </w:rPr>
              <w:t>docs/EVIDENCE_LOG.md (S04)</w:t>
            </w:r>
          </w:p>
        </w:tc>
      </w:tr>
      <w:tr>
        <w:tc>
          <w:tcPr>
            <w:tcW w:type="dxa" w:w="340"/>
          </w:tcPr>
          <w:p>
            <w:r/>
            <w:r>
              <w:rPr>
                <w:sz w:val="16"/>
              </w:rPr>
              <w:t>5</w:t>
            </w:r>
          </w:p>
        </w:tc>
        <w:tc>
          <w:tcPr>
            <w:tcW w:type="dxa" w:w="1417"/>
          </w:tcPr>
          <w:p>
            <w:r/>
            <w:r>
              <w:rPr>
                <w:sz w:val="16"/>
              </w:rPr>
              <w:t>Main comparison</w:t>
            </w:r>
          </w:p>
        </w:tc>
        <w:tc>
          <w:tcPr>
            <w:tcW w:type="dxa" w:w="1814"/>
          </w:tcPr>
          <w:p>
            <w:r/>
            <w:r>
              <w:rPr>
                <w:sz w:val="16"/>
              </w:rPr>
              <w:t>Which system is best?</w:t>
            </w:r>
          </w:p>
        </w:tc>
        <w:tc>
          <w:tcPr>
            <w:tcW w:type="dxa" w:w="2381"/>
          </w:tcPr>
          <w:p>
            <w:r/>
            <w:r>
              <w:rPr>
                <w:sz w:val="16"/>
              </w:rPr>
              <w:t>Every system scored on the same 100 dev requests per project</w:t>
            </w:r>
          </w:p>
        </w:tc>
        <w:tc>
          <w:tcPr>
            <w:tcW w:type="dxa" w:w="1814"/>
          </w:tcPr>
          <w:p>
            <w:r/>
            <w:r>
              <w:rPr>
                <w:sz w:val="16"/>
              </w:rPr>
              <w:t>A2 best: 0.974 / 0.898</w:t>
            </w:r>
          </w:p>
        </w:tc>
        <w:tc>
          <w:tcPr>
            <w:tcW w:type="dxa" w:w="1644"/>
          </w:tcPr>
          <w:p>
            <w:r/>
            <w:r>
              <w:rPr>
                <w:sz w:val="16"/>
              </w:rPr>
              <w:t>docs/FINDINGS.md</w:t>
            </w:r>
          </w:p>
        </w:tc>
      </w:tr>
      <w:tr>
        <w:tc>
          <w:tcPr>
            <w:tcW w:type="dxa" w:w="340"/>
          </w:tcPr>
          <w:p>
            <w:r/>
            <w:r>
              <w:rPr>
                <w:sz w:val="16"/>
              </w:rPr>
              <w:t>6</w:t>
            </w:r>
          </w:p>
        </w:tc>
        <w:tc>
          <w:tcPr>
            <w:tcW w:type="dxa" w:w="1417"/>
          </w:tcPr>
          <w:p>
            <w:r/>
            <w:r>
              <w:rPr>
                <w:sz w:val="16"/>
              </w:rPr>
              <w:t>Random search (B4)</w:t>
            </w:r>
          </w:p>
        </w:tc>
        <w:tc>
          <w:tcPr>
            <w:tcW w:type="dxa" w:w="1814"/>
          </w:tcPr>
          <w:p>
            <w:r/>
            <w:r>
              <w:rPr>
                <w:sz w:val="16"/>
              </w:rPr>
              <w:t>Does the agent beat luck?</w:t>
            </w:r>
          </w:p>
        </w:tc>
        <w:tc>
          <w:tcPr>
            <w:tcW w:type="dxa" w:w="2381"/>
          </w:tcPr>
          <w:p>
            <w:r/>
            <w:r>
              <w:rPr>
                <w:sz w:val="16"/>
              </w:rPr>
              <w:t>5 random draws of 4 designs, same scorer</w:t>
            </w:r>
          </w:p>
        </w:tc>
        <w:tc>
          <w:tcPr>
            <w:tcW w:type="dxa" w:w="1814"/>
          </w:tcPr>
          <w:p>
            <w:r/>
            <w:r>
              <w:rPr>
                <w:sz w:val="16"/>
              </w:rPr>
              <w:t>A1 no; A2 yes</w:t>
            </w:r>
          </w:p>
        </w:tc>
        <w:tc>
          <w:tcPr>
            <w:tcW w:type="dxa" w:w="1644"/>
          </w:tcPr>
          <w:p>
            <w:r/>
            <w:r>
              <w:rPr>
                <w:sz w:val="16"/>
              </w:rPr>
              <w:t>FINDINGS F1, F8</w:t>
            </w:r>
          </w:p>
        </w:tc>
      </w:tr>
      <w:tr>
        <w:tc>
          <w:tcPr>
            <w:tcW w:type="dxa" w:w="340"/>
          </w:tcPr>
          <w:p>
            <w:r/>
            <w:r>
              <w:rPr>
                <w:sz w:val="16"/>
              </w:rPr>
              <w:t>7</w:t>
            </w:r>
          </w:p>
        </w:tc>
        <w:tc>
          <w:tcPr>
            <w:tcW w:type="dxa" w:w="1417"/>
          </w:tcPr>
          <w:p>
            <w:r/>
            <w:r>
              <w:rPr>
                <w:sz w:val="16"/>
              </w:rPr>
              <w:t>Published baseline (B3)</w:t>
            </w:r>
          </w:p>
        </w:tc>
        <w:tc>
          <w:tcPr>
            <w:tcW w:type="dxa" w:w="1814"/>
          </w:tcPr>
          <w:p>
            <w:r/>
            <w:r>
              <w:rPr>
                <w:sz w:val="16"/>
              </w:rPr>
              <w:t>How does it compare with published work?</w:t>
            </w:r>
          </w:p>
        </w:tc>
        <w:tc>
          <w:tcPr>
            <w:tcW w:type="dxa" w:w="2381"/>
          </w:tcPr>
          <w:p>
            <w:r/>
            <w:r>
              <w:rPr>
                <w:sz w:val="16"/>
              </w:rPr>
              <w:t>XLM-R fine-tuned locally on the same data</w:t>
            </w:r>
          </w:p>
        </w:tc>
        <w:tc>
          <w:tcPr>
            <w:tcW w:type="dxa" w:w="1814"/>
          </w:tcPr>
          <w:p>
            <w:r/>
            <w:r>
              <w:rPr>
                <w:sz w:val="16"/>
              </w:rPr>
              <w:t>Agent wins intent; A2 also wins entities</w:t>
            </w:r>
          </w:p>
        </w:tc>
        <w:tc>
          <w:tcPr>
            <w:tcW w:type="dxa" w:w="1644"/>
          </w:tcPr>
          <w:p>
            <w:r/>
            <w:r>
              <w:rPr>
                <w:sz w:val="16"/>
              </w:rPr>
              <w:t>FINDINGS F4</w:t>
            </w:r>
          </w:p>
        </w:tc>
      </w:tr>
      <w:tr>
        <w:tc>
          <w:tcPr>
            <w:tcW w:type="dxa" w:w="340"/>
          </w:tcPr>
          <w:p>
            <w:r/>
            <w:r>
              <w:rPr>
                <w:sz w:val="16"/>
              </w:rPr>
              <w:t>8</w:t>
            </w:r>
          </w:p>
        </w:tc>
        <w:tc>
          <w:tcPr>
            <w:tcW w:type="dxa" w:w="1417"/>
          </w:tcPr>
          <w:p>
            <w:r/>
            <w:r>
              <w:rPr>
                <w:sz w:val="16"/>
              </w:rPr>
              <w:t>Human baseline (B2)</w:t>
            </w:r>
          </w:p>
        </w:tc>
        <w:tc>
          <w:tcPr>
            <w:tcW w:type="dxa" w:w="1814"/>
          </w:tcPr>
          <w:p>
            <w:r/>
            <w:r>
              <w:rPr>
                <w:sz w:val="16"/>
              </w:rPr>
              <w:t>Is the agent as good as a person?</w:t>
            </w:r>
          </w:p>
        </w:tc>
        <w:tc>
          <w:tcPr>
            <w:tcW w:type="dxa" w:w="2381"/>
          </w:tcPr>
          <w:p>
            <w:r/>
            <w:r>
              <w:rPr>
                <w:sz w:val="16"/>
              </w:rPr>
              <w:t>Team member configured each project by hand, timed, help declared</w:t>
            </w:r>
          </w:p>
        </w:tc>
        <w:tc>
          <w:tcPr>
            <w:tcW w:type="dxa" w:w="1814"/>
          </w:tcPr>
          <w:p>
            <w:r/>
            <w:r>
              <w:rPr>
                <w:sz w:val="16"/>
              </w:rPr>
              <w:t>P1: agent +10 points; P2: tie with ChatGPT-assisted human</w:t>
            </w:r>
          </w:p>
        </w:tc>
        <w:tc>
          <w:tcPr>
            <w:tcW w:type="dxa" w:w="1644"/>
          </w:tcPr>
          <w:p>
            <w:r/>
            <w:r>
              <w:rPr>
                <w:sz w:val="16"/>
              </w:rPr>
              <w:t>FINDINGS F7</w:t>
            </w:r>
          </w:p>
        </w:tc>
      </w:tr>
      <w:tr>
        <w:tc>
          <w:tcPr>
            <w:tcW w:type="dxa" w:w="340"/>
          </w:tcPr>
          <w:p>
            <w:r/>
            <w:r>
              <w:rPr>
                <w:sz w:val="16"/>
              </w:rPr>
              <w:t>9</w:t>
            </w:r>
          </w:p>
        </w:tc>
        <w:tc>
          <w:tcPr>
            <w:tcW w:type="dxa" w:w="1417"/>
          </w:tcPr>
          <w:p>
            <w:r/>
            <w:r>
              <w:rPr>
                <w:sz w:val="16"/>
              </w:rPr>
              <w:t>Ablations</w:t>
            </w:r>
          </w:p>
        </w:tc>
        <w:tc>
          <w:tcPr>
            <w:tcW w:type="dxa" w:w="1814"/>
          </w:tcPr>
          <w:p>
            <w:r/>
            <w:r>
              <w:rPr>
                <w:sz w:val="16"/>
              </w:rPr>
              <w:t>Which part of the agent matters?</w:t>
            </w:r>
          </w:p>
        </w:tc>
        <w:tc>
          <w:tcPr>
            <w:tcW w:type="dxa" w:w="2381"/>
          </w:tcPr>
          <w:p>
            <w:r/>
            <w:r>
              <w:rPr>
                <w:sz w:val="16"/>
              </w:rPr>
              <w:t>Each part removed in turn and re-scored</w:t>
            </w:r>
          </w:p>
        </w:tc>
        <w:tc>
          <w:tcPr>
            <w:tcW w:type="dxa" w:w="1814"/>
          </w:tcPr>
          <w:p>
            <w:r/>
            <w:r>
              <w:rPr>
                <w:sz w:val="16"/>
              </w:rPr>
              <w:t>Scored selection matters most</w:t>
            </w:r>
          </w:p>
        </w:tc>
        <w:tc>
          <w:tcPr>
            <w:tcW w:type="dxa" w:w="1644"/>
          </w:tcPr>
          <w:p>
            <w:r/>
            <w:r>
              <w:rPr>
                <w:sz w:val="16"/>
              </w:rPr>
              <w:t>reports/DEV_ANALYSIS.md §1</w:t>
            </w:r>
          </w:p>
        </w:tc>
      </w:tr>
      <w:tr>
        <w:tc>
          <w:tcPr>
            <w:tcW w:type="dxa" w:w="340"/>
          </w:tcPr>
          <w:p>
            <w:r/>
            <w:r>
              <w:rPr>
                <w:sz w:val="16"/>
              </w:rPr>
              <w:t>10</w:t>
            </w:r>
          </w:p>
        </w:tc>
        <w:tc>
          <w:tcPr>
            <w:tcW w:type="dxa" w:w="1417"/>
          </w:tcPr>
          <w:p>
            <w:r/>
            <w:r>
              <w:rPr>
                <w:sz w:val="16"/>
              </w:rPr>
              <w:t>Confidence intervals</w:t>
            </w:r>
          </w:p>
        </w:tc>
        <w:tc>
          <w:tcPr>
            <w:tcW w:type="dxa" w:w="1814"/>
          </w:tcPr>
          <w:p>
            <w:r/>
            <w:r>
              <w:rPr>
                <w:sz w:val="16"/>
              </w:rPr>
              <w:t>Are the differences real or luck?</w:t>
            </w:r>
          </w:p>
        </w:tc>
        <w:tc>
          <w:tcPr>
            <w:tcW w:type="dxa" w:w="2381"/>
          </w:tcPr>
          <w:p>
            <w:r/>
            <w:r>
              <w:rPr>
                <w:sz w:val="16"/>
              </w:rPr>
              <w:t>1,000 paired bootstrap resamples</w:t>
            </w:r>
          </w:p>
        </w:tc>
        <w:tc>
          <w:tcPr>
            <w:tcW w:type="dxa" w:w="1814"/>
          </w:tcPr>
          <w:p>
            <w:r/>
            <w:r>
              <w:rPr>
                <w:sz w:val="16"/>
              </w:rPr>
              <w:t>Not significant at 100 cases yet</w:t>
            </w:r>
          </w:p>
        </w:tc>
        <w:tc>
          <w:tcPr>
            <w:tcW w:type="dxa" w:w="1644"/>
          </w:tcPr>
          <w:p>
            <w:r/>
            <w:r>
              <w:rPr>
                <w:sz w:val="16"/>
              </w:rPr>
              <w:t>DEV_ANALYSIS §2</w:t>
            </w:r>
          </w:p>
        </w:tc>
      </w:tr>
      <w:tr>
        <w:tc>
          <w:tcPr>
            <w:tcW w:type="dxa" w:w="340"/>
          </w:tcPr>
          <w:p>
            <w:r/>
            <w:r>
              <w:rPr>
                <w:sz w:val="16"/>
              </w:rPr>
              <w:t>11</w:t>
            </w:r>
          </w:p>
        </w:tc>
        <w:tc>
          <w:tcPr>
            <w:tcW w:type="dxa" w:w="1417"/>
          </w:tcPr>
          <w:p>
            <w:r/>
            <w:r>
              <w:rPr>
                <w:sz w:val="16"/>
              </w:rPr>
              <w:t>Real speed</w:t>
            </w:r>
          </w:p>
        </w:tc>
        <w:tc>
          <w:tcPr>
            <w:tcW w:type="dxa" w:w="1814"/>
          </w:tcPr>
          <w:p>
            <w:r/>
            <w:r>
              <w:rPr>
                <w:sz w:val="16"/>
              </w:rPr>
              <w:t>How fast is the final pipeline?</w:t>
            </w:r>
          </w:p>
        </w:tc>
        <w:tc>
          <w:tcPr>
            <w:tcW w:type="dxa" w:w="2381"/>
          </w:tcPr>
          <w:p>
            <w:r/>
            <w:r>
              <w:rPr>
                <w:sz w:val="16"/>
              </w:rPr>
              <w:t>50 live requests with saved answers off</w:t>
            </w:r>
          </w:p>
        </w:tc>
        <w:tc>
          <w:tcPr>
            <w:tcW w:type="dxa" w:w="1814"/>
          </w:tcPr>
          <w:p>
            <w:r/>
            <w:r>
              <w:rPr>
                <w:sz w:val="16"/>
              </w:rPr>
              <w:t>under 1 s at p95</w:t>
            </w:r>
          </w:p>
        </w:tc>
        <w:tc>
          <w:tcPr>
            <w:tcW w:type="dxa" w:w="1644"/>
          </w:tcPr>
          <w:p>
            <w:r/>
            <w:r>
              <w:rPr>
                <w:sz w:val="16"/>
              </w:rPr>
              <w:t>DEV_ANALYSIS §3</w:t>
            </w:r>
          </w:p>
        </w:tc>
      </w:tr>
      <w:tr>
        <w:tc>
          <w:tcPr>
            <w:tcW w:type="dxa" w:w="340"/>
          </w:tcPr>
          <w:p>
            <w:r/>
            <w:r>
              <w:rPr>
                <w:sz w:val="16"/>
              </w:rPr>
              <w:t>12</w:t>
            </w:r>
          </w:p>
        </w:tc>
        <w:tc>
          <w:tcPr>
            <w:tcW w:type="dxa" w:w="1417"/>
          </w:tcPr>
          <w:p>
            <w:r/>
            <w:r>
              <w:rPr>
                <w:sz w:val="16"/>
              </w:rPr>
              <w:t>Error analysis</w:t>
            </w:r>
          </w:p>
        </w:tc>
        <w:tc>
          <w:tcPr>
            <w:tcW w:type="dxa" w:w="1814"/>
          </w:tcPr>
          <w:p>
            <w:r/>
            <w:r>
              <w:rPr>
                <w:sz w:val="16"/>
              </w:rPr>
              <w:t>What mistakes does it make?</w:t>
            </w:r>
          </w:p>
        </w:tc>
        <w:tc>
          <w:tcPr>
            <w:tcW w:type="dxa" w:w="2381"/>
          </w:tcPr>
          <w:p>
            <w:r/>
            <w:r>
              <w:rPr>
                <w:sz w:val="16"/>
              </w:rPr>
              <w:t>Every dev error put in one of 9 categories</w:t>
            </w:r>
          </w:p>
        </w:tc>
        <w:tc>
          <w:tcPr>
            <w:tcW w:type="dxa" w:w="1814"/>
          </w:tcPr>
          <w:p>
            <w:r/>
            <w:r>
              <w:rPr>
                <w:sz w:val="16"/>
              </w:rPr>
              <w:t>mostly entity over-extraction</w:t>
            </w:r>
          </w:p>
        </w:tc>
        <w:tc>
          <w:tcPr>
            <w:tcW w:type="dxa" w:w="1644"/>
          </w:tcPr>
          <w:p>
            <w:r/>
            <w:r>
              <w:rPr>
                <w:sz w:val="16"/>
              </w:rPr>
              <w:t>DEV_ANALYSIS §4</w:t>
            </w:r>
          </w:p>
        </w:tc>
      </w:tr>
      <w:tr>
        <w:tc>
          <w:tcPr>
            <w:tcW w:type="dxa" w:w="340"/>
          </w:tcPr>
          <w:p>
            <w:r/>
            <w:r>
              <w:rPr>
                <w:sz w:val="16"/>
              </w:rPr>
              <w:t>13</w:t>
            </w:r>
          </w:p>
        </w:tc>
        <w:tc>
          <w:tcPr>
            <w:tcW w:type="dxa" w:w="1417"/>
          </w:tcPr>
          <w:p>
            <w:r/>
            <w:r>
              <w:rPr>
                <w:sz w:val="16"/>
              </w:rPr>
              <w:t>Robustness</w:t>
            </w:r>
          </w:p>
        </w:tc>
        <w:tc>
          <w:tcPr>
            <w:tcW w:type="dxa" w:w="1814"/>
          </w:tcPr>
          <w:p>
            <w:r/>
            <w:r>
              <w:rPr>
                <w:sz w:val="16"/>
              </w:rPr>
              <w:t>Does it cope with messy typing?</w:t>
            </w:r>
          </w:p>
        </w:tc>
        <w:tc>
          <w:tcPr>
            <w:tcW w:type="dxa" w:w="2381"/>
          </w:tcPr>
          <w:p>
            <w:r/>
            <w:r>
              <w:rPr>
                <w:sz w:val="16"/>
              </w:rPr>
              <w:t>Requests rewritten with typos, capitals, filler words</w:t>
            </w:r>
          </w:p>
        </w:tc>
        <w:tc>
          <w:tcPr>
            <w:tcW w:type="dxa" w:w="1814"/>
          </w:tcPr>
          <w:p>
            <w:r/>
            <w:r>
              <w:rPr>
                <w:sz w:val="16"/>
              </w:rPr>
              <w:t>AI systems hold up; word matching drops up to 27 points</w:t>
            </w:r>
          </w:p>
        </w:tc>
        <w:tc>
          <w:tcPr>
            <w:tcW w:type="dxa" w:w="1644"/>
          </w:tcPr>
          <w:p>
            <w:r/>
            <w:r>
              <w:rPr>
                <w:sz w:val="16"/>
              </w:rPr>
              <w:t>DEV_ANALYSIS §5</w:t>
            </w:r>
          </w:p>
        </w:tc>
      </w:tr>
      <w:tr>
        <w:tc>
          <w:tcPr>
            <w:tcW w:type="dxa" w:w="340"/>
          </w:tcPr>
          <w:p>
            <w:r/>
            <w:r>
              <w:rPr>
                <w:sz w:val="16"/>
              </w:rPr>
              <w:t>14</w:t>
            </w:r>
          </w:p>
        </w:tc>
        <w:tc>
          <w:tcPr>
            <w:tcW w:type="dxa" w:w="1417"/>
          </w:tcPr>
          <w:p>
            <w:r/>
            <w:r>
              <w:rPr>
                <w:sz w:val="16"/>
              </w:rPr>
              <w:t>Export and demo</w:t>
            </w:r>
          </w:p>
        </w:tc>
        <w:tc>
          <w:tcPr>
            <w:tcW w:type="dxa" w:w="1814"/>
          </w:tcPr>
          <w:p>
            <w:r/>
            <w:r>
              <w:rPr>
                <w:sz w:val="16"/>
              </w:rPr>
              <w:t>Can the chosen pipeline be reused?</w:t>
            </w:r>
          </w:p>
        </w:tc>
        <w:tc>
          <w:tcPr>
            <w:tcW w:type="dxa" w:w="2381"/>
          </w:tcPr>
          <w:p>
            <w:r/>
            <w:r>
              <w:rPr>
                <w:sz w:val="16"/>
              </w:rPr>
              <w:t>Saved package loaded by a fresh program; tampered package refused</w:t>
            </w:r>
          </w:p>
        </w:tc>
        <w:tc>
          <w:tcPr>
            <w:tcW w:type="dxa" w:w="1814"/>
          </w:tcPr>
          <w:p>
            <w:r/>
            <w:r>
              <w:rPr>
                <w:sz w:val="16"/>
              </w:rPr>
              <w:t>works; normal, off-topic and invalid requests handled</w:t>
            </w:r>
          </w:p>
        </w:tc>
        <w:tc>
          <w:tcPr>
            <w:tcW w:type="dxa" w:w="1644"/>
          </w:tcPr>
          <w:p>
            <w:r/>
            <w:r>
              <w:rPr>
                <w:sz w:val="16"/>
              </w:rPr>
              <w:t>python scripts/demo.py</w:t>
            </w:r>
          </w:p>
        </w:tc>
      </w:tr>
      <w:tr>
        <w:tc>
          <w:tcPr>
            <w:tcW w:type="dxa" w:w="340"/>
          </w:tcPr>
          <w:p>
            <w:r/>
            <w:r>
              <w:rPr>
                <w:sz w:val="16"/>
              </w:rPr>
              <w:t>15</w:t>
            </w:r>
          </w:p>
        </w:tc>
        <w:tc>
          <w:tcPr>
            <w:tcW w:type="dxa" w:w="1417"/>
          </w:tcPr>
          <w:p>
            <w:r/>
            <w:r>
              <w:rPr>
                <w:sz w:val="16"/>
              </w:rPr>
              <w:t>Reproduction check</w:t>
            </w:r>
          </w:p>
        </w:tc>
        <w:tc>
          <w:tcPr>
            <w:tcW w:type="dxa" w:w="1814"/>
          </w:tcPr>
          <w:p>
            <w:r/>
            <w:r>
              <w:rPr>
                <w:sz w:val="16"/>
              </w:rPr>
              <w:t>Was any number changed by hand?</w:t>
            </w:r>
          </w:p>
        </w:tc>
        <w:tc>
          <w:tcPr>
            <w:tcW w:type="dxa" w:w="2381"/>
          </w:tcPr>
          <w:p>
            <w:r/>
            <w:r>
              <w:rPr>
                <w:sz w:val="16"/>
              </w:rPr>
              <w:t>Every result re-scored from its saved predictions</w:t>
            </w:r>
          </w:p>
        </w:tc>
        <w:tc>
          <w:tcPr>
            <w:tcW w:type="dxa" w:w="1814"/>
          </w:tcPr>
          <w:p>
            <w:r/>
            <w:r>
              <w:rPr>
                <w:sz w:val="16"/>
              </w:rPr>
              <w:t>44 / 44 match</w:t>
            </w:r>
          </w:p>
        </w:tc>
        <w:tc>
          <w:tcPr>
            <w:tcW w:type="dxa" w:w="1644"/>
          </w:tcPr>
          <w:p>
            <w:r/>
            <w:r>
              <w:rPr>
                <w:sz w:val="16"/>
              </w:rPr>
              <w:t>python scripts/reproduce_metrics.py</w:t>
            </w:r>
          </w:p>
        </w:tc>
      </w:tr>
      <w:tr>
        <w:tc>
          <w:tcPr>
            <w:tcW w:type="dxa" w:w="340"/>
          </w:tcPr>
          <w:p>
            <w:r/>
            <w:r>
              <w:rPr>
                <w:sz w:val="16"/>
              </w:rPr>
              <w:t>16</w:t>
            </w:r>
          </w:p>
        </w:tc>
        <w:tc>
          <w:tcPr>
            <w:tcW w:type="dxa" w:w="1417"/>
          </w:tcPr>
          <w:p>
            <w:r/>
            <w:r>
              <w:rPr>
                <w:sz w:val="16"/>
              </w:rPr>
              <w:t>Independent check</w:t>
            </w:r>
          </w:p>
        </w:tc>
        <w:tc>
          <w:tcPr>
            <w:tcW w:type="dxa" w:w="1814"/>
          </w:tcPr>
          <w:p>
            <w:r/>
            <w:r>
              <w:rPr>
                <w:sz w:val="16"/>
              </w:rPr>
              <w:t>Is our F1 calculated the standard way?</w:t>
            </w:r>
          </w:p>
        </w:tc>
        <w:tc>
          <w:tcPr>
            <w:tcW w:type="dxa" w:w="2381"/>
          </w:tcPr>
          <w:p>
            <w:r/>
            <w:r>
              <w:rPr>
                <w:sz w:val="16"/>
              </w:rPr>
              <w:t>scikit-learn recomputes F1, accuracy and OOS scores</w:t>
            </w:r>
          </w:p>
        </w:tc>
        <w:tc>
          <w:tcPr>
            <w:tcW w:type="dxa" w:w="1814"/>
          </w:tcPr>
          <w:p>
            <w:r/>
            <w:r>
              <w:rPr>
                <w:sz w:val="16"/>
              </w:rPr>
              <w:t>44 / 44 agree</w:t>
            </w:r>
          </w:p>
        </w:tc>
        <w:tc>
          <w:tcPr>
            <w:tcW w:type="dxa" w:w="1644"/>
          </w:tcPr>
          <w:p>
            <w:r/>
            <w:r>
              <w:rPr>
                <w:sz w:val="16"/>
              </w:rPr>
              <w:t>python scripts/verify_with_sklearn.py</w:t>
            </w:r>
          </w:p>
        </w:tc>
      </w:tr>
      <w:tr>
        <w:tc>
          <w:tcPr>
            <w:tcW w:type="dxa" w:w="340"/>
          </w:tcPr>
          <w:p>
            <w:r/>
            <w:r>
              <w:rPr>
                <w:sz w:val="16"/>
              </w:rPr>
              <w:t>17</w:t>
            </w:r>
          </w:p>
        </w:tc>
        <w:tc>
          <w:tcPr>
            <w:tcW w:type="dxa" w:w="1417"/>
          </w:tcPr>
          <w:p>
            <w:r/>
            <w:r>
              <w:rPr>
                <w:sz w:val="16"/>
              </w:rPr>
              <w:t>Improved agent (A2)</w:t>
            </w:r>
          </w:p>
        </w:tc>
        <w:tc>
          <w:tcPr>
            <w:tcW w:type="dxa" w:w="1814"/>
          </w:tcPr>
          <w:p>
            <w:r/>
            <w:r>
              <w:rPr>
                <w:sz w:val="16"/>
              </w:rPr>
              <w:t>Can the agent's weak search be fixed?</w:t>
            </w:r>
          </w:p>
        </w:tc>
        <w:tc>
          <w:tcPr>
            <w:tcW w:type="dxa" w:w="2381"/>
          </w:tcPr>
          <w:p>
            <w:r/>
            <w:r>
              <w:rPr>
                <w:sz w:val="16"/>
              </w:rPr>
              <w:t>New search design, same model, keep-or-drop rule fixed in advance</w:t>
            </w:r>
          </w:p>
        </w:tc>
        <w:tc>
          <w:tcPr>
            <w:tcW w:type="dxa" w:w="1814"/>
          </w:tcPr>
          <w:p>
            <w:r/>
            <w:r>
              <w:rPr>
                <w:sz w:val="16"/>
              </w:rPr>
              <w:t>reached the best design on both projects</w:t>
            </w:r>
          </w:p>
        </w:tc>
        <w:tc>
          <w:tcPr>
            <w:tcW w:type="dxa" w:w="1644"/>
          </w:tcPr>
          <w:p>
            <w:r/>
            <w:r>
              <w:rPr>
                <w:sz w:val="16"/>
              </w:rPr>
              <w:t>FINDINGS F8</w:t>
            </w:r>
          </w:p>
        </w:tc>
      </w:tr>
    </w:tbl>
    <w:p/>
    <w:p>
      <w:pPr>
        <w:pStyle w:val="Heading2"/>
      </w:pPr>
      <w:r>
        <w:t>5.1 Full results (development data)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2835"/>
            <w:shd w:val="clear" w:color="auto" w:fill="E5E5E5"/>
          </w:tcPr>
          <w:p>
            <w:r/>
            <w:r>
              <w:rPr>
                <w:b/>
                <w:sz w:val="18"/>
              </w:rPr>
              <w:t>System</w:t>
            </w:r>
          </w:p>
        </w:tc>
        <w:tc>
          <w:tcPr>
            <w:tcW w:type="dxa" w:w="1077"/>
            <w:shd w:val="clear" w:color="auto" w:fill="E5E5E5"/>
          </w:tcPr>
          <w:p>
            <w:r/>
            <w:r>
              <w:rPr>
                <w:b/>
                <w:sz w:val="18"/>
              </w:rPr>
              <w:t>P1 intent</w:t>
            </w:r>
          </w:p>
        </w:tc>
        <w:tc>
          <w:tcPr>
            <w:tcW w:type="dxa" w:w="1077"/>
            <w:shd w:val="clear" w:color="auto" w:fill="E5E5E5"/>
          </w:tcPr>
          <w:p>
            <w:r/>
            <w:r>
              <w:rPr>
                <w:b/>
                <w:sz w:val="18"/>
              </w:rPr>
              <w:t>P1 entity</w:t>
            </w:r>
          </w:p>
        </w:tc>
        <w:tc>
          <w:tcPr>
            <w:tcW w:type="dxa" w:w="1077"/>
            <w:shd w:val="clear" w:color="auto" w:fill="E5E5E5"/>
          </w:tcPr>
          <w:p>
            <w:r/>
            <w:r>
              <w:rPr>
                <w:b/>
                <w:sz w:val="18"/>
              </w:rPr>
              <w:t>P1 OOS</w:t>
            </w:r>
          </w:p>
        </w:tc>
        <w:tc>
          <w:tcPr>
            <w:tcW w:type="dxa" w:w="1077"/>
            <w:shd w:val="clear" w:color="auto" w:fill="E5E5E5"/>
          </w:tcPr>
          <w:p>
            <w:r/>
            <w:r>
              <w:rPr>
                <w:b/>
                <w:sz w:val="18"/>
              </w:rPr>
              <w:t>P2 intent</w:t>
            </w:r>
          </w:p>
        </w:tc>
        <w:tc>
          <w:tcPr>
            <w:tcW w:type="dxa" w:w="1077"/>
            <w:shd w:val="clear" w:color="auto" w:fill="E5E5E5"/>
          </w:tcPr>
          <w:p>
            <w:r/>
            <w:r>
              <w:rPr>
                <w:b/>
                <w:sz w:val="18"/>
              </w:rPr>
              <w:t>P2 entity</w:t>
            </w:r>
          </w:p>
        </w:tc>
        <w:tc>
          <w:tcPr>
            <w:tcW w:type="dxa" w:w="1191"/>
            <w:shd w:val="clear" w:color="auto" w:fill="E5E5E5"/>
          </w:tcPr>
          <w:p>
            <w:r/>
            <w:r>
              <w:rPr>
                <w:b/>
                <w:sz w:val="18"/>
              </w:rPr>
              <w:t>P2 OOS</w:t>
            </w:r>
          </w:p>
        </w:tc>
      </w:tr>
      <w:tr>
        <w:tc>
          <w:tcPr>
            <w:tcW w:type="dxa" w:w="2835"/>
          </w:tcPr>
          <w:p>
            <w:r/>
            <w:r>
              <w:rPr>
                <w:sz w:val="18"/>
              </w:rPr>
              <w:t>B0 word matching</w:t>
            </w:r>
          </w:p>
        </w:tc>
        <w:tc>
          <w:tcPr>
            <w:tcW w:type="dxa" w:w="1077"/>
          </w:tcPr>
          <w:p>
            <w:r/>
            <w:r>
              <w:rPr>
                <w:sz w:val="18"/>
              </w:rPr>
              <w:t>0.780</w:t>
            </w:r>
          </w:p>
        </w:tc>
        <w:tc>
          <w:tcPr>
            <w:tcW w:type="dxa" w:w="1077"/>
          </w:tcPr>
          <w:p>
            <w:r/>
            <w:r>
              <w:rPr>
                <w:sz w:val="18"/>
              </w:rPr>
              <w:t>0.000</w:t>
            </w:r>
          </w:p>
        </w:tc>
        <w:tc>
          <w:tcPr>
            <w:tcW w:type="dxa" w:w="1077"/>
          </w:tcPr>
          <w:p>
            <w:r/>
            <w:r>
              <w:rPr>
                <w:sz w:val="18"/>
              </w:rPr>
              <w:t>0.510</w:t>
            </w:r>
          </w:p>
        </w:tc>
        <w:tc>
          <w:tcPr>
            <w:tcW w:type="dxa" w:w="1077"/>
          </w:tcPr>
          <w:p>
            <w:r/>
            <w:r>
              <w:rPr>
                <w:sz w:val="18"/>
              </w:rPr>
              <w:t>0.730</w:t>
            </w:r>
          </w:p>
        </w:tc>
        <w:tc>
          <w:tcPr>
            <w:tcW w:type="dxa" w:w="1077"/>
          </w:tcPr>
          <w:p>
            <w:r/>
            <w:r>
              <w:rPr>
                <w:sz w:val="18"/>
              </w:rPr>
              <w:t>0.000</w:t>
            </w:r>
          </w:p>
        </w:tc>
        <w:tc>
          <w:tcPr>
            <w:tcW w:type="dxa" w:w="1191"/>
          </w:tcPr>
          <w:p>
            <w:r/>
            <w:r>
              <w:rPr>
                <w:sz w:val="18"/>
              </w:rPr>
              <w:t>0.510</w:t>
            </w:r>
          </w:p>
        </w:tc>
      </w:tr>
      <w:tr>
        <w:tc>
          <w:tcPr>
            <w:tcW w:type="dxa" w:w="2835"/>
          </w:tcPr>
          <w:p>
            <w:r/>
            <w:r>
              <w:rPr>
                <w:sz w:val="18"/>
              </w:rPr>
              <w:t>B1 generic prompt</w:t>
            </w:r>
          </w:p>
        </w:tc>
        <w:tc>
          <w:tcPr>
            <w:tcW w:type="dxa" w:w="1077"/>
          </w:tcPr>
          <w:p>
            <w:r/>
            <w:r>
              <w:rPr>
                <w:sz w:val="18"/>
              </w:rPr>
              <w:t>0.927</w:t>
            </w:r>
          </w:p>
        </w:tc>
        <w:tc>
          <w:tcPr>
            <w:tcW w:type="dxa" w:w="1077"/>
          </w:tcPr>
          <w:p>
            <w:r/>
            <w:r>
              <w:rPr>
                <w:sz w:val="18"/>
              </w:rPr>
              <w:t>0.610</w:t>
            </w:r>
          </w:p>
        </w:tc>
        <w:tc>
          <w:tcPr>
            <w:tcW w:type="dxa" w:w="1077"/>
          </w:tcPr>
          <w:p>
            <w:r/>
            <w:r>
              <w:rPr>
                <w:sz w:val="18"/>
              </w:rPr>
              <w:t>0.870</w:t>
            </w:r>
          </w:p>
        </w:tc>
        <w:tc>
          <w:tcPr>
            <w:tcW w:type="dxa" w:w="1077"/>
          </w:tcPr>
          <w:p>
            <w:r/>
            <w:r>
              <w:rPr>
                <w:sz w:val="18"/>
              </w:rPr>
              <w:t>0.804</w:t>
            </w:r>
          </w:p>
        </w:tc>
        <w:tc>
          <w:tcPr>
            <w:tcW w:type="dxa" w:w="1077"/>
          </w:tcPr>
          <w:p>
            <w:r/>
            <w:r>
              <w:rPr>
                <w:sz w:val="18"/>
              </w:rPr>
              <w:t>0.451</w:t>
            </w:r>
          </w:p>
        </w:tc>
        <w:tc>
          <w:tcPr>
            <w:tcW w:type="dxa" w:w="1191"/>
          </w:tcPr>
          <w:p>
            <w:r/>
            <w:r>
              <w:rPr>
                <w:sz w:val="18"/>
              </w:rPr>
              <w:t>0.691</w:t>
            </w:r>
          </w:p>
        </w:tc>
      </w:tr>
      <w:tr>
        <w:tc>
          <w:tcPr>
            <w:tcW w:type="dxa" w:w="2835"/>
          </w:tcPr>
          <w:p>
            <w:r/>
            <w:r>
              <w:rPr>
                <w:sz w:val="18"/>
              </w:rPr>
              <w:t>B2 manual (P2: with ChatGPT)</w:t>
            </w:r>
          </w:p>
        </w:tc>
        <w:tc>
          <w:tcPr>
            <w:tcW w:type="dxa" w:w="1077"/>
          </w:tcPr>
          <w:p>
            <w:r/>
            <w:r>
              <w:rPr>
                <w:sz w:val="18"/>
              </w:rPr>
              <w:t>0.858</w:t>
            </w:r>
          </w:p>
        </w:tc>
        <w:tc>
          <w:tcPr>
            <w:tcW w:type="dxa" w:w="1077"/>
          </w:tcPr>
          <w:p>
            <w:r/>
            <w:r>
              <w:rPr>
                <w:sz w:val="18"/>
              </w:rPr>
              <w:t>0.586</w:t>
            </w:r>
          </w:p>
        </w:tc>
        <w:tc>
          <w:tcPr>
            <w:tcW w:type="dxa" w:w="1077"/>
          </w:tcPr>
          <w:p>
            <w:r/>
            <w:r>
              <w:rPr>
                <w:sz w:val="18"/>
              </w:rPr>
              <w:t>0.588</w:t>
            </w:r>
          </w:p>
        </w:tc>
        <w:tc>
          <w:tcPr>
            <w:tcW w:type="dxa" w:w="1077"/>
          </w:tcPr>
          <w:p>
            <w:r/>
            <w:r>
              <w:rPr>
                <w:sz w:val="18"/>
              </w:rPr>
              <w:t>0.861</w:t>
            </w:r>
          </w:p>
        </w:tc>
        <w:tc>
          <w:tcPr>
            <w:tcW w:type="dxa" w:w="1077"/>
          </w:tcPr>
          <w:p>
            <w:r/>
            <w:r>
              <w:rPr>
                <w:sz w:val="18"/>
              </w:rPr>
              <w:t>0.394</w:t>
            </w:r>
          </w:p>
        </w:tc>
        <w:tc>
          <w:tcPr>
            <w:tcW w:type="dxa" w:w="1191"/>
          </w:tcPr>
          <w:p>
            <w:r/>
            <w:r>
              <w:rPr>
                <w:sz w:val="18"/>
              </w:rPr>
              <w:t>0.783</w:t>
            </w:r>
          </w:p>
        </w:tc>
      </w:tr>
      <w:tr>
        <w:tc>
          <w:tcPr>
            <w:tcW w:type="dxa" w:w="2835"/>
          </w:tcPr>
          <w:p>
            <w:r/>
            <w:r>
              <w:rPr>
                <w:sz w:val="18"/>
              </w:rPr>
              <w:t>B3-k published, matched</w:t>
            </w:r>
          </w:p>
        </w:tc>
        <w:tc>
          <w:tcPr>
            <w:tcW w:type="dxa" w:w="1077"/>
          </w:tcPr>
          <w:p>
            <w:r/>
            <w:r>
              <w:rPr>
                <w:sz w:val="18"/>
              </w:rPr>
              <w:t>0.909</w:t>
            </w:r>
          </w:p>
        </w:tc>
        <w:tc>
          <w:tcPr>
            <w:tcW w:type="dxa" w:w="1077"/>
          </w:tcPr>
          <w:p>
            <w:r/>
            <w:r>
              <w:rPr>
                <w:sz w:val="18"/>
              </w:rPr>
              <w:t>0.650</w:t>
            </w:r>
          </w:p>
        </w:tc>
        <w:tc>
          <w:tcPr>
            <w:tcW w:type="dxa" w:w="1077"/>
          </w:tcPr>
          <w:p>
            <w:r/>
            <w:r>
              <w:rPr>
                <w:sz w:val="18"/>
              </w:rPr>
              <w:t>0.739</w:t>
            </w:r>
          </w:p>
        </w:tc>
        <w:tc>
          <w:tcPr>
            <w:tcW w:type="dxa" w:w="1077"/>
          </w:tcPr>
          <w:p>
            <w:r/>
            <w:r>
              <w:rPr>
                <w:sz w:val="18"/>
              </w:rPr>
              <w:t>0.833</w:t>
            </w:r>
          </w:p>
        </w:tc>
        <w:tc>
          <w:tcPr>
            <w:tcW w:type="dxa" w:w="1077"/>
          </w:tcPr>
          <w:p>
            <w:r/>
            <w:r>
              <w:rPr>
                <w:sz w:val="18"/>
              </w:rPr>
              <w:t>0.448</w:t>
            </w:r>
          </w:p>
        </w:tc>
        <w:tc>
          <w:tcPr>
            <w:tcW w:type="dxa" w:w="1191"/>
          </w:tcPr>
          <w:p>
            <w:r/>
            <w:r>
              <w:rPr>
                <w:sz w:val="18"/>
              </w:rPr>
              <w:t>0.605</w:t>
            </w:r>
          </w:p>
        </w:tc>
      </w:tr>
      <w:tr>
        <w:tc>
          <w:tcPr>
            <w:tcW w:type="dxa" w:w="2835"/>
          </w:tcPr>
          <w:p>
            <w:r/>
            <w:r>
              <w:rPr>
                <w:sz w:val="18"/>
              </w:rPr>
              <w:t>B3-full, all data (reference)</w:t>
            </w:r>
          </w:p>
        </w:tc>
        <w:tc>
          <w:tcPr>
            <w:tcW w:type="dxa" w:w="1077"/>
          </w:tcPr>
          <w:p>
            <w:r/>
            <w:r>
              <w:rPr>
                <w:sz w:val="18"/>
              </w:rPr>
              <w:t>0.936</w:t>
            </w:r>
          </w:p>
        </w:tc>
        <w:tc>
          <w:tcPr>
            <w:tcW w:type="dxa" w:w="1077"/>
          </w:tcPr>
          <w:p>
            <w:r/>
            <w:r>
              <w:rPr>
                <w:sz w:val="18"/>
              </w:rPr>
              <w:t>0.768</w:t>
            </w:r>
          </w:p>
        </w:tc>
        <w:tc>
          <w:tcPr>
            <w:tcW w:type="dxa" w:w="1077"/>
          </w:tcPr>
          <w:p>
            <w:r/>
            <w:r>
              <w:rPr>
                <w:sz w:val="18"/>
              </w:rPr>
              <w:t>0.579</w:t>
            </w:r>
          </w:p>
        </w:tc>
        <w:tc>
          <w:tcPr>
            <w:tcW w:type="dxa" w:w="1077"/>
          </w:tcPr>
          <w:p>
            <w:r/>
            <w:r>
              <w:rPr>
                <w:sz w:val="18"/>
              </w:rPr>
              <w:t>0.923</w:t>
            </w:r>
          </w:p>
        </w:tc>
        <w:tc>
          <w:tcPr>
            <w:tcW w:type="dxa" w:w="1077"/>
          </w:tcPr>
          <w:p>
            <w:r/>
            <w:r>
              <w:rPr>
                <w:sz w:val="18"/>
              </w:rPr>
              <w:t>0.797</w:t>
            </w:r>
          </w:p>
        </w:tc>
        <w:tc>
          <w:tcPr>
            <w:tcW w:type="dxa" w:w="1191"/>
          </w:tcPr>
          <w:p>
            <w:r/>
            <w:r>
              <w:rPr>
                <w:sz w:val="18"/>
              </w:rPr>
              <w:t>0.432</w:t>
            </w:r>
          </w:p>
        </w:tc>
      </w:tr>
      <w:tr>
        <w:tc>
          <w:tcPr>
            <w:tcW w:type="dxa" w:w="2835"/>
          </w:tcPr>
          <w:p>
            <w:r/>
            <w:r>
              <w:rPr>
                <w:sz w:val="18"/>
              </w:rPr>
              <w:t>A1 original agent</w:t>
            </w:r>
          </w:p>
        </w:tc>
        <w:tc>
          <w:tcPr>
            <w:tcW w:type="dxa" w:w="1077"/>
          </w:tcPr>
          <w:p>
            <w:r/>
            <w:r>
              <w:rPr>
                <w:sz w:val="18"/>
              </w:rPr>
              <w:t>0.958</w:t>
            </w:r>
          </w:p>
        </w:tc>
        <w:tc>
          <w:tcPr>
            <w:tcW w:type="dxa" w:w="1077"/>
          </w:tcPr>
          <w:p>
            <w:r/>
            <w:r>
              <w:rPr>
                <w:sz w:val="18"/>
              </w:rPr>
              <w:t>0.597</w:t>
            </w:r>
          </w:p>
        </w:tc>
        <w:tc>
          <w:tcPr>
            <w:tcW w:type="dxa" w:w="1077"/>
          </w:tcPr>
          <w:p>
            <w:r/>
            <w:r>
              <w:rPr>
                <w:sz w:val="18"/>
              </w:rPr>
              <w:t>0.909</w:t>
            </w:r>
          </w:p>
        </w:tc>
        <w:tc>
          <w:tcPr>
            <w:tcW w:type="dxa" w:w="1077"/>
          </w:tcPr>
          <w:p>
            <w:r/>
            <w:r>
              <w:rPr>
                <w:sz w:val="18"/>
              </w:rPr>
              <w:t>0.841</w:t>
            </w:r>
          </w:p>
        </w:tc>
        <w:tc>
          <w:tcPr>
            <w:tcW w:type="dxa" w:w="1077"/>
          </w:tcPr>
          <w:p>
            <w:r/>
            <w:r>
              <w:rPr>
                <w:sz w:val="18"/>
              </w:rPr>
              <w:t>0.365</w:t>
            </w:r>
          </w:p>
        </w:tc>
        <w:tc>
          <w:tcPr>
            <w:tcW w:type="dxa" w:w="1191"/>
          </w:tcPr>
          <w:p>
            <w:r/>
            <w:r>
              <w:rPr>
                <w:sz w:val="18"/>
              </w:rPr>
              <w:t>0.735</w:t>
            </w:r>
          </w:p>
        </w:tc>
      </w:tr>
      <w:tr>
        <w:tc>
          <w:tcPr>
            <w:tcW w:type="dxa" w:w="2835"/>
          </w:tcPr>
          <w:p>
            <w:r/>
            <w:r>
              <w:rPr>
                <w:b/>
                <w:sz w:val="18"/>
              </w:rPr>
              <w:t>A2 improved agent</w:t>
            </w:r>
          </w:p>
        </w:tc>
        <w:tc>
          <w:tcPr>
            <w:tcW w:type="dxa" w:w="1077"/>
          </w:tcPr>
          <w:p>
            <w:r/>
            <w:r>
              <w:rPr>
                <w:b/>
                <w:sz w:val="18"/>
              </w:rPr>
              <w:t>0.974</w:t>
            </w:r>
          </w:p>
        </w:tc>
        <w:tc>
          <w:tcPr>
            <w:tcW w:type="dxa" w:w="1077"/>
          </w:tcPr>
          <w:p>
            <w:r/>
            <w:r>
              <w:rPr>
                <w:b/>
                <w:sz w:val="18"/>
              </w:rPr>
              <w:t>0.707</w:t>
            </w:r>
          </w:p>
        </w:tc>
        <w:tc>
          <w:tcPr>
            <w:tcW w:type="dxa" w:w="1077"/>
          </w:tcPr>
          <w:p>
            <w:r/>
            <w:r>
              <w:rPr>
                <w:b/>
                <w:sz w:val="18"/>
              </w:rPr>
              <w:t>0.909</w:t>
            </w:r>
          </w:p>
        </w:tc>
        <w:tc>
          <w:tcPr>
            <w:tcW w:type="dxa" w:w="1077"/>
          </w:tcPr>
          <w:p>
            <w:r/>
            <w:r>
              <w:rPr>
                <w:b/>
                <w:sz w:val="18"/>
              </w:rPr>
              <w:t>0.898</w:t>
            </w:r>
          </w:p>
        </w:tc>
        <w:tc>
          <w:tcPr>
            <w:tcW w:type="dxa" w:w="1077"/>
          </w:tcPr>
          <w:p>
            <w:r/>
            <w:r>
              <w:rPr>
                <w:b/>
                <w:sz w:val="18"/>
              </w:rPr>
              <w:t>0.483</w:t>
            </w:r>
          </w:p>
        </w:tc>
        <w:tc>
          <w:tcPr>
            <w:tcW w:type="dxa" w:w="1191"/>
          </w:tcPr>
          <w:p>
            <w:r/>
            <w:r>
              <w:rPr>
                <w:b/>
                <w:sz w:val="18"/>
              </w:rPr>
              <w:t>0.776</w:t>
            </w:r>
          </w:p>
        </w:tc>
      </w:tr>
    </w:tbl>
    <w:p/>
    <w:p>
      <w:r>
        <w:rPr>
          <w:sz w:val="20"/>
        </w:rPr>
        <w:t>B0 extracts no entities by design, so its entity score is 0. B3-full trains on far more data and is shown only as a reference.</w:t>
      </w:r>
    </w:p>
    <w:p>
      <w:pPr>
        <w:jc w:val="center"/>
      </w:pPr>
      <w:r>
        <w:drawing>
          <wp:inline xmlns:a="http://schemas.openxmlformats.org/drawingml/2006/main" xmlns:pic="http://schemas.openxmlformats.org/drawingml/2006/picture">
            <wp:extent cx="5976000" cy="2394072"/>
            <wp:docPr id="3" name="Picture 3"/>
            <wp:cNvGraphicFramePr>
              <a:graphicFrameLocks noChangeAspect="1"/>
            </wp:cNvGraphicFramePr>
            <a:graphic>
              <a:graphicData uri="http://schemas.openxmlformats.org/drawingml/2006/picture">
                <pic:pic>
                  <pic:nvPicPr>
                    <pic:cNvPr id="0" name="fig1_main_comparison.png"/>
                    <pic:cNvPicPr/>
                  </pic:nvPicPr>
                  <pic:blipFill>
                    <a:blip r:embed="rId11"/>
                    <a:stretch>
                      <a:fillRect/>
                    </a:stretch>
                  </pic:blipFill>
                  <pic:spPr>
                    <a:xfrm>
                      <a:off x="0" y="0"/>
                      <a:ext cx="5976000" cy="2394072"/>
                    </a:xfrm>
                    <a:prstGeom prst="rect"/>
                  </pic:spPr>
                </pic:pic>
              </a:graphicData>
            </a:graphic>
          </wp:inline>
        </w:drawing>
      </w:r>
    </w:p>
    <w:p>
      <w:pPr>
        <w:spacing w:after="240"/>
        <w:jc w:val="center"/>
      </w:pPr>
      <w:r>
        <w:rPr>
          <w:color w:val="4D4D4D"/>
          <w:sz w:val="18"/>
        </w:rPr>
        <w:t>Figure 3. Intent macro-F1 for every system. The dashed line is the best of all 12 designs.</w:t>
      </w:r>
    </w:p>
    <w:p>
      <w:pPr>
        <w:jc w:val="center"/>
      </w:pPr>
      <w:r>
        <w:drawing>
          <wp:inline xmlns:a="http://schemas.openxmlformats.org/drawingml/2006/main" xmlns:pic="http://schemas.openxmlformats.org/drawingml/2006/picture">
            <wp:extent cx="5976000" cy="2643927"/>
            <wp:docPr id="4" name="Picture 4"/>
            <wp:cNvGraphicFramePr>
              <a:graphicFrameLocks noChangeAspect="1"/>
            </wp:cNvGraphicFramePr>
            <a:graphic>
              <a:graphicData uri="http://schemas.openxmlformats.org/drawingml/2006/picture">
                <pic:pic>
                  <pic:nvPicPr>
                    <pic:cNvPr id="0" name="fig2_intent_vs_entity.png"/>
                    <pic:cNvPicPr/>
                  </pic:nvPicPr>
                  <pic:blipFill>
                    <a:blip r:embed="rId12"/>
                    <a:stretch>
                      <a:fillRect/>
                    </a:stretch>
                  </pic:blipFill>
                  <pic:spPr>
                    <a:xfrm>
                      <a:off x="0" y="0"/>
                      <a:ext cx="5976000" cy="2643927"/>
                    </a:xfrm>
                    <a:prstGeom prst="rect"/>
                  </pic:spPr>
                </pic:pic>
              </a:graphicData>
            </a:graphic>
          </wp:inline>
        </w:drawing>
      </w:r>
    </w:p>
    <w:p>
      <w:pPr>
        <w:spacing w:after="240"/>
        <w:jc w:val="center"/>
      </w:pPr>
      <w:r>
        <w:rPr>
          <w:color w:val="4D4D4D"/>
          <w:sz w:val="18"/>
        </w:rPr>
        <w:t>Figure 4. Intent and entity scores side by side.</w:t>
      </w:r>
    </w:p>
    <w:p>
      <w:pPr>
        <w:jc w:val="center"/>
      </w:pPr>
      <w:r>
        <w:drawing>
          <wp:inline xmlns:a="http://schemas.openxmlformats.org/drawingml/2006/main" xmlns:pic="http://schemas.openxmlformats.org/drawingml/2006/picture">
            <wp:extent cx="5976000" cy="2267661"/>
            <wp:docPr id="5" name="Picture 5"/>
            <wp:cNvGraphicFramePr>
              <a:graphicFrameLocks noChangeAspect="1"/>
            </wp:cNvGraphicFramePr>
            <a:graphic>
              <a:graphicData uri="http://schemas.openxmlformats.org/drawingml/2006/picture">
                <pic:pic>
                  <pic:nvPicPr>
                    <pic:cNvPr id="0" name="fig4_ablations.png"/>
                    <pic:cNvPicPr/>
                  </pic:nvPicPr>
                  <pic:blipFill>
                    <a:blip r:embed="rId13"/>
                    <a:stretch>
                      <a:fillRect/>
                    </a:stretch>
                  </pic:blipFill>
                  <pic:spPr>
                    <a:xfrm>
                      <a:off x="0" y="0"/>
                      <a:ext cx="5976000" cy="2267661"/>
                    </a:xfrm>
                    <a:prstGeom prst="rect"/>
                  </pic:spPr>
                </pic:pic>
              </a:graphicData>
            </a:graphic>
          </wp:inline>
        </w:drawing>
      </w:r>
    </w:p>
    <w:p>
      <w:pPr>
        <w:spacing w:after="240"/>
        <w:jc w:val="center"/>
      </w:pPr>
      <w:r>
        <w:rPr>
          <w:color w:val="4D4D4D"/>
          <w:sz w:val="18"/>
        </w:rPr>
        <w:t>Figure 5. Ablations: each bar removes one part of the original agent (A1).</w:t>
      </w:r>
    </w:p>
    <w:p>
      <w:pPr>
        <w:jc w:val="center"/>
      </w:pPr>
      <w:r>
        <w:drawing>
          <wp:inline xmlns:a="http://schemas.openxmlformats.org/drawingml/2006/main" xmlns:pic="http://schemas.openxmlformats.org/drawingml/2006/picture">
            <wp:extent cx="5976000" cy="2468873"/>
            <wp:docPr id="6" name="Picture 6"/>
            <wp:cNvGraphicFramePr>
              <a:graphicFrameLocks noChangeAspect="1"/>
            </wp:cNvGraphicFramePr>
            <a:graphic>
              <a:graphicData uri="http://schemas.openxmlformats.org/drawingml/2006/picture">
                <pic:pic>
                  <pic:nvPicPr>
                    <pic:cNvPr id="0" name="fig6_robustness.png"/>
                    <pic:cNvPicPr/>
                  </pic:nvPicPr>
                  <pic:blipFill>
                    <a:blip r:embed="rId14"/>
                    <a:stretch>
                      <a:fillRect/>
                    </a:stretch>
                  </pic:blipFill>
                  <pic:spPr>
                    <a:xfrm>
                      <a:off x="0" y="0"/>
                      <a:ext cx="5976000" cy="2468873"/>
                    </a:xfrm>
                    <a:prstGeom prst="rect"/>
                  </pic:spPr>
                </pic:pic>
              </a:graphicData>
            </a:graphic>
          </wp:inline>
        </w:drawing>
      </w:r>
    </w:p>
    <w:p>
      <w:pPr>
        <w:spacing w:after="240"/>
        <w:jc w:val="center"/>
      </w:pPr>
      <w:r>
        <w:rPr>
          <w:color w:val="4D4D4D"/>
          <w:sz w:val="18"/>
        </w:rPr>
        <w:t>Figure 6. Robustness to messy requests.</w:t>
      </w:r>
    </w:p>
    <w:p>
      <w:r>
        <w:br w:type="page"/>
      </w:r>
    </w:p>
    <w:p>
      <w:pPr>
        <w:pStyle w:val="Heading1"/>
      </w:pPr>
      <w:r>
        <w:t>6. Why the results can be trusted</w:t>
      </w:r>
    </w:p>
    <w:tbl>
      <w:tblPr>
        <w:tblStyle w:val="TableGrid"/>
        <w:tblW w:type="auto" w:w="0"/>
        <w:tblLook w:firstColumn="1" w:firstRow="1" w:lastColumn="0" w:lastRow="0" w:noHBand="0" w:noVBand="1" w:val="04A0"/>
      </w:tblPr>
      <w:tblGrid>
        <w:gridCol w:w="9746"/>
      </w:tblGrid>
      <w:tr>
        <w:tc>
          <w:tcPr>
            <w:tcW w:type="dxa" w:w="9411"/>
            <w:shd w:val="clear" w:color="auto" w:fill="FEF9C3"/>
          </w:tcPr>
          <w:p>
            <w:r/>
            <w:r>
              <w:rPr>
                <w:b/>
                <w:sz w:val="21"/>
              </w:rPr>
              <w:t>About verification websites.</w:t>
            </w:r>
            <w:r>
              <w:rPr>
                <w:sz w:val="21"/>
              </w:rPr>
              <w:t xml:space="preserve"> There is no website that certifies machine-learning results. In research, proof means that </w:t>
            </w:r>
            <w:r>
              <w:rPr>
                <w:b/>
                <w:sz w:val="21"/>
              </w:rPr>
              <w:t>anyone can re-run the work and get the same numbers</w:t>
            </w:r>
            <w:r>
              <w:rPr>
                <w:sz w:val="21"/>
              </w:rPr>
              <w:t>. That is the standard every published paper is judged by, and this project is built for it. Uploading the project to GitHub would add a public, dated copy, but the real proof is the re-running described in Section 7.</w:t>
            </w:r>
          </w:p>
        </w:tc>
      </w:tr>
    </w:tbl>
    <w:p/>
    <w:p>
      <w:r>
        <w:t>Ten reasons a sceptical reader can believe the numbers:</w:t>
      </w:r>
    </w:p>
    <w:p>
      <w:pPr>
        <w:pStyle w:val="ListNumber"/>
      </w:pPr>
      <w:r>
        <w:rPr>
          <w:b/>
        </w:rPr>
        <w:t>Public data.</w:t>
      </w:r>
      <w:r>
        <w:t xml:space="preserve"> MASSIVE is a published Amazon dataset anyone can download. Its file fingerprint (SHA-256) is recorded, so anyone can check they have the same file.</w:t>
      </w:r>
    </w:p>
    <w:p>
      <w:pPr>
        <w:pStyle w:val="ListNumber"/>
      </w:pPr>
      <w:r>
        <w:rPr>
          <w:b/>
        </w:rPr>
        <w:t>Fixed splits.</w:t>
      </w:r>
      <w:r>
        <w:t xml:space="preserve"> Every split is drawn with a fixed seed, so it comes out identical every time.</w:t>
      </w:r>
    </w:p>
    <w:p>
      <w:pPr>
        <w:pStyle w:val="ListNumber"/>
      </w:pPr>
      <w:r>
        <w:rPr>
          <w:b/>
        </w:rPr>
        <w:t>Every answer is saved.</w:t>
      </w:r>
      <w:r>
        <w:t xml:space="preserve"> Each run folder keeps every individual prediction (</w:t>
      </w:r>
      <w:r>
        <w:rPr>
          <w:rFonts w:ascii="Consolas" w:hAnsi="Consolas"/>
          <w:sz w:val="20"/>
        </w:rPr>
        <w:t>predictions.jsonl</w:t>
      </w:r>
      <w:r>
        <w:t>), not just the final score.</w:t>
      </w:r>
    </w:p>
    <w:p>
      <w:pPr>
        <w:pStyle w:val="ListNumber"/>
      </w:pPr>
      <w:r>
        <w:rPr>
          <w:b/>
        </w:rPr>
        <w:t>Every result is recomputed.</w:t>
      </w:r>
      <w:r>
        <w:t xml:space="preserve"> </w:t>
      </w:r>
      <w:r>
        <w:rPr>
          <w:rFonts w:ascii="Consolas" w:hAnsi="Consolas"/>
          <w:sz w:val="20"/>
        </w:rPr>
        <w:t>reproduce_metrics.py</w:t>
      </w:r>
      <w:r>
        <w:t xml:space="preserve"> re-scores all 44 checkable runs from their saved predictions: 44 of 44 match exactly.</w:t>
      </w:r>
    </w:p>
    <w:p>
      <w:pPr>
        <w:pStyle w:val="ListNumber"/>
      </w:pPr>
      <w:r>
        <w:rPr>
          <w:b/>
        </w:rPr>
        <w:t>An independent library agrees.</w:t>
      </w:r>
      <w:r>
        <w:t xml:space="preserve"> scikit-learn, the standard machine-learning library used worldwide, recomputes F1, accuracy and OOS scores without our code: 44 of 44 agree to 9 decimal places.</w:t>
      </w:r>
    </w:p>
    <w:p>
      <w:pPr>
        <w:pStyle w:val="ListNumber"/>
      </w:pPr>
      <w:r>
        <w:rPr>
          <w:b/>
        </w:rPr>
        <w:t>The scorer is tested against hand calculations.</w:t>
      </w:r>
      <w:r>
        <w:t xml:space="preserve"> Every expected number in </w:t>
      </w:r>
      <w:r>
        <w:rPr>
          <w:rFonts w:ascii="Consolas" w:hAnsi="Consolas"/>
          <w:sz w:val="20"/>
        </w:rPr>
        <w:t>tests/test_scorer.py</w:t>
      </w:r>
      <w:r>
        <w:t xml:space="preserve"> was worked out by hand.</w:t>
      </w:r>
    </w:p>
    <w:p>
      <w:pPr>
        <w:pStyle w:val="ListNumber"/>
      </w:pPr>
      <w:r>
        <w:rPr>
          <w:b/>
        </w:rPr>
        <w:t>Every run records its exact setup.</w:t>
      </w:r>
      <w:r>
        <w:t xml:space="preserve"> </w:t>
      </w:r>
      <w:r>
        <w:rPr>
          <w:rFonts w:ascii="Consolas" w:hAnsi="Consolas"/>
          <w:sz w:val="20"/>
        </w:rPr>
        <w:t>manifest.json</w:t>
      </w:r>
      <w:r>
        <w:t xml:space="preserve"> stores the code version (git commit), the AI model's fingerprint and the data fingerprints.</w:t>
      </w:r>
    </w:p>
    <w:p>
      <w:pPr>
        <w:pStyle w:val="ListNumber"/>
      </w:pPr>
      <w:r>
        <w:rPr>
          <w:b/>
        </w:rPr>
        <w:t>The model is repeatable.</w:t>
      </w:r>
      <w:r>
        <w:t xml:space="preserve"> Asked the same 50 questions twice, it gave 50 identical answers, so a re-run gives the same results.</w:t>
      </w:r>
    </w:p>
    <w:p>
      <w:pPr>
        <w:pStyle w:val="ListNumber"/>
      </w:pPr>
      <w:r>
        <w:rPr>
          <w:b/>
        </w:rPr>
        <w:t>The test data is locked by code.</w:t>
      </w:r>
      <w:r>
        <w:t xml:space="preserve"> The program refuses to hand out test data before the freeze; a test checks this.</w:t>
      </w:r>
    </w:p>
    <w:p>
      <w:pPr>
        <w:pStyle w:val="ListNumber"/>
      </w:pPr>
      <w:r>
        <w:rPr>
          <w:b/>
        </w:rPr>
        <w:t>Bad results are reported, not hidden.</w:t>
      </w:r>
      <w:r>
        <w:t xml:space="preserve"> The original agent losing to random search, the ChatGPT-assisted human tying the agent on P2 and every bug found are all in </w:t>
      </w:r>
      <w:r>
        <w:rPr>
          <w:rFonts w:ascii="Consolas" w:hAnsi="Consolas"/>
          <w:sz w:val="20"/>
        </w:rPr>
        <w:t>docs/FINDINGS.md</w:t>
      </w:r>
      <w:r>
        <w:t>. A record that only showed wins would be less believable.</w:t>
      </w:r>
    </w:p>
    <w:p>
      <w:pPr>
        <w:jc w:val="center"/>
      </w:pPr>
      <w:r>
        <w:drawing>
          <wp:inline xmlns:a="http://schemas.openxmlformats.org/drawingml/2006/main" xmlns:pic="http://schemas.openxmlformats.org/drawingml/2006/picture">
            <wp:extent cx="5976000" cy="2546022"/>
            <wp:docPr id="7" name="Picture 7"/>
            <wp:cNvGraphicFramePr>
              <a:graphicFrameLocks noChangeAspect="1"/>
            </wp:cNvGraphicFramePr>
            <a:graphic>
              <a:graphicData uri="http://schemas.openxmlformats.org/drawingml/2006/picture">
                <pic:pic>
                  <pic:nvPicPr>
                    <pic:cNvPr id="0" name="verification.png"/>
                    <pic:cNvPicPr/>
                  </pic:nvPicPr>
                  <pic:blipFill>
                    <a:blip r:embed="rId15"/>
                    <a:stretch>
                      <a:fillRect/>
                    </a:stretch>
                  </pic:blipFill>
                  <pic:spPr>
                    <a:xfrm>
                      <a:off x="0" y="0"/>
                      <a:ext cx="5976000" cy="2546022"/>
                    </a:xfrm>
                    <a:prstGeom prst="rect"/>
                  </pic:spPr>
                </pic:pic>
              </a:graphicData>
            </a:graphic>
          </wp:inline>
        </w:drawing>
      </w:r>
    </w:p>
    <w:p>
      <w:pPr>
        <w:spacing w:after="240"/>
        <w:jc w:val="center"/>
      </w:pPr>
      <w:r>
        <w:rPr>
          <w:color w:val="4D4D4D"/>
          <w:sz w:val="18"/>
        </w:rPr>
        <w:t>Figure 7. How each result is checked three ways.</w:t>
      </w:r>
    </w:p>
    <w:p>
      <w:r>
        <w:br w:type="page"/>
      </w:r>
    </w:p>
    <w:p>
      <w:pPr>
        <w:pStyle w:val="Heading1"/>
      </w:pPr>
      <w:r>
        <w:t>7. How to verify everything yourself, step by step</w:t>
      </w:r>
    </w:p>
    <w:p>
      <w:r>
        <w:t>Each step gives the command to type, what it does, and what your screen should show. All of it works offline. The screen images were made from the actual output of each command, run on 24 October 2026; small details such as timings will differ slightly on a re-run.</w:t>
      </w:r>
    </w:p>
    <w:p>
      <w:pPr>
        <w:pStyle w:val="Heading2"/>
      </w:pPr>
      <w:r>
        <w:t>Step 0. Get ready (2 minutes)</w:t>
      </w:r>
    </w:p>
    <w:p>
      <w:pPr>
        <w:pStyle w:val="ListNumber"/>
      </w:pPr>
      <w:r>
        <w:t xml:space="preserve">Open a terminal: press Start, type </w:t>
      </w:r>
      <w:r>
        <w:rPr>
          <w:b/>
        </w:rPr>
        <w:t>PowerShell</w:t>
      </w:r>
      <w:r>
        <w:t>, press Enter.</w:t>
      </w:r>
    </w:p>
    <w:p>
      <w:pPr>
        <w:pStyle w:val="ListNumber"/>
      </w:pPr>
      <w:r>
        <w:t xml:space="preserve">Start the AI model: open the </w:t>
      </w:r>
      <w:r>
        <w:rPr>
          <w:b/>
        </w:rPr>
        <w:t>Ollama</w:t>
      </w:r>
      <w:r>
        <w:t xml:space="preserve"> app from the Start menu (or type </w:t>
      </w:r>
      <w:r>
        <w:rPr>
          <w:rFonts w:ascii="Consolas" w:hAnsi="Consolas"/>
          <w:sz w:val="20"/>
        </w:rPr>
        <w:t>ollama serve</w:t>
      </w:r>
      <w:r>
        <w:t xml:space="preserve"> in a second terminal).</w:t>
      </w:r>
    </w:p>
    <w:p>
      <w:pPr>
        <w:pStyle w:val="ListNumber"/>
      </w:pPr>
      <w:r>
        <w:t>Go to the project folder:</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cd D:\MyClaudeProject\nlp</w:t>
            </w:r>
          </w:p>
        </w:tc>
      </w:tr>
    </w:tbl>
    <w:p>
      <w:pPr>
        <w:spacing w:after="0"/>
      </w:pPr>
    </w:p>
    <w:p>
      <w:r>
        <w:t xml:space="preserve">Check the model is there; you should see </w:t>
      </w:r>
      <w:r>
        <w:rPr>
          <w:rFonts w:ascii="Consolas" w:hAnsi="Consolas"/>
          <w:sz w:val="20"/>
        </w:rPr>
        <w:t>qwen2.5:3b</w:t>
      </w:r>
      <w:r>
        <w:t xml:space="preserve"> in the list:</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ollama list</w:t>
            </w:r>
          </w:p>
        </w:tc>
      </w:tr>
    </w:tbl>
    <w:p>
      <w:pPr>
        <w:spacing w:after="0"/>
      </w:pPr>
    </w:p>
    <w:p>
      <w:pPr>
        <w:pStyle w:val="Heading2"/>
      </w:pPr>
      <w:r>
        <w:t>Step 1. Run every check at once</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python scripts/show_evidence.py</w:t>
            </w:r>
          </w:p>
        </w:tc>
      </w:tr>
    </w:tbl>
    <w:p>
      <w:pPr>
        <w:spacing w:after="0"/>
      </w:pPr>
    </w:p>
    <w:p>
      <w:r>
        <w:t xml:space="preserve">This runs the tests, the reproduction check, the scikit-learn check and the demo, then prints a summary and saves it to </w:t>
      </w:r>
      <w:r>
        <w:rPr>
          <w:rFonts w:ascii="Consolas" w:hAnsi="Consolas"/>
          <w:sz w:val="20"/>
        </w:rPr>
        <w:t>reports\EVIDENCE_SUMMARY.md</w:t>
      </w:r>
      <w:r>
        <w:t xml:space="preserve">. The last line should read </w:t>
      </w:r>
      <w:r>
        <w:rPr>
          <w:b/>
        </w:rPr>
        <w:t>Overall: all checks passed</w:t>
      </w:r>
      <w:r>
        <w:t>.</w:t>
      </w:r>
    </w:p>
    <w:p>
      <w:pPr>
        <w:jc w:val="center"/>
      </w:pPr>
      <w:r>
        <w:drawing>
          <wp:inline xmlns:a="http://schemas.openxmlformats.org/drawingml/2006/main" xmlns:pic="http://schemas.openxmlformats.org/drawingml/2006/picture">
            <wp:extent cx="5976000" cy="952921"/>
            <wp:docPr id="8" name="Picture 8"/>
            <wp:cNvGraphicFramePr>
              <a:graphicFrameLocks noChangeAspect="1"/>
            </wp:cNvGraphicFramePr>
            <a:graphic>
              <a:graphicData uri="http://schemas.openxmlformats.org/drawingml/2006/picture">
                <pic:pic>
                  <pic:nvPicPr>
                    <pic:cNvPr id="0" name="screen_summary.png"/>
                    <pic:cNvPicPr/>
                  </pic:nvPicPr>
                  <pic:blipFill>
                    <a:blip r:embed="rId16"/>
                    <a:stretch>
                      <a:fillRect/>
                    </a:stretch>
                  </pic:blipFill>
                  <pic:spPr>
                    <a:xfrm>
                      <a:off x="0" y="0"/>
                      <a:ext cx="5976000" cy="952921"/>
                    </a:xfrm>
                    <a:prstGeom prst="rect"/>
                  </pic:spPr>
                </pic:pic>
              </a:graphicData>
            </a:graphic>
          </wp:inline>
        </w:drawing>
      </w:r>
    </w:p>
    <w:p>
      <w:pPr>
        <w:spacing w:after="240"/>
        <w:jc w:val="center"/>
      </w:pPr>
      <w:r>
        <w:rPr>
          <w:color w:val="4D4D4D"/>
          <w:sz w:val="18"/>
        </w:rPr>
        <w:t>What the summary lines look like.</w:t>
      </w:r>
    </w:p>
    <w:p>
      <w:pPr>
        <w:pStyle w:val="Heading2"/>
      </w:pPr>
      <w:r>
        <w:t>Step 2. The automated tests</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python -m pytest tests</w:t>
            </w:r>
          </w:p>
        </w:tc>
      </w:tr>
    </w:tbl>
    <w:p>
      <w:pPr>
        <w:spacing w:after="0"/>
      </w:pPr>
    </w:p>
    <w:p>
      <w:r>
        <w:t xml:space="preserve">Runs all 371 tests in about 15 seconds. Each dot is one passed test. The last line should be </w:t>
      </w:r>
      <w:r>
        <w:rPr>
          <w:b/>
        </w:rPr>
        <w:t>371 passed</w:t>
      </w:r>
      <w:r>
        <w:t>.</w:t>
      </w:r>
    </w:p>
    <w:p>
      <w:pPr>
        <w:jc w:val="center"/>
      </w:pPr>
      <w:r>
        <w:drawing>
          <wp:inline xmlns:a="http://schemas.openxmlformats.org/drawingml/2006/main" xmlns:pic="http://schemas.openxmlformats.org/drawingml/2006/picture">
            <wp:extent cx="5976000" cy="952921"/>
            <wp:docPr id="9" name="Picture 9"/>
            <wp:cNvGraphicFramePr>
              <a:graphicFrameLocks noChangeAspect="1"/>
            </wp:cNvGraphicFramePr>
            <a:graphic>
              <a:graphicData uri="http://schemas.openxmlformats.org/drawingml/2006/picture">
                <pic:pic>
                  <pic:nvPicPr>
                    <pic:cNvPr id="0" name="screen_tests.png"/>
                    <pic:cNvPicPr/>
                  </pic:nvPicPr>
                  <pic:blipFill>
                    <a:blip r:embed="rId17"/>
                    <a:stretch>
                      <a:fillRect/>
                    </a:stretch>
                  </pic:blipFill>
                  <pic:spPr>
                    <a:xfrm>
                      <a:off x="0" y="0"/>
                      <a:ext cx="5976000" cy="952921"/>
                    </a:xfrm>
                    <a:prstGeom prst="rect"/>
                  </pic:spPr>
                </pic:pic>
              </a:graphicData>
            </a:graphic>
          </wp:inline>
        </w:drawing>
      </w:r>
    </w:p>
    <w:p>
      <w:pPr>
        <w:spacing w:after="240"/>
        <w:jc w:val="center"/>
      </w:pPr>
      <w:r>
        <w:rPr>
          <w:color w:val="4D4D4D"/>
          <w:sz w:val="18"/>
        </w:rPr>
        <w:t>Expected output.</w:t>
      </w:r>
    </w:p>
    <w:p>
      <w:r>
        <w:rPr>
          <w:sz w:val="21"/>
        </w:rPr>
        <w:t xml:space="preserve">To see each test by name, add </w:t>
      </w:r>
      <w:r>
        <w:rPr>
          <w:rFonts w:ascii="Consolas" w:hAnsi="Consolas"/>
          <w:sz w:val="19"/>
        </w:rPr>
        <w:t>-v</w:t>
      </w:r>
      <w:r>
        <w:rPr>
          <w:sz w:val="21"/>
        </w:rPr>
        <w:t xml:space="preserve">. Good ones to show: </w:t>
      </w:r>
      <w:r>
        <w:rPr>
          <w:rFonts w:ascii="Consolas" w:hAnsi="Consolas"/>
          <w:sz w:val="19"/>
        </w:rPr>
        <w:t>python -m pytest tests/test_scorer.py -v</w:t>
      </w:r>
      <w:r>
        <w:rPr>
          <w:sz w:val="21"/>
        </w:rPr>
        <w:t xml:space="preserve"> (hand-calculated scores).</w:t>
      </w:r>
    </w:p>
    <w:p>
      <w:pPr>
        <w:pStyle w:val="Heading2"/>
      </w:pPr>
      <w:r>
        <w:t>Step 3. Recompute every result from saved predictions</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python scripts/reproduce_metrics.py</w:t>
            </w:r>
          </w:p>
        </w:tc>
      </w:tr>
    </w:tbl>
    <w:p>
      <w:pPr>
        <w:spacing w:after="0"/>
      </w:pPr>
    </w:p>
    <w:p>
      <w:r>
        <w:t xml:space="preserve">Every line should say </w:t>
      </w:r>
      <w:r>
        <w:rPr>
          <w:b/>
        </w:rPr>
        <w:t>match</w:t>
      </w:r>
      <w:r>
        <w:t>. "not checkable" means that run folder holds no predictions to re-score (for example the speed measurements), never a failure.</w:t>
      </w:r>
    </w:p>
    <w:p>
      <w:pPr>
        <w:jc w:val="center"/>
      </w:pPr>
      <w:r>
        <w:drawing>
          <wp:inline xmlns:a="http://schemas.openxmlformats.org/drawingml/2006/main" xmlns:pic="http://schemas.openxmlformats.org/drawingml/2006/picture">
            <wp:extent cx="5976000" cy="1690968"/>
            <wp:docPr id="10" name="Picture 10"/>
            <wp:cNvGraphicFramePr>
              <a:graphicFrameLocks noChangeAspect="1"/>
            </wp:cNvGraphicFramePr>
            <a:graphic>
              <a:graphicData uri="http://schemas.openxmlformats.org/drawingml/2006/picture">
                <pic:pic>
                  <pic:nvPicPr>
                    <pic:cNvPr id="0" name="screen_reproduce.png"/>
                    <pic:cNvPicPr/>
                  </pic:nvPicPr>
                  <pic:blipFill>
                    <a:blip r:embed="rId18"/>
                    <a:stretch>
                      <a:fillRect/>
                    </a:stretch>
                  </pic:blipFill>
                  <pic:spPr>
                    <a:xfrm>
                      <a:off x="0" y="0"/>
                      <a:ext cx="5976000" cy="1690968"/>
                    </a:xfrm>
                    <a:prstGeom prst="rect"/>
                  </pic:spPr>
                </pic:pic>
              </a:graphicData>
            </a:graphic>
          </wp:inline>
        </w:drawing>
      </w:r>
    </w:p>
    <w:p>
      <w:pPr>
        <w:spacing w:after="240"/>
        <w:jc w:val="center"/>
      </w:pPr>
      <w:r>
        <w:rPr>
          <w:color w:val="4D4D4D"/>
          <w:sz w:val="18"/>
        </w:rPr>
        <w:t>Expected output (a selection of lines plus the final count).</w:t>
      </w:r>
    </w:p>
    <w:p>
      <w:pPr>
        <w:pStyle w:val="Heading2"/>
      </w:pPr>
      <w:r>
        <w:t>Step 4. Independent check with scikit-learn</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python scripts/verify_with_sklearn.py</w:t>
            </w:r>
          </w:p>
        </w:tc>
      </w:tr>
    </w:tbl>
    <w:p>
      <w:pPr>
        <w:spacing w:after="0"/>
      </w:pPr>
    </w:p>
    <w:p>
      <w:r>
        <w:t xml:space="preserve">Every line should say </w:t>
      </w:r>
      <w:r>
        <w:rPr>
          <w:b/>
        </w:rPr>
        <w:t>agrees</w:t>
      </w:r>
      <w:r>
        <w:t>: scikit-learn computed exactly the number our scorer recorded.</w:t>
      </w:r>
    </w:p>
    <w:p>
      <w:pPr>
        <w:jc w:val="center"/>
      </w:pPr>
      <w:r>
        <w:drawing>
          <wp:inline xmlns:a="http://schemas.openxmlformats.org/drawingml/2006/main" xmlns:pic="http://schemas.openxmlformats.org/drawingml/2006/picture">
            <wp:extent cx="5976000" cy="1796848"/>
            <wp:docPr id="11" name="Picture 11"/>
            <wp:cNvGraphicFramePr>
              <a:graphicFrameLocks noChangeAspect="1"/>
            </wp:cNvGraphicFramePr>
            <a:graphic>
              <a:graphicData uri="http://schemas.openxmlformats.org/drawingml/2006/picture">
                <pic:pic>
                  <pic:nvPicPr>
                    <pic:cNvPr id="0" name="screen_sklearn.png"/>
                    <pic:cNvPicPr/>
                  </pic:nvPicPr>
                  <pic:blipFill>
                    <a:blip r:embed="rId19"/>
                    <a:stretch>
                      <a:fillRect/>
                    </a:stretch>
                  </pic:blipFill>
                  <pic:spPr>
                    <a:xfrm>
                      <a:off x="0" y="0"/>
                      <a:ext cx="5976000" cy="1796848"/>
                    </a:xfrm>
                    <a:prstGeom prst="rect"/>
                  </pic:spPr>
                </pic:pic>
              </a:graphicData>
            </a:graphic>
          </wp:inline>
        </w:drawing>
      </w:r>
    </w:p>
    <w:p>
      <w:pPr>
        <w:spacing w:after="240"/>
        <w:jc w:val="center"/>
      </w:pPr>
      <w:r>
        <w:rPr>
          <w:color w:val="4D4D4D"/>
          <w:sz w:val="18"/>
        </w:rPr>
        <w:t>Expected output.</w:t>
      </w:r>
    </w:p>
    <w:p>
      <w:pPr>
        <w:pStyle w:val="Heading2"/>
      </w:pPr>
      <w:r>
        <w:t>Step 5. Check one result by hand</w:t>
      </w:r>
    </w:p>
    <w:p>
      <w:r>
        <w:t xml:space="preserve">Open the folder </w:t>
      </w:r>
      <w:r>
        <w:rPr>
          <w:rFonts w:ascii="Consolas" w:hAnsi="Consolas"/>
          <w:sz w:val="20"/>
        </w:rPr>
        <w:t>runs\20261024_1654_P1_A2-selected_0</w:t>
      </w:r>
      <w:r>
        <w:t xml:space="preserve"> in File Explorer. It holds: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E5E5E5"/>
          </w:tcPr>
          <w:p>
            <w:r/>
            <w:r>
              <w:rPr>
                <w:b/>
                <w:sz w:val="19"/>
              </w:rPr>
              <w:t>File</w:t>
            </w:r>
          </w:p>
        </w:tc>
        <w:tc>
          <w:tcPr>
            <w:tcW w:type="dxa" w:w="7143"/>
            <w:shd w:val="clear" w:color="auto" w:fill="E5E5E5"/>
          </w:tcPr>
          <w:p>
            <w:r/>
            <w:r>
              <w:rPr>
                <w:b/>
                <w:sz w:val="19"/>
              </w:rPr>
              <w:t>What it shows</w:t>
            </w:r>
          </w:p>
        </w:tc>
      </w:tr>
      <w:tr>
        <w:tc>
          <w:tcPr>
            <w:tcW w:type="dxa" w:w="2268"/>
          </w:tcPr>
          <w:p>
            <w:r/>
            <w:r>
              <w:rPr>
                <w:sz w:val="19"/>
              </w:rPr>
              <w:t>predictions.jsonl</w:t>
            </w:r>
          </w:p>
        </w:tc>
        <w:tc>
          <w:tcPr>
            <w:tcW w:type="dxa" w:w="7143"/>
          </w:tcPr>
          <w:p>
            <w:r/>
            <w:r>
              <w:rPr>
                <w:sz w:val="19"/>
              </w:rPr>
              <w:t>One line per request: the correct answer (gold_intent) and the system's answer (predicted_intent)</w:t>
            </w:r>
          </w:p>
        </w:tc>
      </w:tr>
      <w:tr>
        <w:tc>
          <w:tcPr>
            <w:tcW w:type="dxa" w:w="2268"/>
          </w:tcPr>
          <w:p>
            <w:r/>
            <w:r>
              <w:rPr>
                <w:sz w:val="19"/>
              </w:rPr>
              <w:t>metrics.json</w:t>
            </w:r>
          </w:p>
        </w:tc>
        <w:tc>
          <w:tcPr>
            <w:tcW w:type="dxa" w:w="7143"/>
          </w:tcPr>
          <w:p>
            <w:r/>
            <w:r>
              <w:rPr>
                <w:sz w:val="19"/>
              </w:rPr>
              <w:t>The scores: look for "intent_macro_f1": 0.974...</w:t>
            </w:r>
          </w:p>
        </w:tc>
      </w:tr>
      <w:tr>
        <w:tc>
          <w:tcPr>
            <w:tcW w:type="dxa" w:w="2268"/>
          </w:tcPr>
          <w:p>
            <w:r/>
            <w:r>
              <w:rPr>
                <w:sz w:val="19"/>
              </w:rPr>
              <w:t>manifest.json</w:t>
            </w:r>
          </w:p>
        </w:tc>
        <w:tc>
          <w:tcPr>
            <w:tcW w:type="dxa" w:w="7143"/>
          </w:tcPr>
          <w:p>
            <w:r/>
            <w:r>
              <w:rPr>
                <w:sz w:val="19"/>
              </w:rPr>
              <w:t>Code version (git commit), model fingerprint, data fingerprints</w:t>
            </w:r>
          </w:p>
        </w:tc>
      </w:tr>
      <w:tr>
        <w:tc>
          <w:tcPr>
            <w:tcW w:type="dxa" w:w="2268"/>
          </w:tcPr>
          <w:p>
            <w:r/>
            <w:r>
              <w:rPr>
                <w:sz w:val="19"/>
              </w:rPr>
              <w:t>config.json</w:t>
            </w:r>
          </w:p>
        </w:tc>
        <w:tc>
          <w:tcPr>
            <w:tcW w:type="dxa" w:w="7143"/>
          </w:tcPr>
          <w:p>
            <w:r/>
            <w:r>
              <w:rPr>
                <w:sz w:val="19"/>
              </w:rPr>
              <w:t>Which design was used and why</w:t>
            </w:r>
          </w:p>
        </w:tc>
      </w:tr>
    </w:tbl>
    <w:p/>
    <w:p>
      <w:r>
        <w:t xml:space="preserve">Open </w:t>
      </w:r>
      <w:r>
        <w:rPr>
          <w:rFonts w:ascii="Consolas" w:hAnsi="Consolas"/>
          <w:sz w:val="20"/>
        </w:rPr>
        <w:t>predictions.jsonl</w:t>
      </w:r>
      <w:r>
        <w:t xml:space="preserve"> in Notepad and compare </w:t>
      </w:r>
      <w:r>
        <w:rPr>
          <w:rFonts w:ascii="Consolas" w:hAnsi="Consolas"/>
          <w:sz w:val="20"/>
        </w:rPr>
        <w:t>gold_intent</w:t>
      </w:r>
      <w:r>
        <w:t xml:space="preserve"> with </w:t>
      </w:r>
      <w:r>
        <w:rPr>
          <w:rFonts w:ascii="Consolas" w:hAnsi="Consolas"/>
          <w:sz w:val="20"/>
        </w:rPr>
        <w:t>predicted_intent</w:t>
      </w:r>
      <w:r>
        <w:t xml:space="preserve"> on a few lines. They should match on most lines. That is what the score summarises.</w:t>
      </w:r>
    </w:p>
    <w:p>
      <w:pPr>
        <w:pStyle w:val="Heading2"/>
      </w:pPr>
      <w:r>
        <w:t>Step 6. Live demo</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python scripts/demo.py --project P1</w:t>
            </w:r>
          </w:p>
        </w:tc>
      </w:tr>
    </w:tbl>
    <w:p>
      <w:pPr>
        <w:spacing w:after="0"/>
      </w:pPr>
    </w:p>
    <w:p>
      <w:pPr>
        <w:jc w:val="center"/>
      </w:pPr>
      <w:r>
        <w:drawing>
          <wp:inline xmlns:a="http://schemas.openxmlformats.org/drawingml/2006/main" xmlns:pic="http://schemas.openxmlformats.org/drawingml/2006/picture">
            <wp:extent cx="5976000" cy="1902729"/>
            <wp:docPr id="12" name="Picture 12"/>
            <wp:cNvGraphicFramePr>
              <a:graphicFrameLocks noChangeAspect="1"/>
            </wp:cNvGraphicFramePr>
            <a:graphic>
              <a:graphicData uri="http://schemas.openxmlformats.org/drawingml/2006/picture">
                <pic:pic>
                  <pic:nvPicPr>
                    <pic:cNvPr id="0" name="screen_demo.png"/>
                    <pic:cNvPicPr/>
                  </pic:nvPicPr>
                  <pic:blipFill>
                    <a:blip r:embed="rId20"/>
                    <a:stretch>
                      <a:fillRect/>
                    </a:stretch>
                  </pic:blipFill>
                  <pic:spPr>
                    <a:xfrm>
                      <a:off x="0" y="0"/>
                      <a:ext cx="5976000" cy="1902729"/>
                    </a:xfrm>
                    <a:prstGeom prst="rect"/>
                  </pic:spPr>
                </pic:pic>
              </a:graphicData>
            </a:graphic>
          </wp:inline>
        </w:drawing>
      </w:r>
    </w:p>
    <w:p>
      <w:pPr>
        <w:spacing w:after="240"/>
        <w:jc w:val="center"/>
      </w:pPr>
      <w:r>
        <w:rPr>
          <w:color w:val="4D4D4D"/>
          <w:sz w:val="18"/>
        </w:rPr>
        <w:t>Expected output: normal, off-topic and invalid requests.</w:t>
      </w:r>
    </w:p>
    <w:p>
      <w:r>
        <w:t xml:space="preserve">To type your own requests, add </w:t>
      </w:r>
      <w:r>
        <w:rPr>
          <w:rFonts w:ascii="Consolas" w:hAnsi="Consolas"/>
          <w:sz w:val="20"/>
        </w:rPr>
        <w:t>--interactive</w:t>
      </w:r>
      <w:r>
        <w:t>. A teacher can try anything, e.g. "dim the kitchen lights".</w:t>
      </w:r>
    </w:p>
    <w:p>
      <w:pPr>
        <w:pStyle w:val="Heading2"/>
      </w:pPr>
      <w:r>
        <w:t>Step 7. The dated history of the work</w:t>
      </w:r>
    </w:p>
    <w:tbl>
      <w:tblPr>
        <w:tblW w:type="auto" w:w="0"/>
        <w:tblLook w:firstColumn="1" w:firstRow="1" w:lastColumn="0" w:lastRow="0" w:noHBand="0" w:noVBand="1" w:val="04A0"/>
      </w:tblPr>
      <w:tblGrid>
        <w:gridCol w:w="9746"/>
      </w:tblGrid>
      <w:tr>
        <w:tc>
          <w:tcPr>
            <w:tcW w:type="dxa" w:w="9411"/>
            <w:shd w:val="clear" w:color="auto" w:fill="111111"/>
          </w:tcPr>
          <w:p>
            <w:r/>
            <w:r>
              <w:rPr>
                <w:rFonts w:ascii="Consolas" w:hAnsi="Consolas"/>
                <w:color w:val="F8FAFC"/>
                <w:sz w:val="21"/>
              </w:rPr>
              <w:t>git log --reverse --format="%ad  %s" --date=format:"%d %b %H:%M"</w:t>
            </w:r>
          </w:p>
        </w:tc>
      </w:tr>
    </w:tbl>
    <w:p>
      <w:pPr>
        <w:spacing w:after="0"/>
      </w:pPr>
    </w:p>
    <w:p>
      <w:r>
        <w:t>Shows every saved step from 11 October, oldest first: setup, data, scorer, the 12 designs, Analyzer, Architect, export, baselines and tests.</w:t>
      </w:r>
    </w:p>
    <w:p>
      <w:pPr>
        <w:jc w:val="center"/>
      </w:pPr>
      <w:r>
        <w:drawing>
          <wp:inline xmlns:a="http://schemas.openxmlformats.org/drawingml/2006/main" xmlns:pic="http://schemas.openxmlformats.org/drawingml/2006/picture">
            <wp:extent cx="5976000" cy="4116869"/>
            <wp:docPr id="13" name="Picture 13"/>
            <wp:cNvGraphicFramePr>
              <a:graphicFrameLocks noChangeAspect="1"/>
            </wp:cNvGraphicFramePr>
            <a:graphic>
              <a:graphicData uri="http://schemas.openxmlformats.org/drawingml/2006/picture">
                <pic:pic>
                  <pic:nvPicPr>
                    <pic:cNvPr id="0" name="screen_gitlog.png"/>
                    <pic:cNvPicPr/>
                  </pic:nvPicPr>
                  <pic:blipFill>
                    <a:blip r:embed="rId21"/>
                    <a:stretch>
                      <a:fillRect/>
                    </a:stretch>
                  </pic:blipFill>
                  <pic:spPr>
                    <a:xfrm>
                      <a:off x="0" y="0"/>
                      <a:ext cx="5976000" cy="4116869"/>
                    </a:xfrm>
                    <a:prstGeom prst="rect"/>
                  </pic:spPr>
                </pic:pic>
              </a:graphicData>
            </a:graphic>
          </wp:inline>
        </w:drawing>
      </w:r>
    </w:p>
    <w:p>
      <w:pPr>
        <w:spacing w:after="240"/>
        <w:jc w:val="center"/>
      </w:pPr>
      <w:r>
        <w:rPr>
          <w:color w:val="4D4D4D"/>
          <w:sz w:val="18"/>
        </w:rPr>
        <w:t>The project history.</w:t>
      </w:r>
    </w:p>
    <w:p>
      <w:r>
        <w:br w:type="page"/>
      </w:r>
    </w:p>
    <w:p>
      <w:pPr>
        <w:pStyle w:val="Heading1"/>
      </w:pPr>
      <w:r>
        <w:t>8. Questions a teacher may ask, with answers</w:t>
      </w:r>
    </w:p>
    <w:p>
      <w:pPr>
        <w:spacing w:after="40"/>
      </w:pPr>
      <w:r>
        <w:rPr>
          <w:b/>
        </w:rPr>
        <w:t>Q: How did you build this?</w:t>
      </w:r>
    </w:p>
    <w:p>
      <w:r>
        <w:rPr>
          <w:sz w:val="21"/>
        </w:rPr>
        <w:t xml:space="preserve">A: We planned the project (the plan with gates G0-G12 is in </w:t>
      </w:r>
      <w:r>
        <w:rPr>
          <w:rFonts w:ascii="Consolas" w:hAnsi="Consolas"/>
          <w:sz w:val="19"/>
        </w:rPr>
        <w:t>docs\PROJECT_PLAN.md</w:t>
      </w:r>
      <w:r>
        <w:rPr>
          <w:sz w:val="21"/>
        </w:rPr>
        <w:t xml:space="preserve">), made the design decisions, checked every result, and used Claude Code, an AI coding assistant, to write much of the code and run the experiments. That assistance is recorded in </w:t>
      </w:r>
      <w:r>
        <w:rPr>
          <w:rFonts w:ascii="Consolas" w:hAnsi="Consolas"/>
          <w:sz w:val="19"/>
        </w:rPr>
        <w:t>docs\contributions.md</w:t>
      </w:r>
      <w:r>
        <w:rPr>
          <w:sz w:val="21"/>
        </w:rPr>
        <w:t>, as the plan requires.</w:t>
      </w:r>
    </w:p>
    <w:p>
      <w:pPr>
        <w:spacing w:after="40"/>
      </w:pPr>
      <w:r>
        <w:rPr>
          <w:b/>
        </w:rPr>
        <w:t>Q: Why is it agentic and not just a script?</w:t>
      </w:r>
    </w:p>
    <w:p>
      <w:r>
        <w:rPr>
          <w:sz w:val="21"/>
        </w:rPr>
        <w:t xml:space="preserve">A: A script follows fixed rules. Here the AI reads the project, decides which designs to test, gives a reason for each, sees the scores and revises its choice. The reasons are saved in each run's </w:t>
      </w:r>
      <w:r>
        <w:rPr>
          <w:rFonts w:ascii="Consolas" w:hAnsi="Consolas"/>
          <w:sz w:val="19"/>
        </w:rPr>
        <w:t>config.json</w:t>
      </w:r>
      <w:r>
        <w:rPr>
          <w:sz w:val="21"/>
        </w:rPr>
        <w:t>.</w:t>
      </w:r>
    </w:p>
    <w:p>
      <w:pPr>
        <w:spacing w:after="40"/>
      </w:pPr>
      <w:r>
        <w:rPr>
          <w:b/>
        </w:rPr>
        <w:t>Q: What is F1 and why not just accuracy?</w:t>
      </w:r>
    </w:p>
    <w:p>
      <w:r>
        <w:rPr>
          <w:sz w:val="21"/>
        </w:rPr>
        <w:t>A: Accuracy can look good while a rare request type is always missed. Macro-F1 scores every request type separately and averages them, so a system cannot hide its failures on rare ones.</w:t>
      </w:r>
    </w:p>
    <w:p>
      <w:pPr>
        <w:spacing w:after="40"/>
      </w:pPr>
      <w:r>
        <w:rPr>
          <w:b/>
        </w:rPr>
        <w:t>Q: Why did the original agent not beat random search?</w:t>
      </w:r>
    </w:p>
    <w:p>
      <w:r>
        <w:rPr>
          <w:sz w:val="21"/>
        </w:rPr>
        <w:t>A: Its AI kept choosing one kind of example and never tried the best design. On P1, 5 of the 12 designs score within 6 points of the best, so 4 random picks usually include a good one. The improved agent fixes this with a better search structure, using the same model.</w:t>
      </w:r>
    </w:p>
    <w:p>
      <w:pPr>
        <w:spacing w:after="40"/>
      </w:pPr>
      <w:r>
        <w:rPr>
          <w:b/>
        </w:rPr>
        <w:t>Q: How do we know you did not tune on the test data?</w:t>
      </w:r>
    </w:p>
    <w:p>
      <w:r>
        <w:rPr>
          <w:sz w:val="21"/>
        </w:rPr>
        <w:t>A: The test data is locked by code until the freeze, and project P3 is fully hidden. A test checks that the design run never touches the test split. All results so far are on development data.</w:t>
      </w:r>
    </w:p>
    <w:p>
      <w:pPr>
        <w:spacing w:after="40"/>
      </w:pPr>
      <w:r>
        <w:rPr>
          <w:b/>
        </w:rPr>
        <w:t>Q: Can I see it run again?</w:t>
      </w:r>
    </w:p>
    <w:p>
      <w:r>
        <w:rPr>
          <w:sz w:val="21"/>
        </w:rPr>
        <w:t>A: Yes, Section 7. Every result can be recomputed, and the model gives identical answers on repeat.</w:t>
      </w:r>
    </w:p>
    <w:p>
      <w:pPr>
        <w:spacing w:after="40"/>
      </w:pPr>
      <w:r>
        <w:rPr>
          <w:b/>
        </w:rPr>
        <w:t>Q: Which model did you use and why?</w:t>
      </w:r>
    </w:p>
    <w:p>
      <w:r>
        <w:rPr>
          <w:sz w:val="21"/>
        </w:rPr>
        <w:t>A: qwen2.5:3b, run locally with Ollama. It fits our 4 GB graphics card, answers in about 0.4 s, always returned valid output and gave identical answers on repeat.</w:t>
      </w:r>
    </w:p>
    <w:p>
      <w:pPr>
        <w:spacing w:after="40"/>
      </w:pPr>
      <w:r>
        <w:rPr>
          <w:b/>
        </w:rPr>
        <w:t>Q: Is B2 fair, given you built the agent?</w:t>
      </w:r>
    </w:p>
    <w:p>
      <w:r>
        <w:rPr>
          <w:sz w:val="21"/>
        </w:rPr>
        <w:t>A: It is a single, non-blind measurement, and we say so. On P1 the person worked by hand; on P2 they used ChatGPT and declared it. Both are reported separately with their caveats.</w:t>
      </w:r>
    </w:p>
    <w:p>
      <w:pPr>
        <w:pStyle w:val="Heading1"/>
      </w:pPr>
      <w:r>
        <w:t>9. Honest limitations</w:t>
      </w:r>
    </w:p>
    <w:p>
      <w:pPr>
        <w:pStyle w:val="ListBullet"/>
      </w:pPr>
      <w:r>
        <w:rPr>
          <w:b/>
        </w:rPr>
        <w:t>All results here are development scores.</w:t>
      </w:r>
      <w:r>
        <w:t xml:space="preserve"> The final numbers come from the locked test data after the freeze. The improved agent (A2) was designed after seeing development results, so only its test result counts as evidence.</w:t>
      </w:r>
    </w:p>
    <w:p>
      <w:pPr>
        <w:pStyle w:val="ListBullet"/>
      </w:pPr>
      <w:r>
        <w:rPr>
          <w:b/>
        </w:rPr>
        <w:t>Small development sets (100 cases per project)</w:t>
      </w:r>
      <w:r>
        <w:t>: the confidence intervals show most differences could still be chance.</w:t>
      </w:r>
    </w:p>
    <w:p>
      <w:pPr>
        <w:pStyle w:val="ListBullet"/>
      </w:pPr>
      <w:r>
        <w:rPr>
          <w:b/>
        </w:rPr>
        <w:t>One small model (3B)</w:t>
      </w:r>
      <w:r>
        <w:t xml:space="preserve"> for every AI-based system; a larger model was not tested because of the 4 GB graphics card.</w:t>
      </w:r>
    </w:p>
    <w:p>
      <w:pPr>
        <w:pStyle w:val="ListBullet"/>
      </w:pPr>
      <w:r>
        <w:rPr>
          <w:b/>
        </w:rPr>
        <w:t>B2 is one person per project</w:t>
      </w:r>
      <w:r>
        <w:t>, a beginner on the team that built the agent; P2 used ChatGPT.</w:t>
      </w:r>
    </w:p>
    <w:p>
      <w:pPr>
        <w:pStyle w:val="ListBullet"/>
      </w:pPr>
      <w:r>
        <w:rPr>
          <w:b/>
        </w:rPr>
        <w:t>Two development projects</w:t>
      </w:r>
      <w:r>
        <w:t>; the held-out project P3 is still to be run.</w:t>
      </w:r>
    </w:p>
    <w:p>
      <w:pPr>
        <w:pStyle w:val="ListBullet"/>
      </w:pPr>
      <w:r>
        <w:rPr>
          <w:b/>
        </w:rPr>
        <w:t>Entity extraction remains the weakest area</w:t>
      </w:r>
      <w:r>
        <w:t>, mainly extracting words that are not fields.</w:t>
      </w:r>
    </w:p>
    <w:p>
      <w:pPr>
        <w:pStyle w:val="Heading1"/>
      </w:pPr>
      <w:r>
        <w:t>10. Where everything is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E5E5E5"/>
          </w:tcPr>
          <w:p>
            <w:r/>
            <w:r>
              <w:rPr>
                <w:b/>
                <w:sz w:val="19"/>
              </w:rPr>
              <w:t>What</w:t>
            </w:r>
          </w:p>
        </w:tc>
        <w:tc>
          <w:tcPr>
            <w:tcW w:type="dxa" w:w="6009"/>
            <w:shd w:val="clear" w:color="auto" w:fill="E5E5E5"/>
          </w:tcPr>
          <w:p>
            <w:r/>
            <w:r>
              <w:rPr>
                <w:b/>
                <w:sz w:val="19"/>
              </w:rPr>
              <w:t>Where</w:t>
            </w:r>
          </w:p>
        </w:tc>
      </w:tr>
      <w:tr>
        <w:tc>
          <w:tcPr>
            <w:tcW w:type="dxa" w:w="3402"/>
          </w:tcPr>
          <w:p>
            <w:r/>
            <w:r>
              <w:rPr>
                <w:sz w:val="19"/>
              </w:rPr>
              <w:t>The plan</w:t>
            </w:r>
          </w:p>
        </w:tc>
        <w:tc>
          <w:tcPr>
            <w:tcW w:type="dxa" w:w="6009"/>
          </w:tcPr>
          <w:p>
            <w:r/>
            <w:r>
              <w:rPr>
                <w:sz w:val="19"/>
              </w:rPr>
              <w:t>docs\PROJECT_PLAN.md</w:t>
            </w:r>
          </w:p>
        </w:tc>
      </w:tr>
      <w:tr>
        <w:tc>
          <w:tcPr>
            <w:tcW w:type="dxa" w:w="3402"/>
          </w:tcPr>
          <w:p>
            <w:r/>
            <w:r>
              <w:rPr>
                <w:sz w:val="19"/>
              </w:rPr>
              <w:t>Day-by-day progress</w:t>
            </w:r>
          </w:p>
        </w:tc>
        <w:tc>
          <w:tcPr>
            <w:tcW w:type="dxa" w:w="6009"/>
          </w:tcPr>
          <w:p>
            <w:r/>
            <w:r>
              <w:rPr>
                <w:sz w:val="19"/>
              </w:rPr>
              <w:t>docs\PROGRESS_TRACKER.md</w:t>
            </w:r>
          </w:p>
        </w:tc>
      </w:tr>
      <w:tr>
        <w:tc>
          <w:tcPr>
            <w:tcW w:type="dxa" w:w="3402"/>
          </w:tcPr>
          <w:p>
            <w:r/>
            <w:r>
              <w:rPr>
                <w:sz w:val="19"/>
              </w:rPr>
              <w:t>Every design decision, with reasons</w:t>
            </w:r>
          </w:p>
        </w:tc>
        <w:tc>
          <w:tcPr>
            <w:tcW w:type="dxa" w:w="6009"/>
          </w:tcPr>
          <w:p>
            <w:r/>
            <w:r>
              <w:rPr>
                <w:sz w:val="19"/>
              </w:rPr>
              <w:t>docs\decisions.md</w:t>
            </w:r>
          </w:p>
        </w:tc>
      </w:tr>
      <w:tr>
        <w:tc>
          <w:tcPr>
            <w:tcW w:type="dxa" w:w="3402"/>
          </w:tcPr>
          <w:p>
            <w:r/>
            <w:r>
              <w:rPr>
                <w:sz w:val="19"/>
              </w:rPr>
              <w:t>Findings with caveats</w:t>
            </w:r>
          </w:p>
        </w:tc>
        <w:tc>
          <w:tcPr>
            <w:tcW w:type="dxa" w:w="6009"/>
          </w:tcPr>
          <w:p>
            <w:r/>
            <w:r>
              <w:rPr>
                <w:sz w:val="19"/>
              </w:rPr>
              <w:t>docs\FINDINGS.md</w:t>
            </w:r>
          </w:p>
        </w:tc>
      </w:tr>
      <w:tr>
        <w:tc>
          <w:tcPr>
            <w:tcW w:type="dxa" w:w="3402"/>
          </w:tcPr>
          <w:p>
            <w:r/>
            <w:r>
              <w:rPr>
                <w:sz w:val="19"/>
              </w:rPr>
              <w:t>Full analysis report</w:t>
            </w:r>
          </w:p>
        </w:tc>
        <w:tc>
          <w:tcPr>
            <w:tcW w:type="dxa" w:w="6009"/>
          </w:tcPr>
          <w:p>
            <w:r/>
            <w:r>
              <w:rPr>
                <w:sz w:val="19"/>
              </w:rPr>
              <w:t>reports\DEV_ANALYSIS.md</w:t>
            </w:r>
          </w:p>
        </w:tc>
      </w:tr>
      <w:tr>
        <w:tc>
          <w:tcPr>
            <w:tcW w:type="dxa" w:w="3402"/>
          </w:tcPr>
          <w:p>
            <w:r/>
            <w:r>
              <w:rPr>
                <w:sz w:val="19"/>
              </w:rPr>
              <w:t>One-command evidence summary</w:t>
            </w:r>
          </w:p>
        </w:tc>
        <w:tc>
          <w:tcPr>
            <w:tcW w:type="dxa" w:w="6009"/>
          </w:tcPr>
          <w:p>
            <w:r/>
            <w:r>
              <w:rPr>
                <w:sz w:val="19"/>
              </w:rPr>
              <w:t>reports\EVIDENCE_SUMMARY.md</w:t>
            </w:r>
          </w:p>
        </w:tc>
      </w:tr>
      <w:tr>
        <w:tc>
          <w:tcPr>
            <w:tcW w:type="dxa" w:w="3402"/>
          </w:tcPr>
          <w:p>
            <w:r/>
            <w:r>
              <w:rPr>
                <w:sz w:val="19"/>
              </w:rPr>
              <w:t>Charts and their sources</w:t>
            </w:r>
          </w:p>
        </w:tc>
        <w:tc>
          <w:tcPr>
            <w:tcW w:type="dxa" w:w="6009"/>
          </w:tcPr>
          <w:p>
            <w:r/>
            <w:r>
              <w:rPr>
                <w:sz w:val="19"/>
              </w:rPr>
              <w:t>reports\figures\ (SOURCES.md lists the run behind every value)</w:t>
            </w:r>
          </w:p>
        </w:tc>
      </w:tr>
      <w:tr>
        <w:tc>
          <w:tcPr>
            <w:tcW w:type="dxa" w:w="3402"/>
          </w:tcPr>
          <w:p>
            <w:r/>
            <w:r>
              <w:rPr>
                <w:sz w:val="19"/>
              </w:rPr>
              <w:t>Every experiment run</w:t>
            </w:r>
          </w:p>
        </w:tc>
        <w:tc>
          <w:tcPr>
            <w:tcW w:type="dxa" w:w="6009"/>
          </w:tcPr>
          <w:p>
            <w:r/>
            <w:r>
              <w:rPr>
                <w:sz w:val="19"/>
              </w:rPr>
              <w:t>runs\ (131 folders)</w:t>
            </w:r>
          </w:p>
        </w:tc>
      </w:tr>
      <w:tr>
        <w:tc>
          <w:tcPr>
            <w:tcW w:type="dxa" w:w="3402"/>
          </w:tcPr>
          <w:p>
            <w:r/>
            <w:r>
              <w:rPr>
                <w:sz w:val="19"/>
              </w:rPr>
              <w:t>Demo presentation guide</w:t>
            </w:r>
          </w:p>
        </w:tc>
        <w:tc>
          <w:tcPr>
            <w:tcW w:type="dxa" w:w="6009"/>
          </w:tcPr>
          <w:p>
            <w:r/>
            <w:r>
              <w:rPr>
                <w:sz w:val="19"/>
              </w:rPr>
              <w:t>the "NLP Project: Demo and Proof Guide" document</w:t>
            </w:r>
          </w:p>
        </w:tc>
      </w:tr>
      <w:tr>
        <w:tc>
          <w:tcPr>
            <w:tcW w:type="dxa" w:w="3402"/>
          </w:tcPr>
          <w:p>
            <w:r/>
            <w:r>
              <w:rPr>
                <w:sz w:val="19"/>
              </w:rPr>
              <w:t>Team and AI-assistance record</w:t>
            </w:r>
          </w:p>
        </w:tc>
        <w:tc>
          <w:tcPr>
            <w:tcW w:type="dxa" w:w="6009"/>
          </w:tcPr>
          <w:p>
            <w:r/>
            <w:r>
              <w:rPr>
                <w:sz w:val="19"/>
              </w:rPr>
              <w:t>docs\contributions.md</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