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import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React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{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useState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useCallback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useEffect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useRef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}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from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'react'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import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Canvas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useThree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}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from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'@react-three/fiber'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import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OrbitControls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useGLTF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}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from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'@react-three/drei'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import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as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THREE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from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'three'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1. Building coordinates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buildingCoordinates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B8: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B12: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B9: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B11: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B19: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B16: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B20: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B22: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B21: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B23: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B13: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190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170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PINEMESS: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150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B14: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170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B15: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150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B18: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B10: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B17: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B24: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150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B26: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170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B25: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A19: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A17: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A18: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A13: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2. Road polylines: list of roads connecting buildings via waypoints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roads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{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'Road1'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points: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[[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]] 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{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'Road2'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points: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]] 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{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'Road3'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points: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[[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],[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],[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]] 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... add all actual road segments here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Utility: Euclidean distance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distance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sqrt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])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])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])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3. Build a unified graph with road nodes + buildings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nodes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Add road nodes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roads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(({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points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})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points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`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_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`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nodes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Combine building coords as nodes as well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Object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entries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buildingCoordinates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key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coord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])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nodes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key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coord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Initialize adjacency map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graph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Object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keys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nodes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graph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Connect consecutive road nodes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roads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(({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points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})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points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_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idA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`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_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`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idB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`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_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`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nodes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idB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distance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nodes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idA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nodes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idB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graph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idA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idB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graph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idB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idA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Connect each building to its nearest road node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Object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keys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buildingCoordinates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building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nearest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minDist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Infinity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Object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entries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nodes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coord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])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startsWith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'Road'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distance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coord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buildingCoordinates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building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minDist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minDist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nearest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nearest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graph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building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nearest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minDist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graph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nearest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building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minDist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4. Dijkstra's algorithm with path reconstruction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findShortestPath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graph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start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dist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prev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Q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new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Object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keys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graph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Q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dist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Infinity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prev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 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dist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start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while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Q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pick v with smallest dist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Q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||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dist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dist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])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||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dist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Infinity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break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Q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delete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Object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entries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graph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])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Q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has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alt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path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while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unshift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5. React component and Drei helpers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CoordinateMarker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({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isSelected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})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mesh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tetrahedronGeometry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args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isSelected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?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]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/&gt;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meshBasicMaterial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isSelected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?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'red'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: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/&gt;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mesh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Model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scene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}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useGLTF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's.glb'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primitive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object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scene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/&gt;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CameraControls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({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target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})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camera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}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useThree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controls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useRef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useEffect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(()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camera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150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controls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current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?.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update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}, 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camera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useEffect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(()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target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controls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current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?.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target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...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target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newPos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new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THREE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Vector3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...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target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new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THREE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Vector3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frame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total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animate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()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frame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THREE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MathUtils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smoothstep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frame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/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total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camera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lerp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newPos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camera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lookAt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...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target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frame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total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requestAnimationFrame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animate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controls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current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?.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update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animate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}, 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target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OrbitControls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controls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/&gt;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export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default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ModelView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from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setFrom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useState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useState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fromPos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setFromPos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useState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toPos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setToPos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useState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pathCoords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setPathCoords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useState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([]);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camTarget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setCamTarget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useState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fromSug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setFromSug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useState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([]);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toSug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setToSug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useState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([]);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selected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setSelected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useState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update camera and marker when selecting 'from'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useEffect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(()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buildingCoordinates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from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setFromPos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buildingCoordinates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from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setCamTarget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buildingCoordinates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from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}, 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from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useEffect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(()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buildingCoordinates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setToPos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buildingCoordinates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}, 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compute and set path on change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useEffect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(()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from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&amp;&amp;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&amp;&amp;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graph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from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&amp;&amp;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graph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pathIds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findShortestPath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graph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from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coords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pathIds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map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nodes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||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buildingCoordinates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setPathCoords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coords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}, [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from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handleFrom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target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setFrom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setFromSug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?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Object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keys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buildingCoordinates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toLowerCase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includes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toLowerCase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()))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handleTo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target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setToSug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?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Object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keys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buildingCoordinates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toLowerCase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includes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toLowerCase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()))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pickFrom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setFrom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);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setFromSug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([]);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setSelected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 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pickTo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);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setToSug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([]);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setSelected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 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{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display: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'flex'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height: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'100vh'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}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{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width: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340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padding: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background: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'#002b36'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display: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'flex'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flexDirection: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'column'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justifyContent: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'space-between'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}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from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onChange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handleFrom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placeholder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"From (e.g., B8)"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searchBarStyle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/&gt;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fromSug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&gt;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&amp;&amp; 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ul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suggestionsStyle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fromSug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map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{ ...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suggestionItemStyle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background: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selected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===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?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'#ddd'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'white'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}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()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pickFrom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))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ul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to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onChange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handleTo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placeholder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"To (e.g., B12)"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searchBarStyle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/&gt;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toSug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&gt;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&amp;&amp; 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ul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suggestionsStyle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toSug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map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{ ...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suggestionItemStyle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background: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selected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===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?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'#ddd'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'white'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}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()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pickTo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))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ul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{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flex: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background: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'#002b36'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}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Canvas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ambientLight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intensity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1.5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/&gt;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pointLight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]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/&gt;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Model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/&gt;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fromPos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&amp;&amp;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CoordinateMarker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fromPos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"blue"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isSelected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selected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===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from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/&gt;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toPos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&amp;&amp;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CoordinateMarker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toPos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"green"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isSelected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selected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===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to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/&gt;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pathCoords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&gt;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&amp;&amp;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Line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points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pathCoords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lineWidth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"yellow"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/&gt;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CameraControls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target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camTarget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/&gt;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Canvas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Styles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searchBarStyle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'100%'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borderRadius: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'1px solid #ddd'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marginBottom: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suggestionsStyle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listStyle: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'none'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'1px solid #ddd'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borderRadius: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suggestionItemStyle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'pointer'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};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LibreOffice/25.2.2.2$Linux_X86_64 LibreOffice_project/520$Build-2</Application>
  <AppVersion>15.0000</AppVersion>
  <Pages>6</Pages>
  <Words>1004</Words>
  <Characters>6201</Characters>
  <CharactersWithSpaces>6960</CharactersWithSpaces>
  <Paragraphs>248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2025-04-27T02:20:53Z</dcterms:created>
  <dc:creator/>
  <dc:description/>
  <dc:language>en-IN</dc:language>
  <cp:lastModifiedBy/>
  <dcterms:modified xsi:type="dcterms:W3CDTF">2025-04-27T02:21:57Z</dcterms:modified>
  <cp:revision>1</cp:revision>
  <dc:subject/>
  <dc:title/>
</cp:coreProperties>
</file>