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20992" w14:textId="02EC0595" w:rsidR="002A6E9A" w:rsidRDefault="002A6E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части </w:t>
      </w:r>
      <w:r w:rsidR="00F33D47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созда</w:t>
      </w:r>
      <w:r w:rsidR="00F33D47">
        <w:rPr>
          <w:rFonts w:ascii="Times New Roman" w:hAnsi="Times New Roman" w:cs="Times New Roman"/>
          <w:sz w:val="28"/>
          <w:szCs w:val="28"/>
        </w:rPr>
        <w:t>дим</w:t>
      </w:r>
      <w:r>
        <w:rPr>
          <w:rFonts w:ascii="Times New Roman" w:hAnsi="Times New Roman" w:cs="Times New Roman"/>
          <w:sz w:val="28"/>
          <w:szCs w:val="28"/>
        </w:rPr>
        <w:t xml:space="preserve"> подключение к БД</w:t>
      </w:r>
      <w:r w:rsidR="00F33D4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окна авторизации и организатора и помести</w:t>
      </w:r>
      <w:r w:rsidR="00F33D4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ресурсы в приложение</w:t>
      </w:r>
    </w:p>
    <w:p w14:paraId="4CD79266" w14:textId="1C79C5B2" w:rsidR="00B219A9" w:rsidRPr="000B0B0C" w:rsidRDefault="00B219A9">
      <w:pPr>
        <w:rPr>
          <w:rFonts w:ascii="Times New Roman" w:hAnsi="Times New Roman" w:cs="Times New Roman"/>
          <w:sz w:val="28"/>
          <w:szCs w:val="28"/>
        </w:rPr>
      </w:pPr>
      <w:r w:rsidRPr="000B0B0C">
        <w:rPr>
          <w:rFonts w:ascii="Times New Roman" w:hAnsi="Times New Roman" w:cs="Times New Roman"/>
          <w:sz w:val="28"/>
          <w:szCs w:val="28"/>
        </w:rPr>
        <w:t>Создадим проект</w:t>
      </w:r>
    </w:p>
    <w:p w14:paraId="152A1CFE" w14:textId="261531B0" w:rsidR="00673AD7" w:rsidRDefault="00B219A9">
      <w:pPr>
        <w:rPr>
          <w:rFonts w:ascii="Times New Roman" w:hAnsi="Times New Roman" w:cs="Times New Roman"/>
          <w:sz w:val="28"/>
          <w:szCs w:val="28"/>
        </w:rPr>
      </w:pPr>
      <w:r w:rsidRPr="000B0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24A69" wp14:editId="3D26DCAC">
            <wp:extent cx="3701491" cy="630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41" t="4266" r="541" b="-68"/>
                    <a:stretch/>
                  </pic:blipFill>
                  <pic:spPr bwMode="auto">
                    <a:xfrm>
                      <a:off x="0" y="0"/>
                      <a:ext cx="3722475" cy="63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FF326" w14:textId="3E8B35B7" w:rsidR="000B0B0C" w:rsidRDefault="000B0B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три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0B0B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0B0B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>
        <w:rPr>
          <w:rFonts w:ascii="Times New Roman" w:hAnsi="Times New Roman" w:cs="Times New Roman"/>
          <w:sz w:val="28"/>
          <w:szCs w:val="28"/>
        </w:rPr>
        <w:t>, чтобы хранить классы,</w:t>
      </w:r>
      <w:r w:rsidR="00351178" w:rsidRPr="003511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 и ресурсы приложения соответственно</w:t>
      </w:r>
      <w:r w:rsidRPr="000B0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3C3A4" wp14:editId="5ACD1C1B">
            <wp:extent cx="5940425" cy="2774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B007" w14:textId="140514DA" w:rsidR="00DA0E67" w:rsidRPr="00DA0E67" w:rsidRDefault="00976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Подключим БД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Classes</w:t>
      </w:r>
      <w:r>
        <w:rPr>
          <w:rFonts w:ascii="Times New Roman" w:hAnsi="Times New Roman" w:cs="Times New Roman"/>
          <w:sz w:val="28"/>
          <w:szCs w:val="28"/>
        </w:rPr>
        <w:t xml:space="preserve"> и в этой же папке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StorageClass</w:t>
      </w:r>
      <w:r w:rsidR="00DA0E67" w:rsidRPr="00DA0E67">
        <w:rPr>
          <w:rFonts w:ascii="Times New Roman" w:hAnsi="Times New Roman" w:cs="Times New Roman"/>
          <w:sz w:val="28"/>
          <w:szCs w:val="28"/>
        </w:rPr>
        <w:t xml:space="preserve"> </w:t>
      </w:r>
      <w:r w:rsidR="00DA0E67">
        <w:rPr>
          <w:rFonts w:ascii="Times New Roman" w:hAnsi="Times New Roman" w:cs="Times New Roman"/>
          <w:sz w:val="28"/>
          <w:szCs w:val="28"/>
        </w:rPr>
        <w:t xml:space="preserve">(в дальнейшем все классы создаваться будут тоже в папке </w:t>
      </w:r>
      <w:r w:rsidR="00DA0E67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="00DA0E67" w:rsidRPr="00DA0E67">
        <w:rPr>
          <w:rFonts w:ascii="Times New Roman" w:hAnsi="Times New Roman" w:cs="Times New Roman"/>
          <w:sz w:val="28"/>
          <w:szCs w:val="28"/>
        </w:rPr>
        <w:t>)</w:t>
      </w:r>
      <w:r w:rsidRPr="009769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38099A" wp14:editId="0D4B5263">
            <wp:extent cx="5940425" cy="1278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E67" w:rsidRPr="00DA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0BE80" wp14:editId="27D5ABD1">
            <wp:extent cx="5940425" cy="23412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0197" w14:textId="09FCA8B6" w:rsidR="00DA0E67" w:rsidRPr="002B489A" w:rsidRDefault="00DA0E67" w:rsidP="00A66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Прежде чем перейти к созданию интерфейса</w:t>
      </w:r>
      <w:r w:rsidR="00531F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зададим стили некоторым элементам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A0E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DA0E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6C43EC" wp14:editId="5B2EC9A4">
            <wp:extent cx="5940425" cy="7124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8B7E77" wp14:editId="199F0493">
            <wp:extent cx="5940425" cy="1506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89A">
        <w:rPr>
          <w:rFonts w:ascii="Times New Roman" w:hAnsi="Times New Roman" w:cs="Times New Roman"/>
          <w:sz w:val="28"/>
          <w:szCs w:val="28"/>
        </w:rPr>
        <w:t xml:space="preserve"> </w:t>
      </w:r>
      <w:r w:rsidR="00387C54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2B489A">
        <w:rPr>
          <w:rFonts w:ascii="Times New Roman" w:hAnsi="Times New Roman" w:cs="Times New Roman"/>
          <w:sz w:val="28"/>
          <w:szCs w:val="28"/>
        </w:rPr>
        <w:t>акже поместим в ресурсы лого</w:t>
      </w:r>
      <w:r w:rsidR="00387C54">
        <w:rPr>
          <w:rFonts w:ascii="Times New Roman" w:hAnsi="Times New Roman" w:cs="Times New Roman"/>
          <w:sz w:val="28"/>
          <w:szCs w:val="28"/>
        </w:rPr>
        <w:t xml:space="preserve"> и иконку</w:t>
      </w:r>
      <w:r w:rsidR="002B489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387C54" w:rsidRPr="00387C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FDCC0" wp14:editId="3FFD92B2">
            <wp:extent cx="2695575" cy="8016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014" cy="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660" w14:textId="77777777" w:rsidR="00A6631F" w:rsidRDefault="00DA0E67" w:rsidP="00A66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страницу </w:t>
      </w:r>
      <w:r>
        <w:rPr>
          <w:rFonts w:ascii="Times New Roman" w:hAnsi="Times New Roman" w:cs="Times New Roman"/>
          <w:sz w:val="28"/>
          <w:szCs w:val="28"/>
          <w:lang w:val="en-US"/>
        </w:rPr>
        <w:t>AutorizationPage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A0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 дальнейшем все страниц</w:t>
      </w:r>
      <w:r w:rsidR="00A6631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создаваться будут тоже здесь</w:t>
      </w:r>
      <w:r w:rsidRPr="00DA0E67">
        <w:rPr>
          <w:rFonts w:ascii="Times New Roman" w:hAnsi="Times New Roman" w:cs="Times New Roman"/>
          <w:sz w:val="28"/>
          <w:szCs w:val="28"/>
        </w:rPr>
        <w:t>)</w:t>
      </w:r>
      <w:r w:rsidRPr="00DA0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F76C7" wp14:editId="4C83FAB2">
            <wp:extent cx="4619625" cy="23317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67">
        <w:rPr>
          <w:noProof/>
        </w:rPr>
        <w:drawing>
          <wp:inline distT="0" distB="0" distL="0" distR="0" wp14:anchorId="0F8581DD" wp14:editId="431F3167">
            <wp:extent cx="2160000" cy="59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2EEF" w14:textId="281F7A8A" w:rsidR="002E76B3" w:rsidRPr="002E76B3" w:rsidRDefault="002E7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2E76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в ней определим </w:t>
      </w:r>
      <w:r>
        <w:rPr>
          <w:rFonts w:ascii="Times New Roman" w:hAnsi="Times New Roman" w:cs="Times New Roman"/>
          <w:sz w:val="28"/>
          <w:szCs w:val="28"/>
          <w:lang w:val="en-US"/>
        </w:rPr>
        <w:t>MainFrame</w:t>
      </w:r>
      <w:r>
        <w:rPr>
          <w:rFonts w:ascii="Times New Roman" w:hAnsi="Times New Roman" w:cs="Times New Roman"/>
          <w:sz w:val="28"/>
          <w:szCs w:val="28"/>
        </w:rPr>
        <w:t xml:space="preserve"> и сделаем переход на страницу авторизации</w:t>
      </w:r>
      <w:r w:rsidRPr="002E76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5388D" wp14:editId="398B765B">
            <wp:extent cx="5219700" cy="11454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501" cy="11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6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34818" wp14:editId="42059E97">
            <wp:extent cx="5219700" cy="28595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165" cy="286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8356" w14:textId="69B58952" w:rsidR="00DA0E67" w:rsidRDefault="00E924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перейдем к созданию интерфейса для страницы авторизации</w:t>
      </w:r>
      <w:r w:rsidRPr="00E924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2F9095" wp14:editId="6876459B">
            <wp:extent cx="5940425" cy="57810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4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05AD4" wp14:editId="2194E004">
            <wp:extent cx="5940425" cy="2119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762"/>
                    <a:stretch/>
                  </pic:blipFill>
                  <pic:spPr bwMode="auto">
                    <a:xfrm>
                      <a:off x="0" y="0"/>
                      <a:ext cx="5940425" cy="21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1ECD2" w14:textId="6BC732EA" w:rsidR="006C64E0" w:rsidRDefault="006C64E0">
      <w:pPr>
        <w:rPr>
          <w:rFonts w:ascii="Times New Roman" w:hAnsi="Times New Roman" w:cs="Times New Roman"/>
          <w:sz w:val="28"/>
          <w:szCs w:val="28"/>
        </w:rPr>
      </w:pPr>
    </w:p>
    <w:p w14:paraId="09868197" w14:textId="77777777" w:rsidR="005E381F" w:rsidRDefault="002E7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Перейдем к коду </w:t>
      </w:r>
      <w:r>
        <w:rPr>
          <w:rFonts w:ascii="Times New Roman" w:hAnsi="Times New Roman" w:cs="Times New Roman"/>
          <w:sz w:val="28"/>
          <w:szCs w:val="28"/>
          <w:lang w:val="en-US"/>
        </w:rPr>
        <w:t>AutorizationPage</w:t>
      </w:r>
      <w:r w:rsidRPr="002E76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650AE" wp14:editId="50797BB6">
            <wp:extent cx="5940425" cy="54724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6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93E1C" wp14:editId="6EFA7437">
            <wp:extent cx="5940425" cy="29502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4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F93A4F" w14:textId="5ADC1284" w:rsidR="006C64E0" w:rsidRPr="00F33D47" w:rsidRDefault="005E38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тем как </w:t>
      </w:r>
      <w:r w:rsidR="002B489A">
        <w:rPr>
          <w:rFonts w:ascii="Times New Roman" w:hAnsi="Times New Roman" w:cs="Times New Roman"/>
          <w:sz w:val="28"/>
          <w:szCs w:val="28"/>
        </w:rPr>
        <w:t>перейти к окн</w:t>
      </w:r>
      <w:r w:rsidR="00387C54">
        <w:rPr>
          <w:rFonts w:ascii="Times New Roman" w:hAnsi="Times New Roman" w:cs="Times New Roman"/>
          <w:sz w:val="28"/>
          <w:szCs w:val="28"/>
        </w:rPr>
        <w:t>у</w:t>
      </w:r>
      <w:r w:rsidR="002B489A">
        <w:rPr>
          <w:rFonts w:ascii="Times New Roman" w:hAnsi="Times New Roman" w:cs="Times New Roman"/>
          <w:sz w:val="28"/>
          <w:szCs w:val="28"/>
        </w:rPr>
        <w:t xml:space="preserve"> организатора создадим класс </w:t>
      </w:r>
      <w:r w:rsidR="002B489A">
        <w:rPr>
          <w:rFonts w:ascii="Times New Roman" w:hAnsi="Times New Roman" w:cs="Times New Roman"/>
          <w:sz w:val="28"/>
          <w:szCs w:val="28"/>
          <w:lang w:val="en-US"/>
        </w:rPr>
        <w:t>UsersPatrial</w:t>
      </w:r>
      <w:r w:rsidR="002B489A">
        <w:rPr>
          <w:rFonts w:ascii="Times New Roman" w:hAnsi="Times New Roman" w:cs="Times New Roman"/>
          <w:sz w:val="28"/>
          <w:szCs w:val="28"/>
        </w:rPr>
        <w:t xml:space="preserve">, который будет дополнять таблицу </w:t>
      </w:r>
      <w:r w:rsidR="002B489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E3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62AFF" wp14:editId="0628A4C3">
            <wp:extent cx="5400000" cy="28076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DCAB" w14:textId="77777777" w:rsidR="002A6E9A" w:rsidRDefault="00A663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страницу </w:t>
      </w:r>
      <w:r>
        <w:rPr>
          <w:rFonts w:ascii="Times New Roman" w:hAnsi="Times New Roman" w:cs="Times New Roman"/>
          <w:sz w:val="28"/>
          <w:szCs w:val="28"/>
          <w:lang w:val="en-US"/>
        </w:rPr>
        <w:t>OrganizerPage</w:t>
      </w:r>
      <w:r w:rsidR="002A6E9A" w:rsidRPr="002A6E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7453D9" wp14:editId="4E2D5DBE">
            <wp:extent cx="5541645" cy="5565339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5735" cy="55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8F15" w14:textId="77777777" w:rsidR="00402BD1" w:rsidRDefault="002A6E9A">
      <w:pPr>
        <w:rPr>
          <w:rFonts w:ascii="Times New Roman" w:hAnsi="Times New Roman" w:cs="Times New Roman"/>
          <w:sz w:val="28"/>
          <w:szCs w:val="28"/>
        </w:rPr>
      </w:pPr>
      <w:r w:rsidRPr="002A6E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C23B79" wp14:editId="2F1342A4">
            <wp:extent cx="5580000" cy="5596105"/>
            <wp:effectExtent l="0" t="0" r="190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55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66F" w14:textId="4BBC5C55" w:rsidR="00A6631F" w:rsidRDefault="00402B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напишем в ней код</w:t>
      </w:r>
      <w:r w:rsidR="002A6E9A" w:rsidRPr="002A6E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46EB7" wp14:editId="363B8993">
            <wp:extent cx="5580000" cy="4692449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6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038" w:rsidRPr="00292038">
        <w:rPr>
          <w:rFonts w:ascii="Times New Roman" w:hAnsi="Times New Roman" w:cs="Times New Roman"/>
          <w:sz w:val="28"/>
          <w:szCs w:val="28"/>
        </w:rPr>
        <w:t xml:space="preserve"> </w:t>
      </w:r>
      <w:r w:rsidR="002A6E9A" w:rsidRPr="002A6E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D7B720" wp14:editId="01A1CA72">
            <wp:extent cx="5580000" cy="4067346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0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1993" w14:textId="3F0CC5C4" w:rsidR="00183FBC" w:rsidRPr="00183FBC" w:rsidRDefault="00183F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 создадим переход на новую страницу на </w:t>
      </w:r>
      <w:r>
        <w:rPr>
          <w:rFonts w:ascii="Times New Roman" w:hAnsi="Times New Roman" w:cs="Times New Roman"/>
          <w:sz w:val="28"/>
          <w:szCs w:val="28"/>
          <w:lang w:val="en-US"/>
        </w:rPr>
        <w:t>AutorizationPage</w:t>
      </w:r>
      <w:r w:rsidRPr="00183FBC">
        <w:rPr>
          <w:noProof/>
        </w:rPr>
        <w:t xml:space="preserve"> </w:t>
      </w:r>
      <w:r w:rsidRPr="00183F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3AD548" wp14:editId="0D02224C">
            <wp:extent cx="5940425" cy="8420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3FBC" w:rsidRPr="00183FBC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EBD44" w14:textId="77777777" w:rsidR="00ED27B2" w:rsidRDefault="00ED27B2" w:rsidP="000A27DD">
      <w:pPr>
        <w:spacing w:after="0" w:line="240" w:lineRule="auto"/>
      </w:pPr>
      <w:r>
        <w:separator/>
      </w:r>
    </w:p>
  </w:endnote>
  <w:endnote w:type="continuationSeparator" w:id="0">
    <w:p w14:paraId="3EB486D5" w14:textId="77777777" w:rsidR="00ED27B2" w:rsidRDefault="00ED27B2" w:rsidP="000A2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4242465"/>
      <w:docPartObj>
        <w:docPartGallery w:val="Page Numbers (Bottom of Page)"/>
        <w:docPartUnique/>
      </w:docPartObj>
    </w:sdtPr>
    <w:sdtEndPr/>
    <w:sdtContent>
      <w:p w14:paraId="4ED192B4" w14:textId="694F27F6" w:rsidR="000A27DD" w:rsidRDefault="000A27D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035614" w14:textId="77777777" w:rsidR="000A27DD" w:rsidRDefault="000A27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48EDD" w14:textId="77777777" w:rsidR="00ED27B2" w:rsidRDefault="00ED27B2" w:rsidP="000A27DD">
      <w:pPr>
        <w:spacing w:after="0" w:line="240" w:lineRule="auto"/>
      </w:pPr>
      <w:r>
        <w:separator/>
      </w:r>
    </w:p>
  </w:footnote>
  <w:footnote w:type="continuationSeparator" w:id="0">
    <w:p w14:paraId="32A9C97C" w14:textId="77777777" w:rsidR="00ED27B2" w:rsidRDefault="00ED27B2" w:rsidP="000A27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DDA"/>
    <w:rsid w:val="000A27DD"/>
    <w:rsid w:val="000B0B0C"/>
    <w:rsid w:val="000E17C8"/>
    <w:rsid w:val="00183FBC"/>
    <w:rsid w:val="00292038"/>
    <w:rsid w:val="002A6E9A"/>
    <w:rsid w:val="002B489A"/>
    <w:rsid w:val="002E76B3"/>
    <w:rsid w:val="00351178"/>
    <w:rsid w:val="00387C54"/>
    <w:rsid w:val="00402BD1"/>
    <w:rsid w:val="00531F3C"/>
    <w:rsid w:val="005E381F"/>
    <w:rsid w:val="005F410E"/>
    <w:rsid w:val="00673AD7"/>
    <w:rsid w:val="006C64E0"/>
    <w:rsid w:val="008C2FBF"/>
    <w:rsid w:val="00976998"/>
    <w:rsid w:val="00A61DDA"/>
    <w:rsid w:val="00A6631F"/>
    <w:rsid w:val="00B219A9"/>
    <w:rsid w:val="00DA0E67"/>
    <w:rsid w:val="00E9247C"/>
    <w:rsid w:val="00ED27B2"/>
    <w:rsid w:val="00F3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5A7D0"/>
  <w15:chartTrackingRefBased/>
  <w15:docId w15:val="{07461A9F-D448-4146-9D86-6DF7A4CF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7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A27DD"/>
  </w:style>
  <w:style w:type="paragraph" w:styleId="a5">
    <w:name w:val="footer"/>
    <w:basedOn w:val="a"/>
    <w:link w:val="a6"/>
    <w:uiPriority w:val="99"/>
    <w:unhideWhenUsed/>
    <w:rsid w:val="000A27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A2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2025-06-19T03:33:00Z</dcterms:created>
  <dcterms:modified xsi:type="dcterms:W3CDTF">2025-06-26T05:12:00Z</dcterms:modified>
</cp:coreProperties>
</file>