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4977559"/>
        <w:docPartObj>
          <w:docPartGallery w:val="Cover Pages"/>
          <w:docPartUnique/>
        </w:docPartObj>
      </w:sdtPr>
      <w:sdtContent>
        <w:p w14:paraId="746B7408" w14:textId="33079678" w:rsidR="000047C7" w:rsidRPr="000047C7" w:rsidRDefault="000047C7" w:rsidP="00C36DF4">
          <w:pPr>
            <w:jc w:val="both"/>
          </w:pPr>
          <w:r w:rsidRPr="000047C7">
            <w:rPr>
              <w:noProof/>
            </w:rPr>
            <mc:AlternateContent>
              <mc:Choice Requires="wps">
                <w:drawing>
                  <wp:anchor distT="0" distB="0" distL="114300" distR="114300" simplePos="0" relativeHeight="251659264" behindDoc="0" locked="0" layoutInCell="1" allowOverlap="1" wp14:anchorId="50276906" wp14:editId="12F4EF2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1CF7F3" w14:textId="751EEF87" w:rsidR="000047C7" w:rsidRPr="000047C7" w:rsidRDefault="000047C7">
                                    <w:pPr>
                                      <w:pStyle w:val="Title"/>
                                      <w:jc w:val="right"/>
                                      <w:rPr>
                                        <w:caps/>
                                        <w:color w:val="FFFFFF" w:themeColor="background1"/>
                                        <w:sz w:val="80"/>
                                        <w:szCs w:val="80"/>
                                      </w:rPr>
                                    </w:pPr>
                                    <w:r w:rsidRPr="000047C7">
                                      <w:rPr>
                                        <w:caps/>
                                        <w:color w:val="FFFFFF" w:themeColor="background1"/>
                                        <w:sz w:val="80"/>
                                        <w:szCs w:val="80"/>
                                      </w:rPr>
                                      <w:t>Clasificator bayes multinomial</w:t>
                                    </w:r>
                                  </w:p>
                                </w:sdtContent>
                              </w:sdt>
                              <w:p w14:paraId="446111EC" w14:textId="77777777" w:rsidR="000047C7" w:rsidRPr="000047C7" w:rsidRDefault="000047C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AF97342" w14:textId="693FEFAB" w:rsidR="000047C7" w:rsidRPr="000047C7" w:rsidRDefault="000047C7">
                                    <w:pPr>
                                      <w:spacing w:before="240"/>
                                      <w:ind w:left="1008"/>
                                      <w:jc w:val="right"/>
                                      <w:rPr>
                                        <w:color w:val="FFFFFF" w:themeColor="background1"/>
                                      </w:rPr>
                                    </w:pPr>
                                    <w:r w:rsidRPr="000047C7">
                                      <w:rPr>
                                        <w:color w:val="FFFFFF" w:themeColor="background1"/>
                                        <w:sz w:val="21"/>
                                        <w:szCs w:val="21"/>
                                      </w:rPr>
                                      <w:t>Analizarea discursurilor candidaților la funcția de Președinte al României.</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027690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1CF7F3" w14:textId="751EEF87" w:rsidR="000047C7" w:rsidRPr="000047C7" w:rsidRDefault="000047C7">
                              <w:pPr>
                                <w:pStyle w:val="Title"/>
                                <w:jc w:val="right"/>
                                <w:rPr>
                                  <w:caps/>
                                  <w:color w:val="FFFFFF" w:themeColor="background1"/>
                                  <w:sz w:val="80"/>
                                  <w:szCs w:val="80"/>
                                </w:rPr>
                              </w:pPr>
                              <w:r w:rsidRPr="000047C7">
                                <w:rPr>
                                  <w:caps/>
                                  <w:color w:val="FFFFFF" w:themeColor="background1"/>
                                  <w:sz w:val="80"/>
                                  <w:szCs w:val="80"/>
                                </w:rPr>
                                <w:t>Clasificator bayes multinomial</w:t>
                              </w:r>
                            </w:p>
                          </w:sdtContent>
                        </w:sdt>
                        <w:p w14:paraId="446111EC" w14:textId="77777777" w:rsidR="000047C7" w:rsidRPr="000047C7" w:rsidRDefault="000047C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AF97342" w14:textId="693FEFAB" w:rsidR="000047C7" w:rsidRPr="000047C7" w:rsidRDefault="000047C7">
                              <w:pPr>
                                <w:spacing w:before="240"/>
                                <w:ind w:left="1008"/>
                                <w:jc w:val="right"/>
                                <w:rPr>
                                  <w:color w:val="FFFFFF" w:themeColor="background1"/>
                                </w:rPr>
                              </w:pPr>
                              <w:r w:rsidRPr="000047C7">
                                <w:rPr>
                                  <w:color w:val="FFFFFF" w:themeColor="background1"/>
                                  <w:sz w:val="21"/>
                                  <w:szCs w:val="21"/>
                                </w:rPr>
                                <w:t>Analizarea discursurilor candidaților la funcția de Președinte al României.</w:t>
                              </w:r>
                            </w:p>
                          </w:sdtContent>
                        </w:sdt>
                      </w:txbxContent>
                    </v:textbox>
                    <w10:wrap anchorx="page" anchory="page"/>
                  </v:rect>
                </w:pict>
              </mc:Fallback>
            </mc:AlternateContent>
          </w:r>
          <w:r w:rsidRPr="000047C7">
            <w:rPr>
              <w:noProof/>
            </w:rPr>
            <mc:AlternateContent>
              <mc:Choice Requires="wps">
                <w:drawing>
                  <wp:anchor distT="0" distB="0" distL="114300" distR="114300" simplePos="0" relativeHeight="251660288" behindDoc="0" locked="0" layoutInCell="1" allowOverlap="1" wp14:anchorId="5986D107" wp14:editId="240DE60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0"/>
                                    <w:szCs w:val="2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97B1DDD" w14:textId="3BE07976" w:rsidR="000047C7" w:rsidRPr="000047C7" w:rsidRDefault="000047C7">
                                    <w:pPr>
                                      <w:pStyle w:val="Subtitle"/>
                                      <w:rPr>
                                        <w:rFonts w:cstheme="minorBidi"/>
                                        <w:color w:val="FFFFFF" w:themeColor="background1"/>
                                      </w:rPr>
                                    </w:pPr>
                                    <w:r w:rsidRPr="000047C7">
                                      <w:rPr>
                                        <w:rFonts w:cstheme="minorBidi"/>
                                        <w:color w:val="FFFFFF" w:themeColor="background1"/>
                                        <w:sz w:val="20"/>
                                        <w:szCs w:val="20"/>
                                      </w:rPr>
                                      <w:t xml:space="preserve">Proiect realizat de: Militaru Ștefan-Octavian                           </w:t>
                                    </w:r>
                                    <w:r w:rsidR="00682069">
                                      <w:rPr>
                                        <w:rFonts w:cstheme="minorBidi"/>
                                        <w:color w:val="FFFFFF" w:themeColor="background1"/>
                                        <w:sz w:val="20"/>
                                        <w:szCs w:val="20"/>
                                      </w:rPr>
                                      <w:t>Cucu Mihnea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86D10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sz w:val="20"/>
                              <w:szCs w:val="2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97B1DDD" w14:textId="3BE07976" w:rsidR="000047C7" w:rsidRPr="000047C7" w:rsidRDefault="000047C7">
                              <w:pPr>
                                <w:pStyle w:val="Subtitle"/>
                                <w:rPr>
                                  <w:rFonts w:cstheme="minorBidi"/>
                                  <w:color w:val="FFFFFF" w:themeColor="background1"/>
                                </w:rPr>
                              </w:pPr>
                              <w:r w:rsidRPr="000047C7">
                                <w:rPr>
                                  <w:rFonts w:cstheme="minorBidi"/>
                                  <w:color w:val="FFFFFF" w:themeColor="background1"/>
                                  <w:sz w:val="20"/>
                                  <w:szCs w:val="20"/>
                                </w:rPr>
                                <w:t xml:space="preserve">Proiect </w:t>
                              </w:r>
                              <w:r w:rsidRPr="000047C7">
                                <w:rPr>
                                  <w:rFonts w:cstheme="minorBidi"/>
                                  <w:color w:val="FFFFFF" w:themeColor="background1"/>
                                  <w:sz w:val="20"/>
                                  <w:szCs w:val="20"/>
                                </w:rPr>
                                <w:t xml:space="preserve">realizat de: Militaru Ștefan-Octavian                           </w:t>
                              </w:r>
                              <w:r w:rsidR="00682069">
                                <w:rPr>
                                  <w:rFonts w:cstheme="minorBidi"/>
                                  <w:color w:val="FFFFFF" w:themeColor="background1"/>
                                  <w:sz w:val="20"/>
                                  <w:szCs w:val="20"/>
                                </w:rPr>
                                <w:t>Cucu Mihnea</w:t>
                              </w:r>
                            </w:p>
                          </w:sdtContent>
                        </w:sdt>
                      </w:txbxContent>
                    </v:textbox>
                    <w10:wrap anchorx="page" anchory="page"/>
                  </v:rect>
                </w:pict>
              </mc:Fallback>
            </mc:AlternateContent>
          </w:r>
        </w:p>
        <w:p w14:paraId="594F3EC1" w14:textId="77777777" w:rsidR="000047C7" w:rsidRPr="000047C7" w:rsidRDefault="000047C7" w:rsidP="00C36DF4">
          <w:pPr>
            <w:jc w:val="both"/>
          </w:pPr>
        </w:p>
        <w:p w14:paraId="7E672D0E" w14:textId="77777777" w:rsidR="00AD3602" w:rsidRDefault="00AD3602" w:rsidP="00C36DF4">
          <w:pPr>
            <w:jc w:val="both"/>
          </w:pPr>
        </w:p>
        <w:p w14:paraId="29A54827" w14:textId="77777777" w:rsidR="00AD3602" w:rsidRDefault="00AD3602" w:rsidP="00C36DF4">
          <w:pPr>
            <w:jc w:val="both"/>
          </w:pPr>
          <w:r>
            <w:br w:type="page"/>
          </w:r>
        </w:p>
        <w:sdt>
          <w:sdtPr>
            <w:rPr>
              <w:rFonts w:asciiTheme="minorHAnsi" w:eastAsiaTheme="minorHAnsi" w:hAnsiTheme="minorHAnsi" w:cstheme="minorBidi"/>
              <w:color w:val="auto"/>
              <w:kern w:val="2"/>
              <w:sz w:val="22"/>
              <w:szCs w:val="22"/>
              <w:lang w:val="ro-RO"/>
              <w14:ligatures w14:val="standardContextual"/>
            </w:rPr>
            <w:id w:val="1460140298"/>
            <w:docPartObj>
              <w:docPartGallery w:val="Table of Contents"/>
              <w:docPartUnique/>
            </w:docPartObj>
          </w:sdtPr>
          <w:sdtEndPr>
            <w:rPr>
              <w:b/>
              <w:bCs/>
              <w:noProof/>
            </w:rPr>
          </w:sdtEndPr>
          <w:sdtContent>
            <w:p w14:paraId="06E6ABB4" w14:textId="2422F25C" w:rsidR="00AD3602" w:rsidRDefault="00AD3602" w:rsidP="00C36DF4">
              <w:pPr>
                <w:pStyle w:val="TOCHeading"/>
                <w:jc w:val="both"/>
              </w:pPr>
              <w:r>
                <w:t>Conținut</w:t>
              </w:r>
            </w:p>
            <w:p w14:paraId="36B4C4BC" w14:textId="396D9624" w:rsidR="00B85D4D" w:rsidRDefault="00AD3602" w:rsidP="00C36DF4">
              <w:pPr>
                <w:pStyle w:val="TOC1"/>
                <w:tabs>
                  <w:tab w:val="right" w:leader="dot" w:pos="9350"/>
                </w:tabs>
                <w:jc w:val="both"/>
                <w:rPr>
                  <w:rFonts w:eastAsiaTheme="minorEastAsia"/>
                  <w:noProof/>
                  <w:lang w:val="en-US"/>
                </w:rPr>
              </w:pPr>
              <w:r>
                <w:fldChar w:fldCharType="begin"/>
              </w:r>
              <w:r>
                <w:instrText xml:space="preserve"> TOC \o "1-3" \h \z \u </w:instrText>
              </w:r>
              <w:r>
                <w:fldChar w:fldCharType="separate"/>
              </w:r>
              <w:hyperlink w:anchor="_Toc182250783" w:history="1">
                <w:r w:rsidR="00B85D4D" w:rsidRPr="00D73C1B">
                  <w:rPr>
                    <w:rStyle w:val="Hyperlink"/>
                    <w:noProof/>
                  </w:rPr>
                  <w:t>Scopul Proiectului</w:t>
                </w:r>
                <w:r w:rsidR="00B85D4D">
                  <w:rPr>
                    <w:noProof/>
                    <w:webHidden/>
                  </w:rPr>
                  <w:tab/>
                </w:r>
                <w:r w:rsidR="00B85D4D">
                  <w:rPr>
                    <w:noProof/>
                    <w:webHidden/>
                  </w:rPr>
                  <w:fldChar w:fldCharType="begin"/>
                </w:r>
                <w:r w:rsidR="00B85D4D">
                  <w:rPr>
                    <w:noProof/>
                    <w:webHidden/>
                  </w:rPr>
                  <w:instrText xml:space="preserve"> PAGEREF _Toc182250783 \h </w:instrText>
                </w:r>
                <w:r w:rsidR="00B85D4D">
                  <w:rPr>
                    <w:noProof/>
                    <w:webHidden/>
                  </w:rPr>
                </w:r>
                <w:r w:rsidR="00B85D4D">
                  <w:rPr>
                    <w:noProof/>
                    <w:webHidden/>
                  </w:rPr>
                  <w:fldChar w:fldCharType="separate"/>
                </w:r>
                <w:r w:rsidR="00B85D4D">
                  <w:rPr>
                    <w:noProof/>
                    <w:webHidden/>
                  </w:rPr>
                  <w:t>2</w:t>
                </w:r>
                <w:r w:rsidR="00B85D4D">
                  <w:rPr>
                    <w:noProof/>
                    <w:webHidden/>
                  </w:rPr>
                  <w:fldChar w:fldCharType="end"/>
                </w:r>
              </w:hyperlink>
            </w:p>
            <w:p w14:paraId="4FEC3304" w14:textId="1FE8AD3A" w:rsidR="00B85D4D" w:rsidRDefault="00B85D4D" w:rsidP="00C36DF4">
              <w:pPr>
                <w:pStyle w:val="TOC1"/>
                <w:tabs>
                  <w:tab w:val="right" w:leader="dot" w:pos="9350"/>
                </w:tabs>
                <w:jc w:val="both"/>
                <w:rPr>
                  <w:rFonts w:eastAsiaTheme="minorEastAsia"/>
                  <w:noProof/>
                  <w:lang w:val="en-US"/>
                </w:rPr>
              </w:pPr>
              <w:hyperlink w:anchor="_Toc182250784" w:history="1">
                <w:r w:rsidRPr="00D73C1B">
                  <w:rPr>
                    <w:rStyle w:val="Hyperlink"/>
                    <w:noProof/>
                  </w:rPr>
                  <w:t>Implementarea proiectului</w:t>
                </w:r>
                <w:r>
                  <w:rPr>
                    <w:noProof/>
                    <w:webHidden/>
                  </w:rPr>
                  <w:tab/>
                </w:r>
                <w:r>
                  <w:rPr>
                    <w:noProof/>
                    <w:webHidden/>
                  </w:rPr>
                  <w:fldChar w:fldCharType="begin"/>
                </w:r>
                <w:r>
                  <w:rPr>
                    <w:noProof/>
                    <w:webHidden/>
                  </w:rPr>
                  <w:instrText xml:space="preserve"> PAGEREF _Toc182250784 \h </w:instrText>
                </w:r>
                <w:r>
                  <w:rPr>
                    <w:noProof/>
                    <w:webHidden/>
                  </w:rPr>
                </w:r>
                <w:r>
                  <w:rPr>
                    <w:noProof/>
                    <w:webHidden/>
                  </w:rPr>
                  <w:fldChar w:fldCharType="separate"/>
                </w:r>
                <w:r>
                  <w:rPr>
                    <w:noProof/>
                    <w:webHidden/>
                  </w:rPr>
                  <w:t>2</w:t>
                </w:r>
                <w:r>
                  <w:rPr>
                    <w:noProof/>
                    <w:webHidden/>
                  </w:rPr>
                  <w:fldChar w:fldCharType="end"/>
                </w:r>
              </w:hyperlink>
            </w:p>
            <w:p w14:paraId="336E0EAC" w14:textId="483E2EF9" w:rsidR="00B85D4D" w:rsidRDefault="00B85D4D" w:rsidP="00C36DF4">
              <w:pPr>
                <w:pStyle w:val="TOC2"/>
                <w:tabs>
                  <w:tab w:val="right" w:leader="dot" w:pos="9350"/>
                </w:tabs>
                <w:jc w:val="both"/>
                <w:rPr>
                  <w:rFonts w:eastAsiaTheme="minorEastAsia"/>
                  <w:noProof/>
                  <w:lang w:val="en-US"/>
                </w:rPr>
              </w:pPr>
              <w:hyperlink w:anchor="_Toc182250785" w:history="1">
                <w:r w:rsidRPr="00D73C1B">
                  <w:rPr>
                    <w:rStyle w:val="Hyperlink"/>
                    <w:noProof/>
                  </w:rPr>
                  <w:t>Obținerea datelor de antrenament</w:t>
                </w:r>
                <w:r>
                  <w:rPr>
                    <w:noProof/>
                    <w:webHidden/>
                  </w:rPr>
                  <w:tab/>
                </w:r>
                <w:r>
                  <w:rPr>
                    <w:noProof/>
                    <w:webHidden/>
                  </w:rPr>
                  <w:fldChar w:fldCharType="begin"/>
                </w:r>
                <w:r>
                  <w:rPr>
                    <w:noProof/>
                    <w:webHidden/>
                  </w:rPr>
                  <w:instrText xml:space="preserve"> PAGEREF _Toc182250785 \h </w:instrText>
                </w:r>
                <w:r>
                  <w:rPr>
                    <w:noProof/>
                    <w:webHidden/>
                  </w:rPr>
                </w:r>
                <w:r>
                  <w:rPr>
                    <w:noProof/>
                    <w:webHidden/>
                  </w:rPr>
                  <w:fldChar w:fldCharType="separate"/>
                </w:r>
                <w:r>
                  <w:rPr>
                    <w:noProof/>
                    <w:webHidden/>
                  </w:rPr>
                  <w:t>2</w:t>
                </w:r>
                <w:r>
                  <w:rPr>
                    <w:noProof/>
                    <w:webHidden/>
                  </w:rPr>
                  <w:fldChar w:fldCharType="end"/>
                </w:r>
              </w:hyperlink>
            </w:p>
            <w:p w14:paraId="2035BDBE" w14:textId="13FD9F5B" w:rsidR="00B85D4D" w:rsidRDefault="00B85D4D" w:rsidP="00C36DF4">
              <w:pPr>
                <w:pStyle w:val="TOC2"/>
                <w:tabs>
                  <w:tab w:val="left" w:pos="3536"/>
                  <w:tab w:val="right" w:leader="dot" w:pos="9350"/>
                </w:tabs>
                <w:jc w:val="both"/>
                <w:rPr>
                  <w:rFonts w:eastAsiaTheme="minorEastAsia"/>
                  <w:noProof/>
                  <w:lang w:val="en-US"/>
                </w:rPr>
              </w:pPr>
              <w:hyperlink w:anchor="_Toc182250786" w:history="1">
                <w:r w:rsidRPr="00D73C1B">
                  <w:rPr>
                    <w:rStyle w:val="Hyperlink"/>
                    <w:noProof/>
                  </w:rPr>
                  <w:t>Calcularea probabilităților „a priori</w:t>
                </w:r>
                <w:r>
                  <w:rPr>
                    <w:rFonts w:eastAsiaTheme="minorEastAsia"/>
                    <w:noProof/>
                    <w:lang w:val="en-US"/>
                  </w:rPr>
                  <w:tab/>
                </w:r>
                <w:r w:rsidRPr="00D73C1B">
                  <w:rPr>
                    <w:rStyle w:val="Hyperlink"/>
                    <w:noProof/>
                  </w:rPr>
                  <w:t>”</w:t>
                </w:r>
                <w:r>
                  <w:rPr>
                    <w:noProof/>
                    <w:webHidden/>
                  </w:rPr>
                  <w:tab/>
                </w:r>
                <w:r>
                  <w:rPr>
                    <w:noProof/>
                    <w:webHidden/>
                  </w:rPr>
                  <w:fldChar w:fldCharType="begin"/>
                </w:r>
                <w:r>
                  <w:rPr>
                    <w:noProof/>
                    <w:webHidden/>
                  </w:rPr>
                  <w:instrText xml:space="preserve"> PAGEREF _Toc182250786 \h </w:instrText>
                </w:r>
                <w:r>
                  <w:rPr>
                    <w:noProof/>
                    <w:webHidden/>
                  </w:rPr>
                </w:r>
                <w:r>
                  <w:rPr>
                    <w:noProof/>
                    <w:webHidden/>
                  </w:rPr>
                  <w:fldChar w:fldCharType="separate"/>
                </w:r>
                <w:r>
                  <w:rPr>
                    <w:noProof/>
                    <w:webHidden/>
                  </w:rPr>
                  <w:t>3</w:t>
                </w:r>
                <w:r>
                  <w:rPr>
                    <w:noProof/>
                    <w:webHidden/>
                  </w:rPr>
                  <w:fldChar w:fldCharType="end"/>
                </w:r>
              </w:hyperlink>
            </w:p>
            <w:p w14:paraId="48BCF305" w14:textId="42427775" w:rsidR="00B85D4D" w:rsidRDefault="00B85D4D" w:rsidP="00C36DF4">
              <w:pPr>
                <w:pStyle w:val="TOC2"/>
                <w:tabs>
                  <w:tab w:val="right" w:leader="dot" w:pos="9350"/>
                </w:tabs>
                <w:jc w:val="both"/>
                <w:rPr>
                  <w:rFonts w:eastAsiaTheme="minorEastAsia"/>
                  <w:noProof/>
                  <w:lang w:val="en-US"/>
                </w:rPr>
              </w:pPr>
              <w:hyperlink w:anchor="_Toc182250787" w:history="1">
                <w:r w:rsidRPr="00D73C1B">
                  <w:rPr>
                    <w:rStyle w:val="Hyperlink"/>
                    <w:noProof/>
                  </w:rPr>
                  <w:t>Determinarea „cuvintelor cheie”</w:t>
                </w:r>
                <w:r>
                  <w:rPr>
                    <w:noProof/>
                    <w:webHidden/>
                  </w:rPr>
                  <w:tab/>
                </w:r>
                <w:r>
                  <w:rPr>
                    <w:noProof/>
                    <w:webHidden/>
                  </w:rPr>
                  <w:fldChar w:fldCharType="begin"/>
                </w:r>
                <w:r>
                  <w:rPr>
                    <w:noProof/>
                    <w:webHidden/>
                  </w:rPr>
                  <w:instrText xml:space="preserve"> PAGEREF _Toc182250787 \h </w:instrText>
                </w:r>
                <w:r>
                  <w:rPr>
                    <w:noProof/>
                    <w:webHidden/>
                  </w:rPr>
                </w:r>
                <w:r>
                  <w:rPr>
                    <w:noProof/>
                    <w:webHidden/>
                  </w:rPr>
                  <w:fldChar w:fldCharType="separate"/>
                </w:r>
                <w:r>
                  <w:rPr>
                    <w:noProof/>
                    <w:webHidden/>
                  </w:rPr>
                  <w:t>3</w:t>
                </w:r>
                <w:r>
                  <w:rPr>
                    <w:noProof/>
                    <w:webHidden/>
                  </w:rPr>
                  <w:fldChar w:fldCharType="end"/>
                </w:r>
              </w:hyperlink>
            </w:p>
            <w:p w14:paraId="13C3EE38" w14:textId="6E8262C6" w:rsidR="00B85D4D" w:rsidRDefault="00B85D4D" w:rsidP="00C36DF4">
              <w:pPr>
                <w:pStyle w:val="TOC2"/>
                <w:tabs>
                  <w:tab w:val="right" w:leader="dot" w:pos="9350"/>
                </w:tabs>
                <w:jc w:val="both"/>
                <w:rPr>
                  <w:rFonts w:eastAsiaTheme="minorEastAsia"/>
                  <w:noProof/>
                  <w:lang w:val="en-US"/>
                </w:rPr>
              </w:pPr>
              <w:hyperlink w:anchor="_Toc182250788" w:history="1">
                <w:r w:rsidRPr="00D73C1B">
                  <w:rPr>
                    <w:rStyle w:val="Hyperlink"/>
                    <w:noProof/>
                  </w:rPr>
                  <w:t>Calcularea probabilităților condiționate</w:t>
                </w:r>
                <w:r>
                  <w:rPr>
                    <w:noProof/>
                    <w:webHidden/>
                  </w:rPr>
                  <w:tab/>
                </w:r>
                <w:r>
                  <w:rPr>
                    <w:noProof/>
                    <w:webHidden/>
                  </w:rPr>
                  <w:fldChar w:fldCharType="begin"/>
                </w:r>
                <w:r>
                  <w:rPr>
                    <w:noProof/>
                    <w:webHidden/>
                  </w:rPr>
                  <w:instrText xml:space="preserve"> PAGEREF _Toc182250788 \h </w:instrText>
                </w:r>
                <w:r>
                  <w:rPr>
                    <w:noProof/>
                    <w:webHidden/>
                  </w:rPr>
                </w:r>
                <w:r>
                  <w:rPr>
                    <w:noProof/>
                    <w:webHidden/>
                  </w:rPr>
                  <w:fldChar w:fldCharType="separate"/>
                </w:r>
                <w:r>
                  <w:rPr>
                    <w:noProof/>
                    <w:webHidden/>
                  </w:rPr>
                  <w:t>3</w:t>
                </w:r>
                <w:r>
                  <w:rPr>
                    <w:noProof/>
                    <w:webHidden/>
                  </w:rPr>
                  <w:fldChar w:fldCharType="end"/>
                </w:r>
              </w:hyperlink>
            </w:p>
            <w:p w14:paraId="5E96A74B" w14:textId="398F0594" w:rsidR="00B85D4D" w:rsidRDefault="00B85D4D" w:rsidP="00C36DF4">
              <w:pPr>
                <w:pStyle w:val="TOC2"/>
                <w:tabs>
                  <w:tab w:val="right" w:leader="dot" w:pos="9350"/>
                </w:tabs>
                <w:jc w:val="both"/>
                <w:rPr>
                  <w:rFonts w:eastAsiaTheme="minorEastAsia"/>
                  <w:noProof/>
                  <w:lang w:val="en-US"/>
                </w:rPr>
              </w:pPr>
              <w:hyperlink w:anchor="_Toc182250789" w:history="1">
                <w:r w:rsidRPr="00D73C1B">
                  <w:rPr>
                    <w:rStyle w:val="Hyperlink"/>
                    <w:noProof/>
                  </w:rPr>
                  <w:t>Clasificarea utilizând modelul creat</w:t>
                </w:r>
                <w:r>
                  <w:rPr>
                    <w:noProof/>
                    <w:webHidden/>
                  </w:rPr>
                  <w:tab/>
                </w:r>
                <w:r>
                  <w:rPr>
                    <w:noProof/>
                    <w:webHidden/>
                  </w:rPr>
                  <w:fldChar w:fldCharType="begin"/>
                </w:r>
                <w:r>
                  <w:rPr>
                    <w:noProof/>
                    <w:webHidden/>
                  </w:rPr>
                  <w:instrText xml:space="preserve"> PAGEREF _Toc182250789 \h </w:instrText>
                </w:r>
                <w:r>
                  <w:rPr>
                    <w:noProof/>
                    <w:webHidden/>
                  </w:rPr>
                </w:r>
                <w:r>
                  <w:rPr>
                    <w:noProof/>
                    <w:webHidden/>
                  </w:rPr>
                  <w:fldChar w:fldCharType="separate"/>
                </w:r>
                <w:r>
                  <w:rPr>
                    <w:noProof/>
                    <w:webHidden/>
                  </w:rPr>
                  <w:t>5</w:t>
                </w:r>
                <w:r>
                  <w:rPr>
                    <w:noProof/>
                    <w:webHidden/>
                  </w:rPr>
                  <w:fldChar w:fldCharType="end"/>
                </w:r>
              </w:hyperlink>
            </w:p>
            <w:p w14:paraId="549CD6FD" w14:textId="3B30DA62" w:rsidR="00B85D4D" w:rsidRDefault="00B85D4D" w:rsidP="00C36DF4">
              <w:pPr>
                <w:pStyle w:val="TOC1"/>
                <w:tabs>
                  <w:tab w:val="right" w:leader="dot" w:pos="9350"/>
                </w:tabs>
                <w:jc w:val="both"/>
                <w:rPr>
                  <w:rFonts w:eastAsiaTheme="minorEastAsia"/>
                  <w:noProof/>
                  <w:lang w:val="en-US"/>
                </w:rPr>
              </w:pPr>
              <w:hyperlink w:anchor="_Toc182250790" w:history="1">
                <w:r w:rsidRPr="00D73C1B">
                  <w:rPr>
                    <w:rStyle w:val="Hyperlink"/>
                    <w:noProof/>
                  </w:rPr>
                  <w:t>Testarea modelului</w:t>
                </w:r>
                <w:r>
                  <w:rPr>
                    <w:noProof/>
                    <w:webHidden/>
                  </w:rPr>
                  <w:tab/>
                </w:r>
                <w:r>
                  <w:rPr>
                    <w:noProof/>
                    <w:webHidden/>
                  </w:rPr>
                  <w:fldChar w:fldCharType="begin"/>
                </w:r>
                <w:r>
                  <w:rPr>
                    <w:noProof/>
                    <w:webHidden/>
                  </w:rPr>
                  <w:instrText xml:space="preserve"> PAGEREF _Toc182250790 \h </w:instrText>
                </w:r>
                <w:r>
                  <w:rPr>
                    <w:noProof/>
                    <w:webHidden/>
                  </w:rPr>
                </w:r>
                <w:r>
                  <w:rPr>
                    <w:noProof/>
                    <w:webHidden/>
                  </w:rPr>
                  <w:fldChar w:fldCharType="separate"/>
                </w:r>
                <w:r>
                  <w:rPr>
                    <w:noProof/>
                    <w:webHidden/>
                  </w:rPr>
                  <w:t>5</w:t>
                </w:r>
                <w:r>
                  <w:rPr>
                    <w:noProof/>
                    <w:webHidden/>
                  </w:rPr>
                  <w:fldChar w:fldCharType="end"/>
                </w:r>
              </w:hyperlink>
            </w:p>
            <w:p w14:paraId="1FF09396" w14:textId="372DD09E" w:rsidR="00B85D4D" w:rsidRDefault="00B85D4D" w:rsidP="00C36DF4">
              <w:pPr>
                <w:pStyle w:val="TOC1"/>
                <w:tabs>
                  <w:tab w:val="right" w:leader="dot" w:pos="9350"/>
                </w:tabs>
                <w:jc w:val="both"/>
                <w:rPr>
                  <w:rFonts w:eastAsiaTheme="minorEastAsia"/>
                  <w:noProof/>
                  <w:lang w:val="en-US"/>
                </w:rPr>
              </w:pPr>
              <w:hyperlink w:anchor="_Toc182250791" w:history="1">
                <w:r w:rsidRPr="00D73C1B">
                  <w:rPr>
                    <w:rStyle w:val="Hyperlink"/>
                    <w:noProof/>
                  </w:rPr>
                  <w:t>Bibliografie</w:t>
                </w:r>
                <w:r>
                  <w:rPr>
                    <w:noProof/>
                    <w:webHidden/>
                  </w:rPr>
                  <w:tab/>
                </w:r>
                <w:r>
                  <w:rPr>
                    <w:noProof/>
                    <w:webHidden/>
                  </w:rPr>
                  <w:fldChar w:fldCharType="begin"/>
                </w:r>
                <w:r>
                  <w:rPr>
                    <w:noProof/>
                    <w:webHidden/>
                  </w:rPr>
                  <w:instrText xml:space="preserve"> PAGEREF _Toc182250791 \h </w:instrText>
                </w:r>
                <w:r>
                  <w:rPr>
                    <w:noProof/>
                    <w:webHidden/>
                  </w:rPr>
                </w:r>
                <w:r>
                  <w:rPr>
                    <w:noProof/>
                    <w:webHidden/>
                  </w:rPr>
                  <w:fldChar w:fldCharType="separate"/>
                </w:r>
                <w:r>
                  <w:rPr>
                    <w:noProof/>
                    <w:webHidden/>
                  </w:rPr>
                  <w:t>8</w:t>
                </w:r>
                <w:r>
                  <w:rPr>
                    <w:noProof/>
                    <w:webHidden/>
                  </w:rPr>
                  <w:fldChar w:fldCharType="end"/>
                </w:r>
              </w:hyperlink>
            </w:p>
            <w:p w14:paraId="5A55D47B" w14:textId="6B5A95A4" w:rsidR="00AD3602" w:rsidRDefault="00AD3602" w:rsidP="00C36DF4">
              <w:pPr>
                <w:jc w:val="both"/>
              </w:pPr>
              <w:r>
                <w:rPr>
                  <w:b/>
                  <w:bCs/>
                  <w:noProof/>
                </w:rPr>
                <w:fldChar w:fldCharType="end"/>
              </w:r>
            </w:p>
          </w:sdtContent>
        </w:sdt>
        <w:p w14:paraId="27C6F52F" w14:textId="77777777" w:rsidR="00AD3602" w:rsidRDefault="00AD3602" w:rsidP="00C36DF4">
          <w:pPr>
            <w:jc w:val="both"/>
          </w:pPr>
        </w:p>
        <w:p w14:paraId="4E227623" w14:textId="77777777" w:rsidR="00AD3602" w:rsidRDefault="00AD3602" w:rsidP="00C36DF4">
          <w:pPr>
            <w:jc w:val="both"/>
          </w:pPr>
          <w:r>
            <w:br w:type="page"/>
          </w:r>
        </w:p>
        <w:p w14:paraId="73835901" w14:textId="77777777" w:rsidR="00AD3602" w:rsidRPr="000047C7" w:rsidRDefault="00AD3602" w:rsidP="00C36DF4">
          <w:pPr>
            <w:pStyle w:val="Heading1"/>
            <w:jc w:val="both"/>
            <w:rPr>
              <w:sz w:val="48"/>
              <w:szCs w:val="48"/>
            </w:rPr>
          </w:pPr>
          <w:bookmarkStart w:id="0" w:name="_Toc182250783"/>
          <w:r w:rsidRPr="000047C7">
            <w:rPr>
              <w:sz w:val="48"/>
              <w:szCs w:val="48"/>
            </w:rPr>
            <w:lastRenderedPageBreak/>
            <w:t>Scopul Proiectului</w:t>
          </w:r>
          <w:bookmarkEnd w:id="0"/>
        </w:p>
        <w:p w14:paraId="10FA7619" w14:textId="77777777" w:rsidR="00AD3602" w:rsidRPr="000047C7" w:rsidRDefault="00AD3602" w:rsidP="00C36DF4">
          <w:pPr>
            <w:jc w:val="both"/>
            <w:rPr>
              <w:sz w:val="24"/>
              <w:szCs w:val="24"/>
            </w:rPr>
          </w:pPr>
        </w:p>
        <w:p w14:paraId="739164EF" w14:textId="653AFB11" w:rsidR="00AD3602" w:rsidRPr="000047C7" w:rsidRDefault="00AD3602" w:rsidP="00C36DF4">
          <w:pPr>
            <w:jc w:val="both"/>
            <w:rPr>
              <w:sz w:val="24"/>
              <w:szCs w:val="24"/>
            </w:rPr>
          </w:pPr>
          <w:r w:rsidRPr="000047C7">
            <w:rPr>
              <w:sz w:val="24"/>
              <w:szCs w:val="24"/>
            </w:rPr>
            <w:t>Întrucât alegerile pentru funcția de Președinte al României sunt doar la un pas distanță, am ales ca temă pentru acest proiect la materia Probabilități și Statistică analizarea limbajului utilizat de candidați în discursurile acestora. Scopul programului realizat de noi este să detecteze cu un nivel de precizie nu foarte ridicat (întrucât implementarea unui clasificator Bayes este destul de naivă) originatorul unui text dat, utilizân</w:t>
          </w:r>
          <w:r w:rsidR="00417899">
            <w:rPr>
              <w:sz w:val="24"/>
              <w:szCs w:val="24"/>
            </w:rPr>
            <w:t>d</w:t>
          </w:r>
          <w:r w:rsidRPr="000047C7">
            <w:rPr>
              <w:sz w:val="24"/>
              <w:szCs w:val="24"/>
            </w:rPr>
            <w:t xml:space="preserve">u-se de probabilitatea apariției anumitor cuvinte cheie în discurs. </w:t>
          </w:r>
        </w:p>
        <w:p w14:paraId="2BDA2C72" w14:textId="77777777" w:rsidR="00AD3602" w:rsidRPr="000047C7" w:rsidRDefault="00AD3602" w:rsidP="00C36DF4">
          <w:pPr>
            <w:jc w:val="both"/>
            <w:rPr>
              <w:sz w:val="48"/>
              <w:szCs w:val="48"/>
            </w:rPr>
          </w:pPr>
        </w:p>
        <w:p w14:paraId="6BE7E28F" w14:textId="77777777" w:rsidR="00AD3602" w:rsidRPr="000047C7" w:rsidRDefault="00AD3602" w:rsidP="00C36DF4">
          <w:pPr>
            <w:pStyle w:val="Heading1"/>
            <w:jc w:val="both"/>
            <w:rPr>
              <w:sz w:val="48"/>
              <w:szCs w:val="48"/>
            </w:rPr>
          </w:pPr>
          <w:bookmarkStart w:id="1" w:name="_Toc182250784"/>
          <w:r w:rsidRPr="000047C7">
            <w:rPr>
              <w:sz w:val="48"/>
              <w:szCs w:val="48"/>
            </w:rPr>
            <w:t>Implementarea proiectului</w:t>
          </w:r>
          <w:bookmarkEnd w:id="1"/>
        </w:p>
        <w:p w14:paraId="39EB7D4A" w14:textId="77777777" w:rsidR="00AD3602" w:rsidRPr="000047C7" w:rsidRDefault="00AD3602" w:rsidP="00C36DF4">
          <w:pPr>
            <w:jc w:val="both"/>
            <w:rPr>
              <w:sz w:val="28"/>
              <w:szCs w:val="28"/>
            </w:rPr>
          </w:pPr>
        </w:p>
        <w:p w14:paraId="1A3244BF" w14:textId="77777777" w:rsidR="00AD3602" w:rsidRPr="000047C7" w:rsidRDefault="00AD3602" w:rsidP="00C36DF4">
          <w:pPr>
            <w:pStyle w:val="Heading2"/>
            <w:jc w:val="both"/>
            <w:rPr>
              <w:sz w:val="28"/>
              <w:szCs w:val="28"/>
            </w:rPr>
          </w:pPr>
          <w:bookmarkStart w:id="2" w:name="_Toc182250785"/>
          <w:r w:rsidRPr="000047C7">
            <w:rPr>
              <w:sz w:val="28"/>
              <w:szCs w:val="28"/>
            </w:rPr>
            <w:t>Obținerea datelor de antrenament</w:t>
          </w:r>
          <w:bookmarkEnd w:id="2"/>
        </w:p>
        <w:p w14:paraId="15840418" w14:textId="77777777" w:rsidR="00AD3602" w:rsidRDefault="00AD3602" w:rsidP="00C36DF4">
          <w:pPr>
            <w:jc w:val="both"/>
          </w:pPr>
        </w:p>
        <w:p w14:paraId="049DC2BF" w14:textId="77777777" w:rsidR="00AD3602" w:rsidRPr="00C1304B" w:rsidRDefault="00AD3602" w:rsidP="00C36DF4">
          <w:pPr>
            <w:jc w:val="both"/>
            <w:rPr>
              <w:sz w:val="24"/>
              <w:szCs w:val="24"/>
            </w:rPr>
          </w:pPr>
          <w:r w:rsidRPr="00C1304B">
            <w:rPr>
              <w:sz w:val="24"/>
              <w:szCs w:val="24"/>
            </w:rPr>
            <w:t xml:space="preserve">Primul pas în realizarea proiectului a fost selectarea „categoriilor” în care va sorta clasificatorul Bayes datele primite. Am selectat pentru acestea cei 5 candidați care au o șansă reală la ajungerea în turul al doilea al alegerilor prezidențiale și anume Marcel Ciolacu, Nicolae Ciucă, Elena Lasconi, George Simion și Mircea Geoană. </w:t>
          </w:r>
        </w:p>
        <w:p w14:paraId="3344CB71" w14:textId="77777777" w:rsidR="00AD3602" w:rsidRDefault="00AD3602" w:rsidP="00C36DF4">
          <w:pPr>
            <w:jc w:val="both"/>
            <w:rPr>
              <w:sz w:val="24"/>
              <w:szCs w:val="24"/>
            </w:rPr>
          </w:pPr>
          <w:r w:rsidRPr="00C1304B">
            <w:rPr>
              <w:sz w:val="24"/>
              <w:szCs w:val="24"/>
            </w:rPr>
            <w:t>Pentru fiecare dintre aceștia am căutat în jur de 5-6 discursuri (sau fragmente din discursuri întrucât unii candidați nu au fost documentați suficient de bine de către sursele media) susținute în ultimii câțiva ani.</w:t>
          </w:r>
          <w:r>
            <w:rPr>
              <w:sz w:val="24"/>
              <w:szCs w:val="24"/>
            </w:rPr>
            <w:t xml:space="preserve"> Temele discursurilor variază, întrucât nu am dorit ca menționarea unor cuvinte specifice acelor teme să „dea de gol” originea unui discurs, iar clasificarea acestora să fie strict bazată pe modul de formulare a propozițiilor și pe obiectivele principale pe care candidații doresc să le îndeplinească odată aleși de popor.</w:t>
          </w:r>
        </w:p>
        <w:p w14:paraId="713D6E69" w14:textId="77777777" w:rsidR="00AD3602" w:rsidRDefault="00AD3602" w:rsidP="00C36DF4">
          <w:pPr>
            <w:jc w:val="both"/>
            <w:rPr>
              <w:sz w:val="24"/>
              <w:szCs w:val="24"/>
            </w:rPr>
          </w:pPr>
          <w:r>
            <w:rPr>
              <w:sz w:val="24"/>
              <w:szCs w:val="24"/>
            </w:rPr>
            <w:t>Sursele discursurilor vor fi adăugate în bibliografia documentației.</w:t>
          </w:r>
        </w:p>
        <w:p w14:paraId="5CC1B378" w14:textId="77777777" w:rsidR="00AD3602" w:rsidRDefault="00AD3602" w:rsidP="00C36DF4">
          <w:pPr>
            <w:jc w:val="both"/>
            <w:rPr>
              <w:sz w:val="24"/>
              <w:szCs w:val="24"/>
            </w:rPr>
          </w:pPr>
          <w:r>
            <w:rPr>
              <w:sz w:val="24"/>
              <w:szCs w:val="24"/>
            </w:rPr>
            <w:t>După ce acest pas a fost realizat, este nevoie să împărțim setul de date de antrenament în bucăți cu care putem lucra mai ușor. Am realizat acest proces prin utilizarea unui obiect de tip dicționar din limbajul Python unde reținem pentru fiecare candidat numărul aparițiilor unui anumit termen în toate discursurile purtate. Implementarea acestui pas este realizată în funcția „analiză discurs”.</w:t>
          </w:r>
        </w:p>
        <w:p w14:paraId="57C345B6" w14:textId="16B8E47E" w:rsidR="000047C7" w:rsidRPr="000047C7" w:rsidRDefault="000047C7" w:rsidP="00C36DF4">
          <w:pPr>
            <w:jc w:val="both"/>
          </w:pPr>
          <w:r w:rsidRPr="000047C7">
            <w:br w:type="page"/>
          </w:r>
        </w:p>
      </w:sdtContent>
    </w:sdt>
    <w:p w14:paraId="57D4AA92" w14:textId="77777777" w:rsidR="00C82182" w:rsidRDefault="00C82182" w:rsidP="00C36DF4">
      <w:pPr>
        <w:jc w:val="both"/>
        <w:rPr>
          <w:sz w:val="24"/>
          <w:szCs w:val="24"/>
        </w:rPr>
      </w:pPr>
    </w:p>
    <w:p w14:paraId="01E727F6" w14:textId="77777777" w:rsidR="00AB0B24" w:rsidRDefault="00AB0B24" w:rsidP="00C36DF4">
      <w:pPr>
        <w:pStyle w:val="Heading2"/>
        <w:jc w:val="both"/>
      </w:pPr>
    </w:p>
    <w:p w14:paraId="17BD14CD" w14:textId="77777777" w:rsidR="00AB0B24" w:rsidRDefault="00AB0B24" w:rsidP="00C36DF4">
      <w:pPr>
        <w:pStyle w:val="Heading2"/>
        <w:jc w:val="both"/>
      </w:pPr>
    </w:p>
    <w:p w14:paraId="6B4E1C22" w14:textId="1BF4C1D7" w:rsidR="00C82182" w:rsidRPr="00B85D4D" w:rsidRDefault="00C82182" w:rsidP="00C36DF4">
      <w:pPr>
        <w:pStyle w:val="Heading2"/>
        <w:jc w:val="both"/>
        <w:rPr>
          <w:sz w:val="28"/>
          <w:szCs w:val="28"/>
        </w:rPr>
      </w:pPr>
      <w:bookmarkStart w:id="3" w:name="_Toc182250786"/>
      <w:r w:rsidRPr="00B85D4D">
        <w:rPr>
          <w:sz w:val="28"/>
          <w:szCs w:val="28"/>
        </w:rPr>
        <w:t>Calcularea probabilităților „a priori</w:t>
      </w:r>
      <w:r w:rsidRPr="00B85D4D">
        <w:rPr>
          <w:sz w:val="28"/>
          <w:szCs w:val="28"/>
        </w:rPr>
        <w:tab/>
        <w:t>”</w:t>
      </w:r>
      <w:bookmarkEnd w:id="3"/>
    </w:p>
    <w:p w14:paraId="3FF80874" w14:textId="77777777" w:rsidR="00FF6FF3" w:rsidRDefault="00FF6FF3" w:rsidP="00C36DF4">
      <w:pPr>
        <w:jc w:val="both"/>
      </w:pPr>
    </w:p>
    <w:p w14:paraId="08AB42BB" w14:textId="4AB44FAB" w:rsidR="003604E0" w:rsidRPr="000F080D" w:rsidRDefault="00AB0B24" w:rsidP="00C36DF4">
      <w:pPr>
        <w:jc w:val="both"/>
        <w:rPr>
          <w:sz w:val="24"/>
          <w:szCs w:val="24"/>
        </w:rPr>
      </w:pPr>
      <w:r w:rsidRPr="000F080D">
        <w:rPr>
          <w:sz w:val="24"/>
          <w:szCs w:val="24"/>
        </w:rPr>
        <w:t xml:space="preserve">Cu ajutorul datelor obținute la pasul anterior, putem calcula mai multe probabilități care să ne ajute să ne construim modelul matematic. </w:t>
      </w:r>
      <w:r w:rsidR="00A93589" w:rsidRPr="000F080D">
        <w:rPr>
          <w:sz w:val="24"/>
          <w:szCs w:val="24"/>
        </w:rPr>
        <w:t>În primul rând, doar din dicționarul asociat unui anumit candidat putem afla probabilitatea ca un cuvânt să se afle în discursul său, iar utilizând dicționarul „d_total” care cumulează toate datele despre toți candidații, putem afla probabilitatea ca acel cuvânt să se afle în întreg setul de date.</w:t>
      </w:r>
    </w:p>
    <w:p w14:paraId="672E9235" w14:textId="77777777" w:rsidR="00B27E29" w:rsidRDefault="00B27E29" w:rsidP="00C36DF4">
      <w:pPr>
        <w:jc w:val="both"/>
      </w:pPr>
    </w:p>
    <w:p w14:paraId="006C165F" w14:textId="2878CA21" w:rsidR="003604E0" w:rsidRPr="00B85D4D" w:rsidRDefault="003604E0" w:rsidP="00C36DF4">
      <w:pPr>
        <w:pStyle w:val="Heading2"/>
        <w:jc w:val="both"/>
        <w:rPr>
          <w:sz w:val="28"/>
          <w:szCs w:val="28"/>
        </w:rPr>
      </w:pPr>
      <w:bookmarkStart w:id="4" w:name="_Toc182250787"/>
      <w:r w:rsidRPr="00B85D4D">
        <w:rPr>
          <w:sz w:val="28"/>
          <w:szCs w:val="28"/>
        </w:rPr>
        <w:t>Determinarea „cuvintelor cheie”</w:t>
      </w:r>
      <w:bookmarkEnd w:id="4"/>
    </w:p>
    <w:p w14:paraId="52498352" w14:textId="77777777" w:rsidR="00C1304B" w:rsidRDefault="00C1304B" w:rsidP="00C36DF4">
      <w:pPr>
        <w:jc w:val="both"/>
        <w:rPr>
          <w:sz w:val="24"/>
          <w:szCs w:val="24"/>
        </w:rPr>
      </w:pPr>
    </w:p>
    <w:p w14:paraId="0FD8AAD0" w14:textId="77777777" w:rsidR="000F080D" w:rsidRDefault="00B27E29" w:rsidP="00C36DF4">
      <w:pPr>
        <w:jc w:val="both"/>
        <w:rPr>
          <w:sz w:val="24"/>
          <w:szCs w:val="24"/>
        </w:rPr>
      </w:pPr>
      <w:r w:rsidRPr="000F080D">
        <w:rPr>
          <w:sz w:val="24"/>
          <w:szCs w:val="24"/>
        </w:rPr>
        <w:t>Cele mai importante date care ne vor ajuta să realizăm clasificarea unui discurs sunt cuvintele cheie. Acestea sunt cuvinte alese în mod intenționat deoarece apar în discursul unui candidat mult mai des decât în discurs</w:t>
      </w:r>
      <w:r w:rsidR="0062695B" w:rsidRPr="000F080D">
        <w:rPr>
          <w:sz w:val="24"/>
          <w:szCs w:val="24"/>
        </w:rPr>
        <w:t>urile</w:t>
      </w:r>
      <w:r w:rsidRPr="000F080D">
        <w:rPr>
          <w:sz w:val="24"/>
          <w:szCs w:val="24"/>
        </w:rPr>
        <w:t xml:space="preserve"> celorlalți.</w:t>
      </w:r>
      <w:r w:rsidR="0062695B" w:rsidRPr="000F080D">
        <w:rPr>
          <w:sz w:val="24"/>
          <w:szCs w:val="24"/>
        </w:rPr>
        <w:t xml:space="preserve"> </w:t>
      </w:r>
    </w:p>
    <w:p w14:paraId="3C894DD8" w14:textId="77777777" w:rsidR="000F080D" w:rsidRDefault="0062695B" w:rsidP="00C36DF4">
      <w:pPr>
        <w:jc w:val="both"/>
        <w:rPr>
          <w:sz w:val="24"/>
          <w:szCs w:val="24"/>
        </w:rPr>
      </w:pPr>
      <w:r w:rsidRPr="000F080D">
        <w:rPr>
          <w:sz w:val="24"/>
          <w:szCs w:val="24"/>
        </w:rPr>
        <w:t xml:space="preserve">Determinarea lor se realizează cu ajutorul listei „lista_ponderi” care va conține 5 liste de obiecte de tip tuplu, unde primul element este un cuvânt prezent în discursuri, iar cel de-al doilea </w:t>
      </w:r>
      <w:r w:rsidR="00B27E29" w:rsidRPr="000F080D">
        <w:rPr>
          <w:sz w:val="24"/>
          <w:szCs w:val="24"/>
        </w:rPr>
        <w:t xml:space="preserve"> </w:t>
      </w:r>
      <w:r w:rsidRPr="000F080D">
        <w:rPr>
          <w:sz w:val="24"/>
          <w:szCs w:val="24"/>
        </w:rPr>
        <w:t>vom stoca un număr care reprezintă de câte ori mai des este utilizat cuvântul de către un candidat decât media utilizării acestuia de către ceilalți patru. Spre exemplu, dacă Marcel Ciolacu utilizează cuvântul „proiect” de 10 ori, iar ceilalți candidați îl folosesc doar de 4-5 ori, ponderea cuvântului pentru Ciolacu va fi de 2, iar pentru ceilalți va fi în jur de 0</w:t>
      </w:r>
      <w:r w:rsidR="00FC10C5" w:rsidRPr="000F080D">
        <w:rPr>
          <w:sz w:val="24"/>
          <w:szCs w:val="24"/>
        </w:rPr>
        <w:t>,</w:t>
      </w:r>
      <w:r w:rsidRPr="000F080D">
        <w:rPr>
          <w:sz w:val="24"/>
          <w:szCs w:val="24"/>
        </w:rPr>
        <w:t>8.</w:t>
      </w:r>
      <w:r w:rsidR="00FC10C5" w:rsidRPr="000F080D">
        <w:rPr>
          <w:sz w:val="24"/>
          <w:szCs w:val="24"/>
        </w:rPr>
        <w:t xml:space="preserve"> </w:t>
      </w:r>
    </w:p>
    <w:p w14:paraId="4A494642" w14:textId="28CE06AE" w:rsidR="00A02476" w:rsidRPr="00B85D4D" w:rsidRDefault="000F080D" w:rsidP="00C36DF4">
      <w:pPr>
        <w:jc w:val="both"/>
        <w:rPr>
          <w:sz w:val="24"/>
          <w:szCs w:val="24"/>
          <w:lang w:val="en-US"/>
        </w:rPr>
      </w:pPr>
      <w:r>
        <w:rPr>
          <w:sz w:val="24"/>
          <w:szCs w:val="24"/>
        </w:rPr>
        <w:t xml:space="preserve">„lista_ponderi” </w:t>
      </w:r>
      <w:r w:rsidRPr="000F080D">
        <w:rPr>
          <w:sz w:val="24"/>
          <w:szCs w:val="24"/>
        </w:rPr>
        <w:t>va</w:t>
      </w:r>
      <w:r>
        <w:rPr>
          <w:sz w:val="24"/>
          <w:szCs w:val="24"/>
        </w:rPr>
        <w:t xml:space="preserve"> cuprinde așadari 5 liste pentru fiecare candidat, care vor fi sortate în funcție de ponderile cele mai mari și care vor determina cuvintele cheie. Dintre aceste cuvinte, </w:t>
      </w:r>
      <w:r w:rsidR="00B85D4D">
        <w:rPr>
          <w:sz w:val="24"/>
          <w:szCs w:val="24"/>
        </w:rPr>
        <w:t>vor fi incluse doar cele care au o pondere mai mare</w:t>
      </w:r>
      <w:r w:rsidR="00F95893">
        <w:rPr>
          <w:sz w:val="24"/>
          <w:szCs w:val="24"/>
        </w:rPr>
        <w:t xml:space="preserve"> de 10, adică apar mai des de 10 ori la măcar unul dintre candidați.</w:t>
      </w:r>
    </w:p>
    <w:p w14:paraId="352790DE" w14:textId="77777777" w:rsidR="00B85D4D" w:rsidRDefault="00B85D4D" w:rsidP="00C36DF4">
      <w:pPr>
        <w:pStyle w:val="Heading2"/>
        <w:jc w:val="both"/>
        <w:rPr>
          <w:sz w:val="28"/>
          <w:szCs w:val="28"/>
        </w:rPr>
      </w:pPr>
    </w:p>
    <w:p w14:paraId="1ED2B397" w14:textId="1FE52776" w:rsidR="00C41029" w:rsidRPr="00B85D4D" w:rsidRDefault="00C41029" w:rsidP="00C36DF4">
      <w:pPr>
        <w:pStyle w:val="Heading2"/>
        <w:jc w:val="both"/>
        <w:rPr>
          <w:sz w:val="28"/>
          <w:szCs w:val="28"/>
        </w:rPr>
      </w:pPr>
      <w:bookmarkStart w:id="5" w:name="_Toc182250788"/>
      <w:r w:rsidRPr="00B85D4D">
        <w:rPr>
          <w:sz w:val="28"/>
          <w:szCs w:val="28"/>
        </w:rPr>
        <w:t>Calcularea probabilităților condiționate</w:t>
      </w:r>
      <w:bookmarkEnd w:id="5"/>
    </w:p>
    <w:p w14:paraId="5B71F9C4" w14:textId="77777777" w:rsidR="0091500B" w:rsidRDefault="0091500B" w:rsidP="00C36DF4">
      <w:pPr>
        <w:jc w:val="both"/>
        <w:rPr>
          <w:lang w:val="en-US"/>
        </w:rPr>
      </w:pPr>
    </w:p>
    <w:p w14:paraId="7C7CCDE2" w14:textId="6CC4F82E" w:rsidR="0091500B" w:rsidRPr="00B85D4D" w:rsidRDefault="0091500B" w:rsidP="00C36DF4">
      <w:pPr>
        <w:jc w:val="both"/>
        <w:rPr>
          <w:sz w:val="24"/>
          <w:szCs w:val="24"/>
        </w:rPr>
      </w:pPr>
      <w:r w:rsidRPr="00B85D4D">
        <w:rPr>
          <w:sz w:val="24"/>
          <w:szCs w:val="24"/>
        </w:rPr>
        <w:t>O probabilitate condiționată este probabilitatea ca un eveniment să se întâmple, având deja informații că un alt eveniment s-a întâmplat.</w:t>
      </w:r>
    </w:p>
    <w:p w14:paraId="60D639F0" w14:textId="687829B4" w:rsidR="0091500B" w:rsidRPr="00B85D4D" w:rsidRDefault="0091500B" w:rsidP="00C36DF4">
      <w:pPr>
        <w:jc w:val="both"/>
        <w:rPr>
          <w:sz w:val="24"/>
          <w:szCs w:val="24"/>
        </w:rPr>
      </w:pPr>
      <w:r w:rsidRPr="00B85D4D">
        <w:rPr>
          <w:sz w:val="24"/>
          <w:szCs w:val="24"/>
        </w:rPr>
        <w:t>•</w:t>
      </w:r>
      <w:r w:rsidRPr="00B85D4D">
        <w:rPr>
          <w:sz w:val="24"/>
          <w:szCs w:val="24"/>
        </w:rPr>
        <w:tab/>
        <w:t>P(A | B): Probabilitatea ca evenimentul A să se întâmple, având deja informația că B s-a întâmplat.</w:t>
      </w:r>
    </w:p>
    <w:p w14:paraId="1BB67BB2" w14:textId="15799EAE" w:rsidR="0091500B" w:rsidRPr="00B85D4D" w:rsidRDefault="0091500B" w:rsidP="00C36DF4">
      <w:pPr>
        <w:jc w:val="both"/>
        <w:rPr>
          <w:sz w:val="24"/>
          <w:szCs w:val="24"/>
        </w:rPr>
      </w:pPr>
      <w:r w:rsidRPr="00B85D4D">
        <w:rPr>
          <w:sz w:val="24"/>
          <w:szCs w:val="24"/>
        </w:rPr>
        <w:lastRenderedPageBreak/>
        <w:t>În contextul nostru, vrem să calculăm probabilitatea ca un discurs să aparțină unui anumit candidat, dat fiind că un cuvânt cheie apare în acel discurs.</w:t>
      </w:r>
    </w:p>
    <w:p w14:paraId="47FCC853" w14:textId="77777777" w:rsidR="008661FB" w:rsidRPr="00B85D4D" w:rsidRDefault="008661FB" w:rsidP="00C36DF4">
      <w:pPr>
        <w:jc w:val="both"/>
        <w:rPr>
          <w:sz w:val="24"/>
          <w:szCs w:val="24"/>
        </w:rPr>
      </w:pPr>
    </w:p>
    <w:p w14:paraId="1B00DCE9" w14:textId="77777777" w:rsidR="008661FB" w:rsidRPr="00B85D4D" w:rsidRDefault="008661FB" w:rsidP="00C36DF4">
      <w:pPr>
        <w:jc w:val="both"/>
        <w:rPr>
          <w:sz w:val="24"/>
          <w:szCs w:val="24"/>
        </w:rPr>
      </w:pPr>
      <w:r w:rsidRPr="00B85D4D">
        <w:rPr>
          <w:sz w:val="24"/>
          <w:szCs w:val="24"/>
        </w:rPr>
        <w:t>Pentru a clasifica un discurs pe baza cuvintelor cheie, folosim teorema lui Bayes, care este definită astfel:</w:t>
      </w:r>
    </w:p>
    <w:p w14:paraId="767D8F1D" w14:textId="77777777" w:rsidR="0091500B" w:rsidRPr="00B85D4D" w:rsidRDefault="0091500B" w:rsidP="00C36DF4">
      <w:pPr>
        <w:jc w:val="both"/>
        <w:rPr>
          <w:sz w:val="24"/>
          <w:szCs w:val="24"/>
        </w:rPr>
      </w:pPr>
    </w:p>
    <w:p w14:paraId="6BF7591D" w14:textId="3D46D845" w:rsidR="0091500B" w:rsidRPr="00B85D4D" w:rsidRDefault="0091500B" w:rsidP="00C36DF4">
      <w:pPr>
        <w:jc w:val="both"/>
        <w:rPr>
          <w:sz w:val="24"/>
          <w:szCs w:val="24"/>
        </w:rPr>
      </w:pPr>
      <w:r w:rsidRPr="00B85D4D">
        <w:rPr>
          <w:noProof/>
          <w:sz w:val="24"/>
          <w:szCs w:val="24"/>
        </w:rPr>
        <w:drawing>
          <wp:inline distT="0" distB="0" distL="0" distR="0" wp14:anchorId="61E39160" wp14:editId="1001915D">
            <wp:extent cx="5143500" cy="711200"/>
            <wp:effectExtent l="0" t="0" r="0" b="0"/>
            <wp:docPr id="484293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93407" name="Picture 484293407"/>
                    <pic:cNvPicPr/>
                  </pic:nvPicPr>
                  <pic:blipFill>
                    <a:blip r:embed="rId6">
                      <a:extLst>
                        <a:ext uri="{28A0092B-C50C-407E-A947-70E740481C1C}">
                          <a14:useLocalDpi xmlns:a14="http://schemas.microsoft.com/office/drawing/2010/main" val="0"/>
                        </a:ext>
                      </a:extLst>
                    </a:blip>
                    <a:stretch>
                      <a:fillRect/>
                    </a:stretch>
                  </pic:blipFill>
                  <pic:spPr>
                    <a:xfrm>
                      <a:off x="0" y="0"/>
                      <a:ext cx="5143500" cy="711200"/>
                    </a:xfrm>
                    <a:prstGeom prst="rect">
                      <a:avLst/>
                    </a:prstGeom>
                  </pic:spPr>
                </pic:pic>
              </a:graphicData>
            </a:graphic>
          </wp:inline>
        </w:drawing>
      </w:r>
    </w:p>
    <w:p w14:paraId="592FF10D" w14:textId="0A0EAB8C" w:rsidR="0091500B" w:rsidRPr="00B85D4D" w:rsidRDefault="0091500B" w:rsidP="00C36DF4">
      <w:pPr>
        <w:jc w:val="both"/>
        <w:rPr>
          <w:sz w:val="24"/>
          <w:szCs w:val="24"/>
        </w:rPr>
      </w:pPr>
      <w:r w:rsidRPr="00B85D4D">
        <w:rPr>
          <w:sz w:val="24"/>
          <w:szCs w:val="24"/>
        </w:rPr>
        <w:t xml:space="preserve">(nu știam să scriu in Latex </w:t>
      </w:r>
      <w:r w:rsidR="00DF4C0B" w:rsidRPr="00B85D4D">
        <w:rPr>
          <w:sz w:val="24"/>
          <w:szCs w:val="24"/>
        </w:rPr>
        <w:sym w:font="Wingdings" w:char="F04A"/>
      </w:r>
      <w:r w:rsidRPr="00B85D4D">
        <w:rPr>
          <w:sz w:val="24"/>
          <w:szCs w:val="24"/>
        </w:rPr>
        <w:t>)</w:t>
      </w:r>
    </w:p>
    <w:p w14:paraId="0568E4C6" w14:textId="77777777" w:rsidR="0091500B" w:rsidRPr="00B85D4D" w:rsidRDefault="0091500B" w:rsidP="00C36DF4">
      <w:pPr>
        <w:jc w:val="both"/>
        <w:rPr>
          <w:sz w:val="24"/>
          <w:szCs w:val="24"/>
        </w:rPr>
      </w:pPr>
    </w:p>
    <w:p w14:paraId="7871B9D9" w14:textId="77777777" w:rsidR="0091500B" w:rsidRPr="00B85D4D" w:rsidRDefault="0091500B" w:rsidP="00C36DF4">
      <w:pPr>
        <w:jc w:val="both"/>
        <w:rPr>
          <w:sz w:val="24"/>
          <w:szCs w:val="24"/>
        </w:rPr>
      </w:pPr>
      <w:r w:rsidRPr="00B85D4D">
        <w:rPr>
          <w:sz w:val="24"/>
          <w:szCs w:val="24"/>
        </w:rPr>
        <w:t>Aceasta poate fi citită astfel:</w:t>
      </w:r>
    </w:p>
    <w:p w14:paraId="3DF3B23F" w14:textId="6F10F104" w:rsidR="0091500B" w:rsidRPr="00B85D4D" w:rsidRDefault="0091500B" w:rsidP="00C36DF4">
      <w:pPr>
        <w:jc w:val="both"/>
        <w:rPr>
          <w:sz w:val="24"/>
          <w:szCs w:val="24"/>
        </w:rPr>
      </w:pPr>
      <w:r w:rsidRPr="00B85D4D">
        <w:rPr>
          <w:sz w:val="24"/>
          <w:szCs w:val="24"/>
        </w:rPr>
        <w:t>•</w:t>
      </w:r>
      <w:r w:rsidRPr="00B85D4D">
        <w:rPr>
          <w:sz w:val="24"/>
          <w:szCs w:val="24"/>
        </w:rPr>
        <w:tab/>
        <w:t>P(Candidat i | Cuv</w:t>
      </w:r>
      <w:r w:rsidR="008661FB" w:rsidRPr="00B85D4D">
        <w:rPr>
          <w:sz w:val="24"/>
          <w:szCs w:val="24"/>
        </w:rPr>
        <w:t xml:space="preserve">ant): </w:t>
      </w:r>
      <w:r w:rsidRPr="00B85D4D">
        <w:rPr>
          <w:sz w:val="24"/>
          <w:szCs w:val="24"/>
        </w:rPr>
        <w:t xml:space="preserve">Probabilitatea ca discursul să aparțină candidatului </w:t>
      </w:r>
      <w:r w:rsidRPr="00B85D4D">
        <w:rPr>
          <w:b/>
          <w:bCs/>
          <w:sz w:val="24"/>
          <w:szCs w:val="24"/>
        </w:rPr>
        <w:t>i</w:t>
      </w:r>
      <w:r w:rsidRPr="00B85D4D">
        <w:rPr>
          <w:sz w:val="24"/>
          <w:szCs w:val="24"/>
        </w:rPr>
        <w:t>, dat fiind că un anumit cuvânt apare în discurs.</w:t>
      </w:r>
    </w:p>
    <w:p w14:paraId="4909E165" w14:textId="4DBD3DDB" w:rsidR="0091500B" w:rsidRPr="00B85D4D" w:rsidRDefault="0091500B" w:rsidP="00C36DF4">
      <w:pPr>
        <w:jc w:val="both"/>
        <w:rPr>
          <w:sz w:val="24"/>
          <w:szCs w:val="24"/>
        </w:rPr>
      </w:pPr>
      <w:r w:rsidRPr="00B85D4D">
        <w:rPr>
          <w:sz w:val="24"/>
          <w:szCs w:val="24"/>
        </w:rPr>
        <w:t>•</w:t>
      </w:r>
      <w:r w:rsidRPr="00B85D4D">
        <w:rPr>
          <w:sz w:val="24"/>
          <w:szCs w:val="24"/>
        </w:rPr>
        <w:tab/>
      </w:r>
      <w:r w:rsidR="008661FB" w:rsidRPr="00B85D4D">
        <w:rPr>
          <w:sz w:val="24"/>
          <w:szCs w:val="24"/>
        </w:rPr>
        <w:t>P(Cuvant | Candidat i):</w:t>
      </w:r>
      <w:r w:rsidRPr="00B85D4D">
        <w:rPr>
          <w:sz w:val="24"/>
          <w:szCs w:val="24"/>
        </w:rPr>
        <w:t xml:space="preserve"> Probabilitatea ca un cuvânt specific să apară într-un discurs al candidatului </w:t>
      </w:r>
      <w:r w:rsidRPr="00B85D4D">
        <w:rPr>
          <w:b/>
          <w:bCs/>
          <w:sz w:val="24"/>
          <w:szCs w:val="24"/>
        </w:rPr>
        <w:t>i</w:t>
      </w:r>
      <w:r w:rsidRPr="00B85D4D">
        <w:rPr>
          <w:sz w:val="24"/>
          <w:szCs w:val="24"/>
        </w:rPr>
        <w:t xml:space="preserve"> (aceste valori le ai din datele anterioare).</w:t>
      </w:r>
    </w:p>
    <w:p w14:paraId="1B18B69C" w14:textId="7B75E41E" w:rsidR="0091500B" w:rsidRPr="00B85D4D" w:rsidRDefault="0091500B" w:rsidP="00C36DF4">
      <w:pPr>
        <w:jc w:val="both"/>
        <w:rPr>
          <w:sz w:val="24"/>
          <w:szCs w:val="24"/>
        </w:rPr>
      </w:pPr>
      <w:r w:rsidRPr="00B85D4D">
        <w:rPr>
          <w:sz w:val="24"/>
          <w:szCs w:val="24"/>
        </w:rPr>
        <w:t>•</w:t>
      </w:r>
      <w:r w:rsidRPr="00B85D4D">
        <w:rPr>
          <w:sz w:val="24"/>
          <w:szCs w:val="24"/>
        </w:rPr>
        <w:tab/>
      </w:r>
      <w:r w:rsidR="008661FB" w:rsidRPr="00B85D4D">
        <w:rPr>
          <w:sz w:val="24"/>
          <w:szCs w:val="24"/>
        </w:rPr>
        <w:t>P(Candidat i)</w:t>
      </w:r>
      <w:r w:rsidRPr="00B85D4D">
        <w:rPr>
          <w:sz w:val="24"/>
          <w:szCs w:val="24"/>
        </w:rPr>
        <w:t xml:space="preserve">: Probabilitatea a priori ca un discurs să aparțină candidatului </w:t>
      </w:r>
      <w:r w:rsidRPr="00B85D4D">
        <w:rPr>
          <w:b/>
          <w:bCs/>
          <w:sz w:val="24"/>
          <w:szCs w:val="24"/>
        </w:rPr>
        <w:t>i</w:t>
      </w:r>
      <w:r w:rsidRPr="00B85D4D">
        <w:rPr>
          <w:sz w:val="24"/>
          <w:szCs w:val="24"/>
        </w:rPr>
        <w:t xml:space="preserve"> (presupunem că fiecare candidat are șanse egale, deci este 1/5 în cazul nostru cu 5 candidați).</w:t>
      </w:r>
    </w:p>
    <w:p w14:paraId="102A245E" w14:textId="11482FB9" w:rsidR="0091500B" w:rsidRPr="00B85D4D" w:rsidRDefault="0091500B" w:rsidP="00C36DF4">
      <w:pPr>
        <w:jc w:val="both"/>
        <w:rPr>
          <w:sz w:val="24"/>
          <w:szCs w:val="24"/>
        </w:rPr>
      </w:pPr>
      <w:r w:rsidRPr="00B85D4D">
        <w:rPr>
          <w:sz w:val="24"/>
          <w:szCs w:val="24"/>
        </w:rPr>
        <w:t>•</w:t>
      </w:r>
      <w:r w:rsidRPr="00B85D4D">
        <w:rPr>
          <w:sz w:val="24"/>
          <w:szCs w:val="24"/>
        </w:rPr>
        <w:tab/>
      </w:r>
      <w:r w:rsidR="008661FB" w:rsidRPr="00B85D4D">
        <w:rPr>
          <w:sz w:val="24"/>
          <w:szCs w:val="24"/>
        </w:rPr>
        <w:t>P(Cuvant)</w:t>
      </w:r>
      <w:r w:rsidRPr="00B85D4D">
        <w:rPr>
          <w:sz w:val="24"/>
          <w:szCs w:val="24"/>
        </w:rPr>
        <w:t>: Probabilitatea generală ca acel cuvânt să apară într-un discurs, indiferent de candidat.</w:t>
      </w:r>
    </w:p>
    <w:p w14:paraId="7775ECBC" w14:textId="77777777" w:rsidR="008661FB" w:rsidRPr="00B85D4D" w:rsidRDefault="008661FB" w:rsidP="00C36DF4">
      <w:pPr>
        <w:jc w:val="both"/>
        <w:rPr>
          <w:sz w:val="24"/>
          <w:szCs w:val="24"/>
        </w:rPr>
      </w:pPr>
    </w:p>
    <w:p w14:paraId="04108823" w14:textId="77777777" w:rsidR="008661FB" w:rsidRPr="00B85D4D" w:rsidRDefault="008661FB" w:rsidP="00C36DF4">
      <w:pPr>
        <w:jc w:val="both"/>
        <w:rPr>
          <w:sz w:val="24"/>
          <w:szCs w:val="24"/>
        </w:rPr>
      </w:pPr>
      <w:r w:rsidRPr="00B85D4D">
        <w:rPr>
          <w:sz w:val="24"/>
          <w:szCs w:val="24"/>
        </w:rPr>
        <w:t>Funcția calculeaza_probabilitati_conditionate din cod folosește teorema lui Bayes pentru a calcula probabilitățile condiționate pentru fiecare candidat, dat fiind un cuvânt cheie.</w:t>
      </w:r>
    </w:p>
    <w:p w14:paraId="094369EE" w14:textId="77777777" w:rsidR="008661FB" w:rsidRPr="00B85D4D" w:rsidRDefault="008661FB" w:rsidP="00C36DF4">
      <w:pPr>
        <w:jc w:val="both"/>
        <w:rPr>
          <w:sz w:val="24"/>
          <w:szCs w:val="24"/>
        </w:rPr>
      </w:pPr>
      <w:r w:rsidRPr="00B85D4D">
        <w:rPr>
          <w:sz w:val="24"/>
          <w:szCs w:val="24"/>
        </w:rPr>
        <w:t>Extragem probabilitatea generală a cuvântului (p_cuvant = probabilitati[0]).</w:t>
      </w:r>
    </w:p>
    <w:p w14:paraId="7A438EAF" w14:textId="77777777" w:rsidR="008661FB" w:rsidRPr="00B85D4D" w:rsidRDefault="008661FB" w:rsidP="00C36DF4">
      <w:pPr>
        <w:jc w:val="both"/>
        <w:rPr>
          <w:sz w:val="24"/>
          <w:szCs w:val="24"/>
        </w:rPr>
      </w:pPr>
      <w:r w:rsidRPr="00B85D4D">
        <w:rPr>
          <w:sz w:val="24"/>
          <w:szCs w:val="24"/>
        </w:rPr>
        <w:t>Calculăm probabilitatea a priori pentru fiecare candidat (probabilitate_prior), presupunând că fiecare candidat are șanse egale (1/5).</w:t>
      </w:r>
    </w:p>
    <w:p w14:paraId="0CC5C496" w14:textId="77777777" w:rsidR="008661FB" w:rsidRPr="00B85D4D" w:rsidRDefault="008661FB" w:rsidP="00C36DF4">
      <w:pPr>
        <w:jc w:val="both"/>
        <w:rPr>
          <w:sz w:val="24"/>
          <w:szCs w:val="24"/>
        </w:rPr>
      </w:pPr>
      <w:r w:rsidRPr="00B85D4D">
        <w:rPr>
          <w:sz w:val="24"/>
          <w:szCs w:val="24"/>
        </w:rPr>
        <w:t>Pentru fiecare candidat (de la Candidat_1 la Candidat_5):</w:t>
      </w:r>
    </w:p>
    <w:p w14:paraId="1A13765A" w14:textId="77777777" w:rsidR="008661FB" w:rsidRPr="00B85D4D" w:rsidRDefault="008661FB" w:rsidP="00C36DF4">
      <w:pPr>
        <w:jc w:val="both"/>
        <w:rPr>
          <w:sz w:val="24"/>
          <w:szCs w:val="24"/>
        </w:rPr>
      </w:pPr>
      <w:r w:rsidRPr="00B85D4D">
        <w:rPr>
          <w:sz w:val="24"/>
          <w:szCs w:val="24"/>
        </w:rPr>
        <w:t>•</w:t>
      </w:r>
      <w:r w:rsidRPr="00B85D4D">
        <w:rPr>
          <w:sz w:val="24"/>
          <w:szCs w:val="24"/>
        </w:rPr>
        <w:tab/>
        <w:t>Extragem probabilitatea ca un cuvânt să apară într-un discurs al candidatului respectiv (p_cuvant_din_candidat).</w:t>
      </w:r>
    </w:p>
    <w:p w14:paraId="77B01596" w14:textId="77777777" w:rsidR="008661FB" w:rsidRPr="00B85D4D" w:rsidRDefault="008661FB" w:rsidP="00C36DF4">
      <w:pPr>
        <w:jc w:val="both"/>
        <w:rPr>
          <w:sz w:val="24"/>
          <w:szCs w:val="24"/>
        </w:rPr>
      </w:pPr>
      <w:r w:rsidRPr="00B85D4D">
        <w:rPr>
          <w:sz w:val="24"/>
          <w:szCs w:val="24"/>
        </w:rPr>
        <w:t>•</w:t>
      </w:r>
      <w:r w:rsidRPr="00B85D4D">
        <w:rPr>
          <w:sz w:val="24"/>
          <w:szCs w:val="24"/>
        </w:rPr>
        <w:tab/>
        <w:t>Aplicăm teorema lui Bayes pentru a calcula probabilitatea condiționată:</w:t>
      </w:r>
    </w:p>
    <w:p w14:paraId="2AC82C63" w14:textId="26BD480B" w:rsidR="008661FB" w:rsidRPr="00B85D4D" w:rsidRDefault="008661FB" w:rsidP="00C36DF4">
      <w:pPr>
        <w:jc w:val="both"/>
        <w:rPr>
          <w:sz w:val="24"/>
          <w:szCs w:val="24"/>
        </w:rPr>
      </w:pPr>
      <w:r w:rsidRPr="00B85D4D">
        <w:rPr>
          <w:noProof/>
          <w:sz w:val="24"/>
          <w:szCs w:val="24"/>
        </w:rPr>
        <w:lastRenderedPageBreak/>
        <w:drawing>
          <wp:inline distT="0" distB="0" distL="0" distR="0" wp14:anchorId="468193AE" wp14:editId="740B5133">
            <wp:extent cx="5143500" cy="711200"/>
            <wp:effectExtent l="0" t="0" r="0" b="0"/>
            <wp:docPr id="823358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93407" name="Picture 484293407"/>
                    <pic:cNvPicPr/>
                  </pic:nvPicPr>
                  <pic:blipFill>
                    <a:blip r:embed="rId6">
                      <a:extLst>
                        <a:ext uri="{28A0092B-C50C-407E-A947-70E740481C1C}">
                          <a14:useLocalDpi xmlns:a14="http://schemas.microsoft.com/office/drawing/2010/main" val="0"/>
                        </a:ext>
                      </a:extLst>
                    </a:blip>
                    <a:stretch>
                      <a:fillRect/>
                    </a:stretch>
                  </pic:blipFill>
                  <pic:spPr>
                    <a:xfrm>
                      <a:off x="0" y="0"/>
                      <a:ext cx="5143500" cy="711200"/>
                    </a:xfrm>
                    <a:prstGeom prst="rect">
                      <a:avLst/>
                    </a:prstGeom>
                  </pic:spPr>
                </pic:pic>
              </a:graphicData>
            </a:graphic>
          </wp:inline>
        </w:drawing>
      </w:r>
    </w:p>
    <w:p w14:paraId="68066C3C" w14:textId="77777777" w:rsidR="008661FB" w:rsidRPr="00B85D4D" w:rsidRDefault="008661FB" w:rsidP="00C36DF4">
      <w:pPr>
        <w:jc w:val="both"/>
        <w:rPr>
          <w:sz w:val="24"/>
          <w:szCs w:val="24"/>
        </w:rPr>
      </w:pPr>
    </w:p>
    <w:p w14:paraId="30A81029" w14:textId="1B17BA82" w:rsidR="008661FB" w:rsidRPr="00B85D4D" w:rsidRDefault="008661FB" w:rsidP="00C36DF4">
      <w:pPr>
        <w:jc w:val="both"/>
        <w:rPr>
          <w:sz w:val="24"/>
          <w:szCs w:val="24"/>
        </w:rPr>
      </w:pPr>
      <w:r w:rsidRPr="00B85D4D">
        <w:rPr>
          <w:sz w:val="24"/>
          <w:szCs w:val="24"/>
        </w:rPr>
        <w:t>•</w:t>
      </w:r>
      <w:r w:rsidRPr="00B85D4D">
        <w:rPr>
          <w:sz w:val="24"/>
          <w:szCs w:val="24"/>
        </w:rPr>
        <w:tab/>
        <w:t>Salvăm rezultatul într-un dicționar.</w:t>
      </w:r>
    </w:p>
    <w:p w14:paraId="14F7F96A" w14:textId="529231A3" w:rsidR="008661FB" w:rsidRDefault="008661FB" w:rsidP="00C36DF4">
      <w:pPr>
        <w:jc w:val="both"/>
        <w:rPr>
          <w:sz w:val="24"/>
          <w:szCs w:val="24"/>
        </w:rPr>
      </w:pPr>
      <w:r w:rsidRPr="00B85D4D">
        <w:rPr>
          <w:sz w:val="24"/>
          <w:szCs w:val="24"/>
        </w:rPr>
        <w:t>Returnăm dicționarul cu probabilitățile condiționate pentru fiecare candidat.</w:t>
      </w:r>
    </w:p>
    <w:p w14:paraId="787D5C6B" w14:textId="77777777" w:rsidR="004B48EC" w:rsidRDefault="004B48EC" w:rsidP="00C36DF4">
      <w:pPr>
        <w:jc w:val="both"/>
        <w:rPr>
          <w:sz w:val="24"/>
          <w:szCs w:val="24"/>
        </w:rPr>
      </w:pPr>
    </w:p>
    <w:p w14:paraId="10EE01FF" w14:textId="6AD8FF45" w:rsidR="004B48EC" w:rsidRDefault="004B48EC" w:rsidP="00C36DF4">
      <w:pPr>
        <w:pStyle w:val="Heading2"/>
        <w:jc w:val="both"/>
      </w:pPr>
      <w:r>
        <w:t>F</w:t>
      </w:r>
      <w:r>
        <w:t xml:space="preserve">uncțiile </w:t>
      </w:r>
      <w:r w:rsidRPr="004B48EC">
        <w:rPr>
          <w:lang w:val="en-US"/>
        </w:rPr>
        <w:t>clasifica_discurs și clasifica_discurs_nou</w:t>
      </w:r>
    </w:p>
    <w:p w14:paraId="7A71E8CC" w14:textId="77777777" w:rsidR="004B48EC" w:rsidRPr="00B85D4D" w:rsidRDefault="004B48EC" w:rsidP="00C36DF4">
      <w:pPr>
        <w:jc w:val="both"/>
        <w:rPr>
          <w:sz w:val="24"/>
          <w:szCs w:val="24"/>
        </w:rPr>
      </w:pPr>
    </w:p>
    <w:p w14:paraId="63E1E8FC" w14:textId="7C4F755F" w:rsidR="004B48EC" w:rsidRDefault="004B48EC" w:rsidP="00C36DF4">
      <w:pPr>
        <w:jc w:val="both"/>
        <w:rPr>
          <w:sz w:val="24"/>
          <w:szCs w:val="24"/>
          <w:lang w:val="en-US"/>
        </w:rPr>
      </w:pPr>
      <w:r w:rsidRPr="004B48EC">
        <w:rPr>
          <w:sz w:val="24"/>
          <w:szCs w:val="24"/>
          <w:lang w:val="en-US"/>
        </w:rPr>
        <w:t>Cele două funcții, clasifica_discurs și clasifica_discurs_nou, sunt utilizate pentru a identifica care dintre cei 5 candidați este cel mai probabil să fi rostit un discurs pe baza analizei cuvintelor cheie.</w:t>
      </w:r>
    </w:p>
    <w:p w14:paraId="0AF0074E" w14:textId="77777777" w:rsidR="004B48EC" w:rsidRPr="004B48EC" w:rsidRDefault="004B48EC" w:rsidP="00C36DF4">
      <w:pPr>
        <w:jc w:val="both"/>
        <w:rPr>
          <w:sz w:val="24"/>
          <w:szCs w:val="24"/>
          <w:lang w:val="en-US"/>
        </w:rPr>
      </w:pPr>
    </w:p>
    <w:p w14:paraId="6CB3F69E" w14:textId="77777777" w:rsidR="004B48EC" w:rsidRPr="004B48EC" w:rsidRDefault="004B48EC" w:rsidP="00C36DF4">
      <w:pPr>
        <w:jc w:val="both"/>
        <w:rPr>
          <w:sz w:val="24"/>
          <w:szCs w:val="24"/>
          <w:lang w:val="en-US"/>
        </w:rPr>
      </w:pPr>
      <w:r w:rsidRPr="004B48EC">
        <w:rPr>
          <w:sz w:val="24"/>
          <w:szCs w:val="24"/>
          <w:lang w:val="en-US"/>
        </w:rPr>
        <w:t>Funcția clasifica_discurs(probabilitati) primește ca parametru o listă de probabilități care include: probabilitatea generală ca un cuvânt să apară într-un discurs și probabilitățile ca acel cuvânt să fie folosit de fiecare dintre cei 5 candidați. Folosind teorema lui Bayes, calculează probabilitățile condiționate pentru fiecare candidat și determină candidatul cel mai probabil pe baza valorii maxime. Returnează atât candidatul prezis, cât și toate probabilitățile condiționate.</w:t>
      </w:r>
    </w:p>
    <w:p w14:paraId="4F08FAE4" w14:textId="77777777" w:rsidR="004B48EC" w:rsidRPr="004B48EC" w:rsidRDefault="004B48EC" w:rsidP="00C36DF4">
      <w:pPr>
        <w:jc w:val="both"/>
        <w:rPr>
          <w:sz w:val="24"/>
          <w:szCs w:val="24"/>
          <w:lang w:val="en-US"/>
        </w:rPr>
      </w:pPr>
    </w:p>
    <w:p w14:paraId="2FA3A0FC" w14:textId="6693F1AC" w:rsidR="008661FB" w:rsidRDefault="004B48EC" w:rsidP="00C36DF4">
      <w:pPr>
        <w:jc w:val="both"/>
        <w:rPr>
          <w:sz w:val="24"/>
          <w:szCs w:val="24"/>
          <w:lang w:val="en-US"/>
        </w:rPr>
      </w:pPr>
      <w:r w:rsidRPr="004B48EC">
        <w:rPr>
          <w:sz w:val="24"/>
          <w:szCs w:val="24"/>
          <w:lang w:val="en-US"/>
        </w:rPr>
        <w:t xml:space="preserve">Funcția clasifica_discurs_nou(cuvinte_cheie_discurs_nou, date_candidati) primește o listă de cuvinte cheie dintr-un discurs nou și un dicționar care conține probabilitățile pentru fiecare cuvânt cheie pentru toți candidații. Inițializează un scor pentru fiecare candidat, iar pentru fiecare cuvânt cheie din discursul nou verifică dacă acesta există în date_candidati. Dacă da, folosește clasifica_discurs pentru a calcula probabilitățile condiționate și actualizează scorul fiecărui candidat în funcție de acestea. </w:t>
      </w:r>
      <w:r w:rsidR="00C36DF4">
        <w:rPr>
          <w:sz w:val="24"/>
          <w:szCs w:val="24"/>
          <w:lang w:val="en-US"/>
        </w:rPr>
        <w:t>Se r</w:t>
      </w:r>
      <w:r w:rsidRPr="004B48EC">
        <w:rPr>
          <w:sz w:val="24"/>
          <w:szCs w:val="24"/>
          <w:lang w:val="en-US"/>
        </w:rPr>
        <w:t>eturnează candidatul cu cel mai mare scor, indicând al cui este cel mai probabil discursul analizat, împreună cu scorurile detaliate pentru fiecare candidat.</w:t>
      </w:r>
    </w:p>
    <w:p w14:paraId="1D1162DA" w14:textId="77777777" w:rsidR="004B48EC" w:rsidRPr="004B48EC" w:rsidRDefault="004B48EC" w:rsidP="00C36DF4">
      <w:pPr>
        <w:jc w:val="both"/>
        <w:rPr>
          <w:sz w:val="24"/>
          <w:szCs w:val="24"/>
        </w:rPr>
      </w:pPr>
    </w:p>
    <w:p w14:paraId="7C33F48D" w14:textId="77777777" w:rsidR="004B48EC" w:rsidRDefault="004B48EC" w:rsidP="00C36DF4">
      <w:pPr>
        <w:pStyle w:val="Heading2"/>
        <w:jc w:val="both"/>
        <w:rPr>
          <w:sz w:val="28"/>
          <w:szCs w:val="28"/>
        </w:rPr>
      </w:pPr>
      <w:bookmarkStart w:id="6" w:name="_Toc182250789"/>
    </w:p>
    <w:p w14:paraId="7B9D4197" w14:textId="77777777" w:rsidR="004B48EC" w:rsidRDefault="004B48EC" w:rsidP="00C36DF4">
      <w:pPr>
        <w:pStyle w:val="Heading2"/>
        <w:jc w:val="both"/>
        <w:rPr>
          <w:sz w:val="28"/>
          <w:szCs w:val="28"/>
        </w:rPr>
      </w:pPr>
    </w:p>
    <w:p w14:paraId="6F8E87F0" w14:textId="77777777" w:rsidR="00C36DF4" w:rsidRDefault="00C36DF4" w:rsidP="00C36DF4">
      <w:pPr>
        <w:pStyle w:val="Heading2"/>
        <w:jc w:val="both"/>
        <w:rPr>
          <w:sz w:val="28"/>
          <w:szCs w:val="28"/>
        </w:rPr>
      </w:pPr>
    </w:p>
    <w:p w14:paraId="18D95A83" w14:textId="66B60299" w:rsidR="00C41029" w:rsidRPr="00B85D4D" w:rsidRDefault="00C41029" w:rsidP="00C36DF4">
      <w:pPr>
        <w:pStyle w:val="Heading2"/>
        <w:jc w:val="both"/>
        <w:rPr>
          <w:sz w:val="28"/>
          <w:szCs w:val="28"/>
        </w:rPr>
      </w:pPr>
      <w:r w:rsidRPr="00B85D4D">
        <w:rPr>
          <w:sz w:val="28"/>
          <w:szCs w:val="28"/>
        </w:rPr>
        <w:t>Clasificarea utilizând modelul creat</w:t>
      </w:r>
      <w:bookmarkEnd w:id="6"/>
    </w:p>
    <w:p w14:paraId="664BBD64" w14:textId="77777777" w:rsidR="00C41029" w:rsidRDefault="00C41029" w:rsidP="00C36DF4">
      <w:pPr>
        <w:pStyle w:val="Heading2"/>
        <w:jc w:val="both"/>
      </w:pPr>
    </w:p>
    <w:p w14:paraId="0830742B" w14:textId="1B2996A4" w:rsidR="000F080D" w:rsidRPr="00C41029" w:rsidRDefault="00C41029" w:rsidP="00C36DF4">
      <w:pPr>
        <w:jc w:val="both"/>
        <w:rPr>
          <w:sz w:val="24"/>
          <w:szCs w:val="24"/>
        </w:rPr>
      </w:pPr>
      <w:r w:rsidRPr="00C41029">
        <w:rPr>
          <w:sz w:val="24"/>
          <w:szCs w:val="24"/>
        </w:rPr>
        <w:t xml:space="preserve">În acest subcapitol vom discuta funcționalitatea modelului creat la pașii anteriori. Acesta va citi dintr-un fișier un discurs care nu a fost inclus în datele de antrenament, iar cu ajutorul funcției </w:t>
      </w:r>
      <w:r w:rsidRPr="00C41029">
        <w:rPr>
          <w:sz w:val="24"/>
          <w:szCs w:val="24"/>
        </w:rPr>
        <w:lastRenderedPageBreak/>
        <w:t xml:space="preserve">„analiza_discurs” va obtine un dicționar al cuvintelor din discursul nou. </w:t>
      </w:r>
      <w:r w:rsidR="000F080D" w:rsidRPr="00C41029">
        <w:rPr>
          <w:sz w:val="24"/>
          <w:szCs w:val="24"/>
        </w:rPr>
        <w:t xml:space="preserve"> </w:t>
      </w:r>
      <w:r w:rsidRPr="00C41029">
        <w:rPr>
          <w:sz w:val="24"/>
          <w:szCs w:val="24"/>
        </w:rPr>
        <w:t xml:space="preserve">Apoi, programul va itera prin cuvintele cheie determinate la pasul anterior și va calcula probabilitatea apartenenței la o anumită categorie pe baza acestora. Aceste probabilități vor fi agregate și, la final, </w:t>
      </w:r>
      <w:r w:rsidR="007A28FA">
        <w:rPr>
          <w:sz w:val="24"/>
          <w:szCs w:val="24"/>
        </w:rPr>
        <w:t xml:space="preserve"> se va calcula un scor probabilistic care va determina apartența textului. Scorurile vor crește proporțional cu lungimea discursului, așa că vom avea o clasificare mai precisă pentru textele mai lungi.</w:t>
      </w:r>
    </w:p>
    <w:p w14:paraId="4FB81C79" w14:textId="64F192ED" w:rsidR="00C41029" w:rsidRDefault="00C41029" w:rsidP="00C36DF4">
      <w:pPr>
        <w:pStyle w:val="Heading2"/>
        <w:jc w:val="both"/>
      </w:pPr>
    </w:p>
    <w:p w14:paraId="2945B59B" w14:textId="0D978242" w:rsidR="004B48EC" w:rsidRDefault="004B48EC" w:rsidP="00C36DF4">
      <w:pPr>
        <w:pStyle w:val="Heading2"/>
        <w:jc w:val="both"/>
      </w:pPr>
      <w:r>
        <w:t>Prelucrarea input-ului de test</w:t>
      </w:r>
    </w:p>
    <w:p w14:paraId="52167C07" w14:textId="77777777" w:rsidR="004B48EC" w:rsidRPr="004B48EC" w:rsidRDefault="004B48EC" w:rsidP="00C36DF4">
      <w:pPr>
        <w:jc w:val="both"/>
      </w:pPr>
    </w:p>
    <w:p w14:paraId="3948BE15" w14:textId="7304D47C" w:rsidR="004B48EC" w:rsidRPr="00C36DF4" w:rsidRDefault="004B48EC" w:rsidP="00C36DF4">
      <w:pPr>
        <w:jc w:val="both"/>
        <w:rPr>
          <w:sz w:val="24"/>
          <w:szCs w:val="24"/>
        </w:rPr>
      </w:pPr>
      <w:r w:rsidRPr="00C36DF4">
        <w:rPr>
          <w:sz w:val="24"/>
          <w:szCs w:val="24"/>
          <w:lang w:val="en-US"/>
        </w:rPr>
        <w:t>S</w:t>
      </w:r>
      <w:r w:rsidR="00C36DF4" w:rsidRPr="00C36DF4">
        <w:rPr>
          <w:sz w:val="24"/>
          <w:szCs w:val="24"/>
          <w:lang w:val="en-US"/>
        </w:rPr>
        <w:t xml:space="preserve">e </w:t>
      </w:r>
      <w:r w:rsidRPr="00C36DF4">
        <w:rPr>
          <w:sz w:val="24"/>
          <w:szCs w:val="24"/>
          <w:lang w:val="en-US"/>
        </w:rPr>
        <w:t>prelucrează un discurs nou pentru a determina al cui candidat este. Mai întâi, deschidem fișierul test_input.txt (discursul nou) și folosim funcția analiza_discurs() pentru a extrage cuvintele și a le număra, rezultând un dicționar (d_test) unde fiecare cuvânt este o cheie, iar valoarea reprezintă frecvența sa în discurs. Apoi, parcurgem fiecare cuvânt din d_test și, folosind funcția clasifica_discurs_nou, comparăm cuvintele cheie din discursul nou cu datele (date_candidati) extrase anterior din discursurile candidaților. Funcția clasifica_discurs_nou utilizează aceste cuvinte cheie pentru a calcula scoruri pentru fiecare candidat, folosind probabilitățile condiționate calculate anterior. La final, determinăm candidatul cu cel mai mare scor, indicând al cui este discursul nou analizat.</w:t>
      </w:r>
    </w:p>
    <w:p w14:paraId="797DB108" w14:textId="3E306DF8" w:rsidR="00C41029" w:rsidRDefault="00C41029" w:rsidP="00C36DF4">
      <w:pPr>
        <w:pStyle w:val="Heading1"/>
        <w:jc w:val="both"/>
      </w:pPr>
      <w:bookmarkStart w:id="7" w:name="_Toc182250790"/>
      <w:r w:rsidRPr="00A85204">
        <w:rPr>
          <w:sz w:val="48"/>
          <w:szCs w:val="48"/>
        </w:rPr>
        <w:t>Testarea modelului</w:t>
      </w:r>
      <w:bookmarkEnd w:id="7"/>
    </w:p>
    <w:p w14:paraId="4FF8F23F" w14:textId="77777777" w:rsidR="00C41029" w:rsidRDefault="00C41029" w:rsidP="00C36DF4">
      <w:pPr>
        <w:jc w:val="both"/>
      </w:pPr>
    </w:p>
    <w:p w14:paraId="061CD206" w14:textId="4F8BCBFD" w:rsidR="0079520E" w:rsidRPr="00A85204" w:rsidRDefault="0079520E" w:rsidP="00C36DF4">
      <w:pPr>
        <w:jc w:val="both"/>
        <w:rPr>
          <w:sz w:val="24"/>
          <w:szCs w:val="24"/>
        </w:rPr>
      </w:pPr>
      <w:r w:rsidRPr="00A85204">
        <w:rPr>
          <w:sz w:val="24"/>
          <w:szCs w:val="24"/>
        </w:rPr>
        <w:t>Test 1</w:t>
      </w:r>
      <w:r w:rsidR="00235D88" w:rsidRPr="00A85204">
        <w:rPr>
          <w:sz w:val="24"/>
          <w:szCs w:val="24"/>
        </w:rPr>
        <w:t xml:space="preserve"> </w:t>
      </w:r>
      <w:r w:rsidRPr="00A85204">
        <w:rPr>
          <w:sz w:val="24"/>
          <w:szCs w:val="24"/>
        </w:rPr>
        <w:t>(Input discurs al lui Mircea Geoan</w:t>
      </w:r>
      <w:r w:rsidR="0033294A">
        <w:rPr>
          <w:sz w:val="24"/>
          <w:szCs w:val="24"/>
        </w:rPr>
        <w:t>ă</w:t>
      </w:r>
      <w:r w:rsidRPr="00A85204">
        <w:rPr>
          <w:sz w:val="24"/>
          <w:szCs w:val="24"/>
        </w:rPr>
        <w:t>)</w:t>
      </w:r>
    </w:p>
    <w:p w14:paraId="36072CA5" w14:textId="2E3EAC14" w:rsidR="0079520E" w:rsidRDefault="0086106E" w:rsidP="00C36DF4">
      <w:pPr>
        <w:jc w:val="both"/>
      </w:pPr>
      <w:r w:rsidRPr="0086106E">
        <w:rPr>
          <w:noProof/>
        </w:rPr>
        <w:drawing>
          <wp:inline distT="0" distB="0" distL="0" distR="0" wp14:anchorId="355C59E7" wp14:editId="32F1B634">
            <wp:extent cx="5649113" cy="1829055"/>
            <wp:effectExtent l="0" t="0" r="8890" b="0"/>
            <wp:docPr id="21956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64588" name=""/>
                    <pic:cNvPicPr/>
                  </pic:nvPicPr>
                  <pic:blipFill>
                    <a:blip r:embed="rId7"/>
                    <a:stretch>
                      <a:fillRect/>
                    </a:stretch>
                  </pic:blipFill>
                  <pic:spPr>
                    <a:xfrm>
                      <a:off x="0" y="0"/>
                      <a:ext cx="5649113" cy="1829055"/>
                    </a:xfrm>
                    <a:prstGeom prst="rect">
                      <a:avLst/>
                    </a:prstGeom>
                  </pic:spPr>
                </pic:pic>
              </a:graphicData>
            </a:graphic>
          </wp:inline>
        </w:drawing>
      </w:r>
    </w:p>
    <w:p w14:paraId="5C0F76E3" w14:textId="77777777" w:rsidR="00810918" w:rsidRDefault="00810918" w:rsidP="00C36DF4">
      <w:pPr>
        <w:jc w:val="both"/>
      </w:pPr>
    </w:p>
    <w:p w14:paraId="0518094A" w14:textId="77777777" w:rsidR="00335D30" w:rsidRDefault="00335D30" w:rsidP="00C36DF4">
      <w:pPr>
        <w:jc w:val="both"/>
        <w:rPr>
          <w:sz w:val="24"/>
          <w:szCs w:val="24"/>
        </w:rPr>
      </w:pPr>
    </w:p>
    <w:p w14:paraId="70FCC58E" w14:textId="77777777" w:rsidR="00335D30" w:rsidRDefault="00335D30" w:rsidP="00C36DF4">
      <w:pPr>
        <w:jc w:val="both"/>
        <w:rPr>
          <w:sz w:val="24"/>
          <w:szCs w:val="24"/>
        </w:rPr>
      </w:pPr>
    </w:p>
    <w:p w14:paraId="038BE52D" w14:textId="0629144F" w:rsidR="00235D88" w:rsidRPr="00A85204" w:rsidRDefault="00235D88" w:rsidP="00C36DF4">
      <w:pPr>
        <w:jc w:val="both"/>
        <w:rPr>
          <w:sz w:val="24"/>
          <w:szCs w:val="24"/>
        </w:rPr>
      </w:pPr>
      <w:r w:rsidRPr="00A85204">
        <w:rPr>
          <w:sz w:val="24"/>
          <w:szCs w:val="24"/>
        </w:rPr>
        <w:t xml:space="preserve">Test </w:t>
      </w:r>
      <w:r w:rsidR="006B5F40" w:rsidRPr="00A85204">
        <w:rPr>
          <w:sz w:val="24"/>
          <w:szCs w:val="24"/>
        </w:rPr>
        <w:t>2</w:t>
      </w:r>
      <w:r w:rsidRPr="00A85204">
        <w:rPr>
          <w:sz w:val="24"/>
          <w:szCs w:val="24"/>
        </w:rPr>
        <w:t xml:space="preserve"> (Input discurs al Elenei Lasconi)</w:t>
      </w:r>
    </w:p>
    <w:p w14:paraId="6FE23DEF" w14:textId="3AD38981" w:rsidR="00235D88" w:rsidRDefault="00810918" w:rsidP="00C36DF4">
      <w:pPr>
        <w:jc w:val="both"/>
      </w:pPr>
      <w:r w:rsidRPr="00810918">
        <w:rPr>
          <w:noProof/>
        </w:rPr>
        <w:lastRenderedPageBreak/>
        <w:drawing>
          <wp:inline distT="0" distB="0" distL="0" distR="0" wp14:anchorId="604EF0B4" wp14:editId="4F75173C">
            <wp:extent cx="5591955" cy="1810003"/>
            <wp:effectExtent l="0" t="0" r="0" b="0"/>
            <wp:docPr id="103541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10064" name=""/>
                    <pic:cNvPicPr/>
                  </pic:nvPicPr>
                  <pic:blipFill>
                    <a:blip r:embed="rId8"/>
                    <a:stretch>
                      <a:fillRect/>
                    </a:stretch>
                  </pic:blipFill>
                  <pic:spPr>
                    <a:xfrm>
                      <a:off x="0" y="0"/>
                      <a:ext cx="5591955" cy="1810003"/>
                    </a:xfrm>
                    <a:prstGeom prst="rect">
                      <a:avLst/>
                    </a:prstGeom>
                  </pic:spPr>
                </pic:pic>
              </a:graphicData>
            </a:graphic>
          </wp:inline>
        </w:drawing>
      </w:r>
    </w:p>
    <w:p w14:paraId="5787B083" w14:textId="77777777" w:rsidR="00235D88" w:rsidRPr="00A85204" w:rsidRDefault="00235D88" w:rsidP="00C36DF4">
      <w:pPr>
        <w:jc w:val="both"/>
        <w:rPr>
          <w:sz w:val="24"/>
          <w:szCs w:val="24"/>
        </w:rPr>
      </w:pPr>
    </w:p>
    <w:p w14:paraId="4CD018A0" w14:textId="0AB3995C" w:rsidR="006B5F40" w:rsidRPr="00A85204" w:rsidRDefault="00A85204" w:rsidP="00C36DF4">
      <w:pPr>
        <w:jc w:val="both"/>
        <w:rPr>
          <w:sz w:val="24"/>
          <w:szCs w:val="24"/>
        </w:rPr>
      </w:pPr>
      <w:r w:rsidRPr="00A85204">
        <w:rPr>
          <w:sz w:val="24"/>
          <w:szCs w:val="24"/>
        </w:rPr>
        <w:t>T</w:t>
      </w:r>
      <w:r w:rsidR="006B5F40" w:rsidRPr="00A85204">
        <w:rPr>
          <w:sz w:val="24"/>
          <w:szCs w:val="24"/>
        </w:rPr>
        <w:t>est 3 (Input discurs al lui Nicolae Ciuc</w:t>
      </w:r>
      <w:r w:rsidR="00BF783B">
        <w:rPr>
          <w:sz w:val="24"/>
          <w:szCs w:val="24"/>
        </w:rPr>
        <w:t>ă</w:t>
      </w:r>
      <w:r w:rsidR="006B5F40" w:rsidRPr="00A85204">
        <w:rPr>
          <w:sz w:val="24"/>
          <w:szCs w:val="24"/>
        </w:rPr>
        <w:t>)</w:t>
      </w:r>
    </w:p>
    <w:p w14:paraId="664D8392" w14:textId="1D6DC72E" w:rsidR="006B5F40" w:rsidRDefault="006B5F40" w:rsidP="00C36DF4">
      <w:pPr>
        <w:jc w:val="both"/>
      </w:pPr>
    </w:p>
    <w:p w14:paraId="6BF2E8AA" w14:textId="1372A188" w:rsidR="007A4CD5" w:rsidRDefault="00D0112B" w:rsidP="00C36DF4">
      <w:pPr>
        <w:jc w:val="both"/>
      </w:pPr>
      <w:r w:rsidRPr="00D0112B">
        <w:rPr>
          <w:noProof/>
        </w:rPr>
        <w:drawing>
          <wp:inline distT="0" distB="0" distL="0" distR="0" wp14:anchorId="2FABA810" wp14:editId="675B367E">
            <wp:extent cx="5563376" cy="1981477"/>
            <wp:effectExtent l="0" t="0" r="0" b="0"/>
            <wp:docPr id="44017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77738" name=""/>
                    <pic:cNvPicPr/>
                  </pic:nvPicPr>
                  <pic:blipFill>
                    <a:blip r:embed="rId9"/>
                    <a:stretch>
                      <a:fillRect/>
                    </a:stretch>
                  </pic:blipFill>
                  <pic:spPr>
                    <a:xfrm>
                      <a:off x="0" y="0"/>
                      <a:ext cx="5563376" cy="1981477"/>
                    </a:xfrm>
                    <a:prstGeom prst="rect">
                      <a:avLst/>
                    </a:prstGeom>
                  </pic:spPr>
                </pic:pic>
              </a:graphicData>
            </a:graphic>
          </wp:inline>
        </w:drawing>
      </w:r>
    </w:p>
    <w:p w14:paraId="2F9F081E" w14:textId="77777777" w:rsidR="00810918" w:rsidRDefault="00810918" w:rsidP="00C36DF4">
      <w:pPr>
        <w:jc w:val="both"/>
        <w:rPr>
          <w:sz w:val="24"/>
          <w:szCs w:val="24"/>
        </w:rPr>
      </w:pPr>
    </w:p>
    <w:p w14:paraId="33046A64" w14:textId="6B230C38" w:rsidR="00235D88" w:rsidRPr="007A4CD5" w:rsidRDefault="00235D88" w:rsidP="00C36DF4">
      <w:pPr>
        <w:jc w:val="both"/>
      </w:pPr>
      <w:r w:rsidRPr="00A85204">
        <w:rPr>
          <w:sz w:val="24"/>
          <w:szCs w:val="24"/>
        </w:rPr>
        <w:t>Test 4 (Input discurs al lui George Simion)</w:t>
      </w:r>
    </w:p>
    <w:p w14:paraId="52DDE9A6" w14:textId="1C9BDEE6" w:rsidR="00235D88" w:rsidRDefault="00303A3E" w:rsidP="00C36DF4">
      <w:pPr>
        <w:jc w:val="both"/>
      </w:pPr>
      <w:r w:rsidRPr="00303A3E">
        <w:rPr>
          <w:noProof/>
        </w:rPr>
        <w:drawing>
          <wp:inline distT="0" distB="0" distL="0" distR="0" wp14:anchorId="22C2F021" wp14:editId="2B82DBE9">
            <wp:extent cx="5782482" cy="2353003"/>
            <wp:effectExtent l="0" t="0" r="8890" b="9525"/>
            <wp:docPr id="174331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19348" name=""/>
                    <pic:cNvPicPr/>
                  </pic:nvPicPr>
                  <pic:blipFill>
                    <a:blip r:embed="rId10"/>
                    <a:stretch>
                      <a:fillRect/>
                    </a:stretch>
                  </pic:blipFill>
                  <pic:spPr>
                    <a:xfrm>
                      <a:off x="0" y="0"/>
                      <a:ext cx="5782482" cy="2353003"/>
                    </a:xfrm>
                    <a:prstGeom prst="rect">
                      <a:avLst/>
                    </a:prstGeom>
                  </pic:spPr>
                </pic:pic>
              </a:graphicData>
            </a:graphic>
          </wp:inline>
        </w:drawing>
      </w:r>
    </w:p>
    <w:p w14:paraId="5FEE8E01" w14:textId="77777777" w:rsidR="006B5F40" w:rsidRPr="00A85204" w:rsidRDefault="006B5F40" w:rsidP="00C36DF4">
      <w:pPr>
        <w:jc w:val="both"/>
        <w:rPr>
          <w:sz w:val="24"/>
          <w:szCs w:val="24"/>
        </w:rPr>
      </w:pPr>
    </w:p>
    <w:p w14:paraId="014A514E" w14:textId="70BB69EA" w:rsidR="006B5F40" w:rsidRPr="00A85204" w:rsidRDefault="006B5F40" w:rsidP="00C36DF4">
      <w:pPr>
        <w:jc w:val="both"/>
        <w:rPr>
          <w:sz w:val="24"/>
          <w:szCs w:val="24"/>
        </w:rPr>
      </w:pPr>
      <w:r w:rsidRPr="00A85204">
        <w:rPr>
          <w:sz w:val="24"/>
          <w:szCs w:val="24"/>
        </w:rPr>
        <w:lastRenderedPageBreak/>
        <w:t>Test 5 (Input discurs al lui Marcel Ciolacu)</w:t>
      </w:r>
    </w:p>
    <w:p w14:paraId="63BF8A75" w14:textId="7E288ED8" w:rsidR="00763223" w:rsidRDefault="00335D30" w:rsidP="00C36DF4">
      <w:pPr>
        <w:jc w:val="both"/>
      </w:pPr>
      <w:r w:rsidRPr="00335D30">
        <w:rPr>
          <w:noProof/>
        </w:rPr>
        <w:drawing>
          <wp:inline distT="0" distB="0" distL="0" distR="0" wp14:anchorId="74FCEC20" wp14:editId="25FB8AFA">
            <wp:extent cx="5715798" cy="1848108"/>
            <wp:effectExtent l="0" t="0" r="0" b="0"/>
            <wp:docPr id="129299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7718" name=""/>
                    <pic:cNvPicPr/>
                  </pic:nvPicPr>
                  <pic:blipFill>
                    <a:blip r:embed="rId11"/>
                    <a:stretch>
                      <a:fillRect/>
                    </a:stretch>
                  </pic:blipFill>
                  <pic:spPr>
                    <a:xfrm>
                      <a:off x="0" y="0"/>
                      <a:ext cx="5715798" cy="1848108"/>
                    </a:xfrm>
                    <a:prstGeom prst="rect">
                      <a:avLst/>
                    </a:prstGeom>
                  </pic:spPr>
                </pic:pic>
              </a:graphicData>
            </a:graphic>
          </wp:inline>
        </w:drawing>
      </w:r>
    </w:p>
    <w:p w14:paraId="1ACC01B2" w14:textId="77777777" w:rsidR="00810918" w:rsidRDefault="00810918" w:rsidP="00C36DF4">
      <w:pPr>
        <w:pStyle w:val="Heading1"/>
        <w:jc w:val="both"/>
        <w:rPr>
          <w:sz w:val="48"/>
          <w:szCs w:val="48"/>
        </w:rPr>
      </w:pPr>
      <w:bookmarkStart w:id="8" w:name="_Toc182250791"/>
    </w:p>
    <w:p w14:paraId="391F0201" w14:textId="77777777" w:rsidR="00810918" w:rsidRDefault="00810918" w:rsidP="00C36DF4">
      <w:pPr>
        <w:pStyle w:val="Heading1"/>
        <w:jc w:val="both"/>
        <w:rPr>
          <w:sz w:val="48"/>
          <w:szCs w:val="48"/>
        </w:rPr>
      </w:pPr>
    </w:p>
    <w:p w14:paraId="14DF4A6A" w14:textId="77777777" w:rsidR="00810918" w:rsidRDefault="00810918" w:rsidP="00C36DF4">
      <w:pPr>
        <w:pStyle w:val="Heading1"/>
        <w:jc w:val="both"/>
        <w:rPr>
          <w:sz w:val="48"/>
          <w:szCs w:val="48"/>
        </w:rPr>
      </w:pPr>
    </w:p>
    <w:p w14:paraId="27383E1D" w14:textId="77777777" w:rsidR="00810918" w:rsidRDefault="00810918" w:rsidP="00C36DF4">
      <w:pPr>
        <w:jc w:val="both"/>
      </w:pPr>
    </w:p>
    <w:p w14:paraId="106A4FEA" w14:textId="77777777" w:rsidR="00810918" w:rsidRDefault="00810918" w:rsidP="00C36DF4">
      <w:pPr>
        <w:jc w:val="both"/>
      </w:pPr>
    </w:p>
    <w:p w14:paraId="621AB034" w14:textId="77777777" w:rsidR="00810918" w:rsidRDefault="00810918" w:rsidP="00C36DF4">
      <w:pPr>
        <w:jc w:val="both"/>
      </w:pPr>
    </w:p>
    <w:p w14:paraId="0D015A51" w14:textId="77777777" w:rsidR="00810918" w:rsidRPr="00810918" w:rsidRDefault="00810918" w:rsidP="00C36DF4">
      <w:pPr>
        <w:jc w:val="both"/>
      </w:pPr>
    </w:p>
    <w:p w14:paraId="44C498C2" w14:textId="77777777" w:rsidR="007A28FA" w:rsidRDefault="007A28FA" w:rsidP="00C36DF4">
      <w:pPr>
        <w:pStyle w:val="Heading1"/>
        <w:jc w:val="both"/>
        <w:rPr>
          <w:sz w:val="48"/>
          <w:szCs w:val="48"/>
        </w:rPr>
      </w:pPr>
    </w:p>
    <w:p w14:paraId="3A5FA696" w14:textId="77777777" w:rsidR="007A28FA" w:rsidRDefault="007A28FA" w:rsidP="00C36DF4">
      <w:pPr>
        <w:pStyle w:val="Heading1"/>
        <w:jc w:val="both"/>
        <w:rPr>
          <w:sz w:val="48"/>
          <w:szCs w:val="48"/>
        </w:rPr>
      </w:pPr>
    </w:p>
    <w:p w14:paraId="7F11CAF3" w14:textId="77777777" w:rsidR="007A28FA" w:rsidRDefault="007A28FA" w:rsidP="00C36DF4">
      <w:pPr>
        <w:pStyle w:val="Heading1"/>
        <w:jc w:val="both"/>
        <w:rPr>
          <w:sz w:val="48"/>
          <w:szCs w:val="48"/>
        </w:rPr>
      </w:pPr>
    </w:p>
    <w:p w14:paraId="4B8E578D" w14:textId="77777777" w:rsidR="007A28FA" w:rsidRDefault="007A28FA" w:rsidP="00C36DF4">
      <w:pPr>
        <w:pStyle w:val="Heading1"/>
        <w:jc w:val="both"/>
        <w:rPr>
          <w:sz w:val="48"/>
          <w:szCs w:val="48"/>
        </w:rPr>
      </w:pPr>
    </w:p>
    <w:bookmarkEnd w:id="8"/>
    <w:p w14:paraId="1927D1D2" w14:textId="77777777" w:rsidR="00C41029" w:rsidRDefault="00C41029" w:rsidP="00C36DF4">
      <w:pPr>
        <w:jc w:val="both"/>
      </w:pPr>
    </w:p>
    <w:p w14:paraId="4AF0F200" w14:textId="77777777" w:rsidR="007A28FA" w:rsidRDefault="007A28FA" w:rsidP="00C36DF4">
      <w:pPr>
        <w:jc w:val="both"/>
      </w:pPr>
    </w:p>
    <w:p w14:paraId="20784EAD" w14:textId="77777777" w:rsidR="007A28FA" w:rsidRDefault="007A28FA" w:rsidP="00C36DF4">
      <w:pPr>
        <w:jc w:val="both"/>
      </w:pPr>
    </w:p>
    <w:p w14:paraId="1E9579E3" w14:textId="77777777" w:rsidR="007A28FA" w:rsidRPr="00597742" w:rsidRDefault="007A28FA" w:rsidP="00C36DF4">
      <w:pPr>
        <w:pStyle w:val="Heading1"/>
        <w:jc w:val="both"/>
        <w:rPr>
          <w:sz w:val="48"/>
          <w:szCs w:val="48"/>
        </w:rPr>
      </w:pPr>
      <w:r w:rsidRPr="00597742">
        <w:rPr>
          <w:sz w:val="48"/>
          <w:szCs w:val="48"/>
        </w:rPr>
        <w:lastRenderedPageBreak/>
        <w:t>Bibliografie</w:t>
      </w:r>
    </w:p>
    <w:p w14:paraId="35A1E330" w14:textId="77777777" w:rsidR="007A28FA" w:rsidRDefault="007A28FA" w:rsidP="00C36DF4">
      <w:pPr>
        <w:jc w:val="both"/>
      </w:pPr>
    </w:p>
    <w:p w14:paraId="1E0AFEA9" w14:textId="426EF460" w:rsidR="00C41029" w:rsidRPr="00C41029" w:rsidRDefault="00597742" w:rsidP="00C36DF4">
      <w:pPr>
        <w:jc w:val="both"/>
      </w:pPr>
      <w:r>
        <w:t>Discursuri Marcel Ciolacu:</w:t>
      </w:r>
      <w:r w:rsidR="0050409D" w:rsidRPr="0050409D">
        <w:rPr>
          <w:noProof/>
        </w:rPr>
        <w:t xml:space="preserve"> </w:t>
      </w:r>
    </w:p>
    <w:p w14:paraId="50CB2F82" w14:textId="0EEE8855" w:rsidR="000047C7" w:rsidRDefault="00597742" w:rsidP="00C36DF4">
      <w:pPr>
        <w:jc w:val="both"/>
      </w:pPr>
      <w:hyperlink r:id="rId12" w:history="1">
        <w:r w:rsidRPr="009A38E5">
          <w:rPr>
            <w:rStyle w:val="Hyperlink"/>
          </w:rPr>
          <w:t>https://romanialibera.ro/la-zi/discursul-lui-marcel-ciolacu-la-congresul-psd-2024-un-presedinte-pentru-toti/</w:t>
        </w:r>
      </w:hyperlink>
    </w:p>
    <w:p w14:paraId="1B00967F" w14:textId="65F6F1F2" w:rsidR="00597742" w:rsidRDefault="00597742" w:rsidP="00C36DF4">
      <w:pPr>
        <w:jc w:val="both"/>
      </w:pPr>
      <w:hyperlink r:id="rId13" w:history="1">
        <w:r w:rsidRPr="009A38E5">
          <w:rPr>
            <w:rStyle w:val="Hyperlink"/>
          </w:rPr>
          <w:t>https://www.psd.ro/video-discursul-presedintelui-psd-marcel-ciolacu-cu-prilejul-aniversarii-15-ani-de-la-aderarea-romaniei-la-uniunea-europeana/</w:t>
        </w:r>
      </w:hyperlink>
    </w:p>
    <w:p w14:paraId="61F3EE02" w14:textId="74BC0D0B" w:rsidR="00597742" w:rsidRDefault="00597742" w:rsidP="00C36DF4">
      <w:pPr>
        <w:jc w:val="both"/>
      </w:pPr>
      <w:hyperlink r:id="rId14" w:history="1">
        <w:r w:rsidRPr="009A38E5">
          <w:rPr>
            <w:rStyle w:val="Hyperlink"/>
          </w:rPr>
          <w:t>https://www.psd.ro/video-discursul-sustinut-de-presedintele-psd-marcel-ciolacu-in-plenul-reunit-al-camerei-deputatilor-si-senatului/</w:t>
        </w:r>
      </w:hyperlink>
    </w:p>
    <w:p w14:paraId="17506BC5" w14:textId="205E8778" w:rsidR="00597742" w:rsidRDefault="00597742" w:rsidP="00C36DF4">
      <w:pPr>
        <w:jc w:val="both"/>
      </w:pPr>
      <w:hyperlink r:id="rId15" w:history="1">
        <w:r w:rsidRPr="009A38E5">
          <w:rPr>
            <w:rStyle w:val="Hyperlink"/>
          </w:rPr>
          <w:t>https://www.europafm.ro/premierul-marcel-ciolacu-discurs-de-ziua-micii-uniri-sarbatorind-ziua-unirii-suntem-insa-datori-sa-reafirmam-responsabilitatea-noastra-fata-de-generatiile-viitoare/</w:t>
        </w:r>
      </w:hyperlink>
    </w:p>
    <w:p w14:paraId="370D411E" w14:textId="37D8C322" w:rsidR="00597742" w:rsidRDefault="00597742" w:rsidP="00C36DF4">
      <w:pPr>
        <w:jc w:val="both"/>
        <w:rPr>
          <w:rStyle w:val="Hyperlink"/>
        </w:rPr>
      </w:pPr>
      <w:hyperlink r:id="rId16" w:history="1">
        <w:r w:rsidRPr="009A38E5">
          <w:rPr>
            <w:rStyle w:val="Hyperlink"/>
          </w:rPr>
          <w:t>https://economedia.ro/premierul-marcel-ciolacu-discurs-de-prezidentiabil-in-fata-companiilor-americane-romania-poate-deveni-in-urmatorii-4-5-ani-una-din-marile-forte-economice-ale-continentului-poate-sa-aiba-un.html</w:t>
        </w:r>
      </w:hyperlink>
    </w:p>
    <w:p w14:paraId="3725336F" w14:textId="1CA23CAF" w:rsidR="007B4E93" w:rsidRDefault="007B4E93" w:rsidP="00C36DF4">
      <w:pPr>
        <w:jc w:val="both"/>
        <w:rPr>
          <w:rStyle w:val="Hyperlink"/>
        </w:rPr>
      </w:pPr>
      <w:hyperlink r:id="rId17" w:history="1">
        <w:r w:rsidRPr="00303A3E">
          <w:rPr>
            <w:rStyle w:val="Hyperlink"/>
          </w:rPr>
          <w:t>https://gov.ro/ro/stiri/discursul-sustinut-de-premierul-marcel-ciolacu-in-plenul-parlamentului-inaintea-votului-de-investitura</w:t>
        </w:r>
      </w:hyperlink>
    </w:p>
    <w:p w14:paraId="79885F7A" w14:textId="77777777" w:rsidR="00417899" w:rsidRDefault="00417899" w:rsidP="00C36DF4">
      <w:pPr>
        <w:jc w:val="both"/>
      </w:pPr>
    </w:p>
    <w:p w14:paraId="41F6E039" w14:textId="68D6442F" w:rsidR="00597742" w:rsidRDefault="00597742" w:rsidP="00C36DF4">
      <w:pPr>
        <w:jc w:val="both"/>
      </w:pPr>
      <w:r>
        <w:t>Discursuri Nicolae Ciucă:</w:t>
      </w:r>
    </w:p>
    <w:p w14:paraId="0D4ABBFF" w14:textId="3FB50F2B" w:rsidR="00597742" w:rsidRDefault="00597742" w:rsidP="00C36DF4">
      <w:pPr>
        <w:jc w:val="both"/>
      </w:pPr>
      <w:hyperlink r:id="rId18" w:history="1">
        <w:r w:rsidRPr="009A38E5">
          <w:rPr>
            <w:rStyle w:val="Hyperlink"/>
          </w:rPr>
          <w:t>https://gov.ro/ro/stiri/discursul-premierului-desemnat-nicolae-ciuca-in-plenul-parlamentului</w:t>
        </w:r>
      </w:hyperlink>
    </w:p>
    <w:p w14:paraId="21BF4BDA" w14:textId="6C0D7122" w:rsidR="00AD3602" w:rsidRDefault="00AD3602" w:rsidP="00C36DF4">
      <w:pPr>
        <w:jc w:val="both"/>
      </w:pPr>
      <w:hyperlink r:id="rId19" w:history="1">
        <w:r w:rsidRPr="009A38E5">
          <w:rPr>
            <w:rStyle w:val="Hyperlink"/>
          </w:rPr>
          <w:t>https://www.senat.ro/StiriSenatDetaliu.aspx?ID=D50B9424-62E3-4A38-BAA2-BC601D440F0F</w:t>
        </w:r>
      </w:hyperlink>
    </w:p>
    <w:p w14:paraId="507E96D7" w14:textId="69923CF2" w:rsidR="00AD3602" w:rsidRDefault="00AD3602" w:rsidP="00C36DF4">
      <w:pPr>
        <w:jc w:val="both"/>
      </w:pPr>
      <w:hyperlink r:id="rId20" w:history="1">
        <w:r w:rsidRPr="009A38E5">
          <w:rPr>
            <w:rStyle w:val="Hyperlink"/>
          </w:rPr>
          <w:t>https://gov.ro/ro/stiri/discursul-premierului-nicolae-ionel-ciuca-la-ia-i-cu-prilejul-sarbatoririi-unirii-principatelor-romane</w:t>
        </w:r>
      </w:hyperlink>
    </w:p>
    <w:p w14:paraId="1DC26F6F" w14:textId="77FB84B3" w:rsidR="00597742" w:rsidRDefault="00AD3602" w:rsidP="00C36DF4">
      <w:pPr>
        <w:jc w:val="both"/>
        <w:rPr>
          <w:rStyle w:val="Hyperlink"/>
        </w:rPr>
      </w:pPr>
      <w:hyperlink r:id="rId21" w:history="1">
        <w:r w:rsidRPr="009A38E5">
          <w:rPr>
            <w:rStyle w:val="Hyperlink"/>
          </w:rPr>
          <w:t>https://www.bursa.ro/nicolae-ciuca-armata-romana-o-perioada-nu-a-beneficiat-de-finantarea-necesara-pentru-a-avea-un-ritm-coerent-de-dotare-65974353</w:t>
        </w:r>
      </w:hyperlink>
    </w:p>
    <w:p w14:paraId="79C755AF" w14:textId="77777777" w:rsidR="00417899" w:rsidRDefault="00417899" w:rsidP="00C36DF4">
      <w:pPr>
        <w:jc w:val="both"/>
      </w:pPr>
    </w:p>
    <w:p w14:paraId="0F3C8465" w14:textId="3AE031C5" w:rsidR="00597742" w:rsidRDefault="00460214" w:rsidP="00C36DF4">
      <w:pPr>
        <w:jc w:val="both"/>
      </w:pPr>
      <w:r>
        <w:t>Discursuri Mircea Geoană:</w:t>
      </w:r>
    </w:p>
    <w:p w14:paraId="0D226DBF" w14:textId="77777777" w:rsidR="00460214" w:rsidRDefault="00460214" w:rsidP="00C36DF4">
      <w:pPr>
        <w:jc w:val="both"/>
      </w:pPr>
    </w:p>
    <w:p w14:paraId="2986E754" w14:textId="24CA6D19" w:rsidR="00460214" w:rsidRDefault="00460214" w:rsidP="00C36DF4">
      <w:pPr>
        <w:jc w:val="both"/>
      </w:pPr>
      <w:hyperlink r:id="rId22" w:history="1">
        <w:r w:rsidRPr="00B76F46">
          <w:rPr>
            <w:rStyle w:val="Hyperlink"/>
          </w:rPr>
          <w:t>https://www.caleaeuropeana.ro/video-interviu-mircea-geoana-la-summitul-nato-de-la-washington-sprijinul-nato-o-garantie-suplimentara-ca-ucraina-si-r-moldova-isi-pot-indeplini-calea-europeana/</w:t>
        </w:r>
      </w:hyperlink>
    </w:p>
    <w:p w14:paraId="5F785849" w14:textId="4313A637" w:rsidR="00460214" w:rsidRDefault="00460214" w:rsidP="00C36DF4">
      <w:pPr>
        <w:jc w:val="both"/>
      </w:pPr>
      <w:hyperlink r:id="rId23" w:history="1">
        <w:r w:rsidRPr="00B76F46">
          <w:rPr>
            <w:rStyle w:val="Hyperlink"/>
          </w:rPr>
          <w:t>https://www.digi24.ro/stiri/actualitate/politica/ca-viitor-presedinte-al-romaniei-mircea-geoana-l-a-invitat-pe-trump-in-romania-as-fi-onorat-sa-ne-intalnim-cat-de-curand-posibil-2998373</w:t>
        </w:r>
      </w:hyperlink>
    </w:p>
    <w:p w14:paraId="6483619C" w14:textId="77777777" w:rsidR="00460214" w:rsidRDefault="00460214" w:rsidP="00C36DF4">
      <w:pPr>
        <w:jc w:val="both"/>
      </w:pPr>
    </w:p>
    <w:p w14:paraId="05991685" w14:textId="7B5A643C" w:rsidR="00460214" w:rsidRDefault="00460214" w:rsidP="00C36DF4">
      <w:pPr>
        <w:jc w:val="both"/>
      </w:pPr>
      <w:hyperlink r:id="rId24" w:history="1">
        <w:r w:rsidRPr="00B76F46">
          <w:rPr>
            <w:rStyle w:val="Hyperlink"/>
          </w:rPr>
          <w:t>https://hotnews.ro/mircea-geoana-dupa-ce-ministrul-digitalizarii-a-anuntat-ca-a-descoperit-zeci-de-conturi-nu-exista-ferme-de-troli-in-romania-este-clar-1830750</w:t>
        </w:r>
      </w:hyperlink>
    </w:p>
    <w:p w14:paraId="15032BE0" w14:textId="77777777" w:rsidR="00460214" w:rsidRDefault="00460214" w:rsidP="00C36DF4">
      <w:pPr>
        <w:jc w:val="both"/>
      </w:pPr>
    </w:p>
    <w:p w14:paraId="4C98691D" w14:textId="0CD89577" w:rsidR="00460214" w:rsidRDefault="00460214" w:rsidP="00C36DF4">
      <w:pPr>
        <w:jc w:val="both"/>
      </w:pPr>
      <w:hyperlink r:id="rId25" w:history="1">
        <w:r w:rsidRPr="00B76F46">
          <w:rPr>
            <w:rStyle w:val="Hyperlink"/>
          </w:rPr>
          <w:t>https://www.g4media.ro/mircea-geoana-nici-psd-nici-usr-si-nici-macar-pnl-nu-l-ar-propune-pe-bolojan-premier-efectiv-il-folosesc-pentru-ca-are-o-reputatie-buna-ciuca-mai-degraba-l-ar-pune-premier-pe-iohannis.html</w:t>
        </w:r>
      </w:hyperlink>
    </w:p>
    <w:p w14:paraId="527B7534" w14:textId="77777777" w:rsidR="00460214" w:rsidRDefault="00460214" w:rsidP="00C36DF4">
      <w:pPr>
        <w:jc w:val="both"/>
      </w:pPr>
    </w:p>
    <w:p w14:paraId="40F9BE61" w14:textId="7ED68122" w:rsidR="00460214" w:rsidRDefault="00460214" w:rsidP="00C36DF4">
      <w:pPr>
        <w:jc w:val="both"/>
      </w:pPr>
      <w:hyperlink r:id="rId26" w:history="1">
        <w:r w:rsidRPr="00B76F46">
          <w:rPr>
            <w:rStyle w:val="Hyperlink"/>
          </w:rPr>
          <w:t>https://www.libertatea.ro/stiri/mircea-geoana-interviu-integral-55-intrebari-powered-by-libertatea-5071258</w:t>
        </w:r>
      </w:hyperlink>
    </w:p>
    <w:p w14:paraId="4CEBCCF5" w14:textId="77777777" w:rsidR="00460214" w:rsidRDefault="00460214" w:rsidP="00C36DF4">
      <w:pPr>
        <w:jc w:val="both"/>
      </w:pPr>
    </w:p>
    <w:p w14:paraId="1970E814" w14:textId="6A2D9651" w:rsidR="00460214" w:rsidRDefault="00417899" w:rsidP="00C36DF4">
      <w:pPr>
        <w:jc w:val="both"/>
      </w:pPr>
      <w:hyperlink r:id="rId27" w:history="1">
        <w:r w:rsidRPr="006715EF">
          <w:rPr>
            <w:rStyle w:val="Hyperlink"/>
          </w:rPr>
          <w:t>https://www.euronews.ro/articole/mircea-geoana-anunta-oficial-candidatura-la-alegerile-prezidentiale-2024</w:t>
        </w:r>
      </w:hyperlink>
    </w:p>
    <w:p w14:paraId="08C899B1" w14:textId="77777777" w:rsidR="00417899" w:rsidRDefault="00417899" w:rsidP="00C36DF4">
      <w:pPr>
        <w:jc w:val="both"/>
      </w:pPr>
    </w:p>
    <w:p w14:paraId="2258AC24" w14:textId="248FB68C" w:rsidR="00460214" w:rsidRDefault="00460214" w:rsidP="00C36DF4">
      <w:pPr>
        <w:jc w:val="both"/>
      </w:pPr>
      <w:r>
        <w:t>Discursuri Elena Lasconi:</w:t>
      </w:r>
    </w:p>
    <w:p w14:paraId="0EA88D8E" w14:textId="052E2046" w:rsidR="00460214" w:rsidRDefault="00460214" w:rsidP="00C36DF4">
      <w:pPr>
        <w:jc w:val="both"/>
      </w:pPr>
      <w:hyperlink r:id="rId28" w:history="1">
        <w:r w:rsidRPr="00B76F46">
          <w:rPr>
            <w:rStyle w:val="Hyperlink"/>
          </w:rPr>
          <w:t>https://adevarul.ro/stiri-interne/societate/elena-lasconi-acuzata-de-un-discurs-jignitor-la-2393357.html</w:t>
        </w:r>
      </w:hyperlink>
    </w:p>
    <w:p w14:paraId="68E32D40" w14:textId="77777777" w:rsidR="00460214" w:rsidRDefault="00460214" w:rsidP="00C36DF4">
      <w:pPr>
        <w:jc w:val="both"/>
      </w:pPr>
    </w:p>
    <w:p w14:paraId="5FC48648" w14:textId="56A209A9" w:rsidR="00460214" w:rsidRDefault="00460214" w:rsidP="00C36DF4">
      <w:pPr>
        <w:jc w:val="both"/>
      </w:pPr>
      <w:r w:rsidRPr="00460214">
        <w:t>https://www.digi24.ro/stiri/actualitate/politica/scandalul-fermei-de-troli-lasconi-geoana-minte-cum-respira-nu-eu-trebuie-sa-cercetez-ci-institutiile-statului-2989609</w:t>
      </w:r>
    </w:p>
    <w:p w14:paraId="28388E8E" w14:textId="77777777" w:rsidR="00460214" w:rsidRDefault="00460214" w:rsidP="00C36DF4">
      <w:pPr>
        <w:jc w:val="both"/>
      </w:pPr>
    </w:p>
    <w:p w14:paraId="0118671C" w14:textId="66BEC223" w:rsidR="00460214" w:rsidRDefault="00460214" w:rsidP="00C36DF4">
      <w:pPr>
        <w:jc w:val="both"/>
      </w:pPr>
      <w:hyperlink r:id="rId29" w:history="1">
        <w:r w:rsidRPr="00B76F46">
          <w:rPr>
            <w:rStyle w:val="Hyperlink"/>
          </w:rPr>
          <w:t>https://www.g4media.ro/video-interviul-integral-cu-elena-lasconi-anticoruptia-e-proiectul-meu-in-romania-exista-un-razboi-real-influenta-ruseasca-voi-avea-in-jurul-meu-oameni-mai-destepti-decat-mine-oameni-care-sunt.html</w:t>
        </w:r>
      </w:hyperlink>
    </w:p>
    <w:p w14:paraId="477B127F" w14:textId="77777777" w:rsidR="00460214" w:rsidRDefault="00460214" w:rsidP="00C36DF4">
      <w:pPr>
        <w:jc w:val="both"/>
      </w:pPr>
    </w:p>
    <w:p w14:paraId="57A2D64F" w14:textId="39706EB6" w:rsidR="00460214" w:rsidRDefault="00460214" w:rsidP="00C36DF4">
      <w:pPr>
        <w:jc w:val="both"/>
      </w:pPr>
      <w:hyperlink r:id="rId30" w:history="1">
        <w:r w:rsidRPr="00B76F46">
          <w:rPr>
            <w:rStyle w:val="Hyperlink"/>
          </w:rPr>
          <w:t>https://www.euronews.ro/articole/usr-si-a-lansat-programul-de-guvernare-elena-lasconi-romania-merita-mai-mult-deca</w:t>
        </w:r>
      </w:hyperlink>
    </w:p>
    <w:p w14:paraId="105A60A3" w14:textId="77777777" w:rsidR="00460214" w:rsidRDefault="00460214" w:rsidP="00C36DF4">
      <w:pPr>
        <w:jc w:val="both"/>
      </w:pPr>
    </w:p>
    <w:p w14:paraId="6E8CB90B" w14:textId="1D832768" w:rsidR="00460214" w:rsidRDefault="00460214" w:rsidP="00C36DF4">
      <w:pPr>
        <w:jc w:val="both"/>
      </w:pPr>
      <w:hyperlink r:id="rId31" w:history="1">
        <w:r w:rsidRPr="00B76F46">
          <w:rPr>
            <w:rStyle w:val="Hyperlink"/>
          </w:rPr>
          <w:t>https://podul.ro/articol/24532/video-elena-lasconi-discurs-memorabil-la-depunerea-candidaturii-ii-reprezint-pe-romanii-care-de-35-de-ani-se-simt-tradati-si-pacaliti-de-aceasta-clasa-politica-nu-intru-in-dezbateri-cu-candidatii-prorusi-rusii-ne-au-facut-foarte-mult-rau-noi-suntem-pentru-vest-mie-imi-plac-blugii-imi-place-coca-cola-intotdeaua-ne-am-dorit-sa-fim-cu-americanii</w:t>
        </w:r>
      </w:hyperlink>
    </w:p>
    <w:p w14:paraId="2110A97A" w14:textId="77777777" w:rsidR="00460214" w:rsidRDefault="00460214" w:rsidP="00C36DF4">
      <w:pPr>
        <w:jc w:val="both"/>
      </w:pPr>
    </w:p>
    <w:p w14:paraId="0FD2D00B" w14:textId="1F7CBE0E" w:rsidR="00460214" w:rsidRDefault="00460214" w:rsidP="00C36DF4">
      <w:pPr>
        <w:jc w:val="both"/>
      </w:pPr>
      <w:hyperlink r:id="rId32" w:history="1">
        <w:r w:rsidRPr="00B76F46">
          <w:rPr>
            <w:rStyle w:val="Hyperlink"/>
          </w:rPr>
          <w:t>https://www.euronews.ro/articole/elena-lasconi-este-noul-presedinte-usr</w:t>
        </w:r>
      </w:hyperlink>
    </w:p>
    <w:p w14:paraId="607EDA9D" w14:textId="77777777" w:rsidR="00460214" w:rsidRDefault="00460214" w:rsidP="00C36DF4">
      <w:pPr>
        <w:jc w:val="both"/>
      </w:pPr>
    </w:p>
    <w:p w14:paraId="4D888C35" w14:textId="6090835D" w:rsidR="00460214" w:rsidRDefault="00460214" w:rsidP="00C36DF4">
      <w:pPr>
        <w:jc w:val="both"/>
      </w:pPr>
      <w:hyperlink r:id="rId33" w:history="1">
        <w:r w:rsidRPr="00B76F46">
          <w:rPr>
            <w:rStyle w:val="Hyperlink"/>
          </w:rPr>
          <w:t>https://www.euronews.ro/articole/lasconi-critica-dur-sistemul-de-sanatate-si-educatie-romania-nu-este-o-tara-sarac</w:t>
        </w:r>
      </w:hyperlink>
    </w:p>
    <w:p w14:paraId="797F20B9" w14:textId="77777777" w:rsidR="00460214" w:rsidRDefault="00460214" w:rsidP="00C36DF4">
      <w:pPr>
        <w:jc w:val="both"/>
      </w:pPr>
    </w:p>
    <w:p w14:paraId="30FCDC98" w14:textId="2DA226D6" w:rsidR="00460214" w:rsidRDefault="00460214" w:rsidP="00C36DF4">
      <w:pPr>
        <w:jc w:val="both"/>
      </w:pPr>
      <w:hyperlink r:id="rId34" w:history="1">
        <w:r w:rsidRPr="00B76F46">
          <w:rPr>
            <w:rStyle w:val="Hyperlink"/>
          </w:rPr>
          <w:t>https://www.euronews.ro/articole/elena-lasconi-despre-congresul-psd-un-festival-al-dezinformarii-al-minciunilor-si</w:t>
        </w:r>
      </w:hyperlink>
    </w:p>
    <w:p w14:paraId="3A77B920" w14:textId="77777777" w:rsidR="00460214" w:rsidRDefault="00460214" w:rsidP="00C36DF4">
      <w:pPr>
        <w:jc w:val="both"/>
      </w:pPr>
    </w:p>
    <w:p w14:paraId="0A3E5499" w14:textId="1E496E83" w:rsidR="00460214" w:rsidRDefault="00460214" w:rsidP="00C36DF4">
      <w:pPr>
        <w:jc w:val="both"/>
      </w:pPr>
      <w:r>
        <w:t>Discursuri George Simion:</w:t>
      </w:r>
    </w:p>
    <w:p w14:paraId="56E427D3" w14:textId="77777777" w:rsidR="00460214" w:rsidRDefault="00460214" w:rsidP="00C36DF4">
      <w:pPr>
        <w:jc w:val="both"/>
      </w:pPr>
    </w:p>
    <w:p w14:paraId="56B48511" w14:textId="54A1894E" w:rsidR="00460214" w:rsidRDefault="00460214" w:rsidP="00C36DF4">
      <w:pPr>
        <w:jc w:val="both"/>
      </w:pPr>
      <w:hyperlink r:id="rId35" w:history="1">
        <w:r w:rsidRPr="00B76F46">
          <w:rPr>
            <w:rStyle w:val="Hyperlink"/>
          </w:rPr>
          <w:t>https://www.gandul.ro/politica/exclusiv-george-simion-discurs-mobilizator-la-roma-sa-castigam-impreuna-toate-bataliile-i-a-facut-un-dar-giorgiei-meloni-ce-a-discutat-cu-elon-musk-20113700</w:t>
        </w:r>
      </w:hyperlink>
    </w:p>
    <w:p w14:paraId="5BA49780" w14:textId="77777777" w:rsidR="00460214" w:rsidRDefault="00460214" w:rsidP="00C36DF4">
      <w:pPr>
        <w:jc w:val="both"/>
      </w:pPr>
    </w:p>
    <w:p w14:paraId="5645867C" w14:textId="025648A4" w:rsidR="00460214" w:rsidRDefault="00460214" w:rsidP="00C36DF4">
      <w:pPr>
        <w:jc w:val="both"/>
      </w:pPr>
      <w:hyperlink r:id="rId36" w:history="1">
        <w:r w:rsidRPr="00B76F46">
          <w:rPr>
            <w:rStyle w:val="Hyperlink"/>
          </w:rPr>
          <w:t>https://www.mediafax.ro/politic/george-simion-discurs-la-cpac-in-mexic-sa-fim-luptatori-nu-marionete-22469190</w:t>
        </w:r>
      </w:hyperlink>
    </w:p>
    <w:p w14:paraId="12F33F77" w14:textId="77777777" w:rsidR="00460214" w:rsidRDefault="00460214" w:rsidP="00C36DF4">
      <w:pPr>
        <w:jc w:val="both"/>
      </w:pPr>
    </w:p>
    <w:p w14:paraId="4B9F1441" w14:textId="388A12EC" w:rsidR="00460214" w:rsidRDefault="00460214" w:rsidP="00C36DF4">
      <w:pPr>
        <w:jc w:val="both"/>
      </w:pPr>
      <w:hyperlink r:id="rId37" w:history="1">
        <w:r w:rsidRPr="00B76F46">
          <w:rPr>
            <w:rStyle w:val="Hyperlink"/>
          </w:rPr>
          <w:t>https://stirileprotv.ro/stiri/actualitate/george-simion-candidatul-aur-la-presedintie-fata-in-fata-cu-andreea-esca-de-la-ora-19-00-in-platoul-stirilor-pro-tv.html</w:t>
        </w:r>
      </w:hyperlink>
    </w:p>
    <w:p w14:paraId="4A372FD5" w14:textId="77777777" w:rsidR="00460214" w:rsidRDefault="00460214" w:rsidP="00C36DF4">
      <w:pPr>
        <w:jc w:val="both"/>
      </w:pPr>
    </w:p>
    <w:p w14:paraId="648EA111" w14:textId="566E722C" w:rsidR="00460214" w:rsidRDefault="00460214" w:rsidP="00C36DF4">
      <w:pPr>
        <w:jc w:val="both"/>
      </w:pPr>
      <w:hyperlink r:id="rId38" w:history="1">
        <w:r w:rsidRPr="00B76F46">
          <w:rPr>
            <w:rStyle w:val="Hyperlink"/>
          </w:rPr>
          <w:t>https://georgesimion.ro/cum-e-oltenia-e-toata-romania-o-tara-uitata-video/</w:t>
        </w:r>
      </w:hyperlink>
    </w:p>
    <w:p w14:paraId="1B14D9DC" w14:textId="77777777" w:rsidR="00460214" w:rsidRDefault="00460214" w:rsidP="00C36DF4">
      <w:pPr>
        <w:jc w:val="both"/>
      </w:pPr>
    </w:p>
    <w:p w14:paraId="47968E53" w14:textId="06B01E8A" w:rsidR="00460214" w:rsidRDefault="00460214" w:rsidP="00C36DF4">
      <w:pPr>
        <w:jc w:val="both"/>
      </w:pPr>
      <w:hyperlink r:id="rId39" w:history="1">
        <w:r w:rsidRPr="00B76F46">
          <w:rPr>
            <w:rStyle w:val="Hyperlink"/>
          </w:rPr>
          <w:t>https://georgesimion.ro/suntem-inca-stapani-in-tara-noastra-video/</w:t>
        </w:r>
      </w:hyperlink>
    </w:p>
    <w:p w14:paraId="366FDFD0" w14:textId="77777777" w:rsidR="00460214" w:rsidRDefault="00460214" w:rsidP="00C36DF4">
      <w:pPr>
        <w:jc w:val="both"/>
      </w:pPr>
    </w:p>
    <w:p w14:paraId="38ABE090" w14:textId="6A752A51" w:rsidR="00460214" w:rsidRDefault="00460214" w:rsidP="00C36DF4">
      <w:pPr>
        <w:jc w:val="both"/>
      </w:pPr>
      <w:hyperlink r:id="rId40" w:history="1">
        <w:r w:rsidRPr="00B76F46">
          <w:rPr>
            <w:rStyle w:val="Hyperlink"/>
          </w:rPr>
          <w:t>https://georgesimion.ro/romania-e-sub-jugul-psd-si-pnl-e-nevoie-de-o-schimbare-e-nevoie-ca-romanii-sa-fie-din-nou-stapani-la-ei-in-tara/</w:t>
        </w:r>
      </w:hyperlink>
    </w:p>
    <w:p w14:paraId="59FE96A0" w14:textId="77777777" w:rsidR="00460214" w:rsidRDefault="00460214" w:rsidP="00C36DF4">
      <w:pPr>
        <w:jc w:val="both"/>
      </w:pPr>
    </w:p>
    <w:p w14:paraId="7AF2CF72" w14:textId="6C4BFD12" w:rsidR="00460214" w:rsidRDefault="00460214" w:rsidP="00C36DF4">
      <w:pPr>
        <w:jc w:val="both"/>
      </w:pPr>
      <w:hyperlink r:id="rId41" w:history="1">
        <w:r w:rsidRPr="00B76F46">
          <w:rPr>
            <w:rStyle w:val="Hyperlink"/>
          </w:rPr>
          <w:t>https://georgesimion.ro/planul-simion-pentru-transport-feroviar-punem-romania-inapoi-pe-sine-video/</w:t>
        </w:r>
      </w:hyperlink>
    </w:p>
    <w:p w14:paraId="155FC66E" w14:textId="77777777" w:rsidR="00460214" w:rsidRDefault="00460214" w:rsidP="00C36DF4">
      <w:pPr>
        <w:jc w:val="both"/>
      </w:pPr>
    </w:p>
    <w:p w14:paraId="25009EE1" w14:textId="70726D99" w:rsidR="00460214" w:rsidRDefault="00460214" w:rsidP="00C36DF4">
      <w:pPr>
        <w:jc w:val="both"/>
      </w:pPr>
      <w:hyperlink r:id="rId42" w:history="1">
        <w:r w:rsidRPr="00B76F46">
          <w:rPr>
            <w:rStyle w:val="Hyperlink"/>
          </w:rPr>
          <w:t>https://georgesimion.ro/planul-simion-pentru-energie-romanii-trebuie-sa-fie-stapani-la-ei-in-tara-video/</w:t>
        </w:r>
      </w:hyperlink>
    </w:p>
    <w:p w14:paraId="549A8B1E" w14:textId="77777777" w:rsidR="00460214" w:rsidRDefault="00460214" w:rsidP="00C36DF4">
      <w:pPr>
        <w:jc w:val="both"/>
      </w:pPr>
    </w:p>
    <w:p w14:paraId="138BD1CE" w14:textId="0D5BF5B3" w:rsidR="00460214" w:rsidRDefault="00460214" w:rsidP="00C36DF4">
      <w:pPr>
        <w:jc w:val="both"/>
      </w:pPr>
      <w:hyperlink r:id="rId43" w:history="1">
        <w:r w:rsidRPr="00B76F46">
          <w:rPr>
            <w:rStyle w:val="Hyperlink"/>
          </w:rPr>
          <w:t>https://georgesimion.ro/educatia-e-singura-sansa-de-a-construi-un-viitor-mai-bun-fiecare-copil-merita-sa-aiba-sanse-egale-video/</w:t>
        </w:r>
      </w:hyperlink>
    </w:p>
    <w:p w14:paraId="244FA910" w14:textId="77777777" w:rsidR="00460214" w:rsidRDefault="00460214" w:rsidP="00C36DF4">
      <w:pPr>
        <w:jc w:val="both"/>
      </w:pPr>
    </w:p>
    <w:p w14:paraId="71D94F37" w14:textId="60478ACB" w:rsidR="00460214" w:rsidRDefault="00460214" w:rsidP="00C36DF4">
      <w:pPr>
        <w:jc w:val="both"/>
      </w:pPr>
      <w:hyperlink r:id="rId44" w:history="1">
        <w:r w:rsidRPr="00B76F46">
          <w:rPr>
            <w:rStyle w:val="Hyperlink"/>
          </w:rPr>
          <w:t>https://georgesimion.ro/planul-simion-pentru-turism-mergeti-la-talpa-tarii-mergeti-la-motoarele-economice-sa-facem-din-romania-tara-turismului/</w:t>
        </w:r>
      </w:hyperlink>
    </w:p>
    <w:p w14:paraId="052C6035" w14:textId="77777777" w:rsidR="00460214" w:rsidRDefault="00460214" w:rsidP="00C36DF4">
      <w:pPr>
        <w:jc w:val="both"/>
      </w:pPr>
    </w:p>
    <w:p w14:paraId="2C094ED9" w14:textId="77777777" w:rsidR="00460214" w:rsidRPr="00D33C9B" w:rsidRDefault="00460214" w:rsidP="00C36DF4">
      <w:pPr>
        <w:jc w:val="both"/>
        <w:rPr>
          <w:lang w:val="en-US"/>
        </w:rPr>
      </w:pPr>
    </w:p>
    <w:p w14:paraId="00B98575" w14:textId="77777777" w:rsidR="00460214" w:rsidRDefault="00460214" w:rsidP="00C36DF4">
      <w:pPr>
        <w:jc w:val="both"/>
      </w:pPr>
    </w:p>
    <w:p w14:paraId="73BCC553" w14:textId="77777777" w:rsidR="00460214" w:rsidRDefault="00460214" w:rsidP="00C36DF4">
      <w:pPr>
        <w:jc w:val="both"/>
      </w:pPr>
    </w:p>
    <w:p w14:paraId="736839C5" w14:textId="77777777" w:rsidR="00460214" w:rsidRDefault="00460214" w:rsidP="00C36DF4">
      <w:pPr>
        <w:jc w:val="both"/>
      </w:pPr>
    </w:p>
    <w:p w14:paraId="6E25F2C2" w14:textId="77777777" w:rsidR="00460214" w:rsidRDefault="00460214" w:rsidP="00C36DF4">
      <w:pPr>
        <w:jc w:val="both"/>
      </w:pPr>
    </w:p>
    <w:p w14:paraId="19B24C16" w14:textId="77777777" w:rsidR="00460214" w:rsidRDefault="00460214" w:rsidP="00C36DF4">
      <w:pPr>
        <w:jc w:val="both"/>
      </w:pPr>
    </w:p>
    <w:p w14:paraId="43D9FA50" w14:textId="77777777" w:rsidR="00460214" w:rsidRDefault="00460214" w:rsidP="00C36DF4">
      <w:pPr>
        <w:jc w:val="both"/>
      </w:pPr>
    </w:p>
    <w:p w14:paraId="20FB488A" w14:textId="77777777" w:rsidR="00460214" w:rsidRDefault="00460214" w:rsidP="00C36DF4">
      <w:pPr>
        <w:jc w:val="both"/>
      </w:pPr>
    </w:p>
    <w:p w14:paraId="00788194" w14:textId="77777777" w:rsidR="00460214" w:rsidRDefault="00460214" w:rsidP="00C36DF4">
      <w:pPr>
        <w:jc w:val="both"/>
      </w:pPr>
    </w:p>
    <w:p w14:paraId="7153F14B" w14:textId="77777777" w:rsidR="00460214" w:rsidRDefault="00460214" w:rsidP="00C36DF4">
      <w:pPr>
        <w:jc w:val="both"/>
      </w:pPr>
    </w:p>
    <w:p w14:paraId="027C0E25" w14:textId="77777777" w:rsidR="00460214" w:rsidRPr="000047C7" w:rsidRDefault="00460214" w:rsidP="00C36DF4">
      <w:pPr>
        <w:jc w:val="both"/>
      </w:pPr>
    </w:p>
    <w:sectPr w:rsidR="00460214" w:rsidRPr="000047C7" w:rsidSect="000047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C7"/>
    <w:rsid w:val="000047C7"/>
    <w:rsid w:val="000F080D"/>
    <w:rsid w:val="00123933"/>
    <w:rsid w:val="00235D88"/>
    <w:rsid w:val="00303A3E"/>
    <w:rsid w:val="0033294A"/>
    <w:rsid w:val="00335D30"/>
    <w:rsid w:val="003604E0"/>
    <w:rsid w:val="00417899"/>
    <w:rsid w:val="00453D65"/>
    <w:rsid w:val="00460214"/>
    <w:rsid w:val="004665ED"/>
    <w:rsid w:val="0047495F"/>
    <w:rsid w:val="004B48EC"/>
    <w:rsid w:val="004F47BD"/>
    <w:rsid w:val="0050409D"/>
    <w:rsid w:val="00573E3A"/>
    <w:rsid w:val="00597742"/>
    <w:rsid w:val="0062695B"/>
    <w:rsid w:val="00682069"/>
    <w:rsid w:val="006B5F40"/>
    <w:rsid w:val="00763223"/>
    <w:rsid w:val="0079520E"/>
    <w:rsid w:val="007A28FA"/>
    <w:rsid w:val="007A4CD5"/>
    <w:rsid w:val="007B4E93"/>
    <w:rsid w:val="00810918"/>
    <w:rsid w:val="0086106E"/>
    <w:rsid w:val="008661FB"/>
    <w:rsid w:val="0091500B"/>
    <w:rsid w:val="00946D3D"/>
    <w:rsid w:val="00964816"/>
    <w:rsid w:val="009D77D7"/>
    <w:rsid w:val="00A02476"/>
    <w:rsid w:val="00A85204"/>
    <w:rsid w:val="00A93589"/>
    <w:rsid w:val="00AB0B24"/>
    <w:rsid w:val="00AD3602"/>
    <w:rsid w:val="00B27E29"/>
    <w:rsid w:val="00B85D4D"/>
    <w:rsid w:val="00BF783B"/>
    <w:rsid w:val="00C1304B"/>
    <w:rsid w:val="00C36DF4"/>
    <w:rsid w:val="00C41029"/>
    <w:rsid w:val="00C82182"/>
    <w:rsid w:val="00D0112B"/>
    <w:rsid w:val="00D33C9B"/>
    <w:rsid w:val="00DE7303"/>
    <w:rsid w:val="00DF4C0B"/>
    <w:rsid w:val="00E56F2B"/>
    <w:rsid w:val="00F14103"/>
    <w:rsid w:val="00F95893"/>
    <w:rsid w:val="00FB644E"/>
    <w:rsid w:val="00FC10C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A2FB"/>
  <w15:chartTrackingRefBased/>
  <w15:docId w15:val="{1B8F0E27-4CA1-4DFF-B09D-EA1734A9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1FB"/>
    <w:rPr>
      <w:lang w:val="ro-RO"/>
    </w:rPr>
  </w:style>
  <w:style w:type="paragraph" w:styleId="Heading1">
    <w:name w:val="heading 1"/>
    <w:basedOn w:val="Normal"/>
    <w:next w:val="Normal"/>
    <w:link w:val="Heading1Char"/>
    <w:uiPriority w:val="9"/>
    <w:qFormat/>
    <w:rsid w:val="00004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7C7"/>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0047C7"/>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0047C7"/>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0047C7"/>
    <w:rPr>
      <w:rFonts w:eastAsiaTheme="minorEastAsia" w:cs="Times New Roman"/>
      <w:color w:val="5A5A5A" w:themeColor="text1" w:themeTint="A5"/>
      <w:spacing w:val="15"/>
      <w:kern w:val="0"/>
      <w14:ligatures w14:val="none"/>
    </w:rPr>
  </w:style>
  <w:style w:type="character" w:customStyle="1" w:styleId="Heading1Char">
    <w:name w:val="Heading 1 Char"/>
    <w:basedOn w:val="DefaultParagraphFont"/>
    <w:link w:val="Heading1"/>
    <w:uiPriority w:val="9"/>
    <w:rsid w:val="000047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7C7"/>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597742"/>
    <w:rPr>
      <w:color w:val="0563C1" w:themeColor="hyperlink"/>
      <w:u w:val="single"/>
    </w:rPr>
  </w:style>
  <w:style w:type="character" w:styleId="UnresolvedMention">
    <w:name w:val="Unresolved Mention"/>
    <w:basedOn w:val="DefaultParagraphFont"/>
    <w:uiPriority w:val="99"/>
    <w:semiHidden/>
    <w:unhideWhenUsed/>
    <w:rsid w:val="00597742"/>
    <w:rPr>
      <w:color w:val="605E5C"/>
      <w:shd w:val="clear" w:color="auto" w:fill="E1DFDD"/>
    </w:rPr>
  </w:style>
  <w:style w:type="character" w:styleId="FollowedHyperlink">
    <w:name w:val="FollowedHyperlink"/>
    <w:basedOn w:val="DefaultParagraphFont"/>
    <w:uiPriority w:val="99"/>
    <w:semiHidden/>
    <w:unhideWhenUsed/>
    <w:rsid w:val="00597742"/>
    <w:rPr>
      <w:color w:val="954F72" w:themeColor="followedHyperlink"/>
      <w:u w:val="single"/>
    </w:rPr>
  </w:style>
  <w:style w:type="paragraph" w:styleId="TOCHeading">
    <w:name w:val="TOC Heading"/>
    <w:basedOn w:val="Heading1"/>
    <w:next w:val="Normal"/>
    <w:uiPriority w:val="39"/>
    <w:unhideWhenUsed/>
    <w:qFormat/>
    <w:rsid w:val="00AD3602"/>
    <w:pPr>
      <w:outlineLvl w:val="9"/>
    </w:pPr>
    <w:rPr>
      <w:kern w:val="0"/>
      <w:lang w:val="en-US"/>
      <w14:ligatures w14:val="none"/>
    </w:rPr>
  </w:style>
  <w:style w:type="paragraph" w:styleId="TOC1">
    <w:name w:val="toc 1"/>
    <w:basedOn w:val="Normal"/>
    <w:next w:val="Normal"/>
    <w:autoRedefine/>
    <w:uiPriority w:val="39"/>
    <w:unhideWhenUsed/>
    <w:rsid w:val="00AD3602"/>
    <w:pPr>
      <w:spacing w:after="100"/>
    </w:pPr>
  </w:style>
  <w:style w:type="paragraph" w:styleId="TOC2">
    <w:name w:val="toc 2"/>
    <w:basedOn w:val="Normal"/>
    <w:next w:val="Normal"/>
    <w:autoRedefine/>
    <w:uiPriority w:val="39"/>
    <w:unhideWhenUsed/>
    <w:rsid w:val="00AD36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sd.ro/video-discursul-presedintelui-psd-marcel-ciolacu-cu-prilejul-aniversarii-15-ani-de-la-aderarea-romaniei-la-uniunea-europeana/" TargetMode="External"/><Relationship Id="rId18" Type="http://schemas.openxmlformats.org/officeDocument/2006/relationships/hyperlink" Target="https://gov.ro/ro/stiri/discursul-premierului-desemnat-nicolae-ciuca-in-plenul-parlamentului" TargetMode="External"/><Relationship Id="rId26" Type="http://schemas.openxmlformats.org/officeDocument/2006/relationships/hyperlink" Target="https://www.libertatea.ro/stiri/mircea-geoana-interviu-integral-55-intrebari-powered-by-libertatea-5071258" TargetMode="External"/><Relationship Id="rId39" Type="http://schemas.openxmlformats.org/officeDocument/2006/relationships/hyperlink" Target="https://georgesimion.ro/suntem-inca-stapani-in-tara-noastra-video/" TargetMode="External"/><Relationship Id="rId21" Type="http://schemas.openxmlformats.org/officeDocument/2006/relationships/hyperlink" Target="https://www.bursa.ro/nicolae-ciuca-armata-romana-o-perioada-nu-a-beneficiat-de-finantarea-necesara-pentru-a-avea-un-ritm-coerent-de-dotare-65974353" TargetMode="External"/><Relationship Id="rId34" Type="http://schemas.openxmlformats.org/officeDocument/2006/relationships/hyperlink" Target="https://www.euronews.ro/articole/elena-lasconi-despre-congresul-psd-un-festival-al-dezinformarii-al-minciunilor-si" TargetMode="External"/><Relationship Id="rId42" Type="http://schemas.openxmlformats.org/officeDocument/2006/relationships/hyperlink" Target="https://georgesimion.ro/planul-simion-pentru-energie-romanii-trebuie-sa-fie-stapani-la-ei-in-tara-video/" TargetMode="External"/><Relationship Id="rId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conomedia.ro/premierul-marcel-ciolacu-discurs-de-prezidentiabil-in-fata-companiilor-americane-romania-poate-deveni-in-urmatorii-4-5-ani-una-din-marile-forte-economice-ale-continentului-poate-sa-aiba-un.html" TargetMode="External"/><Relationship Id="rId29" Type="http://schemas.openxmlformats.org/officeDocument/2006/relationships/hyperlink" Target="https://www.g4media.ro/video-interviul-integral-cu-elena-lasconi-anticoruptia-e-proiectul-meu-in-romania-exista-un-razboi-real-influenta-ruseasca-voi-avea-in-jurul-meu-oameni-mai-destepti-decat-mine-oameni-care-sun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otnews.ro/mircea-geoana-dupa-ce-ministrul-digitalizarii-a-anuntat-ca-a-descoperit-zeci-de-conturi-nu-exista-ferme-de-troli-in-romania-este-clar-1830750" TargetMode="External"/><Relationship Id="rId32" Type="http://schemas.openxmlformats.org/officeDocument/2006/relationships/hyperlink" Target="https://www.euronews.ro/articole/elena-lasconi-este-noul-presedinte-usr" TargetMode="External"/><Relationship Id="rId37" Type="http://schemas.openxmlformats.org/officeDocument/2006/relationships/hyperlink" Target="https://stirileprotv.ro/stiri/actualitate/george-simion-candidatul-aur-la-presedintie-fata-in-fata-cu-andreea-esca-de-la-ora-19-00-in-platoul-stirilor-pro-tv.html" TargetMode="External"/><Relationship Id="rId40" Type="http://schemas.openxmlformats.org/officeDocument/2006/relationships/hyperlink" Target="https://georgesimion.ro/romania-e-sub-jugul-psd-si-pnl-e-nevoie-de-o-schimbare-e-nevoie-ca-romanii-sa-fie-din-nou-stapani-la-ei-in-tar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uropafm.ro/premierul-marcel-ciolacu-discurs-de-ziua-micii-uniri-sarbatorind-ziua-unirii-suntem-insa-datori-sa-reafirmam-responsabilitatea-noastra-fata-de-generatiile-viitoare/" TargetMode="External"/><Relationship Id="rId23" Type="http://schemas.openxmlformats.org/officeDocument/2006/relationships/hyperlink" Target="https://www.digi24.ro/stiri/actualitate/politica/ca-viitor-presedinte-al-romaniei-mircea-geoana-l-a-invitat-pe-trump-in-romania-as-fi-onorat-sa-ne-intalnim-cat-de-curand-posibil-2998373" TargetMode="External"/><Relationship Id="rId28" Type="http://schemas.openxmlformats.org/officeDocument/2006/relationships/hyperlink" Target="https://adevarul.ro/stiri-interne/societate/elena-lasconi-acuzata-de-un-discurs-jignitor-la-2393357.html" TargetMode="External"/><Relationship Id="rId36" Type="http://schemas.openxmlformats.org/officeDocument/2006/relationships/hyperlink" Target="https://www.mediafax.ro/politic/george-simion-discurs-la-cpac-in-mexic-sa-fim-luptatori-nu-marionete-22469190" TargetMode="External"/><Relationship Id="rId10" Type="http://schemas.openxmlformats.org/officeDocument/2006/relationships/image" Target="media/image5.png"/><Relationship Id="rId19" Type="http://schemas.openxmlformats.org/officeDocument/2006/relationships/hyperlink" Target="https://www.senat.ro/StiriSenatDetaliu.aspx?ID=D50B9424-62E3-4A38-BAA2-BC601D440F0F" TargetMode="External"/><Relationship Id="rId31" Type="http://schemas.openxmlformats.org/officeDocument/2006/relationships/hyperlink" Target="https://podul.ro/articol/24532/video-elena-lasconi-discurs-memorabil-la-depunerea-candidaturii-ii-reprezint-pe-romanii-care-de-35-de-ani-se-simt-tradati-si-pacaliti-de-aceasta-clasa-politica-nu-intru-in-dezbateri-cu-candidatii-prorusi-rusii-ne-au-facut-foarte-mult-rau-noi-suntem-pentru-vest-mie-imi-plac-blugii-imi-place-coca-cola-intotdeaua-ne-am-dorit-sa-fim-cu-americanii" TargetMode="External"/><Relationship Id="rId44" Type="http://schemas.openxmlformats.org/officeDocument/2006/relationships/hyperlink" Target="https://georgesimion.ro/planul-simion-pentru-turism-mergeti-la-talpa-tarii-mergeti-la-motoarele-economice-sa-facem-din-romania-tara-turismulu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sd.ro/video-discursul-sustinut-de-presedintele-psd-marcel-ciolacu-in-plenul-reunit-al-camerei-deputatilor-si-senatului/" TargetMode="External"/><Relationship Id="rId22" Type="http://schemas.openxmlformats.org/officeDocument/2006/relationships/hyperlink" Target="https://www.caleaeuropeana.ro/video-interviu-mircea-geoana-la-summitul-nato-de-la-washington-sprijinul-nato-o-garantie-suplimentara-ca-ucraina-si-r-moldova-isi-pot-indeplini-calea-europeana/" TargetMode="External"/><Relationship Id="rId27" Type="http://schemas.openxmlformats.org/officeDocument/2006/relationships/hyperlink" Target="https://www.euronews.ro/articole/mircea-geoana-anunta-oficial-candidatura-la-alegerile-prezidentiale-2024" TargetMode="External"/><Relationship Id="rId30" Type="http://schemas.openxmlformats.org/officeDocument/2006/relationships/hyperlink" Target="https://www.euronews.ro/articole/usr-si-a-lansat-programul-de-guvernare-elena-lasconi-romania-merita-mai-mult-deca" TargetMode="External"/><Relationship Id="rId35" Type="http://schemas.openxmlformats.org/officeDocument/2006/relationships/hyperlink" Target="https://www.gandul.ro/politica/exclusiv-george-simion-discurs-mobilizator-la-roma-sa-castigam-impreuna-toate-bataliile-i-a-facut-un-dar-giorgiei-meloni-ce-a-discutat-cu-elon-musk-20113700" TargetMode="External"/><Relationship Id="rId43" Type="http://schemas.openxmlformats.org/officeDocument/2006/relationships/hyperlink" Target="https://georgesimion.ro/educatia-e-singura-sansa-de-a-construi-un-viitor-mai-bun-fiecare-copil-merita-sa-aiba-sanse-egale-video/"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romanialibera.ro/la-zi/discursul-lui-marcel-ciolacu-la-congresul-psd-2024-un-presedinte-pentru-toti/" TargetMode="External"/><Relationship Id="rId17" Type="http://schemas.openxmlformats.org/officeDocument/2006/relationships/hyperlink" Target="https://gov.ro/ro/stiri/discursul-sustinut-de-premierul-marcel-ciolacu-in-plenul-parlamentului-inaintea-votului-de-investitura" TargetMode="External"/><Relationship Id="rId25" Type="http://schemas.openxmlformats.org/officeDocument/2006/relationships/hyperlink" Target="https://www.g4media.ro/mircea-geoana-nici-psd-nici-usr-si-nici-macar-pnl-nu-l-ar-propune-pe-bolojan-premier-efectiv-il-folosesc-pentru-ca-are-o-reputatie-buna-ciuca-mai-degraba-l-ar-pune-premier-pe-iohannis.html" TargetMode="External"/><Relationship Id="rId33" Type="http://schemas.openxmlformats.org/officeDocument/2006/relationships/hyperlink" Target="https://www.euronews.ro/articole/lasconi-critica-dur-sistemul-de-sanatate-si-educatie-romania-nu-este-o-tara-sarac" TargetMode="External"/><Relationship Id="rId38" Type="http://schemas.openxmlformats.org/officeDocument/2006/relationships/hyperlink" Target="https://georgesimion.ro/cum-e-oltenia-e-toata-romania-o-tara-uitata-video/" TargetMode="External"/><Relationship Id="rId46" Type="http://schemas.openxmlformats.org/officeDocument/2006/relationships/theme" Target="theme/theme1.xml"/><Relationship Id="rId20" Type="http://schemas.openxmlformats.org/officeDocument/2006/relationships/hyperlink" Target="https://gov.ro/ro/stiri/discursul-premierului-nicolae-ionel-ciuca-la-ia-i-cu-prilejul-sarbatoririi-unirii-principatelor-romane" TargetMode="External"/><Relationship Id="rId41" Type="http://schemas.openxmlformats.org/officeDocument/2006/relationships/hyperlink" Target="https://georgesimion.ro/planul-simion-pentru-transport-feroviar-punem-romania-inapoi-pe-sine-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Analizarea discursurilor candidaților la funcția de Președinte al României.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5C681-CFEE-4C7B-9ECC-2AE0A618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Clasificator bayes multinomial</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Clasificator bayes multinomial</dc:title>
  <dc:subject>Proiect realizat de: Militaru Ștefan-Octavian                           Cucu Mihnea</dc:subject>
  <dc:creator>Stefan Militaru</dc:creator>
  <cp:keywords/>
  <dc:description/>
  <cp:lastModifiedBy>MIHNEA   CUCU</cp:lastModifiedBy>
  <cp:revision>74</cp:revision>
  <dcterms:created xsi:type="dcterms:W3CDTF">2024-11-10T10:00:00Z</dcterms:created>
  <dcterms:modified xsi:type="dcterms:W3CDTF">2024-11-12T19:33:00Z</dcterms:modified>
</cp:coreProperties>
</file>