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50B4" w14:textId="74ADBA52" w:rsidR="001C229E" w:rsidRPr="004B468E" w:rsidRDefault="007D4037" w:rsidP="00684241">
      <w:pPr>
        <w:ind w:firstLine="0"/>
        <w:jc w:val="center"/>
        <w:rPr>
          <w:rFonts w:ascii="Times New Roman" w:hAnsi="Times New Roman" w:cs="Times New Roman"/>
          <w:b/>
          <w:bCs/>
          <w:sz w:val="32"/>
          <w:szCs w:val="32"/>
        </w:rPr>
      </w:pPr>
      <w:bookmarkStart w:id="0" w:name="_Hlk216875250"/>
      <w:bookmarkEnd w:id="0"/>
      <w:r w:rsidRPr="004B468E">
        <w:rPr>
          <w:rFonts w:ascii="Times New Roman" w:hAnsi="Times New Roman" w:cs="Times New Roman"/>
          <w:b/>
          <w:bCs/>
          <w:sz w:val="32"/>
          <w:szCs w:val="32"/>
        </w:rPr>
        <w:t>Universitatea Politehnică Timișoara</w:t>
      </w:r>
    </w:p>
    <w:p w14:paraId="42F43872" w14:textId="67604400" w:rsidR="007D4037" w:rsidRPr="004B468E" w:rsidRDefault="007D4037" w:rsidP="00684241">
      <w:pPr>
        <w:ind w:firstLine="0"/>
        <w:jc w:val="center"/>
        <w:rPr>
          <w:rFonts w:ascii="Times New Roman" w:hAnsi="Times New Roman" w:cs="Times New Roman"/>
          <w:b/>
          <w:bCs/>
          <w:sz w:val="32"/>
          <w:szCs w:val="32"/>
        </w:rPr>
      </w:pPr>
      <w:r w:rsidRPr="004B468E">
        <w:rPr>
          <w:rFonts w:ascii="Times New Roman" w:hAnsi="Times New Roman" w:cs="Times New Roman"/>
          <w:b/>
          <w:bCs/>
          <w:sz w:val="32"/>
          <w:szCs w:val="32"/>
        </w:rPr>
        <w:t>Facultatea de Automatică și Calculatoare</w:t>
      </w:r>
    </w:p>
    <w:p w14:paraId="7B0C5D31" w14:textId="77777777" w:rsidR="00256D31" w:rsidRPr="004B468E" w:rsidRDefault="00256D31" w:rsidP="00684241">
      <w:pPr>
        <w:ind w:firstLine="0"/>
        <w:jc w:val="center"/>
        <w:rPr>
          <w:rFonts w:ascii="Times New Roman" w:hAnsi="Times New Roman" w:cs="Times New Roman"/>
          <w:b/>
          <w:bCs/>
          <w:sz w:val="32"/>
          <w:szCs w:val="32"/>
        </w:rPr>
      </w:pPr>
    </w:p>
    <w:p w14:paraId="174F1025" w14:textId="77777777" w:rsidR="00256D31" w:rsidRPr="004B468E" w:rsidRDefault="00256D31" w:rsidP="00684241">
      <w:pPr>
        <w:ind w:firstLine="0"/>
        <w:jc w:val="center"/>
        <w:rPr>
          <w:rFonts w:ascii="Times New Roman" w:hAnsi="Times New Roman" w:cs="Times New Roman"/>
          <w:b/>
          <w:bCs/>
          <w:sz w:val="32"/>
          <w:szCs w:val="32"/>
        </w:rPr>
      </w:pPr>
    </w:p>
    <w:p w14:paraId="5595F79D" w14:textId="519DD169" w:rsidR="007D4037" w:rsidRPr="004B468E" w:rsidRDefault="007D4037">
      <w:pPr>
        <w:rPr>
          <w:rFonts w:ascii="Times New Roman" w:hAnsi="Times New Roman" w:cs="Times New Roman"/>
          <w:b/>
          <w:bCs/>
          <w:sz w:val="24"/>
          <w:szCs w:val="24"/>
        </w:rPr>
      </w:pPr>
    </w:p>
    <w:p w14:paraId="115D4AF0" w14:textId="2E777CFE" w:rsidR="007D4037" w:rsidRPr="004B468E" w:rsidRDefault="0012567B">
      <w:pPr>
        <w:rPr>
          <w:rFonts w:ascii="Times New Roman" w:hAnsi="Times New Roman" w:cs="Times New Roman"/>
          <w:b/>
          <w:bCs/>
          <w:sz w:val="24"/>
          <w:szCs w:val="24"/>
        </w:rPr>
      </w:pPr>
      <w:r w:rsidRPr="004B468E">
        <w:rPr>
          <w:noProof/>
        </w:rPr>
        <w:drawing>
          <wp:anchor distT="0" distB="0" distL="114300" distR="114300" simplePos="0" relativeHeight="251658240" behindDoc="0" locked="0" layoutInCell="1" allowOverlap="1" wp14:anchorId="1D2DDEB2" wp14:editId="3DFC4C8A">
            <wp:simplePos x="0" y="0"/>
            <wp:positionH relativeFrom="margin">
              <wp:posOffset>2976880</wp:posOffset>
            </wp:positionH>
            <wp:positionV relativeFrom="paragraph">
              <wp:posOffset>3810</wp:posOffset>
            </wp:positionV>
            <wp:extent cx="2752725" cy="659130"/>
            <wp:effectExtent l="0" t="0" r="9525" b="7620"/>
            <wp:wrapSquare wrapText="bothSides"/>
            <wp:docPr id="69974863" name="Picture 3" descr="Licență - Programe de studii[:] - Facultatea de Automatică și Calculatoare  - Timișo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cență - Programe de studii[:] - Facultatea de Automatică și Calculatoare  - Timișoa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65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68E">
        <w:rPr>
          <w:noProof/>
        </w:rPr>
        <w:drawing>
          <wp:inline distT="0" distB="0" distL="0" distR="0" wp14:anchorId="639A97CB" wp14:editId="4CC36DCA">
            <wp:extent cx="2038611" cy="697230"/>
            <wp:effectExtent l="0" t="0" r="0" b="7620"/>
            <wp:docPr id="1538310513" name="Picture 2" descr="Departamentul de Comunicare şi Imagine | Universitatea Politehnica Timișo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partamentul de Comunicare şi Imagine | Universitatea Politehnica Timișoa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3816" cy="702430"/>
                    </a:xfrm>
                    <a:prstGeom prst="rect">
                      <a:avLst/>
                    </a:prstGeom>
                    <a:noFill/>
                    <a:ln>
                      <a:noFill/>
                    </a:ln>
                  </pic:spPr>
                </pic:pic>
              </a:graphicData>
            </a:graphic>
          </wp:inline>
        </w:drawing>
      </w:r>
      <w:r w:rsidRPr="004B468E">
        <w:t xml:space="preserve"> </w:t>
      </w:r>
    </w:p>
    <w:p w14:paraId="6D69E1FF" w14:textId="77777777" w:rsidR="007D4037" w:rsidRPr="004B468E" w:rsidRDefault="007D4037">
      <w:pPr>
        <w:rPr>
          <w:rFonts w:ascii="Times New Roman" w:hAnsi="Times New Roman" w:cs="Times New Roman"/>
          <w:b/>
          <w:bCs/>
          <w:sz w:val="24"/>
          <w:szCs w:val="24"/>
        </w:rPr>
      </w:pPr>
    </w:p>
    <w:p w14:paraId="79AE3B6C" w14:textId="77777777" w:rsidR="0012567B" w:rsidRPr="004B468E" w:rsidRDefault="0012567B">
      <w:pPr>
        <w:rPr>
          <w:rFonts w:ascii="Times New Roman" w:hAnsi="Times New Roman" w:cs="Times New Roman"/>
          <w:b/>
          <w:bCs/>
          <w:sz w:val="24"/>
          <w:szCs w:val="24"/>
        </w:rPr>
      </w:pPr>
    </w:p>
    <w:p w14:paraId="1313DF57" w14:textId="77777777" w:rsidR="0012567B" w:rsidRPr="004B468E" w:rsidRDefault="0012567B">
      <w:pPr>
        <w:rPr>
          <w:rFonts w:ascii="Times New Roman" w:hAnsi="Times New Roman" w:cs="Times New Roman"/>
          <w:b/>
          <w:bCs/>
          <w:sz w:val="24"/>
          <w:szCs w:val="24"/>
        </w:rPr>
      </w:pPr>
    </w:p>
    <w:p w14:paraId="0607F384" w14:textId="5241B557" w:rsidR="007D4037" w:rsidRPr="004B468E" w:rsidRDefault="007D4037" w:rsidP="0012567B">
      <w:pPr>
        <w:jc w:val="center"/>
        <w:rPr>
          <w:rFonts w:ascii="Times New Roman" w:hAnsi="Times New Roman" w:cs="Times New Roman"/>
          <w:sz w:val="36"/>
          <w:szCs w:val="36"/>
        </w:rPr>
      </w:pPr>
      <w:r w:rsidRPr="004B468E">
        <w:rPr>
          <w:rFonts w:ascii="Times New Roman" w:hAnsi="Times New Roman" w:cs="Times New Roman"/>
          <w:sz w:val="36"/>
          <w:szCs w:val="36"/>
        </w:rPr>
        <w:t>Proiectare cu microprocesoare</w:t>
      </w:r>
    </w:p>
    <w:p w14:paraId="4D896DBB" w14:textId="77777777" w:rsidR="0012567B" w:rsidRPr="004B468E" w:rsidRDefault="0012567B" w:rsidP="0012567B">
      <w:pPr>
        <w:jc w:val="center"/>
        <w:rPr>
          <w:rFonts w:ascii="Times New Roman" w:hAnsi="Times New Roman" w:cs="Times New Roman"/>
          <w:sz w:val="36"/>
          <w:szCs w:val="36"/>
        </w:rPr>
      </w:pPr>
    </w:p>
    <w:p w14:paraId="33B69304" w14:textId="77777777" w:rsidR="0012567B" w:rsidRPr="004B468E" w:rsidRDefault="0012567B" w:rsidP="0012567B">
      <w:pPr>
        <w:jc w:val="center"/>
        <w:rPr>
          <w:rFonts w:ascii="Times New Roman" w:hAnsi="Times New Roman" w:cs="Times New Roman"/>
          <w:sz w:val="36"/>
          <w:szCs w:val="36"/>
        </w:rPr>
      </w:pPr>
    </w:p>
    <w:p w14:paraId="0217D05E" w14:textId="77777777" w:rsidR="007D4037" w:rsidRPr="004B468E" w:rsidRDefault="007D4037">
      <w:pPr>
        <w:rPr>
          <w:rFonts w:ascii="Times New Roman" w:hAnsi="Times New Roman" w:cs="Times New Roman"/>
          <w:sz w:val="24"/>
          <w:szCs w:val="24"/>
        </w:rPr>
      </w:pPr>
    </w:p>
    <w:p w14:paraId="56BBC384" w14:textId="77777777" w:rsidR="007D4037" w:rsidRPr="004B468E" w:rsidRDefault="007D4037">
      <w:pPr>
        <w:rPr>
          <w:rFonts w:ascii="Times New Roman" w:hAnsi="Times New Roman" w:cs="Times New Roman"/>
          <w:sz w:val="24"/>
          <w:szCs w:val="24"/>
        </w:rPr>
      </w:pPr>
    </w:p>
    <w:p w14:paraId="0268DFC5" w14:textId="3C8236C0" w:rsidR="007D4037" w:rsidRPr="004B468E" w:rsidRDefault="007D4037" w:rsidP="0012567B">
      <w:pPr>
        <w:jc w:val="center"/>
        <w:rPr>
          <w:rFonts w:ascii="Times New Roman" w:hAnsi="Times New Roman" w:cs="Times New Roman"/>
          <w:b/>
          <w:bCs/>
          <w:sz w:val="44"/>
          <w:szCs w:val="44"/>
        </w:rPr>
      </w:pPr>
      <w:r w:rsidRPr="004B468E">
        <w:rPr>
          <w:rFonts w:ascii="Times New Roman" w:hAnsi="Times New Roman" w:cs="Times New Roman"/>
          <w:b/>
          <w:bCs/>
          <w:sz w:val="44"/>
          <w:szCs w:val="44"/>
        </w:rPr>
        <w:t>Microsistem cu microprocesorul 8086</w:t>
      </w:r>
    </w:p>
    <w:p w14:paraId="7F018B85" w14:textId="77777777" w:rsidR="0012567B" w:rsidRPr="004B468E" w:rsidRDefault="0012567B">
      <w:pPr>
        <w:rPr>
          <w:rFonts w:ascii="Times New Roman" w:hAnsi="Times New Roman" w:cs="Times New Roman"/>
          <w:b/>
          <w:bCs/>
          <w:sz w:val="44"/>
          <w:szCs w:val="44"/>
        </w:rPr>
      </w:pPr>
    </w:p>
    <w:p w14:paraId="73F3A568" w14:textId="77777777" w:rsidR="007D4037" w:rsidRPr="004B468E" w:rsidRDefault="007D4037" w:rsidP="007D4037">
      <w:pPr>
        <w:rPr>
          <w:rFonts w:ascii="Times New Roman" w:hAnsi="Times New Roman" w:cs="Times New Roman"/>
          <w:b/>
          <w:bCs/>
          <w:sz w:val="44"/>
          <w:szCs w:val="44"/>
        </w:rPr>
      </w:pPr>
    </w:p>
    <w:p w14:paraId="5670EAC6" w14:textId="7DECA843" w:rsidR="0012567B" w:rsidRPr="004B468E" w:rsidRDefault="0012567B" w:rsidP="00B34168">
      <w:pPr>
        <w:rPr>
          <w:rFonts w:ascii="Times New Roman" w:hAnsi="Times New Roman" w:cs="Times New Roman"/>
          <w:sz w:val="24"/>
          <w:szCs w:val="24"/>
        </w:rPr>
      </w:pP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p>
    <w:p w14:paraId="55514C2B" w14:textId="77777777" w:rsidR="0012567B" w:rsidRPr="004B468E" w:rsidRDefault="0012567B" w:rsidP="007D4037">
      <w:pPr>
        <w:rPr>
          <w:rFonts w:ascii="Times New Roman" w:hAnsi="Times New Roman" w:cs="Times New Roman"/>
          <w:sz w:val="24"/>
          <w:szCs w:val="24"/>
        </w:rPr>
      </w:pPr>
    </w:p>
    <w:p w14:paraId="6DA3C3C0" w14:textId="77777777" w:rsidR="00EB33BE" w:rsidRPr="004B468E" w:rsidRDefault="00EB33BE" w:rsidP="007D4037">
      <w:pPr>
        <w:rPr>
          <w:rFonts w:ascii="Times New Roman" w:hAnsi="Times New Roman" w:cs="Times New Roman"/>
          <w:sz w:val="24"/>
          <w:szCs w:val="24"/>
        </w:rPr>
      </w:pPr>
    </w:p>
    <w:p w14:paraId="3F968E90" w14:textId="77777777" w:rsidR="0012567B" w:rsidRPr="004B468E" w:rsidRDefault="0012567B" w:rsidP="007D4037">
      <w:pPr>
        <w:jc w:val="center"/>
        <w:rPr>
          <w:rFonts w:ascii="Times New Roman" w:hAnsi="Times New Roman" w:cs="Times New Roman"/>
          <w:sz w:val="24"/>
          <w:szCs w:val="24"/>
        </w:rPr>
      </w:pPr>
    </w:p>
    <w:p w14:paraId="7B000880" w14:textId="77777777" w:rsidR="00B34168" w:rsidRPr="004B468E" w:rsidRDefault="00B34168" w:rsidP="00B34168">
      <w:pPr>
        <w:ind w:left="4320"/>
        <w:rPr>
          <w:rFonts w:ascii="Times New Roman" w:hAnsi="Times New Roman" w:cs="Times New Roman"/>
          <w:sz w:val="24"/>
          <w:szCs w:val="24"/>
        </w:rPr>
      </w:pPr>
      <w:r w:rsidRPr="004B468E">
        <w:rPr>
          <w:rFonts w:ascii="Times New Roman" w:hAnsi="Times New Roman" w:cs="Times New Roman"/>
          <w:sz w:val="24"/>
          <w:szCs w:val="24"/>
        </w:rPr>
        <w:t>Student: Remețan Mihnea-Florin</w:t>
      </w:r>
    </w:p>
    <w:p w14:paraId="4B530192" w14:textId="40912417" w:rsidR="00B34168" w:rsidRPr="004B468E" w:rsidRDefault="00B34168" w:rsidP="00B34168">
      <w:pPr>
        <w:rPr>
          <w:rFonts w:ascii="Times New Roman" w:hAnsi="Times New Roman" w:cs="Times New Roman"/>
          <w:sz w:val="24"/>
          <w:szCs w:val="24"/>
        </w:rPr>
      </w:pP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t>Anul III, Specializarea Calculatoare</w:t>
      </w:r>
    </w:p>
    <w:p w14:paraId="4A702D9B" w14:textId="77777777" w:rsidR="00B34168" w:rsidRPr="004B468E" w:rsidRDefault="00B34168" w:rsidP="00B34168">
      <w:pPr>
        <w:rPr>
          <w:rFonts w:ascii="Times New Roman" w:hAnsi="Times New Roman" w:cs="Times New Roman"/>
          <w:sz w:val="24"/>
          <w:szCs w:val="24"/>
        </w:rPr>
      </w:pP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r>
      <w:r w:rsidRPr="004B468E">
        <w:rPr>
          <w:rFonts w:ascii="Times New Roman" w:hAnsi="Times New Roman" w:cs="Times New Roman"/>
          <w:sz w:val="24"/>
          <w:szCs w:val="24"/>
        </w:rPr>
        <w:tab/>
        <w:t>Subgrupa 3.2</w:t>
      </w:r>
    </w:p>
    <w:p w14:paraId="1A21F043" w14:textId="77777777" w:rsidR="0012567B" w:rsidRPr="004B468E" w:rsidRDefault="0012567B" w:rsidP="007D4037">
      <w:pPr>
        <w:jc w:val="center"/>
        <w:rPr>
          <w:rFonts w:ascii="Times New Roman" w:hAnsi="Times New Roman" w:cs="Times New Roman"/>
          <w:sz w:val="24"/>
          <w:szCs w:val="24"/>
        </w:rPr>
      </w:pPr>
    </w:p>
    <w:p w14:paraId="332E7A88" w14:textId="77777777" w:rsidR="0012567B" w:rsidRPr="004B468E" w:rsidRDefault="0012567B" w:rsidP="007D4037">
      <w:pPr>
        <w:jc w:val="center"/>
        <w:rPr>
          <w:rFonts w:ascii="Times New Roman" w:hAnsi="Times New Roman" w:cs="Times New Roman"/>
          <w:sz w:val="24"/>
          <w:szCs w:val="24"/>
        </w:rPr>
      </w:pPr>
    </w:p>
    <w:p w14:paraId="69F361A2" w14:textId="77777777" w:rsidR="0012567B" w:rsidRPr="004B468E" w:rsidRDefault="0012567B" w:rsidP="00EB33BE">
      <w:pPr>
        <w:pStyle w:val="NormalWeb"/>
        <w:spacing w:before="0" w:beforeAutospacing="0" w:after="0" w:afterAutospacing="0" w:line="259" w:lineRule="auto"/>
        <w:rPr>
          <w:rFonts w:eastAsiaTheme="minorHAnsi"/>
          <w:kern w:val="2"/>
          <w:lang w:val="ro-RO" w:eastAsia="en-US"/>
          <w14:ligatures w14:val="standardContextual"/>
        </w:rPr>
      </w:pPr>
    </w:p>
    <w:p w14:paraId="06323B27" w14:textId="77777777" w:rsidR="00B12E5F" w:rsidRPr="004B468E" w:rsidRDefault="00B12E5F" w:rsidP="00EB33BE">
      <w:pPr>
        <w:pStyle w:val="NormalWeb"/>
        <w:spacing w:before="0" w:beforeAutospacing="0" w:after="0" w:afterAutospacing="0" w:line="259" w:lineRule="auto"/>
        <w:rPr>
          <w:rFonts w:eastAsiaTheme="minorHAnsi"/>
          <w:kern w:val="2"/>
          <w:lang w:val="ro-RO" w:eastAsia="en-US"/>
          <w14:ligatures w14:val="standardContextual"/>
        </w:rPr>
      </w:pPr>
    </w:p>
    <w:p w14:paraId="312F2894" w14:textId="77777777" w:rsidR="00401A5E" w:rsidRPr="004B468E" w:rsidRDefault="00401A5E" w:rsidP="00401A5E">
      <w:pPr>
        <w:rPr>
          <w:rFonts w:ascii="Times New Roman" w:hAnsi="Times New Roman" w:cs="Times New Roman"/>
          <w:sz w:val="24"/>
          <w:szCs w:val="24"/>
        </w:rPr>
      </w:pPr>
      <w:r w:rsidRPr="004B468E">
        <w:rPr>
          <w:rFonts w:ascii="Times New Roman" w:hAnsi="Times New Roman" w:cs="Times New Roman"/>
          <w:sz w:val="24"/>
          <w:szCs w:val="24"/>
        </w:rPr>
        <w:t xml:space="preserve">Profesor coordonator: </w:t>
      </w:r>
      <w:proofErr w:type="spellStart"/>
      <w:r w:rsidRPr="004B468E">
        <w:rPr>
          <w:rFonts w:ascii="Times New Roman" w:hAnsi="Times New Roman" w:cs="Times New Roman"/>
          <w:sz w:val="24"/>
          <w:szCs w:val="24"/>
        </w:rPr>
        <w:t>Petruc</w:t>
      </w:r>
      <w:proofErr w:type="spellEnd"/>
      <w:r w:rsidRPr="004B468E">
        <w:rPr>
          <w:rFonts w:ascii="Times New Roman" w:hAnsi="Times New Roman" w:cs="Times New Roman"/>
          <w:sz w:val="24"/>
          <w:szCs w:val="24"/>
        </w:rPr>
        <w:t xml:space="preserve"> Sebastian-Ioan</w:t>
      </w:r>
    </w:p>
    <w:p w14:paraId="655E740B" w14:textId="77777777" w:rsidR="00416F6D" w:rsidRPr="004B468E" w:rsidRDefault="00416F6D" w:rsidP="007D4037">
      <w:pPr>
        <w:jc w:val="center"/>
        <w:rPr>
          <w:rFonts w:ascii="Times New Roman" w:hAnsi="Times New Roman" w:cs="Times New Roman"/>
          <w:sz w:val="24"/>
          <w:szCs w:val="24"/>
        </w:rPr>
      </w:pPr>
    </w:p>
    <w:p w14:paraId="0C815BC2" w14:textId="77777777" w:rsidR="00EB33BE" w:rsidRPr="004B468E" w:rsidRDefault="00EB33BE" w:rsidP="007D4037">
      <w:pPr>
        <w:jc w:val="center"/>
        <w:rPr>
          <w:rFonts w:ascii="Times New Roman" w:hAnsi="Times New Roman" w:cs="Times New Roman"/>
          <w:b/>
          <w:bCs/>
          <w:sz w:val="32"/>
          <w:szCs w:val="32"/>
        </w:rPr>
      </w:pPr>
    </w:p>
    <w:p w14:paraId="7706842B" w14:textId="77777777" w:rsidR="00416F6D" w:rsidRPr="004B468E" w:rsidRDefault="00416F6D" w:rsidP="007D4037">
      <w:pPr>
        <w:jc w:val="center"/>
        <w:rPr>
          <w:rFonts w:ascii="Times New Roman" w:hAnsi="Times New Roman" w:cs="Times New Roman"/>
          <w:b/>
          <w:bCs/>
          <w:sz w:val="32"/>
          <w:szCs w:val="32"/>
        </w:rPr>
      </w:pPr>
    </w:p>
    <w:p w14:paraId="10CB417A" w14:textId="77777777" w:rsidR="00416F6D" w:rsidRPr="004B468E" w:rsidRDefault="00416F6D" w:rsidP="007D4037">
      <w:pPr>
        <w:jc w:val="center"/>
        <w:rPr>
          <w:rFonts w:ascii="Times New Roman" w:hAnsi="Times New Roman" w:cs="Times New Roman"/>
          <w:b/>
          <w:bCs/>
          <w:sz w:val="32"/>
          <w:szCs w:val="32"/>
        </w:rPr>
      </w:pPr>
    </w:p>
    <w:p w14:paraId="4B2AC853" w14:textId="77777777" w:rsidR="00416F6D" w:rsidRPr="004B468E" w:rsidRDefault="00416F6D" w:rsidP="007D4037">
      <w:pPr>
        <w:jc w:val="center"/>
        <w:rPr>
          <w:rFonts w:ascii="Times New Roman" w:hAnsi="Times New Roman" w:cs="Times New Roman"/>
          <w:b/>
          <w:bCs/>
          <w:sz w:val="32"/>
          <w:szCs w:val="32"/>
        </w:rPr>
      </w:pPr>
    </w:p>
    <w:p w14:paraId="08D033EB" w14:textId="77777777" w:rsidR="00416F6D" w:rsidRPr="004B468E" w:rsidRDefault="00416F6D" w:rsidP="007D4037">
      <w:pPr>
        <w:jc w:val="center"/>
        <w:rPr>
          <w:rFonts w:ascii="Times New Roman" w:hAnsi="Times New Roman" w:cs="Times New Roman"/>
          <w:b/>
          <w:bCs/>
          <w:sz w:val="32"/>
          <w:szCs w:val="32"/>
        </w:rPr>
      </w:pPr>
    </w:p>
    <w:p w14:paraId="41D01750" w14:textId="77777777" w:rsidR="00256D31" w:rsidRPr="004B468E" w:rsidRDefault="00EB33BE" w:rsidP="00256D31">
      <w:pPr>
        <w:jc w:val="center"/>
        <w:rPr>
          <w:rFonts w:ascii="Times New Roman" w:hAnsi="Times New Roman" w:cs="Times New Roman"/>
          <w:sz w:val="24"/>
          <w:szCs w:val="24"/>
        </w:rPr>
      </w:pPr>
      <w:r w:rsidRPr="004B468E">
        <w:rPr>
          <w:rFonts w:ascii="Times New Roman" w:hAnsi="Times New Roman" w:cs="Times New Roman"/>
          <w:sz w:val="24"/>
          <w:szCs w:val="24"/>
        </w:rPr>
        <w:t>An universitar: 2025-2026, Semestrul I</w:t>
      </w:r>
    </w:p>
    <w:p w14:paraId="3E47176B" w14:textId="42D6B44F" w:rsidR="00833340" w:rsidRPr="004B468E" w:rsidRDefault="00833340" w:rsidP="00256D31">
      <w:pPr>
        <w:jc w:val="center"/>
        <w:rPr>
          <w:rFonts w:ascii="Times New Roman" w:hAnsi="Times New Roman" w:cs="Times New Roman"/>
          <w:sz w:val="24"/>
          <w:szCs w:val="24"/>
        </w:rPr>
      </w:pPr>
      <w:r w:rsidRPr="004B468E">
        <w:rPr>
          <w:rFonts w:ascii="Times New Roman" w:hAnsi="Times New Roman" w:cs="Times New Roman"/>
          <w:b/>
          <w:bCs/>
          <w:sz w:val="32"/>
          <w:szCs w:val="32"/>
        </w:rPr>
        <w:lastRenderedPageBreak/>
        <w:t>Tema proiectului</w:t>
      </w:r>
    </w:p>
    <w:p w14:paraId="012ABBED" w14:textId="77777777" w:rsidR="00833340" w:rsidRPr="004B468E" w:rsidRDefault="00833340" w:rsidP="007D4037">
      <w:pPr>
        <w:jc w:val="center"/>
        <w:rPr>
          <w:rFonts w:ascii="Times New Roman" w:hAnsi="Times New Roman" w:cs="Times New Roman"/>
          <w:b/>
          <w:bCs/>
          <w:sz w:val="32"/>
          <w:szCs w:val="32"/>
        </w:rPr>
      </w:pPr>
    </w:p>
    <w:p w14:paraId="68788CA1" w14:textId="77777777" w:rsidR="00C40484" w:rsidRPr="004B468E" w:rsidRDefault="00C40484" w:rsidP="007D4037">
      <w:pPr>
        <w:jc w:val="center"/>
        <w:rPr>
          <w:rFonts w:ascii="Times New Roman" w:hAnsi="Times New Roman" w:cs="Times New Roman"/>
          <w:b/>
          <w:bCs/>
          <w:sz w:val="32"/>
          <w:szCs w:val="32"/>
        </w:rPr>
      </w:pPr>
    </w:p>
    <w:p w14:paraId="119ECD5F" w14:textId="77777777" w:rsidR="00833340" w:rsidRPr="004B468E" w:rsidRDefault="00833340" w:rsidP="00833340">
      <w:pPr>
        <w:rPr>
          <w:rFonts w:ascii="Times New Roman" w:hAnsi="Times New Roman" w:cs="Times New Roman"/>
          <w:sz w:val="24"/>
          <w:szCs w:val="24"/>
        </w:rPr>
      </w:pPr>
      <w:r w:rsidRPr="004B468E">
        <w:rPr>
          <w:rFonts w:ascii="Times New Roman" w:hAnsi="Times New Roman" w:cs="Times New Roman"/>
          <w:sz w:val="24"/>
          <w:szCs w:val="24"/>
        </w:rPr>
        <w:t>Să se proiecteze un microsistem cu următoarea structură:</w:t>
      </w:r>
    </w:p>
    <w:p w14:paraId="1439622C" w14:textId="7E94A89D" w:rsidR="00833340" w:rsidRPr="004B468E" w:rsidRDefault="00EC6E6D" w:rsidP="00EC6E6D">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U</w:t>
      </w:r>
      <w:r w:rsidR="00833340" w:rsidRPr="004B468E">
        <w:rPr>
          <w:rFonts w:ascii="Times New Roman" w:hAnsi="Times New Roman" w:cs="Times New Roman"/>
          <w:sz w:val="24"/>
          <w:szCs w:val="24"/>
        </w:rPr>
        <w:t>nitate centrală cu microprocesorul 8086;</w:t>
      </w:r>
    </w:p>
    <w:p w14:paraId="53129FEA" w14:textId="08A5D7E2" w:rsidR="00833340" w:rsidRPr="004B468E" w:rsidRDefault="00833340"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128 KB memorie EPROM, utilizând circuite 27C2048;</w:t>
      </w:r>
    </w:p>
    <w:p w14:paraId="421491F0" w14:textId="2A2F7DBA" w:rsidR="00833340" w:rsidRPr="004B468E" w:rsidRDefault="00833340"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64 KB memorie SRAM, utilizând circuite 62512;</w:t>
      </w:r>
    </w:p>
    <w:p w14:paraId="1F417210" w14:textId="5C088138" w:rsidR="00833340" w:rsidRPr="004B468E" w:rsidRDefault="00EC6E6D"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I</w:t>
      </w:r>
      <w:r w:rsidR="00833340" w:rsidRPr="004B468E">
        <w:rPr>
          <w:rFonts w:ascii="Times New Roman" w:hAnsi="Times New Roman" w:cs="Times New Roman"/>
          <w:sz w:val="24"/>
          <w:szCs w:val="24"/>
        </w:rPr>
        <w:t xml:space="preserve">nterfață serială, cu circuitul 8251, plasată în zona 0AF0H – 0AF2H sau 0BF0H – 0BF2H, în funcție de poziția </w:t>
      </w:r>
      <w:proofErr w:type="spellStart"/>
      <w:r w:rsidR="00833340" w:rsidRPr="004B468E">
        <w:rPr>
          <w:rFonts w:ascii="Times New Roman" w:hAnsi="Times New Roman" w:cs="Times New Roman"/>
          <w:sz w:val="24"/>
          <w:szCs w:val="24"/>
        </w:rPr>
        <w:t>microcomutatorului</w:t>
      </w:r>
      <w:proofErr w:type="spellEnd"/>
      <w:r w:rsidR="00833340" w:rsidRPr="004B468E">
        <w:rPr>
          <w:rFonts w:ascii="Times New Roman" w:hAnsi="Times New Roman" w:cs="Times New Roman"/>
          <w:sz w:val="24"/>
          <w:szCs w:val="24"/>
        </w:rPr>
        <w:t xml:space="preserve"> S1;</w:t>
      </w:r>
    </w:p>
    <w:p w14:paraId="38652B4E" w14:textId="6403338F" w:rsidR="00833340" w:rsidRPr="004B468E" w:rsidRDefault="00EC6E6D"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I</w:t>
      </w:r>
      <w:r w:rsidR="00833340" w:rsidRPr="004B468E">
        <w:rPr>
          <w:rFonts w:ascii="Times New Roman" w:hAnsi="Times New Roman" w:cs="Times New Roman"/>
          <w:sz w:val="24"/>
          <w:szCs w:val="24"/>
        </w:rPr>
        <w:t xml:space="preserve">nterfață paralelă, cu circuitul 8255, plasată în zona 0D70H – 0D76H sau 0C70H – 0C76H, în funcție de poziția </w:t>
      </w:r>
      <w:proofErr w:type="spellStart"/>
      <w:r w:rsidR="00833340" w:rsidRPr="004B468E">
        <w:rPr>
          <w:rFonts w:ascii="Times New Roman" w:hAnsi="Times New Roman" w:cs="Times New Roman"/>
          <w:sz w:val="24"/>
          <w:szCs w:val="24"/>
        </w:rPr>
        <w:t>microcomutatorului</w:t>
      </w:r>
      <w:proofErr w:type="spellEnd"/>
      <w:r w:rsidR="00833340" w:rsidRPr="004B468E">
        <w:rPr>
          <w:rFonts w:ascii="Times New Roman" w:hAnsi="Times New Roman" w:cs="Times New Roman"/>
          <w:sz w:val="24"/>
          <w:szCs w:val="24"/>
        </w:rPr>
        <w:t xml:space="preserve"> S2;</w:t>
      </w:r>
    </w:p>
    <w:p w14:paraId="1C3B13E6" w14:textId="02801171" w:rsidR="00833340" w:rsidRPr="004B468E" w:rsidRDefault="00EC6E6D"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O</w:t>
      </w:r>
      <w:r w:rsidR="00833340" w:rsidRPr="004B468E">
        <w:rPr>
          <w:rFonts w:ascii="Times New Roman" w:hAnsi="Times New Roman" w:cs="Times New Roman"/>
          <w:sz w:val="24"/>
          <w:szCs w:val="24"/>
        </w:rPr>
        <w:t xml:space="preserve"> </w:t>
      </w:r>
      <w:proofErr w:type="spellStart"/>
      <w:r w:rsidR="00833340" w:rsidRPr="004B468E">
        <w:rPr>
          <w:rFonts w:ascii="Times New Roman" w:hAnsi="Times New Roman" w:cs="Times New Roman"/>
          <w:sz w:val="24"/>
          <w:szCs w:val="24"/>
        </w:rPr>
        <w:t>minitastatură</w:t>
      </w:r>
      <w:proofErr w:type="spellEnd"/>
      <w:r w:rsidR="00833340" w:rsidRPr="004B468E">
        <w:rPr>
          <w:rFonts w:ascii="Times New Roman" w:hAnsi="Times New Roman" w:cs="Times New Roman"/>
          <w:sz w:val="24"/>
          <w:szCs w:val="24"/>
        </w:rPr>
        <w:t xml:space="preserve"> cu 12 contacte;</w:t>
      </w:r>
    </w:p>
    <w:p w14:paraId="094ECA85" w14:textId="77777777" w:rsidR="00833340" w:rsidRPr="004B468E" w:rsidRDefault="00833340"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6 led-uri;</w:t>
      </w:r>
    </w:p>
    <w:p w14:paraId="12FC88C8" w14:textId="09FA8307" w:rsidR="00833340" w:rsidRPr="004B468E" w:rsidRDefault="00EC6E6D" w:rsidP="00833340">
      <w:pPr>
        <w:pStyle w:val="ListParagraph"/>
        <w:numPr>
          <w:ilvl w:val="0"/>
          <w:numId w:val="2"/>
        </w:numPr>
        <w:rPr>
          <w:rFonts w:ascii="Times New Roman" w:hAnsi="Times New Roman" w:cs="Times New Roman"/>
          <w:sz w:val="24"/>
          <w:szCs w:val="24"/>
        </w:rPr>
      </w:pPr>
      <w:r w:rsidRPr="004B468E">
        <w:rPr>
          <w:rFonts w:ascii="Times New Roman" w:hAnsi="Times New Roman" w:cs="Times New Roman"/>
          <w:sz w:val="24"/>
          <w:szCs w:val="24"/>
        </w:rPr>
        <w:t>U</w:t>
      </w:r>
      <w:r w:rsidR="00833340" w:rsidRPr="004B468E">
        <w:rPr>
          <w:rFonts w:ascii="Times New Roman" w:hAnsi="Times New Roman" w:cs="Times New Roman"/>
          <w:sz w:val="24"/>
          <w:szCs w:val="24"/>
        </w:rPr>
        <w:t>n modul de afișare cu 7 segmente, cu 6 ranguri;</w:t>
      </w:r>
    </w:p>
    <w:p w14:paraId="1ED16E10" w14:textId="337E80D6" w:rsidR="00833340" w:rsidRPr="004B468E" w:rsidRDefault="00833340" w:rsidP="00833340">
      <w:pPr>
        <w:rPr>
          <w:rFonts w:ascii="Times New Roman" w:hAnsi="Times New Roman" w:cs="Times New Roman"/>
          <w:sz w:val="24"/>
          <w:szCs w:val="24"/>
        </w:rPr>
      </w:pPr>
    </w:p>
    <w:p w14:paraId="7588DED1" w14:textId="77777777" w:rsidR="00C40484" w:rsidRPr="004B468E" w:rsidRDefault="00C40484" w:rsidP="00833340">
      <w:pPr>
        <w:rPr>
          <w:rFonts w:ascii="Times New Roman" w:hAnsi="Times New Roman" w:cs="Times New Roman"/>
          <w:sz w:val="24"/>
          <w:szCs w:val="24"/>
        </w:rPr>
      </w:pPr>
    </w:p>
    <w:p w14:paraId="39054EA6" w14:textId="34D9A5D0" w:rsidR="00C40484" w:rsidRPr="004B468E" w:rsidRDefault="00C40484" w:rsidP="00C40484">
      <w:pPr>
        <w:rPr>
          <w:rFonts w:ascii="Times New Roman" w:hAnsi="Times New Roman" w:cs="Times New Roman"/>
          <w:sz w:val="24"/>
          <w:szCs w:val="24"/>
        </w:rPr>
      </w:pPr>
      <w:r w:rsidRPr="004B468E">
        <w:rPr>
          <w:rFonts w:ascii="Times New Roman" w:hAnsi="Times New Roman" w:cs="Times New Roman"/>
          <w:sz w:val="24"/>
          <w:szCs w:val="24"/>
        </w:rPr>
        <w:t>Toate programele în limbaj de asamblare vor fi concepute sub formă de subrutine. Programele necesare sunt:</w:t>
      </w:r>
    </w:p>
    <w:p w14:paraId="1BA7080E" w14:textId="1CBAE159"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 xml:space="preserve">rutinele de programare ale circuitelor 8251 </w:t>
      </w:r>
      <w:proofErr w:type="spellStart"/>
      <w:r w:rsidRPr="004B468E">
        <w:rPr>
          <w:rFonts w:ascii="Times New Roman" w:hAnsi="Times New Roman" w:cs="Times New Roman"/>
          <w:sz w:val="24"/>
          <w:szCs w:val="24"/>
        </w:rPr>
        <w:t>şi</w:t>
      </w:r>
      <w:proofErr w:type="spellEnd"/>
      <w:r w:rsidRPr="004B468E">
        <w:rPr>
          <w:rFonts w:ascii="Times New Roman" w:hAnsi="Times New Roman" w:cs="Times New Roman"/>
          <w:sz w:val="24"/>
          <w:szCs w:val="24"/>
        </w:rPr>
        <w:t xml:space="preserve"> 8255;</w:t>
      </w:r>
    </w:p>
    <w:p w14:paraId="71ECBB14" w14:textId="09E509D5"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 xml:space="preserve">rutinele de emisie/ </w:t>
      </w:r>
      <w:proofErr w:type="spellStart"/>
      <w:r w:rsidRPr="004B468E">
        <w:rPr>
          <w:rFonts w:ascii="Times New Roman" w:hAnsi="Times New Roman" w:cs="Times New Roman"/>
          <w:sz w:val="24"/>
          <w:szCs w:val="24"/>
        </w:rPr>
        <w:t>recepţie</w:t>
      </w:r>
      <w:proofErr w:type="spellEnd"/>
      <w:r w:rsidRPr="004B468E">
        <w:rPr>
          <w:rFonts w:ascii="Times New Roman" w:hAnsi="Times New Roman" w:cs="Times New Roman"/>
          <w:sz w:val="24"/>
          <w:szCs w:val="24"/>
        </w:rPr>
        <w:t xml:space="preserve"> caracter pe </w:t>
      </w:r>
      <w:proofErr w:type="spellStart"/>
      <w:r w:rsidRPr="004B468E">
        <w:rPr>
          <w:rFonts w:ascii="Times New Roman" w:hAnsi="Times New Roman" w:cs="Times New Roman"/>
          <w:sz w:val="24"/>
          <w:szCs w:val="24"/>
        </w:rPr>
        <w:t>interfaţa</w:t>
      </w:r>
      <w:proofErr w:type="spellEnd"/>
      <w:r w:rsidRPr="004B468E">
        <w:rPr>
          <w:rFonts w:ascii="Times New Roman" w:hAnsi="Times New Roman" w:cs="Times New Roman"/>
          <w:sz w:val="24"/>
          <w:szCs w:val="24"/>
        </w:rPr>
        <w:t xml:space="preserve"> serială;</w:t>
      </w:r>
    </w:p>
    <w:p w14:paraId="7B3D598C" w14:textId="7BA14D96"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 xml:space="preserve">rutina de emisie caracter pe </w:t>
      </w:r>
      <w:proofErr w:type="spellStart"/>
      <w:r w:rsidRPr="004B468E">
        <w:rPr>
          <w:rFonts w:ascii="Times New Roman" w:hAnsi="Times New Roman" w:cs="Times New Roman"/>
          <w:sz w:val="24"/>
          <w:szCs w:val="24"/>
        </w:rPr>
        <w:t>interfaţă</w:t>
      </w:r>
      <w:proofErr w:type="spellEnd"/>
      <w:r w:rsidRPr="004B468E">
        <w:rPr>
          <w:rFonts w:ascii="Times New Roman" w:hAnsi="Times New Roman" w:cs="Times New Roman"/>
          <w:sz w:val="24"/>
          <w:szCs w:val="24"/>
        </w:rPr>
        <w:t xml:space="preserve"> paralelă;</w:t>
      </w:r>
    </w:p>
    <w:p w14:paraId="28DA3832" w14:textId="77777777"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 xml:space="preserve">rutina de scanare a </w:t>
      </w:r>
      <w:proofErr w:type="spellStart"/>
      <w:r w:rsidRPr="004B468E">
        <w:rPr>
          <w:rFonts w:ascii="Times New Roman" w:hAnsi="Times New Roman" w:cs="Times New Roman"/>
          <w:sz w:val="24"/>
          <w:szCs w:val="24"/>
        </w:rPr>
        <w:t>minitastaturii</w:t>
      </w:r>
      <w:proofErr w:type="spellEnd"/>
      <w:r w:rsidRPr="004B468E">
        <w:rPr>
          <w:rFonts w:ascii="Times New Roman" w:hAnsi="Times New Roman" w:cs="Times New Roman"/>
          <w:sz w:val="24"/>
          <w:szCs w:val="24"/>
        </w:rPr>
        <w:t>;</w:t>
      </w:r>
    </w:p>
    <w:p w14:paraId="4F582729" w14:textId="7B807877"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rutina de aprindere/ stingere a unui led;</w:t>
      </w:r>
    </w:p>
    <w:p w14:paraId="3BFD3667" w14:textId="77777777" w:rsidR="00C40484" w:rsidRPr="004B468E" w:rsidRDefault="00C40484" w:rsidP="00C40484">
      <w:pPr>
        <w:pStyle w:val="ListParagraph"/>
        <w:numPr>
          <w:ilvl w:val="0"/>
          <w:numId w:val="3"/>
        </w:numPr>
        <w:rPr>
          <w:rFonts w:ascii="Times New Roman" w:hAnsi="Times New Roman" w:cs="Times New Roman"/>
          <w:sz w:val="24"/>
          <w:szCs w:val="24"/>
        </w:rPr>
      </w:pPr>
      <w:r w:rsidRPr="004B468E">
        <w:rPr>
          <w:rFonts w:ascii="Times New Roman" w:hAnsi="Times New Roman" w:cs="Times New Roman"/>
          <w:sz w:val="24"/>
          <w:szCs w:val="24"/>
        </w:rPr>
        <w:t xml:space="preserve">rutina de </w:t>
      </w:r>
      <w:proofErr w:type="spellStart"/>
      <w:r w:rsidRPr="004B468E">
        <w:rPr>
          <w:rFonts w:ascii="Times New Roman" w:hAnsi="Times New Roman" w:cs="Times New Roman"/>
          <w:sz w:val="24"/>
          <w:szCs w:val="24"/>
        </w:rPr>
        <w:t>afişare</w:t>
      </w:r>
      <w:proofErr w:type="spellEnd"/>
      <w:r w:rsidRPr="004B468E">
        <w:rPr>
          <w:rFonts w:ascii="Times New Roman" w:hAnsi="Times New Roman" w:cs="Times New Roman"/>
          <w:sz w:val="24"/>
          <w:szCs w:val="24"/>
        </w:rPr>
        <w:t xml:space="preserve"> a unui caracter </w:t>
      </w:r>
      <w:proofErr w:type="spellStart"/>
      <w:r w:rsidRPr="004B468E">
        <w:rPr>
          <w:rFonts w:ascii="Times New Roman" w:hAnsi="Times New Roman" w:cs="Times New Roman"/>
          <w:sz w:val="24"/>
          <w:szCs w:val="24"/>
        </w:rPr>
        <w:t>hexa</w:t>
      </w:r>
      <w:proofErr w:type="spellEnd"/>
      <w:r w:rsidRPr="004B468E">
        <w:rPr>
          <w:rFonts w:ascii="Times New Roman" w:hAnsi="Times New Roman" w:cs="Times New Roman"/>
          <w:sz w:val="24"/>
          <w:szCs w:val="24"/>
        </w:rPr>
        <w:t xml:space="preserve"> pe un rang cu segmente.</w:t>
      </w:r>
    </w:p>
    <w:p w14:paraId="0407D82F" w14:textId="77777777" w:rsidR="00C40484" w:rsidRPr="004B468E" w:rsidRDefault="00C40484" w:rsidP="00C40484">
      <w:pPr>
        <w:pStyle w:val="ListParagraph"/>
        <w:rPr>
          <w:rFonts w:ascii="Times New Roman" w:hAnsi="Times New Roman" w:cs="Times New Roman"/>
          <w:sz w:val="24"/>
          <w:szCs w:val="24"/>
        </w:rPr>
      </w:pPr>
    </w:p>
    <w:p w14:paraId="0401A3C2" w14:textId="1205EB62" w:rsidR="00C40484" w:rsidRPr="004B468E" w:rsidRDefault="00C40484" w:rsidP="00C40484">
      <w:pPr>
        <w:rPr>
          <w:rFonts w:ascii="Times New Roman" w:hAnsi="Times New Roman" w:cs="Times New Roman"/>
          <w:sz w:val="24"/>
          <w:szCs w:val="24"/>
        </w:rPr>
      </w:pPr>
      <w:r w:rsidRPr="004B468E">
        <w:rPr>
          <w:rFonts w:ascii="Times New Roman" w:hAnsi="Times New Roman" w:cs="Times New Roman"/>
          <w:sz w:val="24"/>
          <w:szCs w:val="24"/>
        </w:rPr>
        <w:t xml:space="preserve">Structura rutinelor (intrări, </w:t>
      </w:r>
      <w:proofErr w:type="spellStart"/>
      <w:r w:rsidRPr="004B468E">
        <w:rPr>
          <w:rFonts w:ascii="Times New Roman" w:hAnsi="Times New Roman" w:cs="Times New Roman"/>
          <w:sz w:val="24"/>
          <w:szCs w:val="24"/>
        </w:rPr>
        <w:t>secvenţe</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ieşiri</w:t>
      </w:r>
      <w:proofErr w:type="spellEnd"/>
      <w:r w:rsidRPr="004B468E">
        <w:rPr>
          <w:rFonts w:ascii="Times New Roman" w:hAnsi="Times New Roman" w:cs="Times New Roman"/>
          <w:sz w:val="24"/>
          <w:szCs w:val="24"/>
        </w:rPr>
        <w:t>) va fi stabilită de fiecare student.</w:t>
      </w:r>
    </w:p>
    <w:p w14:paraId="04E8995A" w14:textId="77777777" w:rsidR="00EC6E6D" w:rsidRPr="004B468E" w:rsidRDefault="00EC6E6D" w:rsidP="00C40484">
      <w:pPr>
        <w:rPr>
          <w:rFonts w:ascii="Times New Roman" w:hAnsi="Times New Roman" w:cs="Times New Roman"/>
          <w:sz w:val="24"/>
          <w:szCs w:val="24"/>
        </w:rPr>
      </w:pPr>
    </w:p>
    <w:p w14:paraId="12DB88AF" w14:textId="77777777" w:rsidR="00EC6E6D" w:rsidRPr="004B468E" w:rsidRDefault="00EC6E6D" w:rsidP="00C40484">
      <w:pPr>
        <w:rPr>
          <w:rFonts w:ascii="Times New Roman" w:hAnsi="Times New Roman" w:cs="Times New Roman"/>
          <w:sz w:val="24"/>
          <w:szCs w:val="24"/>
        </w:rPr>
      </w:pPr>
    </w:p>
    <w:p w14:paraId="197A01A6" w14:textId="77777777" w:rsidR="00EC6E6D" w:rsidRPr="004B468E" w:rsidRDefault="00EC6E6D" w:rsidP="00C40484">
      <w:pPr>
        <w:rPr>
          <w:rFonts w:ascii="Times New Roman" w:hAnsi="Times New Roman" w:cs="Times New Roman"/>
          <w:sz w:val="24"/>
          <w:szCs w:val="24"/>
        </w:rPr>
      </w:pPr>
    </w:p>
    <w:p w14:paraId="5D7022BC" w14:textId="77777777" w:rsidR="00EC6E6D" w:rsidRPr="004B468E" w:rsidRDefault="00EC6E6D" w:rsidP="00C40484">
      <w:pPr>
        <w:rPr>
          <w:rFonts w:ascii="Times New Roman" w:hAnsi="Times New Roman" w:cs="Times New Roman"/>
          <w:sz w:val="24"/>
          <w:szCs w:val="24"/>
        </w:rPr>
      </w:pPr>
    </w:p>
    <w:p w14:paraId="13D9B233" w14:textId="77777777" w:rsidR="00EC6E6D" w:rsidRPr="004B468E" w:rsidRDefault="00EC6E6D" w:rsidP="00C40484">
      <w:pPr>
        <w:rPr>
          <w:rFonts w:ascii="Times New Roman" w:hAnsi="Times New Roman" w:cs="Times New Roman"/>
          <w:sz w:val="24"/>
          <w:szCs w:val="24"/>
        </w:rPr>
      </w:pPr>
    </w:p>
    <w:p w14:paraId="15AC1173" w14:textId="77777777" w:rsidR="00EC6E6D" w:rsidRPr="004B468E" w:rsidRDefault="00EC6E6D" w:rsidP="00C40484">
      <w:pPr>
        <w:rPr>
          <w:rFonts w:ascii="Times New Roman" w:hAnsi="Times New Roman" w:cs="Times New Roman"/>
          <w:sz w:val="24"/>
          <w:szCs w:val="24"/>
        </w:rPr>
      </w:pPr>
    </w:p>
    <w:p w14:paraId="219E00B8" w14:textId="77777777" w:rsidR="00EC6E6D" w:rsidRPr="004B468E" w:rsidRDefault="00EC6E6D" w:rsidP="00C40484">
      <w:pPr>
        <w:rPr>
          <w:rFonts w:ascii="Times New Roman" w:hAnsi="Times New Roman" w:cs="Times New Roman"/>
          <w:sz w:val="24"/>
          <w:szCs w:val="24"/>
        </w:rPr>
      </w:pPr>
    </w:p>
    <w:p w14:paraId="010C685C" w14:textId="77777777" w:rsidR="00EC6E6D" w:rsidRPr="004B468E" w:rsidRDefault="00EC6E6D" w:rsidP="00C40484">
      <w:pPr>
        <w:rPr>
          <w:rFonts w:ascii="Times New Roman" w:hAnsi="Times New Roman" w:cs="Times New Roman"/>
          <w:sz w:val="24"/>
          <w:szCs w:val="24"/>
        </w:rPr>
      </w:pPr>
    </w:p>
    <w:p w14:paraId="79602892" w14:textId="77777777" w:rsidR="00E93A79" w:rsidRPr="004B468E" w:rsidRDefault="00E93A79" w:rsidP="00C40484">
      <w:pPr>
        <w:rPr>
          <w:rFonts w:ascii="Times New Roman" w:hAnsi="Times New Roman" w:cs="Times New Roman"/>
          <w:sz w:val="24"/>
          <w:szCs w:val="24"/>
        </w:rPr>
      </w:pPr>
    </w:p>
    <w:p w14:paraId="46E738FE" w14:textId="77777777" w:rsidR="00E93A79" w:rsidRPr="004B468E" w:rsidRDefault="00E93A79" w:rsidP="00C40484">
      <w:pPr>
        <w:rPr>
          <w:rFonts w:ascii="Times New Roman" w:hAnsi="Times New Roman" w:cs="Times New Roman"/>
          <w:sz w:val="24"/>
          <w:szCs w:val="24"/>
        </w:rPr>
      </w:pPr>
    </w:p>
    <w:p w14:paraId="34E4108D" w14:textId="77777777" w:rsidR="00E93A79" w:rsidRPr="004B468E" w:rsidRDefault="00E93A79" w:rsidP="00C40484">
      <w:pPr>
        <w:rPr>
          <w:rFonts w:ascii="Times New Roman" w:hAnsi="Times New Roman" w:cs="Times New Roman"/>
          <w:sz w:val="24"/>
          <w:szCs w:val="24"/>
        </w:rPr>
      </w:pPr>
    </w:p>
    <w:p w14:paraId="5695CCFC" w14:textId="77777777" w:rsidR="00E93A79" w:rsidRPr="004B468E" w:rsidRDefault="00E93A79" w:rsidP="00C40484">
      <w:pPr>
        <w:rPr>
          <w:rFonts w:ascii="Times New Roman" w:hAnsi="Times New Roman" w:cs="Times New Roman"/>
          <w:sz w:val="24"/>
          <w:szCs w:val="24"/>
        </w:rPr>
      </w:pPr>
    </w:p>
    <w:p w14:paraId="4AEE2FA2" w14:textId="77777777" w:rsidR="00E93A79" w:rsidRPr="004B468E" w:rsidRDefault="00E93A79" w:rsidP="00C40484">
      <w:pPr>
        <w:rPr>
          <w:rFonts w:ascii="Times New Roman" w:hAnsi="Times New Roman" w:cs="Times New Roman"/>
          <w:sz w:val="24"/>
          <w:szCs w:val="24"/>
        </w:rPr>
      </w:pPr>
    </w:p>
    <w:p w14:paraId="36D53919" w14:textId="77777777" w:rsidR="00E93A79" w:rsidRPr="004B468E" w:rsidRDefault="00E93A79" w:rsidP="00C40484">
      <w:pPr>
        <w:rPr>
          <w:rFonts w:ascii="Times New Roman" w:hAnsi="Times New Roman" w:cs="Times New Roman"/>
          <w:sz w:val="24"/>
          <w:szCs w:val="24"/>
        </w:rPr>
      </w:pPr>
    </w:p>
    <w:p w14:paraId="647A3D19" w14:textId="77777777" w:rsidR="00E93A79" w:rsidRPr="004B468E" w:rsidRDefault="00E93A79" w:rsidP="00C40484">
      <w:pPr>
        <w:rPr>
          <w:rFonts w:ascii="Times New Roman" w:hAnsi="Times New Roman" w:cs="Times New Roman"/>
          <w:sz w:val="24"/>
          <w:szCs w:val="24"/>
        </w:rPr>
      </w:pPr>
    </w:p>
    <w:p w14:paraId="6F961693" w14:textId="77777777" w:rsidR="003A5DE7" w:rsidRPr="004B468E" w:rsidRDefault="003A5DE7" w:rsidP="00C40484">
      <w:pPr>
        <w:rPr>
          <w:rFonts w:ascii="Times New Roman" w:hAnsi="Times New Roman" w:cs="Times New Roman"/>
          <w:sz w:val="24"/>
          <w:szCs w:val="24"/>
        </w:rPr>
      </w:pPr>
    </w:p>
    <w:p w14:paraId="0DCD00C5" w14:textId="77777777" w:rsidR="00E93A79" w:rsidRPr="004B468E" w:rsidRDefault="00E93A79" w:rsidP="00C40484">
      <w:pPr>
        <w:rPr>
          <w:rFonts w:ascii="Times New Roman" w:hAnsi="Times New Roman" w:cs="Times New Roman"/>
          <w:sz w:val="24"/>
          <w:szCs w:val="24"/>
        </w:rPr>
      </w:pPr>
    </w:p>
    <w:p w14:paraId="72CADF1C" w14:textId="77777777" w:rsidR="00EC6E6D" w:rsidRPr="004B468E" w:rsidRDefault="00EC6E6D" w:rsidP="00C40484">
      <w:pPr>
        <w:rPr>
          <w:rFonts w:ascii="Times New Roman" w:hAnsi="Times New Roman" w:cs="Times New Roman"/>
          <w:sz w:val="24"/>
          <w:szCs w:val="24"/>
        </w:rPr>
      </w:pPr>
    </w:p>
    <w:p w14:paraId="6AA33B93" w14:textId="77777777" w:rsidR="005D608F" w:rsidRPr="004B468E" w:rsidRDefault="005D608F" w:rsidP="00C40484">
      <w:pPr>
        <w:rPr>
          <w:rFonts w:ascii="Times New Roman" w:hAnsi="Times New Roman" w:cs="Times New Roman"/>
          <w:sz w:val="24"/>
          <w:szCs w:val="24"/>
        </w:rPr>
      </w:pPr>
    </w:p>
    <w:p w14:paraId="436DFB2E" w14:textId="23BC8C07" w:rsidR="00EC6E6D" w:rsidRPr="004B468E" w:rsidRDefault="007A64A9" w:rsidP="007A64A9">
      <w:pPr>
        <w:pStyle w:val="ListParagraph"/>
        <w:numPr>
          <w:ilvl w:val="0"/>
          <w:numId w:val="4"/>
        </w:numPr>
        <w:jc w:val="center"/>
        <w:rPr>
          <w:rFonts w:ascii="Times New Roman" w:hAnsi="Times New Roman" w:cs="Times New Roman"/>
          <w:b/>
          <w:bCs/>
          <w:sz w:val="32"/>
          <w:szCs w:val="32"/>
        </w:rPr>
      </w:pPr>
      <w:r w:rsidRPr="004B468E">
        <w:rPr>
          <w:rFonts w:ascii="Times New Roman" w:hAnsi="Times New Roman" w:cs="Times New Roman"/>
          <w:b/>
          <w:bCs/>
          <w:sz w:val="32"/>
          <w:szCs w:val="32"/>
        </w:rPr>
        <w:lastRenderedPageBreak/>
        <w:t>Unitatea Centrală cu microprocesorul 8086</w:t>
      </w:r>
    </w:p>
    <w:p w14:paraId="6F3BE306" w14:textId="77777777" w:rsidR="007A64A9" w:rsidRPr="004B468E" w:rsidRDefault="007A64A9" w:rsidP="007A64A9">
      <w:pPr>
        <w:jc w:val="center"/>
        <w:rPr>
          <w:rFonts w:ascii="Times New Roman" w:hAnsi="Times New Roman" w:cs="Times New Roman"/>
          <w:b/>
          <w:bCs/>
          <w:sz w:val="32"/>
          <w:szCs w:val="32"/>
        </w:rPr>
      </w:pPr>
    </w:p>
    <w:p w14:paraId="2C483BC9" w14:textId="0C01078C" w:rsidR="007320B1" w:rsidRPr="004B468E" w:rsidRDefault="007320B1" w:rsidP="007320B1">
      <w:pPr>
        <w:rPr>
          <w:rFonts w:ascii="Times New Roman" w:hAnsi="Times New Roman" w:cs="Times New Roman"/>
          <w:sz w:val="24"/>
          <w:szCs w:val="24"/>
        </w:rPr>
      </w:pPr>
      <w:r w:rsidRPr="004B468E">
        <w:rPr>
          <w:rFonts w:ascii="Times New Roman" w:hAnsi="Times New Roman" w:cs="Times New Roman"/>
          <w:sz w:val="24"/>
          <w:szCs w:val="24"/>
        </w:rPr>
        <w:t>Unitatea Centrală a microprocesorului 8086 este alcătuită din 3 mari componente:</w:t>
      </w:r>
    </w:p>
    <w:p w14:paraId="08C37532" w14:textId="3DDCACB3" w:rsidR="00137E7B" w:rsidRPr="004B468E" w:rsidRDefault="00137E7B" w:rsidP="00137E7B">
      <w:pPr>
        <w:pStyle w:val="ListParagraph"/>
        <w:numPr>
          <w:ilvl w:val="0"/>
          <w:numId w:val="5"/>
        </w:numPr>
        <w:rPr>
          <w:rFonts w:ascii="Times New Roman" w:hAnsi="Times New Roman" w:cs="Times New Roman"/>
          <w:sz w:val="24"/>
          <w:szCs w:val="24"/>
        </w:rPr>
      </w:pPr>
      <w:r w:rsidRPr="004B468E">
        <w:rPr>
          <w:rFonts w:ascii="Times New Roman" w:hAnsi="Times New Roman" w:cs="Times New Roman"/>
          <w:sz w:val="24"/>
          <w:szCs w:val="24"/>
        </w:rPr>
        <w:t>Generatorul de tact 8284A</w:t>
      </w:r>
    </w:p>
    <w:p w14:paraId="603FD199" w14:textId="3FC52259" w:rsidR="007320B1" w:rsidRPr="004B468E" w:rsidRDefault="007320B1" w:rsidP="007320B1">
      <w:pPr>
        <w:pStyle w:val="ListParagraph"/>
        <w:numPr>
          <w:ilvl w:val="0"/>
          <w:numId w:val="5"/>
        </w:numPr>
        <w:rPr>
          <w:rFonts w:ascii="Times New Roman" w:hAnsi="Times New Roman" w:cs="Times New Roman"/>
          <w:sz w:val="24"/>
          <w:szCs w:val="24"/>
        </w:rPr>
      </w:pPr>
      <w:r w:rsidRPr="004B468E">
        <w:rPr>
          <w:rFonts w:ascii="Times New Roman" w:hAnsi="Times New Roman" w:cs="Times New Roman"/>
          <w:sz w:val="24"/>
          <w:szCs w:val="24"/>
        </w:rPr>
        <w:t>Microprocesorul 8086</w:t>
      </w:r>
    </w:p>
    <w:p w14:paraId="32582CC8" w14:textId="2AC7D838" w:rsidR="007320B1" w:rsidRPr="004B468E" w:rsidRDefault="007320B1" w:rsidP="007320B1">
      <w:pPr>
        <w:pStyle w:val="ListParagraph"/>
        <w:numPr>
          <w:ilvl w:val="0"/>
          <w:numId w:val="5"/>
        </w:numPr>
        <w:rPr>
          <w:rFonts w:ascii="Times New Roman" w:hAnsi="Times New Roman" w:cs="Times New Roman"/>
          <w:sz w:val="24"/>
          <w:szCs w:val="24"/>
        </w:rPr>
      </w:pPr>
      <w:r w:rsidRPr="004B468E">
        <w:rPr>
          <w:rFonts w:ascii="Times New Roman" w:hAnsi="Times New Roman" w:cs="Times New Roman"/>
          <w:sz w:val="24"/>
          <w:szCs w:val="24"/>
        </w:rPr>
        <w:t>Circuitele pentru amplificarea și separarea magistralelor de adrese și date (circuitul amplificator/separator bidirecțional 74LS245, circuitul registru 74LS373)</w:t>
      </w:r>
    </w:p>
    <w:p w14:paraId="3857BAB2" w14:textId="1BF1A582" w:rsidR="008E0142" w:rsidRPr="004B468E" w:rsidRDefault="008E0142" w:rsidP="007320B1">
      <w:pPr>
        <w:rPr>
          <w:rFonts w:ascii="Times New Roman" w:hAnsi="Times New Roman" w:cs="Times New Roman"/>
          <w:sz w:val="24"/>
          <w:szCs w:val="24"/>
        </w:rPr>
      </w:pPr>
    </w:p>
    <w:p w14:paraId="54393196" w14:textId="7592ABDB" w:rsidR="00137E7B" w:rsidRPr="004B468E" w:rsidRDefault="008D37DF" w:rsidP="00731C7C">
      <w:pPr>
        <w:rPr>
          <w:rFonts w:ascii="Times New Roman" w:hAnsi="Times New Roman" w:cs="Times New Roman"/>
          <w:noProof/>
          <w:sz w:val="24"/>
          <w:szCs w:val="24"/>
        </w:rPr>
      </w:pPr>
      <w:r w:rsidRPr="004B468E">
        <w:rPr>
          <w:rFonts w:ascii="Times New Roman" w:hAnsi="Times New Roman" w:cs="Times New Roman"/>
          <w:noProof/>
          <w:sz w:val="24"/>
          <w:szCs w:val="24"/>
        </w:rPr>
        <w:t xml:space="preserve">Microprocesorul 8086 funcționează în mod sincron, ceea ce înseamnă că toate operațiile sale interne – aducerea instrucțiunilor din memorie (fetch), decodificarea și executarea acestora – sunt coordonate în raport cu semnalul de tact. Totuși, 8086 nu își poate genera autonom semnalele de tact și de reset, motiv pentru care necesită un circuit extern dedicat. În această arhitectură, rolul </w:t>
      </w:r>
      <w:r w:rsidRPr="004B468E">
        <w:rPr>
          <w:rFonts w:ascii="Times New Roman" w:hAnsi="Times New Roman" w:cs="Times New Roman"/>
          <w:b/>
          <w:bCs/>
          <w:noProof/>
          <w:sz w:val="24"/>
          <w:szCs w:val="24"/>
        </w:rPr>
        <w:t>generatorului de tact 8284A</w:t>
      </w:r>
      <w:r w:rsidRPr="004B468E">
        <w:rPr>
          <w:rFonts w:ascii="Times New Roman" w:hAnsi="Times New Roman" w:cs="Times New Roman"/>
          <w:noProof/>
          <w:sz w:val="24"/>
          <w:szCs w:val="24"/>
        </w:rPr>
        <w:t xml:space="preserve"> devine esențial: acesta furnizează microprocesorului semnalele CLK, RESET și READY, asigurând sincronizarea corectă a funcționării, și generează totodată semnalul de tact pentru circuitele specializate ale interfeței seriale</w:t>
      </w:r>
      <w:r w:rsidR="00FA06E7">
        <w:rPr>
          <w:rFonts w:ascii="Times New Roman" w:hAnsi="Times New Roman" w:cs="Times New Roman"/>
          <w:noProof/>
          <w:sz w:val="24"/>
          <w:szCs w:val="24"/>
        </w:rPr>
        <w:t xml:space="preserve"> (capitolul 3)</w:t>
      </w:r>
      <w:r w:rsidRPr="004B468E">
        <w:rPr>
          <w:rFonts w:ascii="Times New Roman" w:hAnsi="Times New Roman" w:cs="Times New Roman"/>
          <w:noProof/>
          <w:sz w:val="24"/>
          <w:szCs w:val="24"/>
        </w:rPr>
        <w:t>.</w:t>
      </w:r>
    </w:p>
    <w:p w14:paraId="143C4843" w14:textId="3CA053D2" w:rsidR="008D37DF" w:rsidRPr="004B468E" w:rsidRDefault="008D37DF" w:rsidP="00731C7C">
      <w:pPr>
        <w:rPr>
          <w:rFonts w:ascii="Times New Roman" w:hAnsi="Times New Roman" w:cs="Times New Roman"/>
          <w:sz w:val="24"/>
          <w:szCs w:val="24"/>
        </w:rPr>
      </w:pPr>
      <w:r w:rsidRPr="004B468E">
        <w:rPr>
          <w:rFonts w:ascii="Times New Roman" w:hAnsi="Times New Roman" w:cs="Times New Roman"/>
          <w:noProof/>
          <w:sz w:val="24"/>
          <w:szCs w:val="24"/>
        </w:rPr>
        <w:drawing>
          <wp:anchor distT="0" distB="0" distL="114300" distR="114300" simplePos="0" relativeHeight="251660288" behindDoc="0" locked="0" layoutInCell="1" allowOverlap="1" wp14:anchorId="07658279" wp14:editId="0F047D38">
            <wp:simplePos x="0" y="0"/>
            <wp:positionH relativeFrom="margin">
              <wp:posOffset>1680210</wp:posOffset>
            </wp:positionH>
            <wp:positionV relativeFrom="paragraph">
              <wp:posOffset>1228725</wp:posOffset>
            </wp:positionV>
            <wp:extent cx="2332990" cy="2914650"/>
            <wp:effectExtent l="0" t="0" r="0" b="0"/>
            <wp:wrapTopAndBottom/>
            <wp:docPr id="2108356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2990"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68E">
        <w:rPr>
          <w:rFonts w:ascii="Times New Roman" w:hAnsi="Times New Roman" w:cs="Times New Roman"/>
          <w:sz w:val="24"/>
          <w:szCs w:val="24"/>
        </w:rPr>
        <w:t xml:space="preserve">Principiul de funcționare al circuitului este relativ simplu. La momentul alimentării, condensatorul C </w:t>
      </w:r>
      <w:r w:rsidR="0024559F" w:rsidRPr="004B468E">
        <w:rPr>
          <w:rFonts w:ascii="Times New Roman" w:hAnsi="Times New Roman" w:cs="Times New Roman"/>
          <w:sz w:val="24"/>
          <w:szCs w:val="24"/>
        </w:rPr>
        <w:t>este descărcat</w:t>
      </w:r>
      <w:r w:rsidRPr="004B468E">
        <w:rPr>
          <w:rFonts w:ascii="Times New Roman" w:hAnsi="Times New Roman" w:cs="Times New Roman"/>
          <w:sz w:val="24"/>
          <w:szCs w:val="24"/>
        </w:rPr>
        <w:t xml:space="preserve">, ceea ce determină plasarea microprocesorului în modul de </w:t>
      </w:r>
      <w:proofErr w:type="spellStart"/>
      <w:r w:rsidRPr="004B468E">
        <w:rPr>
          <w:rFonts w:ascii="Times New Roman" w:hAnsi="Times New Roman" w:cs="Times New Roman"/>
          <w:sz w:val="24"/>
          <w:szCs w:val="24"/>
        </w:rPr>
        <w:t>reset</w:t>
      </w:r>
      <w:proofErr w:type="spellEnd"/>
      <w:r w:rsidRPr="004B468E">
        <w:rPr>
          <w:rFonts w:ascii="Times New Roman" w:hAnsi="Times New Roman" w:cs="Times New Roman"/>
          <w:sz w:val="24"/>
          <w:szCs w:val="24"/>
        </w:rPr>
        <w:t xml:space="preserve">. După un interval de ordinul zecilor de milisecunde, condensatorul se încarcă progresiv, iar semnalul RESET revine la nivelul inactiv, permițând procesorului să înceapă execuția programului. Ulterior, oscilatorul intern al 8284A generează semnalul CLK, stabilizat prin utilizarea rezonatorului cu </w:t>
      </w:r>
      <w:proofErr w:type="spellStart"/>
      <w:r w:rsidRPr="004B468E">
        <w:rPr>
          <w:rFonts w:ascii="Times New Roman" w:hAnsi="Times New Roman" w:cs="Times New Roman"/>
          <w:sz w:val="24"/>
          <w:szCs w:val="24"/>
        </w:rPr>
        <w:t>quartz</w:t>
      </w:r>
      <w:proofErr w:type="spellEnd"/>
      <w:r w:rsidRPr="004B468E">
        <w:rPr>
          <w:rFonts w:ascii="Times New Roman" w:hAnsi="Times New Roman" w:cs="Times New Roman"/>
          <w:sz w:val="24"/>
          <w:szCs w:val="24"/>
        </w:rPr>
        <w:t>, asigurând astfel o frecvență de tact precisă și constantă.</w:t>
      </w:r>
    </w:p>
    <w:p w14:paraId="7A3434E3" w14:textId="77777777" w:rsidR="008D37DF" w:rsidRPr="004B468E" w:rsidRDefault="008D37DF" w:rsidP="008D37DF">
      <w:pPr>
        <w:rPr>
          <w:rFonts w:ascii="Times New Roman" w:hAnsi="Times New Roman" w:cs="Times New Roman"/>
          <w:sz w:val="24"/>
          <w:szCs w:val="24"/>
        </w:rPr>
      </w:pPr>
    </w:p>
    <w:p w14:paraId="1B28DA58" w14:textId="0B058D7E" w:rsidR="008E0142" w:rsidRPr="004B468E" w:rsidRDefault="00137E7B" w:rsidP="00137E7B">
      <w:pPr>
        <w:jc w:val="center"/>
        <w:rPr>
          <w:rFonts w:ascii="Times New Roman" w:hAnsi="Times New Roman" w:cs="Times New Roman"/>
          <w:sz w:val="24"/>
          <w:szCs w:val="24"/>
        </w:rPr>
      </w:pPr>
      <w:r w:rsidRPr="004B468E">
        <w:rPr>
          <w:rFonts w:ascii="Times New Roman" w:hAnsi="Times New Roman" w:cs="Times New Roman"/>
          <w:b/>
          <w:bCs/>
          <w:sz w:val="24"/>
          <w:szCs w:val="24"/>
        </w:rPr>
        <w:t>Figura 1: Generatorul de semnal 8284A</w:t>
      </w:r>
    </w:p>
    <w:p w14:paraId="10D0A602" w14:textId="6E4981EE" w:rsidR="003F1F1A" w:rsidRPr="004B468E" w:rsidRDefault="003F1F1A" w:rsidP="007320B1">
      <w:pPr>
        <w:rPr>
          <w:rFonts w:ascii="Times New Roman" w:hAnsi="Times New Roman" w:cs="Times New Roman"/>
          <w:b/>
          <w:bCs/>
          <w:sz w:val="24"/>
          <w:szCs w:val="24"/>
        </w:rPr>
      </w:pPr>
      <w:r w:rsidRPr="004B468E">
        <w:rPr>
          <w:rFonts w:ascii="Times New Roman" w:hAnsi="Times New Roman" w:cs="Times New Roman"/>
          <w:b/>
          <w:bCs/>
          <w:sz w:val="24"/>
          <w:szCs w:val="24"/>
        </w:rPr>
        <w:tab/>
      </w:r>
    </w:p>
    <w:p w14:paraId="0D008BA6" w14:textId="73375E52" w:rsidR="00C44ED4" w:rsidRPr="004B468E" w:rsidRDefault="00EA4D2B" w:rsidP="00E6626E">
      <w:pPr>
        <w:spacing w:line="276" w:lineRule="auto"/>
        <w:rPr>
          <w:rFonts w:ascii="Times New Roman" w:hAnsi="Times New Roman" w:cs="Times New Roman"/>
          <w:sz w:val="24"/>
          <w:szCs w:val="24"/>
        </w:rPr>
      </w:pPr>
      <w:r w:rsidRPr="004B468E">
        <w:rPr>
          <w:rFonts w:ascii="Times New Roman" w:hAnsi="Times New Roman" w:cs="Times New Roman"/>
          <w:b/>
          <w:bCs/>
          <w:sz w:val="24"/>
          <w:szCs w:val="24"/>
        </w:rPr>
        <w:t xml:space="preserve">Microprocesorul 8086 </w:t>
      </w:r>
      <w:r w:rsidRPr="004B468E">
        <w:rPr>
          <w:rFonts w:ascii="Times New Roman" w:hAnsi="Times New Roman" w:cs="Times New Roman"/>
          <w:sz w:val="24"/>
          <w:szCs w:val="24"/>
        </w:rPr>
        <w:t xml:space="preserve">reprezintă primul procesor pe 16 biți care a cunoscut o utilizare pe scară largă. Produs de Intel în anul 1978, acesta aparține </w:t>
      </w:r>
      <w:r w:rsidRPr="004B468E">
        <w:rPr>
          <w:rFonts w:ascii="Times New Roman" w:hAnsi="Times New Roman" w:cs="Times New Roman"/>
          <w:b/>
          <w:bCs/>
          <w:sz w:val="24"/>
          <w:szCs w:val="24"/>
        </w:rPr>
        <w:t>arhitecturii CISC</w:t>
      </w:r>
      <w:r w:rsidRPr="004B468E">
        <w:rPr>
          <w:rFonts w:ascii="Times New Roman" w:hAnsi="Times New Roman" w:cs="Times New Roman"/>
          <w:sz w:val="24"/>
          <w:szCs w:val="24"/>
        </w:rPr>
        <w:t xml:space="preserve"> (Complex </w:t>
      </w:r>
      <w:proofErr w:type="spellStart"/>
      <w:r w:rsidRPr="004B468E">
        <w:rPr>
          <w:rFonts w:ascii="Times New Roman" w:hAnsi="Times New Roman" w:cs="Times New Roman"/>
          <w:sz w:val="24"/>
          <w:szCs w:val="24"/>
        </w:rPr>
        <w:t>Instruction</w:t>
      </w:r>
      <w:proofErr w:type="spellEnd"/>
      <w:r w:rsidRPr="004B468E">
        <w:rPr>
          <w:rFonts w:ascii="Times New Roman" w:hAnsi="Times New Roman" w:cs="Times New Roman"/>
          <w:sz w:val="24"/>
          <w:szCs w:val="24"/>
        </w:rPr>
        <w:t xml:space="preserve"> Set Computer) și este realizat în capsulă cu 40 de pini, fiind alimentat la o singură tensiune, </w:t>
      </w:r>
      <w:proofErr w:type="spellStart"/>
      <w:r w:rsidRPr="004B468E">
        <w:rPr>
          <w:rFonts w:ascii="Times New Roman" w:hAnsi="Times New Roman" w:cs="Times New Roman"/>
          <w:sz w:val="24"/>
          <w:szCs w:val="24"/>
        </w:rPr>
        <w:t>Vcc</w:t>
      </w:r>
      <w:proofErr w:type="spellEnd"/>
      <w:r w:rsidRPr="004B468E">
        <w:rPr>
          <w:rFonts w:ascii="Times New Roman" w:hAnsi="Times New Roman" w:cs="Times New Roman"/>
          <w:sz w:val="24"/>
          <w:szCs w:val="24"/>
        </w:rPr>
        <w:t xml:space="preserve"> = 5 V. Performanțele sale sunt susținute atât de frecvența ridicată de tact (cu </w:t>
      </w:r>
      <w:r w:rsidRPr="004B468E">
        <w:rPr>
          <w:rFonts w:ascii="Times New Roman" w:hAnsi="Times New Roman" w:cs="Times New Roman"/>
          <w:sz w:val="24"/>
          <w:szCs w:val="24"/>
        </w:rPr>
        <w:lastRenderedPageBreak/>
        <w:t>valori între 5 și 10 MHz), cât și de structura internă cu suprapunere (</w:t>
      </w:r>
      <w:proofErr w:type="spellStart"/>
      <w:r w:rsidRPr="004B468E">
        <w:rPr>
          <w:rFonts w:ascii="Times New Roman" w:hAnsi="Times New Roman" w:cs="Times New Roman"/>
          <w:sz w:val="24"/>
          <w:szCs w:val="24"/>
        </w:rPr>
        <w:t>pipelining</w:t>
      </w:r>
      <w:proofErr w:type="spellEnd"/>
      <w:r w:rsidRPr="004B468E">
        <w:rPr>
          <w:rFonts w:ascii="Times New Roman" w:hAnsi="Times New Roman" w:cs="Times New Roman"/>
          <w:sz w:val="24"/>
          <w:szCs w:val="24"/>
        </w:rPr>
        <w:t xml:space="preserve"> la nivel elementar), prin care instrucțiunile sunt preluate anticipat din memorie în perioadele în care magistralele nu sunt ocupate. </w:t>
      </w:r>
    </w:p>
    <w:p w14:paraId="5B08C756" w14:textId="2A5A58C9" w:rsidR="00C44ED4" w:rsidRPr="004B468E" w:rsidRDefault="00C44ED4" w:rsidP="00E6626E">
      <w:pPr>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Microprocesorul poate fi utilizat într-o gamă variată de aplicații datorită celor două moduri de operare: </w:t>
      </w:r>
      <w:r w:rsidRPr="004B468E">
        <w:rPr>
          <w:rFonts w:ascii="Times New Roman" w:hAnsi="Times New Roman" w:cs="Times New Roman"/>
          <w:b/>
          <w:bCs/>
          <w:sz w:val="24"/>
          <w:szCs w:val="24"/>
        </w:rPr>
        <w:t>modul minim</w:t>
      </w:r>
      <w:r w:rsidRPr="004B468E">
        <w:rPr>
          <w:rFonts w:ascii="Times New Roman" w:hAnsi="Times New Roman" w:cs="Times New Roman"/>
          <w:sz w:val="24"/>
          <w:szCs w:val="24"/>
        </w:rPr>
        <w:t xml:space="preserve"> și </w:t>
      </w:r>
      <w:r w:rsidRPr="004B468E">
        <w:rPr>
          <w:rFonts w:ascii="Times New Roman" w:hAnsi="Times New Roman" w:cs="Times New Roman"/>
          <w:b/>
          <w:bCs/>
          <w:sz w:val="24"/>
          <w:szCs w:val="24"/>
        </w:rPr>
        <w:t>modul maxim</w:t>
      </w:r>
      <w:r w:rsidRPr="004B468E">
        <w:rPr>
          <w:rFonts w:ascii="Times New Roman" w:hAnsi="Times New Roman" w:cs="Times New Roman"/>
          <w:sz w:val="24"/>
          <w:szCs w:val="24"/>
        </w:rPr>
        <w:t>. Modul minim este destinat sistemelor cu complexitate redusă, în care procesorul generează local semnalele necesare comunicării cu memoria și dispozitivele de intrare/ieșire. Modul maxim este conceput pentru sisteme complexe, inclusiv configurații multiprocesor, în care semnalele de comandă pentru memorii și porturi sunt furnizate de un controler extern de magistrală (8288). Selectarea modului de funcționare se realizează hardware, prin intermediul terminalului MN/!MX: nivelul logic „1” activează modul minim, iar nivelul logic „0” selectează modul maxim.</w:t>
      </w:r>
    </w:p>
    <w:p w14:paraId="2DBB0D93" w14:textId="13831008" w:rsidR="00CD6186" w:rsidRPr="004B468E" w:rsidRDefault="00CD6186" w:rsidP="00E6626E">
      <w:pPr>
        <w:spacing w:line="276" w:lineRule="auto"/>
        <w:rPr>
          <w:rFonts w:ascii="Times New Roman" w:hAnsi="Times New Roman" w:cs="Times New Roman"/>
          <w:sz w:val="24"/>
          <w:szCs w:val="24"/>
        </w:rPr>
      </w:pPr>
      <w:r w:rsidRPr="004B468E">
        <w:rPr>
          <w:rFonts w:ascii="Times New Roman" w:hAnsi="Times New Roman" w:cs="Times New Roman"/>
          <w:b/>
          <w:bCs/>
          <w:sz w:val="24"/>
          <w:szCs w:val="24"/>
        </w:rPr>
        <w:t>Structura internă</w:t>
      </w:r>
      <w:r w:rsidRPr="004B468E">
        <w:rPr>
          <w:rFonts w:ascii="Times New Roman" w:hAnsi="Times New Roman" w:cs="Times New Roman"/>
          <w:sz w:val="24"/>
          <w:szCs w:val="24"/>
        </w:rPr>
        <w:t xml:space="preserve"> cuprinde două unități interne, care lucrează asincron și independent una față de cealaltă: EU (Unitate de Execuție), care efectuează operațiile conținute codificat în instrucțiuni, și BIU (Unitatea de Interfață cu Magistrale), care are rolul de a extrage instrucțiunile din memorie și de a le decodifica. </w:t>
      </w:r>
    </w:p>
    <w:p w14:paraId="7CA6ABF6" w14:textId="5E6D78AB" w:rsidR="008E0142" w:rsidRPr="004B468E" w:rsidRDefault="00905B79" w:rsidP="00E6626E">
      <w:pPr>
        <w:spacing w:line="276" w:lineRule="auto"/>
        <w:rPr>
          <w:rFonts w:ascii="Times New Roman" w:hAnsi="Times New Roman" w:cs="Times New Roman"/>
          <w:sz w:val="24"/>
          <w:szCs w:val="24"/>
        </w:rPr>
      </w:pPr>
      <w:r w:rsidRPr="004B468E">
        <w:rPr>
          <w:rFonts w:ascii="Times New Roman" w:hAnsi="Times New Roman" w:cs="Times New Roman"/>
          <w:noProof/>
          <w:sz w:val="24"/>
          <w:szCs w:val="24"/>
        </w:rPr>
        <w:drawing>
          <wp:anchor distT="0" distB="0" distL="114300" distR="114300" simplePos="0" relativeHeight="251659264" behindDoc="0" locked="0" layoutInCell="1" allowOverlap="1" wp14:anchorId="42BE76AE" wp14:editId="616D7309">
            <wp:simplePos x="0" y="0"/>
            <wp:positionH relativeFrom="margin">
              <wp:posOffset>-125450</wp:posOffset>
            </wp:positionH>
            <wp:positionV relativeFrom="margin">
              <wp:posOffset>3356991</wp:posOffset>
            </wp:positionV>
            <wp:extent cx="6063615" cy="4282440"/>
            <wp:effectExtent l="0" t="0" r="0" b="3810"/>
            <wp:wrapSquare wrapText="bothSides"/>
            <wp:docPr id="2570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3615" cy="428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142" w:rsidRPr="004B468E">
        <w:rPr>
          <w:rFonts w:ascii="Times New Roman" w:hAnsi="Times New Roman" w:cs="Times New Roman"/>
          <w:sz w:val="24"/>
          <w:szCs w:val="24"/>
        </w:rPr>
        <w:t>În imaginea de mai jos, se pot observa toate semnalele microprocesorului 8086:</w:t>
      </w:r>
    </w:p>
    <w:p w14:paraId="4CCCF936" w14:textId="3CB3F291" w:rsidR="00B85DE8" w:rsidRPr="004B468E" w:rsidRDefault="00B85DE8" w:rsidP="007320B1">
      <w:pPr>
        <w:rPr>
          <w:rFonts w:ascii="Times New Roman" w:hAnsi="Times New Roman" w:cs="Times New Roman"/>
          <w:sz w:val="24"/>
          <w:szCs w:val="24"/>
        </w:rPr>
      </w:pPr>
    </w:p>
    <w:p w14:paraId="749790BB" w14:textId="6C0229F1" w:rsidR="00731C7C" w:rsidRPr="004B468E" w:rsidRDefault="00137E7B" w:rsidP="00A43F08">
      <w:pPr>
        <w:ind w:firstLine="360"/>
        <w:jc w:val="center"/>
        <w:rPr>
          <w:rFonts w:ascii="Times New Roman" w:hAnsi="Times New Roman" w:cs="Times New Roman"/>
          <w:sz w:val="24"/>
          <w:szCs w:val="24"/>
        </w:rPr>
      </w:pPr>
      <w:r w:rsidRPr="004B468E">
        <w:rPr>
          <w:rFonts w:ascii="Times New Roman" w:hAnsi="Times New Roman" w:cs="Times New Roman"/>
          <w:b/>
          <w:bCs/>
          <w:sz w:val="24"/>
          <w:szCs w:val="24"/>
        </w:rPr>
        <w:t>Figura 2: Principalele terminale ale microprocesorului 808</w:t>
      </w:r>
      <w:r w:rsidR="00A43F08" w:rsidRPr="004B468E">
        <w:rPr>
          <w:rFonts w:ascii="Times New Roman" w:hAnsi="Times New Roman" w:cs="Times New Roman"/>
          <w:b/>
          <w:bCs/>
          <w:sz w:val="24"/>
          <w:szCs w:val="24"/>
        </w:rPr>
        <w:t>6</w:t>
      </w:r>
    </w:p>
    <w:p w14:paraId="6560B85D" w14:textId="5D9C3AC3" w:rsidR="00905B79" w:rsidRPr="004B468E" w:rsidRDefault="00905B79" w:rsidP="00DB44B0">
      <w:pPr>
        <w:tabs>
          <w:tab w:val="left" w:pos="6834"/>
        </w:tabs>
        <w:spacing w:line="276" w:lineRule="auto"/>
        <w:rPr>
          <w:rFonts w:ascii="Times New Roman" w:hAnsi="Times New Roman" w:cs="Times New Roman"/>
          <w:sz w:val="24"/>
          <w:szCs w:val="24"/>
        </w:rPr>
      </w:pPr>
    </w:p>
    <w:p w14:paraId="39F960B5" w14:textId="3EF35988" w:rsidR="00905B79" w:rsidRPr="004B468E" w:rsidRDefault="00905B79" w:rsidP="00DB44B0">
      <w:pPr>
        <w:tabs>
          <w:tab w:val="left" w:pos="6834"/>
        </w:tabs>
        <w:spacing w:line="276" w:lineRule="auto"/>
        <w:rPr>
          <w:rFonts w:ascii="Times New Roman" w:hAnsi="Times New Roman" w:cs="Times New Roman"/>
          <w:sz w:val="24"/>
          <w:szCs w:val="24"/>
        </w:rPr>
      </w:pPr>
    </w:p>
    <w:p w14:paraId="267F8296" w14:textId="77777777" w:rsidR="00905B79" w:rsidRPr="004B468E" w:rsidRDefault="00905B79" w:rsidP="00DB44B0">
      <w:pPr>
        <w:tabs>
          <w:tab w:val="left" w:pos="6834"/>
        </w:tabs>
        <w:spacing w:line="276" w:lineRule="auto"/>
        <w:rPr>
          <w:rFonts w:ascii="Times New Roman" w:hAnsi="Times New Roman" w:cs="Times New Roman"/>
          <w:sz w:val="24"/>
          <w:szCs w:val="24"/>
        </w:rPr>
      </w:pPr>
    </w:p>
    <w:p w14:paraId="702F8E40" w14:textId="2EFFCD9B" w:rsidR="00EF2B45" w:rsidRPr="004B468E" w:rsidRDefault="00EF2B45" w:rsidP="00DB44B0">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lastRenderedPageBreak/>
        <w:t xml:space="preserve">După cum se poate observa, microprocesorul utilizează două categorii de linii: linii de adresă și linii de date. Liniile A0–A15 sunt </w:t>
      </w:r>
      <w:r w:rsidRPr="004B468E">
        <w:rPr>
          <w:rFonts w:ascii="Times New Roman" w:hAnsi="Times New Roman" w:cs="Times New Roman"/>
          <w:b/>
          <w:bCs/>
          <w:sz w:val="24"/>
          <w:szCs w:val="24"/>
        </w:rPr>
        <w:t>multiplexate</w:t>
      </w:r>
      <w:r w:rsidRPr="004B468E">
        <w:rPr>
          <w:rFonts w:ascii="Times New Roman" w:hAnsi="Times New Roman" w:cs="Times New Roman"/>
          <w:sz w:val="24"/>
          <w:szCs w:val="24"/>
        </w:rPr>
        <w:t xml:space="preserve">, ceea ce înseamnă că transportă atât adrese, cât și date, în funcție de faza ciclului de mașină. În schimb, liniile A16–A19 sunt </w:t>
      </w:r>
      <w:proofErr w:type="spellStart"/>
      <w:r w:rsidRPr="004B468E">
        <w:rPr>
          <w:rFonts w:ascii="Times New Roman" w:hAnsi="Times New Roman" w:cs="Times New Roman"/>
          <w:b/>
          <w:bCs/>
          <w:sz w:val="24"/>
          <w:szCs w:val="24"/>
        </w:rPr>
        <w:t>demultiplexate</w:t>
      </w:r>
      <w:proofErr w:type="spellEnd"/>
      <w:r w:rsidRPr="004B468E">
        <w:rPr>
          <w:rFonts w:ascii="Times New Roman" w:hAnsi="Times New Roman" w:cs="Times New Roman"/>
          <w:sz w:val="24"/>
          <w:szCs w:val="24"/>
        </w:rPr>
        <w:t xml:space="preserve">, fiind dedicate exclusiv adreselor. Împreună, acestea formează o magistrală comună de 20 de biți, corespunzătoare spațiului de adrese de 1 MB. În prima fază a ciclului de magistrală, numită T1, procesorul plasează adresa pe magistrala comună, iar aceasta este stocată în </w:t>
      </w:r>
      <w:proofErr w:type="spellStart"/>
      <w:r w:rsidRPr="004B468E">
        <w:rPr>
          <w:rFonts w:ascii="Times New Roman" w:hAnsi="Times New Roman" w:cs="Times New Roman"/>
          <w:sz w:val="24"/>
          <w:szCs w:val="24"/>
        </w:rPr>
        <w:t>latch</w:t>
      </w:r>
      <w:proofErr w:type="spellEnd"/>
      <w:r w:rsidRPr="004B468E">
        <w:rPr>
          <w:rFonts w:ascii="Times New Roman" w:hAnsi="Times New Roman" w:cs="Times New Roman"/>
          <w:sz w:val="24"/>
          <w:szCs w:val="24"/>
        </w:rPr>
        <w:t>-uri externe. În fazele următoare (T2, T3 și T4), aceeași magistrală este reutilizată pentru transferul de date între microprocesor și memorie.</w:t>
      </w:r>
    </w:p>
    <w:p w14:paraId="44E1F534" w14:textId="6EF127AD" w:rsidR="00E63F10" w:rsidRPr="004B468E" w:rsidRDefault="00E63F10" w:rsidP="00DB44B0">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În acest context apare întrebarea firească: </w:t>
      </w:r>
      <w:r w:rsidRPr="004B468E">
        <w:rPr>
          <w:rFonts w:ascii="Times New Roman" w:hAnsi="Times New Roman" w:cs="Times New Roman"/>
          <w:i/>
          <w:iCs/>
          <w:sz w:val="24"/>
          <w:szCs w:val="24"/>
        </w:rPr>
        <w:t>cum distinge memoria între faza de adresare și cea de transfer de date?</w:t>
      </w:r>
      <w:r w:rsidRPr="004B468E">
        <w:rPr>
          <w:rFonts w:ascii="Times New Roman" w:hAnsi="Times New Roman" w:cs="Times New Roman"/>
          <w:sz w:val="24"/>
          <w:szCs w:val="24"/>
        </w:rPr>
        <w:t xml:space="preserve"> Răspunsul este oferit de semnalul </w:t>
      </w:r>
      <w:r w:rsidRPr="004B468E">
        <w:rPr>
          <w:rFonts w:ascii="Times New Roman" w:hAnsi="Times New Roman" w:cs="Times New Roman"/>
          <w:b/>
          <w:bCs/>
          <w:sz w:val="24"/>
          <w:szCs w:val="24"/>
        </w:rPr>
        <w:t xml:space="preserve">ALE </w:t>
      </w:r>
      <w:r w:rsidRPr="004B468E">
        <w:rPr>
          <w:rFonts w:ascii="Times New Roman" w:hAnsi="Times New Roman" w:cs="Times New Roman"/>
          <w:sz w:val="24"/>
          <w:szCs w:val="24"/>
        </w:rPr>
        <w:t>(</w:t>
      </w:r>
      <w:proofErr w:type="spellStart"/>
      <w:r w:rsidRPr="004B468E">
        <w:rPr>
          <w:rFonts w:ascii="Times New Roman" w:hAnsi="Times New Roman" w:cs="Times New Roman"/>
          <w:sz w:val="24"/>
          <w:szCs w:val="24"/>
        </w:rPr>
        <w:t>Address</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Latch</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Enable</w:t>
      </w:r>
      <w:proofErr w:type="spellEnd"/>
      <w:r w:rsidRPr="004B468E">
        <w:rPr>
          <w:rFonts w:ascii="Times New Roman" w:hAnsi="Times New Roman" w:cs="Times New Roman"/>
          <w:sz w:val="24"/>
          <w:szCs w:val="24"/>
        </w:rPr>
        <w:t xml:space="preserve">), transmis de microprocesor către circuitele de memorie. Atunci când ALE = 1, liniile AD0–AD15 transportă adresa; când ALE = 0, aceleași linii sunt utilizate pentru date. Este important de menționat că liniile A16–A19 sunt rezervate exclusiv adresării, având rolul de a extinde adresa până la 20 de biți. Un alt semnal esențial este </w:t>
      </w:r>
      <w:r w:rsidRPr="004B468E">
        <w:rPr>
          <w:rFonts w:ascii="Times New Roman" w:hAnsi="Times New Roman" w:cs="Times New Roman"/>
          <w:b/>
          <w:bCs/>
          <w:sz w:val="24"/>
          <w:szCs w:val="24"/>
        </w:rPr>
        <w:t xml:space="preserve">BHE (Bus </w:t>
      </w:r>
      <w:proofErr w:type="spellStart"/>
      <w:r w:rsidRPr="004B468E">
        <w:rPr>
          <w:rFonts w:ascii="Times New Roman" w:hAnsi="Times New Roman" w:cs="Times New Roman"/>
          <w:b/>
          <w:bCs/>
          <w:sz w:val="24"/>
          <w:szCs w:val="24"/>
        </w:rPr>
        <w:t>High</w:t>
      </w:r>
      <w:proofErr w:type="spellEnd"/>
      <w:r w:rsidRPr="004B468E">
        <w:rPr>
          <w:rFonts w:ascii="Times New Roman" w:hAnsi="Times New Roman" w:cs="Times New Roman"/>
          <w:b/>
          <w:bCs/>
          <w:sz w:val="24"/>
          <w:szCs w:val="24"/>
        </w:rPr>
        <w:t xml:space="preserve"> </w:t>
      </w:r>
      <w:proofErr w:type="spellStart"/>
      <w:r w:rsidRPr="004B468E">
        <w:rPr>
          <w:rFonts w:ascii="Times New Roman" w:hAnsi="Times New Roman" w:cs="Times New Roman"/>
          <w:b/>
          <w:bCs/>
          <w:sz w:val="24"/>
          <w:szCs w:val="24"/>
        </w:rPr>
        <w:t>Enable</w:t>
      </w:r>
      <w:proofErr w:type="spellEnd"/>
      <w:r w:rsidRPr="004B468E">
        <w:rPr>
          <w:rFonts w:ascii="Times New Roman" w:hAnsi="Times New Roman" w:cs="Times New Roman"/>
          <w:b/>
          <w:bCs/>
          <w:sz w:val="24"/>
          <w:szCs w:val="24"/>
        </w:rPr>
        <w:t>)</w:t>
      </w:r>
      <w:r w:rsidRPr="004B468E">
        <w:rPr>
          <w:rFonts w:ascii="Times New Roman" w:hAnsi="Times New Roman" w:cs="Times New Roman"/>
          <w:sz w:val="24"/>
          <w:szCs w:val="24"/>
        </w:rPr>
        <w:t>. Când BHE = 1, acesta activează transferul pe octetul superior al magistralei de date, iar atunci când este inactiv, selectează octetul inferior. Acest mecanism permite accesul eficient la memorii organizate pe 16 biți sau pe 8 biți.</w:t>
      </w:r>
    </w:p>
    <w:p w14:paraId="51EB826C" w14:textId="77777777" w:rsidR="00DB44B0" w:rsidRPr="004B468E" w:rsidRDefault="00E6626E" w:rsidP="00DB44B0">
      <w:pPr>
        <w:pStyle w:val="NormalWeb"/>
        <w:spacing w:after="0" w:afterAutospacing="0" w:line="276" w:lineRule="auto"/>
        <w:rPr>
          <w:rFonts w:eastAsiaTheme="minorHAnsi"/>
          <w:kern w:val="2"/>
          <w:lang w:val="ro-RO" w:eastAsia="en-US"/>
          <w14:ligatures w14:val="standardContextual"/>
        </w:rPr>
      </w:pPr>
      <w:r w:rsidRPr="004B468E">
        <w:rPr>
          <w:rFonts w:eastAsiaTheme="minorHAnsi"/>
          <w:kern w:val="2"/>
          <w:lang w:val="ro-RO" w:eastAsia="en-US"/>
          <w14:ligatures w14:val="standardContextual"/>
        </w:rPr>
        <w:t xml:space="preserve">O altă componentă esențială a unității centrale este </w:t>
      </w:r>
      <w:r w:rsidRPr="004B468E">
        <w:rPr>
          <w:rFonts w:eastAsiaTheme="minorHAnsi"/>
          <w:b/>
          <w:bCs/>
          <w:kern w:val="2"/>
          <w:lang w:val="ro-RO" w:eastAsia="en-US"/>
          <w14:ligatures w14:val="standardContextual"/>
        </w:rPr>
        <w:t>circuitul de tip registru</w:t>
      </w:r>
      <w:r w:rsidRPr="004B468E">
        <w:rPr>
          <w:rFonts w:eastAsiaTheme="minorHAnsi"/>
          <w:kern w:val="2"/>
          <w:lang w:val="ro-RO" w:eastAsia="en-US"/>
          <w14:ligatures w14:val="standardContextual"/>
        </w:rPr>
        <w:t xml:space="preserve"> (</w:t>
      </w:r>
      <w:proofErr w:type="spellStart"/>
      <w:r w:rsidRPr="004B468E">
        <w:rPr>
          <w:rFonts w:eastAsiaTheme="minorHAnsi"/>
          <w:kern w:val="2"/>
          <w:lang w:val="ro-RO" w:eastAsia="en-US"/>
          <w14:ligatures w14:val="standardContextual"/>
        </w:rPr>
        <w:t>latch</w:t>
      </w:r>
      <w:proofErr w:type="spellEnd"/>
      <w:r w:rsidRPr="004B468E">
        <w:rPr>
          <w:rFonts w:eastAsiaTheme="minorHAnsi"/>
          <w:kern w:val="2"/>
          <w:lang w:val="ro-RO" w:eastAsia="en-US"/>
          <w14:ligatures w14:val="standardContextual"/>
        </w:rPr>
        <w:t xml:space="preserve">) </w:t>
      </w:r>
      <w:r w:rsidRPr="004B468E">
        <w:rPr>
          <w:rFonts w:eastAsiaTheme="minorHAnsi"/>
          <w:b/>
          <w:bCs/>
          <w:kern w:val="2"/>
          <w:lang w:val="ro-RO" w:eastAsia="en-US"/>
          <w14:ligatures w14:val="standardContextual"/>
        </w:rPr>
        <w:t>74×373</w:t>
      </w:r>
      <w:r w:rsidRPr="004B468E">
        <w:rPr>
          <w:rFonts w:eastAsiaTheme="minorHAnsi"/>
          <w:kern w:val="2"/>
          <w:lang w:val="ro-RO" w:eastAsia="en-US"/>
          <w14:ligatures w14:val="standardContextual"/>
        </w:rPr>
        <w:t>, utilizat pentru demultiplexarea liniilor de adresă. Acesta are rolul de a transforma liniile multiplexate AD în linii stabile, dedicate exclusiv adresării, necesare accesului corect la memorie. Circuitul dispune de 8 intrări (D1–D8) și 8 ieșiri (Q1–Q8), putând astfel stoca un octet. Funcționarea sa este guvernată de două semnale de control:</w:t>
      </w:r>
    </w:p>
    <w:p w14:paraId="2332CD06" w14:textId="4F4CB467" w:rsidR="00DB44B0" w:rsidRPr="004B468E" w:rsidRDefault="00876B57" w:rsidP="00DB44B0">
      <w:pPr>
        <w:pStyle w:val="NormalWeb"/>
        <w:numPr>
          <w:ilvl w:val="0"/>
          <w:numId w:val="9"/>
        </w:numPr>
        <w:spacing w:after="0" w:afterAutospacing="0" w:line="276" w:lineRule="auto"/>
        <w:rPr>
          <w:lang w:val="ro-RO"/>
        </w:rPr>
      </w:pPr>
      <w:r w:rsidRPr="004B468E">
        <w:rPr>
          <w:rStyle w:val="Strong"/>
          <w:rFonts w:eastAsiaTheme="majorEastAsia"/>
          <w:lang w:val="ro-RO"/>
        </w:rPr>
        <w:t>G (</w:t>
      </w:r>
      <w:proofErr w:type="spellStart"/>
      <w:r w:rsidRPr="004B468E">
        <w:rPr>
          <w:rStyle w:val="Strong"/>
          <w:rFonts w:eastAsiaTheme="majorEastAsia"/>
          <w:lang w:val="ro-RO"/>
        </w:rPr>
        <w:t>Latch</w:t>
      </w:r>
      <w:proofErr w:type="spellEnd"/>
      <w:r w:rsidRPr="004B468E">
        <w:rPr>
          <w:rStyle w:val="Strong"/>
          <w:rFonts w:eastAsiaTheme="majorEastAsia"/>
          <w:lang w:val="ro-RO"/>
        </w:rPr>
        <w:t xml:space="preserve"> </w:t>
      </w:r>
      <w:proofErr w:type="spellStart"/>
      <w:r w:rsidRPr="004B468E">
        <w:rPr>
          <w:rStyle w:val="Strong"/>
          <w:rFonts w:eastAsiaTheme="majorEastAsia"/>
          <w:lang w:val="ro-RO"/>
        </w:rPr>
        <w:t>Enable</w:t>
      </w:r>
      <w:proofErr w:type="spellEnd"/>
      <w:r w:rsidRPr="004B468E">
        <w:rPr>
          <w:rStyle w:val="Strong"/>
          <w:rFonts w:eastAsiaTheme="majorEastAsia"/>
          <w:lang w:val="ro-RO"/>
        </w:rPr>
        <w:t>)</w:t>
      </w:r>
      <w:r w:rsidRPr="004B468E">
        <w:rPr>
          <w:lang w:val="ro-RO"/>
        </w:rPr>
        <w:t xml:space="preserve"> – atunci când </w:t>
      </w:r>
      <w:r w:rsidRPr="004B468E">
        <w:rPr>
          <w:rStyle w:val="Strong"/>
          <w:rFonts w:eastAsiaTheme="majorEastAsia"/>
          <w:lang w:val="ro-RO"/>
        </w:rPr>
        <w:t>G = 1</w:t>
      </w:r>
      <w:r w:rsidRPr="004B468E">
        <w:rPr>
          <w:lang w:val="ro-RO"/>
        </w:rPr>
        <w:t xml:space="preserve">, </w:t>
      </w:r>
      <w:r w:rsidR="00DB44B0" w:rsidRPr="004B468E">
        <w:rPr>
          <w:lang w:val="ro-RO"/>
        </w:rPr>
        <w:t xml:space="preserve">ieșirile Q reproduc în timp real valorile de la intrările D; când G = 0, informația prezentă la un moment dat este memorată și păstrată în </w:t>
      </w:r>
      <w:proofErr w:type="spellStart"/>
      <w:r w:rsidR="00DB44B0" w:rsidRPr="004B468E">
        <w:rPr>
          <w:lang w:val="ro-RO"/>
        </w:rPr>
        <w:t>latch</w:t>
      </w:r>
      <w:proofErr w:type="spellEnd"/>
      <w:r w:rsidR="00DB44B0" w:rsidRPr="004B468E">
        <w:rPr>
          <w:lang w:val="ro-RO"/>
        </w:rPr>
        <w:t>;</w:t>
      </w:r>
    </w:p>
    <w:p w14:paraId="14D984A2" w14:textId="747B6893" w:rsidR="00DB44B0" w:rsidRPr="004B468E" w:rsidRDefault="00876B57" w:rsidP="00DB44B0">
      <w:pPr>
        <w:pStyle w:val="NormalWeb"/>
        <w:numPr>
          <w:ilvl w:val="0"/>
          <w:numId w:val="9"/>
        </w:numPr>
        <w:spacing w:after="0" w:afterAutospacing="0" w:line="276" w:lineRule="auto"/>
        <w:rPr>
          <w:lang w:val="ro-RO"/>
        </w:rPr>
      </w:pPr>
      <w:r w:rsidRPr="004B468E">
        <w:rPr>
          <w:rStyle w:val="Strong"/>
          <w:rFonts w:eastAsiaTheme="majorEastAsia"/>
          <w:lang w:val="ro-RO"/>
        </w:rPr>
        <w:t>OC (Output Control)</w:t>
      </w:r>
      <w:r w:rsidRPr="004B468E">
        <w:rPr>
          <w:lang w:val="ro-RO"/>
        </w:rPr>
        <w:t xml:space="preserve"> – atunci când </w:t>
      </w:r>
      <w:r w:rsidRPr="004B468E">
        <w:rPr>
          <w:rStyle w:val="Strong"/>
          <w:rFonts w:eastAsiaTheme="majorEastAsia"/>
          <w:lang w:val="ro-RO"/>
        </w:rPr>
        <w:t>OC = 0</w:t>
      </w:r>
      <w:r w:rsidRPr="004B468E">
        <w:rPr>
          <w:lang w:val="ro-RO"/>
        </w:rPr>
        <w:t xml:space="preserve">, ieșirile Q sunt active; când </w:t>
      </w:r>
      <w:r w:rsidRPr="004B468E">
        <w:rPr>
          <w:rStyle w:val="Strong"/>
          <w:rFonts w:eastAsiaTheme="majorEastAsia"/>
          <w:lang w:val="ro-RO"/>
        </w:rPr>
        <w:t>OC = 1</w:t>
      </w:r>
      <w:r w:rsidRPr="004B468E">
        <w:rPr>
          <w:lang w:val="ro-RO"/>
        </w:rPr>
        <w:t xml:space="preserve">, ieșirile sunt </w:t>
      </w:r>
      <w:r w:rsidR="00DB44B0" w:rsidRPr="004B468E">
        <w:rPr>
          <w:lang w:val="ro-RO"/>
        </w:rPr>
        <w:t>trecute</w:t>
      </w:r>
      <w:r w:rsidRPr="004B468E">
        <w:rPr>
          <w:lang w:val="ro-RO"/>
        </w:rPr>
        <w:t xml:space="preserve"> în </w:t>
      </w:r>
      <w:r w:rsidRPr="004B468E">
        <w:rPr>
          <w:rStyle w:val="Strong"/>
          <w:rFonts w:eastAsiaTheme="majorEastAsia"/>
          <w:b w:val="0"/>
          <w:bCs w:val="0"/>
          <w:lang w:val="ro-RO"/>
        </w:rPr>
        <w:t>stare de înaltă impedanță</w:t>
      </w:r>
      <w:r w:rsidRPr="004B468E">
        <w:rPr>
          <w:lang w:val="ro-RO"/>
        </w:rPr>
        <w:t>.</w:t>
      </w:r>
    </w:p>
    <w:p w14:paraId="50389A37" w14:textId="26FBFBC2" w:rsidR="00DB44B0" w:rsidRPr="004B468E" w:rsidRDefault="00DB44B0" w:rsidP="00DB44B0">
      <w:pPr>
        <w:pStyle w:val="NormalWeb"/>
        <w:spacing w:after="0" w:afterAutospacing="0" w:line="276" w:lineRule="auto"/>
        <w:ind w:left="720" w:firstLine="0"/>
        <w:rPr>
          <w:lang w:val="ro-RO"/>
        </w:rPr>
      </w:pPr>
    </w:p>
    <w:p w14:paraId="2C78C013" w14:textId="76257C69" w:rsidR="00DB44B0" w:rsidRPr="004B468E" w:rsidRDefault="00DB44B0" w:rsidP="00CA38E5">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Circuitul operează, prin urmare, în trei stări posibile: nivel logic „0”, nivel logic „1” și </w:t>
      </w:r>
      <w:r w:rsidRPr="004B468E">
        <w:rPr>
          <w:rFonts w:ascii="Times New Roman" w:hAnsi="Times New Roman" w:cs="Times New Roman"/>
          <w:b/>
          <w:bCs/>
          <w:sz w:val="24"/>
          <w:szCs w:val="24"/>
        </w:rPr>
        <w:t>stare de înaltă impedanță</w:t>
      </w:r>
      <w:r w:rsidRPr="004B468E">
        <w:rPr>
          <w:rFonts w:ascii="Times New Roman" w:hAnsi="Times New Roman" w:cs="Times New Roman"/>
          <w:sz w:val="24"/>
          <w:szCs w:val="24"/>
        </w:rPr>
        <w:t>. Această stare reprezintă, practic, o „deconectare” a pinului de pe magistrală, astfel încât acesta nu influențează semnalul, permițând partajarea magistralei de către mai multe dispozitive fără riscul apariției conflictelor.</w:t>
      </w:r>
    </w:p>
    <w:p w14:paraId="19141619" w14:textId="4D619811" w:rsidR="00876B57" w:rsidRPr="004B468E" w:rsidRDefault="008577B2" w:rsidP="00CA38E5">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În cadrul sistemelor bazate pe microprocesorul 8086, </w:t>
      </w:r>
      <w:proofErr w:type="spellStart"/>
      <w:r w:rsidRPr="004B468E">
        <w:rPr>
          <w:rFonts w:ascii="Times New Roman" w:hAnsi="Times New Roman" w:cs="Times New Roman"/>
          <w:sz w:val="24"/>
          <w:szCs w:val="24"/>
        </w:rPr>
        <w:t>latch-ul</w:t>
      </w:r>
      <w:proofErr w:type="spellEnd"/>
      <w:r w:rsidRPr="004B468E">
        <w:rPr>
          <w:rFonts w:ascii="Times New Roman" w:hAnsi="Times New Roman" w:cs="Times New Roman"/>
          <w:sz w:val="24"/>
          <w:szCs w:val="24"/>
        </w:rPr>
        <w:t xml:space="preserve"> 74×373 este comandat de semnalul </w:t>
      </w:r>
      <w:r w:rsidRPr="004B468E">
        <w:rPr>
          <w:rFonts w:ascii="Times New Roman" w:hAnsi="Times New Roman" w:cs="Times New Roman"/>
          <w:b/>
          <w:bCs/>
          <w:sz w:val="24"/>
          <w:szCs w:val="24"/>
        </w:rPr>
        <w:t xml:space="preserve">ALE </w:t>
      </w:r>
      <w:r w:rsidRPr="004B468E">
        <w:rPr>
          <w:rFonts w:ascii="Times New Roman" w:hAnsi="Times New Roman" w:cs="Times New Roman"/>
          <w:sz w:val="24"/>
          <w:szCs w:val="24"/>
        </w:rPr>
        <w:t>(</w:t>
      </w:r>
      <w:proofErr w:type="spellStart"/>
      <w:r w:rsidRPr="004B468E">
        <w:rPr>
          <w:rFonts w:ascii="Times New Roman" w:hAnsi="Times New Roman" w:cs="Times New Roman"/>
          <w:sz w:val="24"/>
          <w:szCs w:val="24"/>
        </w:rPr>
        <w:t>Address</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Latch</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Enable</w:t>
      </w:r>
      <w:proofErr w:type="spellEnd"/>
      <w:r w:rsidRPr="004B468E">
        <w:rPr>
          <w:rFonts w:ascii="Times New Roman" w:hAnsi="Times New Roman" w:cs="Times New Roman"/>
          <w:sz w:val="24"/>
          <w:szCs w:val="24"/>
        </w:rPr>
        <w:t>). Atunci când ALE este activ, liniile AD0–AD7 sunt</w:t>
      </w:r>
      <w:r w:rsidR="00CA38E5" w:rsidRPr="004B468E">
        <w:rPr>
          <w:rFonts w:ascii="Times New Roman" w:hAnsi="Times New Roman" w:cs="Times New Roman"/>
          <w:sz w:val="24"/>
          <w:szCs w:val="24"/>
        </w:rPr>
        <w:t xml:space="preserve"> </w:t>
      </w:r>
      <w:r w:rsidRPr="004B468E">
        <w:rPr>
          <w:rFonts w:ascii="Times New Roman" w:hAnsi="Times New Roman" w:cs="Times New Roman"/>
          <w:sz w:val="24"/>
          <w:szCs w:val="24"/>
        </w:rPr>
        <w:t>capturate ca parte inferioară a adresei. Când ALE devine inactiv, valoarea stocată rămâne validă, iar magistrala AD se eliberează pentru transferul de date.</w:t>
      </w:r>
    </w:p>
    <w:p w14:paraId="61033F92" w14:textId="0B641BE2" w:rsidR="00DE3396" w:rsidRPr="004B468E" w:rsidRDefault="00FA080A" w:rsidP="00CA38E5">
      <w:pPr>
        <w:tabs>
          <w:tab w:val="left" w:pos="6834"/>
        </w:tabs>
        <w:jc w:val="left"/>
        <w:rPr>
          <w:rFonts w:ascii="Times New Roman" w:hAnsi="Times New Roman" w:cs="Times New Roman"/>
          <w:b/>
          <w:bCs/>
          <w:sz w:val="24"/>
          <w:szCs w:val="24"/>
        </w:rPr>
      </w:pPr>
      <w:r w:rsidRPr="004B468E">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2DD03485" wp14:editId="3EAD9F20">
            <wp:simplePos x="0" y="0"/>
            <wp:positionH relativeFrom="margin">
              <wp:posOffset>2781300</wp:posOffset>
            </wp:positionH>
            <wp:positionV relativeFrom="paragraph">
              <wp:posOffset>213360</wp:posOffset>
            </wp:positionV>
            <wp:extent cx="2781300" cy="1427683"/>
            <wp:effectExtent l="0" t="0" r="0" b="1270"/>
            <wp:wrapNone/>
            <wp:docPr id="1474613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1300" cy="14276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68E">
        <w:rPr>
          <w:rFonts w:ascii="Times New Roman" w:hAnsi="Times New Roman" w:cs="Times New Roman"/>
          <w:noProof/>
          <w:sz w:val="24"/>
          <w:szCs w:val="24"/>
        </w:rPr>
        <w:drawing>
          <wp:anchor distT="0" distB="0" distL="114300" distR="114300" simplePos="0" relativeHeight="251662336" behindDoc="0" locked="0" layoutInCell="1" allowOverlap="1" wp14:anchorId="4838B98E" wp14:editId="79B0BF43">
            <wp:simplePos x="0" y="0"/>
            <wp:positionH relativeFrom="margin">
              <wp:posOffset>186690</wp:posOffset>
            </wp:positionH>
            <wp:positionV relativeFrom="paragraph">
              <wp:posOffset>0</wp:posOffset>
            </wp:positionV>
            <wp:extent cx="1855470" cy="1882140"/>
            <wp:effectExtent l="0" t="0" r="0" b="3810"/>
            <wp:wrapTopAndBottom/>
            <wp:docPr id="794688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547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C8104" w14:textId="1C771657" w:rsidR="00CA38E5" w:rsidRPr="004B468E" w:rsidRDefault="00CA38E5" w:rsidP="00977156">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3: </w:t>
      </w:r>
      <w:proofErr w:type="spellStart"/>
      <w:r w:rsidRPr="004B468E">
        <w:rPr>
          <w:rFonts w:ascii="Times New Roman" w:hAnsi="Times New Roman" w:cs="Times New Roman"/>
          <w:b/>
          <w:bCs/>
          <w:sz w:val="24"/>
          <w:szCs w:val="24"/>
        </w:rPr>
        <w:t>Latch-ul</w:t>
      </w:r>
      <w:proofErr w:type="spellEnd"/>
      <w:r w:rsidRPr="004B468E">
        <w:rPr>
          <w:rFonts w:ascii="Times New Roman" w:hAnsi="Times New Roman" w:cs="Times New Roman"/>
          <w:b/>
          <w:bCs/>
          <w:sz w:val="24"/>
          <w:szCs w:val="24"/>
        </w:rPr>
        <w:t xml:space="preserve"> 74x373 și modul de funcționare al acestuia</w:t>
      </w:r>
    </w:p>
    <w:p w14:paraId="75CE13EF" w14:textId="77777777" w:rsidR="00977156" w:rsidRPr="004B468E" w:rsidRDefault="00977156" w:rsidP="00977156">
      <w:pPr>
        <w:tabs>
          <w:tab w:val="left" w:pos="6834"/>
        </w:tabs>
        <w:ind w:firstLine="0"/>
        <w:jc w:val="center"/>
        <w:rPr>
          <w:rFonts w:ascii="Times New Roman" w:hAnsi="Times New Roman" w:cs="Times New Roman"/>
          <w:b/>
          <w:bCs/>
          <w:sz w:val="24"/>
          <w:szCs w:val="24"/>
        </w:rPr>
      </w:pPr>
    </w:p>
    <w:p w14:paraId="5F73AB64" w14:textId="6B26ED50" w:rsidR="00C24BB7" w:rsidRPr="004B468E" w:rsidRDefault="00C24BB7" w:rsidP="00C24BB7">
      <w:pPr>
        <w:tabs>
          <w:tab w:val="left" w:pos="6834"/>
        </w:tabs>
        <w:spacing w:after="160" w:line="276" w:lineRule="auto"/>
        <w:rPr>
          <w:rFonts w:ascii="Times New Roman" w:hAnsi="Times New Roman" w:cs="Times New Roman"/>
          <w:sz w:val="24"/>
          <w:szCs w:val="24"/>
        </w:rPr>
      </w:pPr>
      <w:r w:rsidRPr="004B468E">
        <w:rPr>
          <w:rFonts w:ascii="Times New Roman" w:hAnsi="Times New Roman" w:cs="Times New Roman"/>
          <w:sz w:val="24"/>
          <w:szCs w:val="24"/>
        </w:rPr>
        <w:t xml:space="preserve">O ultimă componentă a unității centrale este </w:t>
      </w:r>
      <w:r w:rsidRPr="004B468E">
        <w:rPr>
          <w:rFonts w:ascii="Times New Roman" w:hAnsi="Times New Roman" w:cs="Times New Roman"/>
          <w:b/>
          <w:bCs/>
          <w:sz w:val="24"/>
          <w:szCs w:val="24"/>
        </w:rPr>
        <w:t>circuitul amplificator/separator bidirecțional 74×245</w:t>
      </w:r>
      <w:r w:rsidRPr="004B468E">
        <w:rPr>
          <w:rFonts w:ascii="Times New Roman" w:hAnsi="Times New Roman" w:cs="Times New Roman"/>
          <w:sz w:val="24"/>
          <w:szCs w:val="24"/>
        </w:rPr>
        <w:t xml:space="preserve">, folosit pentru gestionarea magistralei de date. Este alcătuit din 8 </w:t>
      </w:r>
      <w:r w:rsidR="008A3A00" w:rsidRPr="004B468E">
        <w:rPr>
          <w:rFonts w:ascii="Times New Roman" w:hAnsi="Times New Roman" w:cs="Times New Roman"/>
          <w:sz w:val="24"/>
          <w:szCs w:val="24"/>
        </w:rPr>
        <w:t xml:space="preserve">perechi de </w:t>
      </w:r>
      <w:r w:rsidRPr="004B468E">
        <w:rPr>
          <w:rFonts w:ascii="Times New Roman" w:hAnsi="Times New Roman" w:cs="Times New Roman"/>
          <w:sz w:val="24"/>
          <w:szCs w:val="24"/>
        </w:rPr>
        <w:t xml:space="preserve">porți </w:t>
      </w:r>
      <w:proofErr w:type="spellStart"/>
      <w:r w:rsidRPr="004B468E">
        <w:rPr>
          <w:rFonts w:ascii="Times New Roman" w:hAnsi="Times New Roman" w:cs="Times New Roman"/>
          <w:sz w:val="24"/>
          <w:szCs w:val="24"/>
        </w:rPr>
        <w:t>tri</w:t>
      </w:r>
      <w:proofErr w:type="spellEnd"/>
      <w:r w:rsidRPr="004B468E">
        <w:rPr>
          <w:rFonts w:ascii="Times New Roman" w:hAnsi="Times New Roman" w:cs="Times New Roman"/>
          <w:sz w:val="24"/>
          <w:szCs w:val="24"/>
        </w:rPr>
        <w:t>-state</w:t>
      </w:r>
      <w:r w:rsidR="008A3A00" w:rsidRPr="004B468E">
        <w:rPr>
          <w:rFonts w:ascii="Times New Roman" w:hAnsi="Times New Roman" w:cs="Times New Roman"/>
          <w:sz w:val="24"/>
          <w:szCs w:val="24"/>
        </w:rPr>
        <w:t xml:space="preserve"> bidirecționale</w:t>
      </w:r>
      <w:r w:rsidRPr="004B468E">
        <w:rPr>
          <w:rFonts w:ascii="Times New Roman" w:hAnsi="Times New Roman" w:cs="Times New Roman"/>
          <w:sz w:val="24"/>
          <w:szCs w:val="24"/>
        </w:rPr>
        <w:t xml:space="preserve">, capabile să funcționeze atât ca </w:t>
      </w:r>
      <w:proofErr w:type="spellStart"/>
      <w:r w:rsidRPr="004B468E">
        <w:rPr>
          <w:rFonts w:ascii="Times New Roman" w:hAnsi="Times New Roman" w:cs="Times New Roman"/>
          <w:sz w:val="24"/>
          <w:szCs w:val="24"/>
        </w:rPr>
        <w:t>buffere</w:t>
      </w:r>
      <w:proofErr w:type="spellEnd"/>
      <w:r w:rsidR="007E3924" w:rsidRPr="004B468E">
        <w:rPr>
          <w:rFonts w:ascii="Times New Roman" w:hAnsi="Times New Roman" w:cs="Times New Roman"/>
          <w:sz w:val="24"/>
          <w:szCs w:val="24"/>
        </w:rPr>
        <w:t xml:space="preserve"> (amplificarea semnalului)</w:t>
      </w:r>
      <w:r w:rsidRPr="004B468E">
        <w:rPr>
          <w:rFonts w:ascii="Times New Roman" w:hAnsi="Times New Roman" w:cs="Times New Roman"/>
          <w:sz w:val="24"/>
          <w:szCs w:val="24"/>
        </w:rPr>
        <w:t>, cât și ca separatoare de magistrală</w:t>
      </w:r>
      <w:r w:rsidR="00977156" w:rsidRPr="004B468E">
        <w:rPr>
          <w:rFonts w:ascii="Times New Roman" w:hAnsi="Times New Roman" w:cs="Times New Roman"/>
          <w:sz w:val="24"/>
          <w:szCs w:val="24"/>
        </w:rPr>
        <w:t>, în funcție de necesitățile sistemului</w:t>
      </w:r>
      <w:r w:rsidRPr="004B468E">
        <w:rPr>
          <w:rFonts w:ascii="Times New Roman" w:hAnsi="Times New Roman" w:cs="Times New Roman"/>
          <w:sz w:val="24"/>
          <w:szCs w:val="24"/>
        </w:rPr>
        <w:t>.</w:t>
      </w:r>
    </w:p>
    <w:p w14:paraId="7383056C" w14:textId="081B53DB" w:rsidR="00C24BB7" w:rsidRPr="004B468E" w:rsidRDefault="00C24BB7" w:rsidP="00977156">
      <w:pPr>
        <w:pStyle w:val="BodyTextIndent"/>
        <w:rPr>
          <w:lang w:val="ro-RO"/>
        </w:rPr>
      </w:pPr>
      <w:r w:rsidRPr="004B468E">
        <w:rPr>
          <w:lang w:val="ro-RO"/>
        </w:rPr>
        <w:t xml:space="preserve">Circuitul </w:t>
      </w:r>
      <w:r w:rsidR="00977156" w:rsidRPr="004B468E">
        <w:rPr>
          <w:lang w:val="ro-RO"/>
        </w:rPr>
        <w:t>dispune de două semnale principale de control</w:t>
      </w:r>
      <w:r w:rsidRPr="004B468E">
        <w:rPr>
          <w:lang w:val="ro-RO"/>
        </w:rPr>
        <w:t>:</w:t>
      </w:r>
    </w:p>
    <w:p w14:paraId="0474083C" w14:textId="0372A65C" w:rsidR="00C24BB7" w:rsidRPr="004B468E" w:rsidRDefault="00C24BB7" w:rsidP="00C24BB7">
      <w:pPr>
        <w:numPr>
          <w:ilvl w:val="0"/>
          <w:numId w:val="11"/>
        </w:numPr>
        <w:tabs>
          <w:tab w:val="left" w:pos="6834"/>
        </w:tabs>
        <w:spacing w:after="160" w:line="276" w:lineRule="auto"/>
        <w:rPr>
          <w:rFonts w:ascii="Times New Roman" w:hAnsi="Times New Roman" w:cs="Times New Roman"/>
          <w:sz w:val="24"/>
          <w:szCs w:val="24"/>
        </w:rPr>
      </w:pPr>
      <w:r w:rsidRPr="004B468E">
        <w:rPr>
          <w:rFonts w:ascii="Times New Roman" w:hAnsi="Times New Roman" w:cs="Times New Roman"/>
          <w:b/>
          <w:bCs/>
          <w:sz w:val="24"/>
          <w:szCs w:val="24"/>
        </w:rPr>
        <w:t xml:space="preserve">/G (Output </w:t>
      </w:r>
      <w:proofErr w:type="spellStart"/>
      <w:r w:rsidRPr="004B468E">
        <w:rPr>
          <w:rFonts w:ascii="Times New Roman" w:hAnsi="Times New Roman" w:cs="Times New Roman"/>
          <w:b/>
          <w:bCs/>
          <w:sz w:val="24"/>
          <w:szCs w:val="24"/>
        </w:rPr>
        <w:t>Enable</w:t>
      </w:r>
      <w:proofErr w:type="spellEnd"/>
      <w:r w:rsidRPr="004B468E">
        <w:rPr>
          <w:rFonts w:ascii="Times New Roman" w:hAnsi="Times New Roman" w:cs="Times New Roman"/>
          <w:b/>
          <w:bCs/>
          <w:sz w:val="24"/>
          <w:szCs w:val="24"/>
        </w:rPr>
        <w:t>)</w:t>
      </w:r>
      <w:r w:rsidRPr="004B468E">
        <w:rPr>
          <w:rFonts w:ascii="Times New Roman" w:hAnsi="Times New Roman" w:cs="Times New Roman"/>
          <w:sz w:val="24"/>
          <w:szCs w:val="24"/>
        </w:rPr>
        <w:t xml:space="preserve"> – </w:t>
      </w:r>
      <w:r w:rsidR="00977156" w:rsidRPr="004B468E">
        <w:rPr>
          <w:rFonts w:ascii="Times New Roman" w:hAnsi="Times New Roman" w:cs="Times New Roman"/>
          <w:sz w:val="24"/>
          <w:szCs w:val="24"/>
        </w:rPr>
        <w:t xml:space="preserve">activează toate ieșirile atunci când este la nivel logic „0”; la nivel logic „1”, ieșirile sunt trecute în stare de înaltă impedanță, izolând magistralele.  </w:t>
      </w:r>
    </w:p>
    <w:p w14:paraId="726C8CFB" w14:textId="7FDC6132" w:rsidR="00C24BB7" w:rsidRPr="004B468E" w:rsidRDefault="00C24BB7" w:rsidP="00C24BB7">
      <w:pPr>
        <w:numPr>
          <w:ilvl w:val="0"/>
          <w:numId w:val="11"/>
        </w:numPr>
        <w:tabs>
          <w:tab w:val="left" w:pos="6834"/>
        </w:tabs>
        <w:spacing w:after="160" w:line="276" w:lineRule="auto"/>
        <w:rPr>
          <w:rFonts w:ascii="Times New Roman" w:hAnsi="Times New Roman" w:cs="Times New Roman"/>
          <w:sz w:val="24"/>
          <w:szCs w:val="24"/>
        </w:rPr>
      </w:pPr>
      <w:r w:rsidRPr="004B468E">
        <w:rPr>
          <w:rFonts w:ascii="Times New Roman" w:hAnsi="Times New Roman" w:cs="Times New Roman"/>
          <w:b/>
          <w:bCs/>
          <w:sz w:val="24"/>
          <w:szCs w:val="24"/>
        </w:rPr>
        <w:t>DIR (</w:t>
      </w:r>
      <w:proofErr w:type="spellStart"/>
      <w:r w:rsidRPr="004B468E">
        <w:rPr>
          <w:rFonts w:ascii="Times New Roman" w:hAnsi="Times New Roman" w:cs="Times New Roman"/>
          <w:b/>
          <w:bCs/>
          <w:sz w:val="24"/>
          <w:szCs w:val="24"/>
        </w:rPr>
        <w:t>Direction</w:t>
      </w:r>
      <w:proofErr w:type="spellEnd"/>
      <w:r w:rsidRPr="004B468E">
        <w:rPr>
          <w:rFonts w:ascii="Times New Roman" w:hAnsi="Times New Roman" w:cs="Times New Roman"/>
          <w:b/>
          <w:bCs/>
          <w:sz w:val="24"/>
          <w:szCs w:val="24"/>
        </w:rPr>
        <w:t xml:space="preserve"> Control)</w:t>
      </w:r>
      <w:r w:rsidRPr="004B468E">
        <w:rPr>
          <w:rFonts w:ascii="Times New Roman" w:hAnsi="Times New Roman" w:cs="Times New Roman"/>
          <w:sz w:val="24"/>
          <w:szCs w:val="24"/>
        </w:rPr>
        <w:t xml:space="preserve"> – stabilește direcția transferului</w:t>
      </w:r>
      <w:r w:rsidR="00977156" w:rsidRPr="004B468E">
        <w:rPr>
          <w:rFonts w:ascii="Times New Roman" w:hAnsi="Times New Roman" w:cs="Times New Roman"/>
          <w:sz w:val="24"/>
          <w:szCs w:val="24"/>
        </w:rPr>
        <w:t xml:space="preserve"> de date</w:t>
      </w:r>
      <w:r w:rsidRPr="004B468E">
        <w:rPr>
          <w:rFonts w:ascii="Times New Roman" w:hAnsi="Times New Roman" w:cs="Times New Roman"/>
          <w:sz w:val="24"/>
          <w:szCs w:val="24"/>
        </w:rPr>
        <w:t>:</w:t>
      </w:r>
    </w:p>
    <w:p w14:paraId="49697950" w14:textId="2637CD83" w:rsidR="00C24BB7" w:rsidRPr="004B468E" w:rsidRDefault="00C24BB7" w:rsidP="00C24BB7">
      <w:pPr>
        <w:numPr>
          <w:ilvl w:val="1"/>
          <w:numId w:val="11"/>
        </w:numPr>
        <w:tabs>
          <w:tab w:val="left" w:pos="6834"/>
        </w:tabs>
        <w:spacing w:after="160" w:line="276" w:lineRule="auto"/>
        <w:rPr>
          <w:rFonts w:ascii="Times New Roman" w:hAnsi="Times New Roman" w:cs="Times New Roman"/>
          <w:sz w:val="24"/>
          <w:szCs w:val="24"/>
        </w:rPr>
      </w:pPr>
      <w:r w:rsidRPr="004B468E">
        <w:rPr>
          <w:rFonts w:ascii="Times New Roman" w:hAnsi="Times New Roman" w:cs="Times New Roman"/>
          <w:sz w:val="24"/>
          <w:szCs w:val="24"/>
        </w:rPr>
        <w:t xml:space="preserve">DIR = 0 → date </w:t>
      </w:r>
      <w:r w:rsidR="00977156" w:rsidRPr="004B468E">
        <w:rPr>
          <w:rFonts w:ascii="Times New Roman" w:hAnsi="Times New Roman" w:cs="Times New Roman"/>
          <w:sz w:val="24"/>
          <w:szCs w:val="24"/>
        </w:rPr>
        <w:t>sunt preluate de pe magistrala</w:t>
      </w:r>
      <w:r w:rsidRPr="004B468E">
        <w:rPr>
          <w:rFonts w:ascii="Times New Roman" w:hAnsi="Times New Roman" w:cs="Times New Roman"/>
          <w:sz w:val="24"/>
          <w:szCs w:val="24"/>
        </w:rPr>
        <w:t xml:space="preserve"> B </w:t>
      </w:r>
      <w:r w:rsidR="00977156" w:rsidRPr="004B468E">
        <w:rPr>
          <w:rFonts w:ascii="Times New Roman" w:hAnsi="Times New Roman" w:cs="Times New Roman"/>
          <w:sz w:val="24"/>
          <w:szCs w:val="24"/>
        </w:rPr>
        <w:t xml:space="preserve">și transferate </w:t>
      </w:r>
      <w:r w:rsidRPr="004B468E">
        <w:rPr>
          <w:rFonts w:ascii="Times New Roman" w:hAnsi="Times New Roman" w:cs="Times New Roman"/>
          <w:sz w:val="24"/>
          <w:szCs w:val="24"/>
        </w:rPr>
        <w:t>către A</w:t>
      </w:r>
      <w:r w:rsidR="00977156" w:rsidRPr="004B468E">
        <w:rPr>
          <w:rFonts w:ascii="Times New Roman" w:hAnsi="Times New Roman" w:cs="Times New Roman"/>
          <w:sz w:val="24"/>
          <w:szCs w:val="24"/>
        </w:rPr>
        <w:t xml:space="preserve"> (citire)</w:t>
      </w:r>
    </w:p>
    <w:p w14:paraId="6E5FBCEA" w14:textId="392772F5" w:rsidR="00C24BB7" w:rsidRPr="004B468E" w:rsidRDefault="00C24BB7" w:rsidP="00C24BB7">
      <w:pPr>
        <w:numPr>
          <w:ilvl w:val="1"/>
          <w:numId w:val="11"/>
        </w:numPr>
        <w:tabs>
          <w:tab w:val="left" w:pos="6834"/>
        </w:tabs>
        <w:spacing w:after="160" w:line="276" w:lineRule="auto"/>
        <w:rPr>
          <w:rFonts w:ascii="Times New Roman" w:hAnsi="Times New Roman" w:cs="Times New Roman"/>
          <w:sz w:val="24"/>
          <w:szCs w:val="24"/>
        </w:rPr>
      </w:pPr>
      <w:r w:rsidRPr="004B468E">
        <w:rPr>
          <w:rFonts w:ascii="Times New Roman" w:hAnsi="Times New Roman" w:cs="Times New Roman"/>
          <w:sz w:val="24"/>
          <w:szCs w:val="24"/>
        </w:rPr>
        <w:t xml:space="preserve">DIR = 1 → </w:t>
      </w:r>
      <w:r w:rsidR="00977156" w:rsidRPr="004B468E">
        <w:rPr>
          <w:rFonts w:ascii="Times New Roman" w:hAnsi="Times New Roman" w:cs="Times New Roman"/>
          <w:sz w:val="24"/>
          <w:szCs w:val="24"/>
        </w:rPr>
        <w:t>date sunt transferate de pe magistrala A către B (scriere)</w:t>
      </w:r>
    </w:p>
    <w:p w14:paraId="69DF4874" w14:textId="29965EA8" w:rsidR="00C24BB7" w:rsidRPr="004B468E" w:rsidRDefault="00C24BB7" w:rsidP="00C24BB7">
      <w:pPr>
        <w:pStyle w:val="BodyTextIndent"/>
        <w:rPr>
          <w:lang w:val="ro-RO"/>
        </w:rPr>
      </w:pPr>
      <w:r w:rsidRPr="004B468E">
        <w:rPr>
          <w:lang w:val="ro-RO"/>
        </w:rPr>
        <w:t xml:space="preserve">Prin această funcționare, 74×245 asigură amplificarea și izolarea semnalelor, prevenind conflictele pe magistrală. În sistemele cu 8086, el gestionează fluxul de date între procesor, memorie și </w:t>
      </w:r>
      <w:r w:rsidR="00FA080A" w:rsidRPr="004B468E">
        <w:rPr>
          <w:lang w:val="ro-RO"/>
        </w:rPr>
        <w:t xml:space="preserve">dispozitive </w:t>
      </w:r>
      <w:r w:rsidRPr="004B468E">
        <w:rPr>
          <w:lang w:val="ro-RO"/>
        </w:rPr>
        <w:t>periferice, contribuind la stabilitatea comunicației</w:t>
      </w:r>
      <w:r w:rsidR="00FA080A" w:rsidRPr="004B468E">
        <w:rPr>
          <w:lang w:val="ro-RO"/>
        </w:rPr>
        <w:t xml:space="preserve"> pe magistrală</w:t>
      </w:r>
      <w:r w:rsidRPr="004B468E">
        <w:rPr>
          <w:lang w:val="ro-RO"/>
        </w:rPr>
        <w:t>.</w:t>
      </w:r>
    </w:p>
    <w:p w14:paraId="4985D61A" w14:textId="1631062A" w:rsidR="00121125" w:rsidRPr="004B468E" w:rsidRDefault="00C24BB7" w:rsidP="00C24BB7">
      <w:pPr>
        <w:tabs>
          <w:tab w:val="left" w:pos="6834"/>
        </w:tabs>
        <w:ind w:firstLine="0"/>
        <w:rPr>
          <w:rFonts w:ascii="Times New Roman" w:hAnsi="Times New Roman" w:cs="Times New Roman"/>
          <w:sz w:val="24"/>
          <w:szCs w:val="24"/>
        </w:rPr>
      </w:pPr>
      <w:r w:rsidRPr="004B468E">
        <w:rPr>
          <w:rFonts w:ascii="Times New Roman" w:hAnsi="Times New Roman" w:cs="Times New Roman"/>
          <w:noProof/>
          <w:sz w:val="24"/>
          <w:szCs w:val="24"/>
        </w:rPr>
        <w:drawing>
          <wp:anchor distT="0" distB="0" distL="114300" distR="114300" simplePos="0" relativeHeight="251663360" behindDoc="1" locked="0" layoutInCell="1" allowOverlap="1" wp14:anchorId="17CB3921" wp14:editId="09826233">
            <wp:simplePos x="0" y="0"/>
            <wp:positionH relativeFrom="column">
              <wp:posOffset>2439670</wp:posOffset>
            </wp:positionH>
            <wp:positionV relativeFrom="paragraph">
              <wp:posOffset>217170</wp:posOffset>
            </wp:positionV>
            <wp:extent cx="3200400" cy="1752600"/>
            <wp:effectExtent l="0" t="0" r="0" b="0"/>
            <wp:wrapTight wrapText="bothSides">
              <wp:wrapPolygon edited="0">
                <wp:start x="0" y="0"/>
                <wp:lineTo x="0" y="21365"/>
                <wp:lineTo x="21471" y="21365"/>
                <wp:lineTo x="21471" y="0"/>
                <wp:lineTo x="0" y="0"/>
              </wp:wrapPolygon>
            </wp:wrapTight>
            <wp:docPr id="365779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4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68E">
        <w:rPr>
          <w:rFonts w:ascii="Times New Roman" w:hAnsi="Times New Roman" w:cs="Times New Roman"/>
          <w:noProof/>
          <w:sz w:val="24"/>
          <w:szCs w:val="24"/>
        </w:rPr>
        <w:drawing>
          <wp:anchor distT="0" distB="0" distL="114300" distR="114300" simplePos="0" relativeHeight="251664384" behindDoc="1" locked="0" layoutInCell="1" allowOverlap="1" wp14:anchorId="7FB9E57C" wp14:editId="71C63832">
            <wp:simplePos x="0" y="0"/>
            <wp:positionH relativeFrom="column">
              <wp:posOffset>-32358</wp:posOffset>
            </wp:positionH>
            <wp:positionV relativeFrom="paragraph">
              <wp:posOffset>64770</wp:posOffset>
            </wp:positionV>
            <wp:extent cx="2365375" cy="2162810"/>
            <wp:effectExtent l="0" t="0" r="0" b="8890"/>
            <wp:wrapNone/>
            <wp:docPr id="791354689" name="Picture 2"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54689" name="Picture 2" descr="A diagram of a circuit boar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5375" cy="2162810"/>
                    </a:xfrm>
                    <a:prstGeom prst="rect">
                      <a:avLst/>
                    </a:prstGeom>
                    <a:noFill/>
                    <a:ln>
                      <a:noFill/>
                    </a:ln>
                  </pic:spPr>
                </pic:pic>
              </a:graphicData>
            </a:graphic>
          </wp:anchor>
        </w:drawing>
      </w:r>
    </w:p>
    <w:p w14:paraId="2012E5C3" w14:textId="50423CC5" w:rsidR="00121125" w:rsidRPr="004B468E" w:rsidRDefault="00121125" w:rsidP="00F27F35">
      <w:pPr>
        <w:tabs>
          <w:tab w:val="left" w:pos="6834"/>
        </w:tabs>
        <w:rPr>
          <w:rFonts w:ascii="Times New Roman" w:hAnsi="Times New Roman" w:cs="Times New Roman"/>
          <w:sz w:val="24"/>
          <w:szCs w:val="24"/>
        </w:rPr>
      </w:pPr>
    </w:p>
    <w:p w14:paraId="6ADE251A" w14:textId="59FF43A3" w:rsidR="00121125" w:rsidRPr="004B468E" w:rsidRDefault="00121125" w:rsidP="00C24BB7">
      <w:pPr>
        <w:tabs>
          <w:tab w:val="left" w:pos="6834"/>
        </w:tabs>
        <w:rPr>
          <w:rFonts w:ascii="Times New Roman" w:hAnsi="Times New Roman" w:cs="Times New Roman"/>
          <w:sz w:val="24"/>
          <w:szCs w:val="24"/>
        </w:rPr>
      </w:pPr>
    </w:p>
    <w:p w14:paraId="1FBB9F0C" w14:textId="2B91ECE6" w:rsidR="00C24BB7" w:rsidRPr="004B468E" w:rsidRDefault="00C24BB7" w:rsidP="00C24BB7">
      <w:pPr>
        <w:tabs>
          <w:tab w:val="left" w:pos="6834"/>
        </w:tabs>
        <w:ind w:firstLine="0"/>
        <w:rPr>
          <w:rFonts w:ascii="Times New Roman" w:hAnsi="Times New Roman" w:cs="Times New Roman"/>
          <w:sz w:val="24"/>
          <w:szCs w:val="24"/>
        </w:rPr>
      </w:pPr>
    </w:p>
    <w:p w14:paraId="74A18B77" w14:textId="5AAF228B" w:rsidR="00121125" w:rsidRPr="004B468E" w:rsidRDefault="00121125" w:rsidP="00F27F35">
      <w:pPr>
        <w:tabs>
          <w:tab w:val="left" w:pos="6834"/>
        </w:tabs>
        <w:rPr>
          <w:rFonts w:ascii="Times New Roman" w:hAnsi="Times New Roman" w:cs="Times New Roman"/>
          <w:sz w:val="24"/>
          <w:szCs w:val="24"/>
        </w:rPr>
      </w:pPr>
    </w:p>
    <w:p w14:paraId="14109BE6" w14:textId="7D26C65A" w:rsidR="00121125" w:rsidRPr="004B468E" w:rsidRDefault="00121125" w:rsidP="00F27F35">
      <w:pPr>
        <w:tabs>
          <w:tab w:val="left" w:pos="6834"/>
        </w:tabs>
        <w:rPr>
          <w:rFonts w:ascii="Times New Roman" w:hAnsi="Times New Roman" w:cs="Times New Roman"/>
          <w:sz w:val="24"/>
          <w:szCs w:val="24"/>
        </w:rPr>
      </w:pPr>
    </w:p>
    <w:p w14:paraId="26BD378B" w14:textId="77777777" w:rsidR="00121125" w:rsidRPr="004B468E" w:rsidRDefault="00121125" w:rsidP="00F27F35">
      <w:pPr>
        <w:tabs>
          <w:tab w:val="left" w:pos="6834"/>
        </w:tabs>
        <w:rPr>
          <w:rFonts w:ascii="Times New Roman" w:hAnsi="Times New Roman" w:cs="Times New Roman"/>
          <w:sz w:val="24"/>
          <w:szCs w:val="24"/>
        </w:rPr>
      </w:pPr>
    </w:p>
    <w:p w14:paraId="16C60E6C" w14:textId="77777777" w:rsidR="00121125" w:rsidRPr="004B468E" w:rsidRDefault="00121125" w:rsidP="00F27F35">
      <w:pPr>
        <w:tabs>
          <w:tab w:val="left" w:pos="6834"/>
        </w:tabs>
        <w:rPr>
          <w:rFonts w:ascii="Times New Roman" w:hAnsi="Times New Roman" w:cs="Times New Roman"/>
          <w:sz w:val="24"/>
          <w:szCs w:val="24"/>
        </w:rPr>
      </w:pPr>
    </w:p>
    <w:p w14:paraId="1642F497" w14:textId="77777777" w:rsidR="000473E1" w:rsidRPr="004B468E" w:rsidRDefault="000473E1" w:rsidP="000A3A82">
      <w:pPr>
        <w:tabs>
          <w:tab w:val="left" w:pos="6834"/>
        </w:tabs>
        <w:jc w:val="center"/>
        <w:rPr>
          <w:rFonts w:ascii="Times New Roman" w:hAnsi="Times New Roman" w:cs="Times New Roman"/>
          <w:b/>
          <w:bCs/>
          <w:sz w:val="24"/>
          <w:szCs w:val="24"/>
        </w:rPr>
      </w:pPr>
    </w:p>
    <w:p w14:paraId="2D3EA278" w14:textId="77777777" w:rsidR="000473E1" w:rsidRPr="004B468E" w:rsidRDefault="000473E1" w:rsidP="000A3A82">
      <w:pPr>
        <w:tabs>
          <w:tab w:val="left" w:pos="6834"/>
        </w:tabs>
        <w:jc w:val="center"/>
        <w:rPr>
          <w:rFonts w:ascii="Times New Roman" w:hAnsi="Times New Roman" w:cs="Times New Roman"/>
          <w:b/>
          <w:bCs/>
          <w:sz w:val="24"/>
          <w:szCs w:val="24"/>
        </w:rPr>
      </w:pPr>
    </w:p>
    <w:p w14:paraId="2ACFE5D5" w14:textId="77777777" w:rsidR="000473E1" w:rsidRPr="004B468E" w:rsidRDefault="000473E1" w:rsidP="000A3A82">
      <w:pPr>
        <w:tabs>
          <w:tab w:val="left" w:pos="6834"/>
        </w:tabs>
        <w:jc w:val="center"/>
        <w:rPr>
          <w:rFonts w:ascii="Times New Roman" w:hAnsi="Times New Roman" w:cs="Times New Roman"/>
          <w:b/>
          <w:bCs/>
          <w:sz w:val="24"/>
          <w:szCs w:val="24"/>
        </w:rPr>
      </w:pPr>
    </w:p>
    <w:p w14:paraId="14023299" w14:textId="77777777" w:rsidR="000473E1" w:rsidRPr="004B468E" w:rsidRDefault="000473E1" w:rsidP="000A3A82">
      <w:pPr>
        <w:tabs>
          <w:tab w:val="left" w:pos="6834"/>
        </w:tabs>
        <w:jc w:val="center"/>
        <w:rPr>
          <w:rFonts w:ascii="Times New Roman" w:hAnsi="Times New Roman" w:cs="Times New Roman"/>
          <w:b/>
          <w:bCs/>
          <w:sz w:val="24"/>
          <w:szCs w:val="24"/>
        </w:rPr>
      </w:pPr>
    </w:p>
    <w:p w14:paraId="626D3CEC" w14:textId="77777777" w:rsidR="000473E1" w:rsidRPr="004B468E" w:rsidRDefault="000473E1" w:rsidP="000A3A82">
      <w:pPr>
        <w:tabs>
          <w:tab w:val="left" w:pos="6834"/>
        </w:tabs>
        <w:jc w:val="center"/>
        <w:rPr>
          <w:rFonts w:ascii="Times New Roman" w:hAnsi="Times New Roman" w:cs="Times New Roman"/>
          <w:b/>
          <w:bCs/>
          <w:sz w:val="24"/>
          <w:szCs w:val="24"/>
        </w:rPr>
      </w:pPr>
    </w:p>
    <w:p w14:paraId="4D7E87F5" w14:textId="56B5CB40" w:rsidR="00121125" w:rsidRPr="004B468E" w:rsidRDefault="00C24BB7" w:rsidP="000A3A82">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Figura 4: Circuitul amplificator 74x</w:t>
      </w:r>
      <w:r w:rsidR="007939CD">
        <w:rPr>
          <w:rFonts w:ascii="Times New Roman" w:hAnsi="Times New Roman" w:cs="Times New Roman"/>
          <w:b/>
          <w:bCs/>
          <w:sz w:val="24"/>
          <w:szCs w:val="24"/>
        </w:rPr>
        <w:t>245</w:t>
      </w:r>
      <w:r w:rsidRPr="004B468E">
        <w:rPr>
          <w:rFonts w:ascii="Times New Roman" w:hAnsi="Times New Roman" w:cs="Times New Roman"/>
          <w:b/>
          <w:bCs/>
          <w:sz w:val="24"/>
          <w:szCs w:val="24"/>
        </w:rPr>
        <w:t xml:space="preserve"> și modul de funcționare al acestuia</w:t>
      </w:r>
    </w:p>
    <w:p w14:paraId="2713D13B" w14:textId="77777777" w:rsidR="00DB3507" w:rsidRPr="004B468E" w:rsidRDefault="00DB3507" w:rsidP="00DB3507">
      <w:pPr>
        <w:ind w:left="360" w:firstLine="0"/>
        <w:jc w:val="center"/>
        <w:rPr>
          <w:rFonts w:ascii="Times New Roman" w:hAnsi="Times New Roman" w:cs="Times New Roman"/>
          <w:b/>
          <w:bCs/>
          <w:sz w:val="32"/>
          <w:szCs w:val="32"/>
        </w:rPr>
      </w:pPr>
    </w:p>
    <w:p w14:paraId="0F403C85" w14:textId="77777777" w:rsidR="00F5624B" w:rsidRDefault="00F5624B" w:rsidP="00EA4595">
      <w:pPr>
        <w:ind w:firstLine="0"/>
        <w:rPr>
          <w:rFonts w:ascii="Times New Roman" w:hAnsi="Times New Roman" w:cs="Times New Roman"/>
          <w:b/>
          <w:bCs/>
          <w:sz w:val="32"/>
          <w:szCs w:val="32"/>
        </w:rPr>
      </w:pPr>
    </w:p>
    <w:p w14:paraId="0DA11613" w14:textId="1778335C" w:rsidR="007D4372" w:rsidRPr="007D4372" w:rsidRDefault="000A4532" w:rsidP="00DB1C34">
      <w:pPr>
        <w:pStyle w:val="BodyText"/>
        <w:tabs>
          <w:tab w:val="clear" w:pos="6834"/>
        </w:tabs>
        <w:ind w:firstLine="720"/>
        <w:rPr>
          <w:rFonts w:eastAsiaTheme="minorHAnsi"/>
        </w:rPr>
      </w:pPr>
      <w:r>
        <w:rPr>
          <w:b/>
          <w:bCs/>
          <w:noProof/>
          <w:sz w:val="32"/>
          <w:szCs w:val="32"/>
        </w:rPr>
        <w:lastRenderedPageBreak/>
        <w:drawing>
          <wp:anchor distT="0" distB="0" distL="114300" distR="114300" simplePos="0" relativeHeight="251673600" behindDoc="0" locked="0" layoutInCell="1" allowOverlap="1" wp14:anchorId="01CF5BA9" wp14:editId="626E5B33">
            <wp:simplePos x="0" y="0"/>
            <wp:positionH relativeFrom="column">
              <wp:posOffset>38100</wp:posOffset>
            </wp:positionH>
            <wp:positionV relativeFrom="paragraph">
              <wp:posOffset>685800</wp:posOffset>
            </wp:positionV>
            <wp:extent cx="5730240" cy="4446270"/>
            <wp:effectExtent l="0" t="0" r="3810" b="0"/>
            <wp:wrapSquare wrapText="bothSides"/>
            <wp:docPr id="19476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444627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372" w:rsidRPr="007D4372">
        <w:rPr>
          <w:rFonts w:eastAsiaTheme="minorHAnsi"/>
        </w:rPr>
        <w:t xml:space="preserve">În imaginea de mai jos se poate vedea modul în care a fost construită Unitatea Centrală în aplicația </w:t>
      </w:r>
      <w:proofErr w:type="spellStart"/>
      <w:r w:rsidR="007D4372" w:rsidRPr="007D4372">
        <w:rPr>
          <w:rFonts w:eastAsiaTheme="minorHAnsi"/>
        </w:rPr>
        <w:t>EasyEDA</w:t>
      </w:r>
      <w:proofErr w:type="spellEnd"/>
      <w:r w:rsidR="007D4372" w:rsidRPr="007D4372">
        <w:rPr>
          <w:rFonts w:eastAsiaTheme="minorHAnsi"/>
        </w:rPr>
        <w:t xml:space="preserve">. </w:t>
      </w:r>
      <w:r w:rsidR="007D4372">
        <w:rPr>
          <w:rFonts w:eastAsiaTheme="minorHAnsi"/>
        </w:rPr>
        <w:t xml:space="preserve">De la stânga la dreapta regăsim: </w:t>
      </w:r>
      <w:r w:rsidR="00715CA5">
        <w:rPr>
          <w:rFonts w:eastAsiaTheme="minorHAnsi"/>
        </w:rPr>
        <w:t>g</w:t>
      </w:r>
      <w:r w:rsidR="007D4372">
        <w:rPr>
          <w:rFonts w:eastAsiaTheme="minorHAnsi"/>
        </w:rPr>
        <w:t xml:space="preserve">eneratorul de tact 8284A, microprocesorul 8086, cele 3 </w:t>
      </w:r>
      <w:proofErr w:type="spellStart"/>
      <w:r w:rsidR="007D4372">
        <w:rPr>
          <w:rFonts w:eastAsiaTheme="minorHAnsi"/>
        </w:rPr>
        <w:t>latch</w:t>
      </w:r>
      <w:proofErr w:type="spellEnd"/>
      <w:r w:rsidR="007D4372">
        <w:rPr>
          <w:rFonts w:eastAsiaTheme="minorHAnsi"/>
        </w:rPr>
        <w:t xml:space="preserve">-uri 74x373 și 2 </w:t>
      </w:r>
      <w:proofErr w:type="spellStart"/>
      <w:r w:rsidR="007D4372">
        <w:rPr>
          <w:rFonts w:eastAsiaTheme="minorHAnsi"/>
        </w:rPr>
        <w:t>buffere</w:t>
      </w:r>
      <w:proofErr w:type="spellEnd"/>
      <w:r w:rsidR="007D4372">
        <w:rPr>
          <w:rFonts w:eastAsiaTheme="minorHAnsi"/>
        </w:rPr>
        <w:t xml:space="preserve"> bidirecționale de date 74x245.</w:t>
      </w:r>
    </w:p>
    <w:p w14:paraId="2E7C2BB8" w14:textId="77777777" w:rsidR="00F5624B" w:rsidRDefault="00F5624B" w:rsidP="000A4532">
      <w:pPr>
        <w:ind w:firstLine="0"/>
        <w:rPr>
          <w:rFonts w:ascii="Times New Roman" w:hAnsi="Times New Roman" w:cs="Times New Roman"/>
          <w:b/>
          <w:bCs/>
          <w:sz w:val="32"/>
          <w:szCs w:val="32"/>
        </w:rPr>
      </w:pPr>
    </w:p>
    <w:p w14:paraId="3BD7B8E6" w14:textId="4FA6B1BC" w:rsidR="00EA4595" w:rsidRPr="004B468E" w:rsidRDefault="00EA4595" w:rsidP="00EA4595">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Pr>
          <w:rFonts w:ascii="Times New Roman" w:hAnsi="Times New Roman" w:cs="Times New Roman"/>
          <w:b/>
          <w:bCs/>
          <w:sz w:val="24"/>
          <w:szCs w:val="24"/>
        </w:rPr>
        <w:t>5</w:t>
      </w:r>
      <w:r w:rsidRPr="004B468E">
        <w:rPr>
          <w:rFonts w:ascii="Times New Roman" w:hAnsi="Times New Roman" w:cs="Times New Roman"/>
          <w:b/>
          <w:bCs/>
          <w:sz w:val="24"/>
          <w:szCs w:val="24"/>
        </w:rPr>
        <w:t xml:space="preserve">: </w:t>
      </w:r>
      <w:r>
        <w:rPr>
          <w:rFonts w:ascii="Times New Roman" w:hAnsi="Times New Roman" w:cs="Times New Roman"/>
          <w:b/>
          <w:bCs/>
          <w:sz w:val="24"/>
          <w:szCs w:val="24"/>
        </w:rPr>
        <w:t xml:space="preserve">Unitatea Centrală în </w:t>
      </w:r>
      <w:proofErr w:type="spellStart"/>
      <w:r>
        <w:rPr>
          <w:rFonts w:ascii="Times New Roman" w:hAnsi="Times New Roman" w:cs="Times New Roman"/>
          <w:b/>
          <w:bCs/>
          <w:sz w:val="24"/>
          <w:szCs w:val="24"/>
        </w:rPr>
        <w:t>EasyEDA</w:t>
      </w:r>
      <w:proofErr w:type="spellEnd"/>
    </w:p>
    <w:p w14:paraId="39D02219" w14:textId="77777777" w:rsidR="00F5624B" w:rsidRDefault="00F5624B" w:rsidP="00DB3507">
      <w:pPr>
        <w:ind w:left="360" w:firstLine="0"/>
        <w:jc w:val="center"/>
        <w:rPr>
          <w:rFonts w:ascii="Times New Roman" w:hAnsi="Times New Roman" w:cs="Times New Roman"/>
          <w:b/>
          <w:bCs/>
          <w:sz w:val="32"/>
          <w:szCs w:val="32"/>
        </w:rPr>
      </w:pPr>
    </w:p>
    <w:p w14:paraId="469EB1DB" w14:textId="77777777" w:rsidR="00EA4595" w:rsidRDefault="00EA4595" w:rsidP="00DB3507">
      <w:pPr>
        <w:ind w:left="360" w:firstLine="0"/>
        <w:jc w:val="center"/>
        <w:rPr>
          <w:rFonts w:ascii="Times New Roman" w:hAnsi="Times New Roman" w:cs="Times New Roman"/>
          <w:b/>
          <w:bCs/>
          <w:sz w:val="32"/>
          <w:szCs w:val="32"/>
        </w:rPr>
      </w:pPr>
    </w:p>
    <w:p w14:paraId="6A6828A7" w14:textId="77777777" w:rsidR="00EA4595" w:rsidRDefault="00EA4595" w:rsidP="00DB3507">
      <w:pPr>
        <w:ind w:left="360" w:firstLine="0"/>
        <w:jc w:val="center"/>
        <w:rPr>
          <w:rFonts w:ascii="Times New Roman" w:hAnsi="Times New Roman" w:cs="Times New Roman"/>
          <w:b/>
          <w:bCs/>
          <w:sz w:val="32"/>
          <w:szCs w:val="32"/>
        </w:rPr>
      </w:pPr>
    </w:p>
    <w:p w14:paraId="630CF6E5" w14:textId="77777777" w:rsidR="00EA4595" w:rsidRDefault="00EA4595" w:rsidP="00DB3507">
      <w:pPr>
        <w:ind w:left="360" w:firstLine="0"/>
        <w:jc w:val="center"/>
        <w:rPr>
          <w:rFonts w:ascii="Times New Roman" w:hAnsi="Times New Roman" w:cs="Times New Roman"/>
          <w:b/>
          <w:bCs/>
          <w:sz w:val="32"/>
          <w:szCs w:val="32"/>
        </w:rPr>
      </w:pPr>
    </w:p>
    <w:p w14:paraId="5CBF852E" w14:textId="77777777" w:rsidR="00EA4595" w:rsidRDefault="00EA4595" w:rsidP="00DB3507">
      <w:pPr>
        <w:ind w:left="360" w:firstLine="0"/>
        <w:jc w:val="center"/>
        <w:rPr>
          <w:rFonts w:ascii="Times New Roman" w:hAnsi="Times New Roman" w:cs="Times New Roman"/>
          <w:b/>
          <w:bCs/>
          <w:sz w:val="32"/>
          <w:szCs w:val="32"/>
        </w:rPr>
      </w:pPr>
    </w:p>
    <w:p w14:paraId="5400CFA6" w14:textId="77777777" w:rsidR="00EA4595" w:rsidRDefault="00EA4595" w:rsidP="00DB3507">
      <w:pPr>
        <w:ind w:left="360" w:firstLine="0"/>
        <w:jc w:val="center"/>
        <w:rPr>
          <w:rFonts w:ascii="Times New Roman" w:hAnsi="Times New Roman" w:cs="Times New Roman"/>
          <w:b/>
          <w:bCs/>
          <w:sz w:val="32"/>
          <w:szCs w:val="32"/>
        </w:rPr>
      </w:pPr>
    </w:p>
    <w:p w14:paraId="12C9943C" w14:textId="77777777" w:rsidR="00EA4595" w:rsidRDefault="00EA4595" w:rsidP="00DB3507">
      <w:pPr>
        <w:ind w:left="360" w:firstLine="0"/>
        <w:jc w:val="center"/>
        <w:rPr>
          <w:rFonts w:ascii="Times New Roman" w:hAnsi="Times New Roman" w:cs="Times New Roman"/>
          <w:b/>
          <w:bCs/>
          <w:sz w:val="32"/>
          <w:szCs w:val="32"/>
        </w:rPr>
      </w:pPr>
    </w:p>
    <w:p w14:paraId="27E1DA73" w14:textId="77777777" w:rsidR="00EA4595" w:rsidRDefault="00EA4595" w:rsidP="00DB3507">
      <w:pPr>
        <w:ind w:left="360" w:firstLine="0"/>
        <w:jc w:val="center"/>
        <w:rPr>
          <w:rFonts w:ascii="Times New Roman" w:hAnsi="Times New Roman" w:cs="Times New Roman"/>
          <w:b/>
          <w:bCs/>
          <w:sz w:val="32"/>
          <w:szCs w:val="32"/>
        </w:rPr>
      </w:pPr>
    </w:p>
    <w:p w14:paraId="1E0F25C0" w14:textId="77777777" w:rsidR="00EA4595" w:rsidRDefault="00EA4595" w:rsidP="00DB3507">
      <w:pPr>
        <w:ind w:left="360" w:firstLine="0"/>
        <w:jc w:val="center"/>
        <w:rPr>
          <w:rFonts w:ascii="Times New Roman" w:hAnsi="Times New Roman" w:cs="Times New Roman"/>
          <w:b/>
          <w:bCs/>
          <w:sz w:val="32"/>
          <w:szCs w:val="32"/>
        </w:rPr>
      </w:pPr>
    </w:p>
    <w:p w14:paraId="042F064C" w14:textId="77777777" w:rsidR="00EA4595" w:rsidRDefault="00EA4595" w:rsidP="00DB3507">
      <w:pPr>
        <w:ind w:left="360" w:firstLine="0"/>
        <w:jc w:val="center"/>
        <w:rPr>
          <w:rFonts w:ascii="Times New Roman" w:hAnsi="Times New Roman" w:cs="Times New Roman"/>
          <w:b/>
          <w:bCs/>
          <w:sz w:val="32"/>
          <w:szCs w:val="32"/>
        </w:rPr>
      </w:pPr>
    </w:p>
    <w:p w14:paraId="022C5C4E" w14:textId="77777777" w:rsidR="00EA4595" w:rsidRDefault="00EA4595" w:rsidP="00DB3507">
      <w:pPr>
        <w:ind w:left="360" w:firstLine="0"/>
        <w:jc w:val="center"/>
        <w:rPr>
          <w:rFonts w:ascii="Times New Roman" w:hAnsi="Times New Roman" w:cs="Times New Roman"/>
          <w:b/>
          <w:bCs/>
          <w:sz w:val="32"/>
          <w:szCs w:val="32"/>
        </w:rPr>
      </w:pPr>
    </w:p>
    <w:p w14:paraId="5393CAAA" w14:textId="1407D245" w:rsidR="00F5624B" w:rsidRDefault="00F5624B" w:rsidP="00635EBF">
      <w:pPr>
        <w:ind w:firstLine="0"/>
        <w:rPr>
          <w:rFonts w:ascii="Times New Roman" w:hAnsi="Times New Roman" w:cs="Times New Roman"/>
          <w:b/>
          <w:bCs/>
          <w:sz w:val="32"/>
          <w:szCs w:val="32"/>
        </w:rPr>
      </w:pPr>
    </w:p>
    <w:p w14:paraId="5BC9DA55" w14:textId="77777777" w:rsidR="0074110F" w:rsidRPr="004B468E" w:rsidRDefault="0074110F" w:rsidP="00635EBF">
      <w:pPr>
        <w:ind w:firstLine="0"/>
        <w:rPr>
          <w:rFonts w:ascii="Times New Roman" w:hAnsi="Times New Roman" w:cs="Times New Roman"/>
          <w:b/>
          <w:bCs/>
          <w:sz w:val="32"/>
          <w:szCs w:val="32"/>
        </w:rPr>
      </w:pPr>
    </w:p>
    <w:p w14:paraId="21979EB3" w14:textId="6DA26CEF" w:rsidR="000A3A82" w:rsidRPr="004B468E" w:rsidRDefault="00A77F1E" w:rsidP="00DB3507">
      <w:pPr>
        <w:pStyle w:val="ListParagraph"/>
        <w:numPr>
          <w:ilvl w:val="0"/>
          <w:numId w:val="4"/>
        </w:numPr>
        <w:jc w:val="center"/>
        <w:rPr>
          <w:rFonts w:ascii="Times New Roman" w:hAnsi="Times New Roman" w:cs="Times New Roman"/>
          <w:b/>
          <w:bCs/>
          <w:sz w:val="32"/>
          <w:szCs w:val="32"/>
        </w:rPr>
      </w:pPr>
      <w:r w:rsidRPr="004B468E">
        <w:rPr>
          <w:rFonts w:ascii="Times New Roman" w:hAnsi="Times New Roman" w:cs="Times New Roman"/>
          <w:b/>
          <w:bCs/>
          <w:sz w:val="32"/>
          <w:szCs w:val="32"/>
        </w:rPr>
        <w:lastRenderedPageBreak/>
        <w:t>Conectarea la memorie</w:t>
      </w:r>
    </w:p>
    <w:p w14:paraId="45BD1E9B" w14:textId="77777777" w:rsidR="00913FEC" w:rsidRPr="004B468E" w:rsidRDefault="00913FEC" w:rsidP="00913FEC">
      <w:pPr>
        <w:jc w:val="center"/>
        <w:rPr>
          <w:rFonts w:ascii="Times New Roman" w:hAnsi="Times New Roman" w:cs="Times New Roman"/>
          <w:b/>
          <w:bCs/>
          <w:sz w:val="32"/>
          <w:szCs w:val="32"/>
        </w:rPr>
      </w:pPr>
    </w:p>
    <w:p w14:paraId="4EB44336" w14:textId="56459763" w:rsidR="000A3A82" w:rsidRPr="004B468E" w:rsidRDefault="00913FEC" w:rsidP="00913FEC">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Într-un sistem cu microprocesorul 8086, conectarea corectă a </w:t>
      </w:r>
      <w:r w:rsidRPr="004B468E">
        <w:rPr>
          <w:rFonts w:ascii="Times New Roman" w:hAnsi="Times New Roman" w:cs="Times New Roman"/>
          <w:b/>
          <w:bCs/>
          <w:sz w:val="24"/>
          <w:szCs w:val="24"/>
        </w:rPr>
        <w:t>memoriilor</w:t>
      </w:r>
      <w:r w:rsidRPr="004B468E">
        <w:rPr>
          <w:rFonts w:ascii="Times New Roman" w:hAnsi="Times New Roman" w:cs="Times New Roman"/>
          <w:sz w:val="24"/>
          <w:szCs w:val="24"/>
        </w:rPr>
        <w:t xml:space="preserve"> este esențială pentru funcționarea stabilă a întregii arhitecturi. Acest proces trebuie realizat ținând cont de cele două magistrale fundamentale ale sistemului: </w:t>
      </w:r>
      <w:r w:rsidRPr="004B468E">
        <w:rPr>
          <w:rFonts w:ascii="Times New Roman" w:hAnsi="Times New Roman" w:cs="Times New Roman"/>
          <w:b/>
          <w:bCs/>
          <w:sz w:val="24"/>
          <w:szCs w:val="24"/>
        </w:rPr>
        <w:t>magistrala de adrese</w:t>
      </w:r>
      <w:r w:rsidRPr="004B468E">
        <w:rPr>
          <w:rFonts w:ascii="Times New Roman" w:hAnsi="Times New Roman" w:cs="Times New Roman"/>
          <w:sz w:val="24"/>
          <w:szCs w:val="24"/>
        </w:rPr>
        <w:t xml:space="preserve">, responsabilă de selectarea locațiilor din memorie, și </w:t>
      </w:r>
      <w:r w:rsidRPr="004B468E">
        <w:rPr>
          <w:rFonts w:ascii="Times New Roman" w:hAnsi="Times New Roman" w:cs="Times New Roman"/>
          <w:b/>
          <w:bCs/>
          <w:sz w:val="24"/>
          <w:szCs w:val="24"/>
        </w:rPr>
        <w:t>magistrala de date</w:t>
      </w:r>
      <w:r w:rsidRPr="004B468E">
        <w:rPr>
          <w:rFonts w:ascii="Times New Roman" w:hAnsi="Times New Roman" w:cs="Times New Roman"/>
          <w:sz w:val="24"/>
          <w:szCs w:val="24"/>
        </w:rPr>
        <w:t xml:space="preserve">, prin care se realizează transferul efectiv al informațiilor. Spațiul de memorie este împărțit între memoria nevolatilă, destinată stocării permanente a programului, și memoria volatilă, utilizată pentru date în timpul execuției. În cadrul acestui proiect sunt folosite două tipuri de memorii reprezentative pentru aceste funcții: </w:t>
      </w:r>
      <w:r w:rsidRPr="004B468E">
        <w:rPr>
          <w:rFonts w:ascii="Times New Roman" w:hAnsi="Times New Roman" w:cs="Times New Roman"/>
          <w:b/>
          <w:bCs/>
          <w:sz w:val="24"/>
          <w:szCs w:val="24"/>
        </w:rPr>
        <w:t>EPROM</w:t>
      </w:r>
      <w:r w:rsidRPr="004B468E">
        <w:rPr>
          <w:rFonts w:ascii="Times New Roman" w:hAnsi="Times New Roman" w:cs="Times New Roman"/>
          <w:sz w:val="24"/>
          <w:szCs w:val="24"/>
        </w:rPr>
        <w:t xml:space="preserve"> și </w:t>
      </w:r>
      <w:r w:rsidRPr="004B468E">
        <w:rPr>
          <w:rFonts w:ascii="Times New Roman" w:hAnsi="Times New Roman" w:cs="Times New Roman"/>
          <w:b/>
          <w:bCs/>
          <w:sz w:val="24"/>
          <w:szCs w:val="24"/>
        </w:rPr>
        <w:t>SRAM</w:t>
      </w:r>
      <w:r w:rsidRPr="004B468E">
        <w:rPr>
          <w:rFonts w:ascii="Times New Roman" w:hAnsi="Times New Roman" w:cs="Times New Roman"/>
          <w:sz w:val="24"/>
          <w:szCs w:val="24"/>
        </w:rPr>
        <w:t>.</w:t>
      </w:r>
    </w:p>
    <w:p w14:paraId="1116217C" w14:textId="589A8DF1" w:rsidR="001C0658" w:rsidRPr="004B468E" w:rsidRDefault="001C0658" w:rsidP="006468A2">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b/>
          <w:bCs/>
          <w:sz w:val="24"/>
          <w:szCs w:val="24"/>
        </w:rPr>
        <w:t xml:space="preserve">Memoria EPROM </w:t>
      </w:r>
      <w:r w:rsidRPr="004B468E">
        <w:rPr>
          <w:rFonts w:ascii="Times New Roman" w:hAnsi="Times New Roman" w:cs="Times New Roman"/>
          <w:sz w:val="24"/>
          <w:szCs w:val="24"/>
        </w:rPr>
        <w:t>(</w:t>
      </w:r>
      <w:proofErr w:type="spellStart"/>
      <w:r w:rsidRPr="004B468E">
        <w:rPr>
          <w:rFonts w:ascii="Times New Roman" w:hAnsi="Times New Roman" w:cs="Times New Roman"/>
          <w:sz w:val="24"/>
          <w:szCs w:val="24"/>
        </w:rPr>
        <w:t>Erasable</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Programmable</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Read-Only</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Memory</w:t>
      </w:r>
      <w:proofErr w:type="spellEnd"/>
      <w:r w:rsidRPr="004B468E">
        <w:rPr>
          <w:rFonts w:ascii="Times New Roman" w:hAnsi="Times New Roman" w:cs="Times New Roman"/>
          <w:sz w:val="24"/>
          <w:szCs w:val="24"/>
        </w:rPr>
        <w:t>) este o memorie nevolatilă, capabilă să păstreze informația chiar și în absența alimentării electrice. Structura sa internă este alcătuită din matrice de tranzistoare programabile individual, care pot fi încărcate cu date prin aplicarea unor tensiuni mai ridicate decât cele utilizate în circuitele digitale obișnuite. Odată programată, memoria EPROM poate fi ștearsă doar prin expunere la radiații ultraviolete, motiv pentru care circuitele de acest tip sunt prevăzute cu o fereastră din cuarț ce permite luminarea directă a cipului de siliciu. Expunerea la UV readuce toate celulele la starea inițială, permițând reprogramarea ulterioară a memoriei.</w:t>
      </w:r>
    </w:p>
    <w:p w14:paraId="15C23778" w14:textId="5528DAF2" w:rsidR="006468A2" w:rsidRPr="004B468E" w:rsidRDefault="006468A2" w:rsidP="006468A2">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sz w:val="24"/>
          <w:szCs w:val="24"/>
        </w:rPr>
        <w:t xml:space="preserve">Memoria EPROM utilizată este reprezentată prin circuitul </w:t>
      </w:r>
      <w:r w:rsidRPr="004B468E">
        <w:rPr>
          <w:rFonts w:ascii="Times New Roman" w:hAnsi="Times New Roman" w:cs="Times New Roman"/>
          <w:b/>
          <w:bCs/>
          <w:sz w:val="24"/>
          <w:szCs w:val="24"/>
        </w:rPr>
        <w:t>27C2048</w:t>
      </w:r>
      <w:r w:rsidRPr="004B468E">
        <w:rPr>
          <w:rFonts w:ascii="Times New Roman" w:hAnsi="Times New Roman" w:cs="Times New Roman"/>
          <w:sz w:val="24"/>
          <w:szCs w:val="24"/>
        </w:rPr>
        <w:t xml:space="preserve">, care oferă o capacitate de </w:t>
      </w:r>
      <w:r w:rsidR="002347CB" w:rsidRPr="007F371A">
        <w:rPr>
          <w:rFonts w:ascii="Times New Roman" w:hAnsi="Times New Roman" w:cs="Times New Roman"/>
          <w:sz w:val="24"/>
          <w:szCs w:val="24"/>
        </w:rPr>
        <w:t>256</w:t>
      </w:r>
      <w:r w:rsidRPr="007F371A">
        <w:rPr>
          <w:rFonts w:ascii="Times New Roman" w:hAnsi="Times New Roman" w:cs="Times New Roman"/>
          <w:sz w:val="24"/>
          <w:szCs w:val="24"/>
        </w:rPr>
        <w:t xml:space="preserve"> KB</w:t>
      </w:r>
      <w:r w:rsidR="00697913" w:rsidRPr="007F371A">
        <w:rPr>
          <w:rFonts w:ascii="Times New Roman" w:hAnsi="Times New Roman" w:cs="Times New Roman"/>
          <w:sz w:val="24"/>
          <w:szCs w:val="24"/>
        </w:rPr>
        <w:t>.</w:t>
      </w:r>
      <w:r w:rsidRPr="004B468E">
        <w:rPr>
          <w:rFonts w:ascii="Times New Roman" w:hAnsi="Times New Roman" w:cs="Times New Roman"/>
          <w:sz w:val="24"/>
          <w:szCs w:val="24"/>
        </w:rPr>
        <w:t xml:space="preserve"> Aceasta este conectată la arhitectura 8086 prin magistrala de adrese și magistrala de date. Pinii principali ai circuitului sunt:</w:t>
      </w:r>
    </w:p>
    <w:p w14:paraId="31564155" w14:textId="6B41D21F" w:rsidR="006A7352" w:rsidRPr="004B468E" w:rsidRDefault="006A7352" w:rsidP="006468A2">
      <w:pPr>
        <w:tabs>
          <w:tab w:val="left" w:pos="6834"/>
        </w:tabs>
        <w:spacing w:line="276" w:lineRule="auto"/>
        <w:rPr>
          <w:rFonts w:ascii="Times New Roman" w:hAnsi="Times New Roman" w:cs="Times New Roman"/>
          <w:sz w:val="24"/>
          <w:szCs w:val="24"/>
        </w:rPr>
      </w:pPr>
      <w:r w:rsidRPr="004B468E">
        <w:rPr>
          <w:rFonts w:ascii="Times New Roman" w:hAnsi="Times New Roman" w:cs="Times New Roman"/>
          <w:noProof/>
        </w:rPr>
        <w:drawing>
          <wp:anchor distT="0" distB="0" distL="114300" distR="114300" simplePos="0" relativeHeight="251665408" behindDoc="0" locked="0" layoutInCell="1" allowOverlap="1" wp14:anchorId="35EADFFB" wp14:editId="0988DC0C">
            <wp:simplePos x="0" y="0"/>
            <wp:positionH relativeFrom="column">
              <wp:posOffset>3714750</wp:posOffset>
            </wp:positionH>
            <wp:positionV relativeFrom="paragraph">
              <wp:posOffset>165735</wp:posOffset>
            </wp:positionV>
            <wp:extent cx="1946910" cy="3727450"/>
            <wp:effectExtent l="0" t="0" r="0" b="6350"/>
            <wp:wrapSquare wrapText="bothSides"/>
            <wp:docPr id="148150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691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6B276" w14:textId="5C0948FC"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A0 – A16</w:t>
      </w:r>
      <w:r w:rsidRPr="004B468E">
        <w:rPr>
          <w:rFonts w:ascii="Times New Roman" w:hAnsi="Times New Roman" w:cs="Times New Roman"/>
        </w:rPr>
        <w:t xml:space="preserve"> – linii de adresă (17 biți), pentru selectarea celor 128K locații de memorie.</w:t>
      </w:r>
    </w:p>
    <w:p w14:paraId="058937BB" w14:textId="2AB24491"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Q0 – Q</w:t>
      </w:r>
      <w:r w:rsidR="00DD7C4E" w:rsidRPr="004B468E">
        <w:rPr>
          <w:rFonts w:ascii="Times New Roman" w:hAnsi="Times New Roman" w:cs="Times New Roman"/>
          <w:b/>
          <w:bCs/>
        </w:rPr>
        <w:t>15</w:t>
      </w:r>
      <w:r w:rsidRPr="004B468E">
        <w:rPr>
          <w:rFonts w:ascii="Times New Roman" w:hAnsi="Times New Roman" w:cs="Times New Roman"/>
        </w:rPr>
        <w:t xml:space="preserve"> – linii de date (</w:t>
      </w:r>
      <w:r w:rsidR="0031261D" w:rsidRPr="004B468E">
        <w:rPr>
          <w:rFonts w:ascii="Times New Roman" w:hAnsi="Times New Roman" w:cs="Times New Roman"/>
        </w:rPr>
        <w:t>16</w:t>
      </w:r>
      <w:r w:rsidRPr="004B468E">
        <w:rPr>
          <w:rFonts w:ascii="Times New Roman" w:hAnsi="Times New Roman" w:cs="Times New Roman"/>
        </w:rPr>
        <w:t xml:space="preserve"> biți), prin care se transmit octe</w:t>
      </w:r>
      <w:r w:rsidR="00466F1D" w:rsidRPr="004B468E">
        <w:rPr>
          <w:rFonts w:ascii="Times New Roman" w:hAnsi="Times New Roman" w:cs="Times New Roman"/>
        </w:rPr>
        <w:t>ții</w:t>
      </w:r>
      <w:r w:rsidRPr="004B468E">
        <w:rPr>
          <w:rFonts w:ascii="Times New Roman" w:hAnsi="Times New Roman" w:cs="Times New Roman"/>
        </w:rPr>
        <w:t xml:space="preserve"> citi</w:t>
      </w:r>
      <w:r w:rsidR="00466F1D" w:rsidRPr="004B468E">
        <w:rPr>
          <w:rFonts w:ascii="Times New Roman" w:hAnsi="Times New Roman" w:cs="Times New Roman"/>
        </w:rPr>
        <w:t>ți</w:t>
      </w:r>
      <w:r w:rsidRPr="004B468E">
        <w:rPr>
          <w:rFonts w:ascii="Times New Roman" w:hAnsi="Times New Roman" w:cs="Times New Roman"/>
        </w:rPr>
        <w:t xml:space="preserve"> către magistrala de date a sistemului.</w:t>
      </w:r>
    </w:p>
    <w:p w14:paraId="7C2BB2C2" w14:textId="77777777"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 xml:space="preserve">/CE (Chip </w:t>
      </w:r>
      <w:proofErr w:type="spellStart"/>
      <w:r w:rsidRPr="004B468E">
        <w:rPr>
          <w:rFonts w:ascii="Times New Roman" w:hAnsi="Times New Roman" w:cs="Times New Roman"/>
          <w:b/>
          <w:bCs/>
        </w:rPr>
        <w:t>Enable</w:t>
      </w:r>
      <w:proofErr w:type="spellEnd"/>
      <w:r w:rsidRPr="004B468E">
        <w:rPr>
          <w:rFonts w:ascii="Times New Roman" w:hAnsi="Times New Roman" w:cs="Times New Roman"/>
          <w:b/>
          <w:bCs/>
        </w:rPr>
        <w:t>)</w:t>
      </w:r>
      <w:r w:rsidRPr="004B468E">
        <w:rPr>
          <w:rFonts w:ascii="Times New Roman" w:hAnsi="Times New Roman" w:cs="Times New Roman"/>
        </w:rPr>
        <w:t xml:space="preserve"> – activează circuitul; EPROM-</w:t>
      </w:r>
      <w:proofErr w:type="spellStart"/>
      <w:r w:rsidRPr="004B468E">
        <w:rPr>
          <w:rFonts w:ascii="Times New Roman" w:hAnsi="Times New Roman" w:cs="Times New Roman"/>
        </w:rPr>
        <w:t>ul</w:t>
      </w:r>
      <w:proofErr w:type="spellEnd"/>
      <w:r w:rsidRPr="004B468E">
        <w:rPr>
          <w:rFonts w:ascii="Times New Roman" w:hAnsi="Times New Roman" w:cs="Times New Roman"/>
        </w:rPr>
        <w:t xml:space="preserve"> răspunde la citire doar când /CE = 0.</w:t>
      </w:r>
    </w:p>
    <w:p w14:paraId="3375B4AA" w14:textId="77777777"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 xml:space="preserve">/OE (Output </w:t>
      </w:r>
      <w:proofErr w:type="spellStart"/>
      <w:r w:rsidRPr="004B468E">
        <w:rPr>
          <w:rFonts w:ascii="Times New Roman" w:hAnsi="Times New Roman" w:cs="Times New Roman"/>
          <w:b/>
          <w:bCs/>
        </w:rPr>
        <w:t>Enable</w:t>
      </w:r>
      <w:proofErr w:type="spellEnd"/>
      <w:r w:rsidRPr="004B468E">
        <w:rPr>
          <w:rFonts w:ascii="Times New Roman" w:hAnsi="Times New Roman" w:cs="Times New Roman"/>
          <w:b/>
          <w:bCs/>
        </w:rPr>
        <w:t>)</w:t>
      </w:r>
      <w:r w:rsidRPr="004B468E">
        <w:rPr>
          <w:rFonts w:ascii="Times New Roman" w:hAnsi="Times New Roman" w:cs="Times New Roman"/>
        </w:rPr>
        <w:t xml:space="preserve"> – validează ieșirile; la /OE = 0, datele apar pe Q0–Q7, altfel ieșirile sunt în stare de înaltă impedanță.</w:t>
      </w:r>
    </w:p>
    <w:p w14:paraId="45A09EB8" w14:textId="48E04C65"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 xml:space="preserve">/PGM (Program </w:t>
      </w:r>
      <w:proofErr w:type="spellStart"/>
      <w:r w:rsidRPr="004B468E">
        <w:rPr>
          <w:rFonts w:ascii="Times New Roman" w:hAnsi="Times New Roman" w:cs="Times New Roman"/>
          <w:b/>
          <w:bCs/>
        </w:rPr>
        <w:t>Enable</w:t>
      </w:r>
      <w:proofErr w:type="spellEnd"/>
      <w:r w:rsidRPr="004B468E">
        <w:rPr>
          <w:rFonts w:ascii="Times New Roman" w:hAnsi="Times New Roman" w:cs="Times New Roman"/>
          <w:b/>
          <w:bCs/>
        </w:rPr>
        <w:t>)</w:t>
      </w:r>
      <w:r w:rsidRPr="004B468E">
        <w:rPr>
          <w:rFonts w:ascii="Times New Roman" w:hAnsi="Times New Roman" w:cs="Times New Roman"/>
        </w:rPr>
        <w:t xml:space="preserve"> – folosit doar în faza de programare a EPROM-ului, neutilizat în funcționarea normală.</w:t>
      </w:r>
    </w:p>
    <w:p w14:paraId="3DF5E531" w14:textId="3C08B7A8"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VPP</w:t>
      </w:r>
      <w:r w:rsidRPr="004B468E">
        <w:rPr>
          <w:rFonts w:ascii="Times New Roman" w:hAnsi="Times New Roman" w:cs="Times New Roman"/>
        </w:rPr>
        <w:t xml:space="preserve"> – pin de tensiune de programare (conectat la +5 V în exploatare normală).</w:t>
      </w:r>
    </w:p>
    <w:p w14:paraId="1D66554E" w14:textId="3DAAFD34"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VCC</w:t>
      </w:r>
      <w:r w:rsidRPr="004B468E">
        <w:rPr>
          <w:rFonts w:ascii="Times New Roman" w:hAnsi="Times New Roman" w:cs="Times New Roman"/>
        </w:rPr>
        <w:t xml:space="preserve"> – alimentare +5 V.</w:t>
      </w:r>
    </w:p>
    <w:p w14:paraId="79E35644" w14:textId="77777777" w:rsidR="006468A2" w:rsidRPr="004B468E" w:rsidRDefault="006468A2" w:rsidP="006468A2">
      <w:pPr>
        <w:numPr>
          <w:ilvl w:val="0"/>
          <w:numId w:val="13"/>
        </w:numPr>
        <w:tabs>
          <w:tab w:val="left" w:pos="6834"/>
        </w:tabs>
        <w:spacing w:after="160" w:line="276" w:lineRule="auto"/>
        <w:rPr>
          <w:rFonts w:ascii="Times New Roman" w:hAnsi="Times New Roman" w:cs="Times New Roman"/>
        </w:rPr>
      </w:pPr>
      <w:r w:rsidRPr="004B468E">
        <w:rPr>
          <w:rFonts w:ascii="Times New Roman" w:hAnsi="Times New Roman" w:cs="Times New Roman"/>
          <w:b/>
          <w:bCs/>
        </w:rPr>
        <w:t>GND</w:t>
      </w:r>
      <w:r w:rsidRPr="004B468E">
        <w:rPr>
          <w:rFonts w:ascii="Times New Roman" w:hAnsi="Times New Roman" w:cs="Times New Roman"/>
        </w:rPr>
        <w:t xml:space="preserve"> – masă (referință).</w:t>
      </w:r>
    </w:p>
    <w:p w14:paraId="2ECCD841" w14:textId="6CCBC8C6" w:rsidR="006A7352" w:rsidRPr="004B468E" w:rsidRDefault="006A7352" w:rsidP="006A7352">
      <w:pPr>
        <w:pStyle w:val="ListParagraph"/>
        <w:tabs>
          <w:tab w:val="left" w:pos="6834"/>
        </w:tabs>
        <w:ind w:firstLine="4320"/>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sidR="005B66A5">
        <w:rPr>
          <w:rFonts w:ascii="Times New Roman" w:hAnsi="Times New Roman" w:cs="Times New Roman"/>
          <w:b/>
          <w:bCs/>
          <w:sz w:val="24"/>
          <w:szCs w:val="24"/>
        </w:rPr>
        <w:t>6</w:t>
      </w:r>
      <w:r w:rsidRPr="004B468E">
        <w:rPr>
          <w:rFonts w:ascii="Times New Roman" w:hAnsi="Times New Roman" w:cs="Times New Roman"/>
          <w:b/>
          <w:bCs/>
          <w:sz w:val="24"/>
          <w:szCs w:val="24"/>
        </w:rPr>
        <w:t>: Circuitul EPROM 27C2048</w:t>
      </w:r>
    </w:p>
    <w:p w14:paraId="386A7CB2" w14:textId="086BDD07" w:rsidR="002905D8" w:rsidRPr="004B468E" w:rsidRDefault="002905D8" w:rsidP="00033666">
      <w:pPr>
        <w:tabs>
          <w:tab w:val="left" w:pos="6834"/>
        </w:tabs>
        <w:rPr>
          <w:rFonts w:ascii="Times New Roman" w:hAnsi="Times New Roman" w:cs="Times New Roman"/>
          <w:sz w:val="24"/>
          <w:szCs w:val="24"/>
        </w:rPr>
      </w:pPr>
      <w:r w:rsidRPr="004B468E">
        <w:rPr>
          <w:rFonts w:ascii="Times New Roman" w:hAnsi="Times New Roman" w:cs="Times New Roman"/>
          <w:b/>
          <w:bCs/>
          <w:sz w:val="24"/>
          <w:szCs w:val="24"/>
        </w:rPr>
        <w:br w:type="column"/>
      </w:r>
      <w:r w:rsidRPr="004B468E">
        <w:rPr>
          <w:rFonts w:ascii="Times New Roman" w:hAnsi="Times New Roman" w:cs="Times New Roman"/>
          <w:b/>
          <w:bCs/>
          <w:sz w:val="24"/>
          <w:szCs w:val="24"/>
        </w:rPr>
        <w:lastRenderedPageBreak/>
        <w:t xml:space="preserve">Memoria SRAM </w:t>
      </w:r>
      <w:r w:rsidRPr="004B468E">
        <w:rPr>
          <w:rFonts w:ascii="Times New Roman" w:hAnsi="Times New Roman" w:cs="Times New Roman"/>
          <w:sz w:val="24"/>
          <w:szCs w:val="24"/>
        </w:rPr>
        <w:t xml:space="preserve">(Static </w:t>
      </w:r>
      <w:proofErr w:type="spellStart"/>
      <w:r w:rsidRPr="004B468E">
        <w:rPr>
          <w:rFonts w:ascii="Times New Roman" w:hAnsi="Times New Roman" w:cs="Times New Roman"/>
          <w:sz w:val="24"/>
          <w:szCs w:val="24"/>
        </w:rPr>
        <w:t>Random</w:t>
      </w:r>
      <w:proofErr w:type="spellEnd"/>
      <w:r w:rsidRPr="004B468E">
        <w:rPr>
          <w:rFonts w:ascii="Times New Roman" w:hAnsi="Times New Roman" w:cs="Times New Roman"/>
          <w:sz w:val="24"/>
          <w:szCs w:val="24"/>
        </w:rPr>
        <w:t xml:space="preserve">-Access </w:t>
      </w:r>
      <w:proofErr w:type="spellStart"/>
      <w:r w:rsidRPr="004B468E">
        <w:rPr>
          <w:rFonts w:ascii="Times New Roman" w:hAnsi="Times New Roman" w:cs="Times New Roman"/>
          <w:sz w:val="24"/>
          <w:szCs w:val="24"/>
        </w:rPr>
        <w:t>Memory</w:t>
      </w:r>
      <w:proofErr w:type="spellEnd"/>
      <w:r w:rsidRPr="004B468E">
        <w:rPr>
          <w:rFonts w:ascii="Times New Roman" w:hAnsi="Times New Roman" w:cs="Times New Roman"/>
          <w:sz w:val="24"/>
          <w:szCs w:val="24"/>
        </w:rPr>
        <w:t xml:space="preserve">) este un tip de memorie semiconductoare volatilă, utilizată pentru stocarea rapidă a datelor în timpul execuției programului. Termenul </w:t>
      </w:r>
      <w:r w:rsidRPr="004B468E">
        <w:rPr>
          <w:rFonts w:ascii="Times New Roman" w:hAnsi="Times New Roman" w:cs="Times New Roman"/>
          <w:b/>
          <w:bCs/>
          <w:i/>
          <w:iCs/>
          <w:sz w:val="24"/>
          <w:szCs w:val="24"/>
        </w:rPr>
        <w:t>static</w:t>
      </w:r>
      <w:r w:rsidRPr="004B468E">
        <w:rPr>
          <w:rFonts w:ascii="Times New Roman" w:hAnsi="Times New Roman" w:cs="Times New Roman"/>
          <w:sz w:val="24"/>
          <w:szCs w:val="24"/>
        </w:rPr>
        <w:t xml:space="preserve"> indică faptul că, spre deosebire de memoriile DRAM, conținutul nu necesită reîmprospătare periodică, fiecare bit fiind păstrat într-o structură de circuite logice stabile. Această organizare internă conferă memoriei SRAM timpi de acces reduși și o funcționare fiabilă, motiv pentru care este folosită pe scară largă în sistemele cu microprocesor pentru zone de lucru rapide și pentru stocarea temporară a datelor.</w:t>
      </w:r>
    </w:p>
    <w:p w14:paraId="67C3ECEF" w14:textId="49F2F222" w:rsidR="00E13328" w:rsidRPr="004B468E" w:rsidRDefault="00E13328" w:rsidP="00033666">
      <w:pPr>
        <w:tabs>
          <w:tab w:val="left" w:pos="6834"/>
        </w:tabs>
        <w:rPr>
          <w:rFonts w:ascii="Times New Roman" w:hAnsi="Times New Roman" w:cs="Times New Roman"/>
          <w:sz w:val="24"/>
          <w:szCs w:val="24"/>
        </w:rPr>
      </w:pPr>
      <w:r w:rsidRPr="004B468E">
        <w:rPr>
          <w:rFonts w:ascii="Times New Roman" w:hAnsi="Times New Roman" w:cs="Times New Roman"/>
          <w:sz w:val="24"/>
          <w:szCs w:val="24"/>
        </w:rPr>
        <w:t xml:space="preserve">Circuitul SRAM </w:t>
      </w:r>
      <w:r w:rsidRPr="004B468E">
        <w:rPr>
          <w:rFonts w:ascii="Times New Roman" w:hAnsi="Times New Roman" w:cs="Times New Roman"/>
          <w:b/>
          <w:bCs/>
          <w:sz w:val="24"/>
          <w:szCs w:val="24"/>
        </w:rPr>
        <w:t xml:space="preserve">62512 </w:t>
      </w:r>
      <w:r w:rsidRPr="004B468E">
        <w:rPr>
          <w:rFonts w:ascii="Times New Roman" w:hAnsi="Times New Roman" w:cs="Times New Roman"/>
          <w:sz w:val="24"/>
          <w:szCs w:val="24"/>
        </w:rPr>
        <w:t xml:space="preserve">are capacitatea de memorie de </w:t>
      </w:r>
      <w:r w:rsidR="002347CB">
        <w:rPr>
          <w:rFonts w:ascii="Times New Roman" w:hAnsi="Times New Roman" w:cs="Times New Roman"/>
          <w:sz w:val="24"/>
          <w:szCs w:val="24"/>
        </w:rPr>
        <w:t>128</w:t>
      </w:r>
      <w:r w:rsidRPr="004B468E">
        <w:rPr>
          <w:rFonts w:ascii="Times New Roman" w:hAnsi="Times New Roman" w:cs="Times New Roman"/>
          <w:sz w:val="24"/>
          <w:szCs w:val="24"/>
        </w:rPr>
        <w:t xml:space="preserve">KB, principalii pini ai circuitului fiind: </w:t>
      </w:r>
    </w:p>
    <w:p w14:paraId="5A67BAAA" w14:textId="2F6849BA" w:rsidR="00033666" w:rsidRPr="004B468E" w:rsidRDefault="006D5C8B" w:rsidP="00033666">
      <w:pPr>
        <w:tabs>
          <w:tab w:val="left" w:pos="6834"/>
        </w:tabs>
        <w:rPr>
          <w:rFonts w:ascii="Times New Roman" w:hAnsi="Times New Roman" w:cs="Times New Roman"/>
          <w:sz w:val="24"/>
          <w:szCs w:val="24"/>
        </w:rPr>
      </w:pPr>
      <w:r w:rsidRPr="004B468E">
        <w:rPr>
          <w:rFonts w:ascii="Times New Roman" w:hAnsi="Times New Roman" w:cs="Times New Roman"/>
          <w:noProof/>
          <w:sz w:val="24"/>
          <w:szCs w:val="24"/>
        </w:rPr>
        <w:drawing>
          <wp:anchor distT="0" distB="0" distL="114300" distR="114300" simplePos="0" relativeHeight="251666432" behindDoc="0" locked="0" layoutInCell="1" allowOverlap="1" wp14:anchorId="541C6626" wp14:editId="472CCBCA">
            <wp:simplePos x="0" y="0"/>
            <wp:positionH relativeFrom="column">
              <wp:posOffset>3888300</wp:posOffset>
            </wp:positionH>
            <wp:positionV relativeFrom="paragraph">
              <wp:posOffset>133350</wp:posOffset>
            </wp:positionV>
            <wp:extent cx="1578610" cy="2737485"/>
            <wp:effectExtent l="0" t="0" r="2540" b="5715"/>
            <wp:wrapSquare wrapText="bothSides"/>
            <wp:docPr id="678991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78610" cy="2737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AFBCB" w14:textId="16FE289A"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A0 – A15</w:t>
      </w:r>
      <w:r w:rsidRPr="004B468E">
        <w:rPr>
          <w:rFonts w:ascii="Times New Roman" w:hAnsi="Times New Roman" w:cs="Times New Roman"/>
        </w:rPr>
        <w:t xml:space="preserve"> – linii de adresă (16 biți), care permit selecția celor 65.536 locații de memorie (64 KB).</w:t>
      </w:r>
    </w:p>
    <w:p w14:paraId="06FA7843" w14:textId="4712E5FA"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I/O0 – I/O7</w:t>
      </w:r>
      <w:r w:rsidRPr="004B468E">
        <w:rPr>
          <w:rFonts w:ascii="Times New Roman" w:hAnsi="Times New Roman" w:cs="Times New Roman"/>
        </w:rPr>
        <w:t xml:space="preserve"> – linii bidirecționale de date (8 biți), utilizate atât pentru citirea datelor din memorie, cât și pentru scrierea lor.</w:t>
      </w:r>
    </w:p>
    <w:p w14:paraId="51E449D4" w14:textId="711D9F1B"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/CS (Chip Select)</w:t>
      </w:r>
      <w:r w:rsidRPr="004B468E">
        <w:rPr>
          <w:rFonts w:ascii="Times New Roman" w:hAnsi="Times New Roman" w:cs="Times New Roman"/>
        </w:rPr>
        <w:t xml:space="preserve"> – activează circuitul; memoria răspunde la operații doar când /CS = 0.</w:t>
      </w:r>
    </w:p>
    <w:p w14:paraId="3DF1194A" w14:textId="49175181"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 xml:space="preserve">/OE (Output </w:t>
      </w:r>
      <w:proofErr w:type="spellStart"/>
      <w:r w:rsidRPr="004B468E">
        <w:rPr>
          <w:rFonts w:ascii="Times New Roman" w:hAnsi="Times New Roman" w:cs="Times New Roman"/>
          <w:b/>
          <w:bCs/>
        </w:rPr>
        <w:t>Enable</w:t>
      </w:r>
      <w:proofErr w:type="spellEnd"/>
      <w:r w:rsidRPr="004B468E">
        <w:rPr>
          <w:rFonts w:ascii="Times New Roman" w:hAnsi="Times New Roman" w:cs="Times New Roman"/>
          <w:b/>
          <w:bCs/>
        </w:rPr>
        <w:t>)</w:t>
      </w:r>
      <w:r w:rsidRPr="004B468E">
        <w:rPr>
          <w:rFonts w:ascii="Times New Roman" w:hAnsi="Times New Roman" w:cs="Times New Roman"/>
        </w:rPr>
        <w:t xml:space="preserve"> – validează ieșirile în operația de citire; la /OE = 0, datele sunt plasate pe I/O0–I/O7.</w:t>
      </w:r>
    </w:p>
    <w:p w14:paraId="65640C77" w14:textId="10F05A51"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/WE (</w:t>
      </w:r>
      <w:proofErr w:type="spellStart"/>
      <w:r w:rsidRPr="004B468E">
        <w:rPr>
          <w:rFonts w:ascii="Times New Roman" w:hAnsi="Times New Roman" w:cs="Times New Roman"/>
          <w:b/>
          <w:bCs/>
        </w:rPr>
        <w:t>Write</w:t>
      </w:r>
      <w:proofErr w:type="spellEnd"/>
      <w:r w:rsidRPr="004B468E">
        <w:rPr>
          <w:rFonts w:ascii="Times New Roman" w:hAnsi="Times New Roman" w:cs="Times New Roman"/>
          <w:b/>
          <w:bCs/>
        </w:rPr>
        <w:t xml:space="preserve"> </w:t>
      </w:r>
      <w:proofErr w:type="spellStart"/>
      <w:r w:rsidRPr="004B468E">
        <w:rPr>
          <w:rFonts w:ascii="Times New Roman" w:hAnsi="Times New Roman" w:cs="Times New Roman"/>
          <w:b/>
          <w:bCs/>
        </w:rPr>
        <w:t>Enable</w:t>
      </w:r>
      <w:proofErr w:type="spellEnd"/>
      <w:r w:rsidRPr="004B468E">
        <w:rPr>
          <w:rFonts w:ascii="Times New Roman" w:hAnsi="Times New Roman" w:cs="Times New Roman"/>
          <w:b/>
          <w:bCs/>
        </w:rPr>
        <w:t>)</w:t>
      </w:r>
      <w:r w:rsidRPr="004B468E">
        <w:rPr>
          <w:rFonts w:ascii="Times New Roman" w:hAnsi="Times New Roman" w:cs="Times New Roman"/>
        </w:rPr>
        <w:t xml:space="preserve"> – controlează operația de scriere; când /WE = 0 și /CS = 0, datele prezente pe magistrala de date sunt stocate în locația selectată.</w:t>
      </w:r>
    </w:p>
    <w:p w14:paraId="4A3F103D" w14:textId="77777777"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VCC</w:t>
      </w:r>
      <w:r w:rsidRPr="004B468E">
        <w:rPr>
          <w:rFonts w:ascii="Times New Roman" w:hAnsi="Times New Roman" w:cs="Times New Roman"/>
        </w:rPr>
        <w:t xml:space="preserve"> – alimentare +5 V.</w:t>
      </w:r>
    </w:p>
    <w:p w14:paraId="705EDA49" w14:textId="77777777" w:rsidR="006D5C8B" w:rsidRPr="004B468E" w:rsidRDefault="006D5C8B" w:rsidP="006D5C8B">
      <w:pPr>
        <w:numPr>
          <w:ilvl w:val="0"/>
          <w:numId w:val="14"/>
        </w:numPr>
        <w:tabs>
          <w:tab w:val="left" w:pos="6834"/>
        </w:tabs>
        <w:rPr>
          <w:rFonts w:ascii="Times New Roman" w:hAnsi="Times New Roman" w:cs="Times New Roman"/>
        </w:rPr>
      </w:pPr>
      <w:r w:rsidRPr="004B468E">
        <w:rPr>
          <w:rFonts w:ascii="Times New Roman" w:hAnsi="Times New Roman" w:cs="Times New Roman"/>
          <w:b/>
          <w:bCs/>
        </w:rPr>
        <w:t>GND</w:t>
      </w:r>
      <w:r w:rsidRPr="004B468E">
        <w:rPr>
          <w:rFonts w:ascii="Times New Roman" w:hAnsi="Times New Roman" w:cs="Times New Roman"/>
        </w:rPr>
        <w:t xml:space="preserve"> – masă (referință).</w:t>
      </w:r>
    </w:p>
    <w:p w14:paraId="4B2342F3" w14:textId="1EDE3E74" w:rsidR="002905D8" w:rsidRPr="004B468E" w:rsidRDefault="002905D8" w:rsidP="002905D8">
      <w:pPr>
        <w:tabs>
          <w:tab w:val="left" w:pos="6834"/>
        </w:tabs>
        <w:rPr>
          <w:rFonts w:ascii="Times New Roman" w:hAnsi="Times New Roman" w:cs="Times New Roman"/>
          <w:b/>
          <w:bCs/>
          <w:sz w:val="24"/>
          <w:szCs w:val="24"/>
        </w:rPr>
      </w:pPr>
    </w:p>
    <w:p w14:paraId="6E2B05A5" w14:textId="10C7054A" w:rsidR="002905D8" w:rsidRPr="004B468E" w:rsidRDefault="002905D8" w:rsidP="002905D8">
      <w:pPr>
        <w:tabs>
          <w:tab w:val="left" w:pos="6834"/>
        </w:tabs>
        <w:rPr>
          <w:rFonts w:ascii="Times New Roman" w:hAnsi="Times New Roman" w:cs="Times New Roman"/>
          <w:b/>
          <w:bCs/>
          <w:sz w:val="24"/>
          <w:szCs w:val="24"/>
        </w:rPr>
      </w:pPr>
    </w:p>
    <w:p w14:paraId="4C29069E" w14:textId="644F9EDB" w:rsidR="006D5C8B" w:rsidRPr="004B468E" w:rsidRDefault="006D5C8B" w:rsidP="00F01CAC">
      <w:pPr>
        <w:pStyle w:val="ListParagraph"/>
        <w:tabs>
          <w:tab w:val="left" w:pos="6834"/>
        </w:tabs>
        <w:ind w:firstLine="4320"/>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sidR="005B66A5">
        <w:rPr>
          <w:rFonts w:ascii="Times New Roman" w:hAnsi="Times New Roman" w:cs="Times New Roman"/>
          <w:b/>
          <w:bCs/>
          <w:sz w:val="24"/>
          <w:szCs w:val="24"/>
        </w:rPr>
        <w:t>7</w:t>
      </w:r>
      <w:r w:rsidRPr="004B468E">
        <w:rPr>
          <w:rFonts w:ascii="Times New Roman" w:hAnsi="Times New Roman" w:cs="Times New Roman"/>
          <w:b/>
          <w:bCs/>
          <w:sz w:val="24"/>
          <w:szCs w:val="24"/>
        </w:rPr>
        <w:t>: Circuitul SRAM 62512</w:t>
      </w:r>
    </w:p>
    <w:p w14:paraId="0662D92A" w14:textId="77777777" w:rsidR="00081FA8" w:rsidRPr="004B468E" w:rsidRDefault="00081FA8" w:rsidP="006D5C8B">
      <w:pPr>
        <w:pStyle w:val="ListParagraph"/>
        <w:tabs>
          <w:tab w:val="left" w:pos="6834"/>
        </w:tabs>
        <w:ind w:firstLine="4320"/>
        <w:rPr>
          <w:rFonts w:ascii="Times New Roman" w:hAnsi="Times New Roman" w:cs="Times New Roman"/>
          <w:b/>
          <w:bCs/>
          <w:sz w:val="24"/>
          <w:szCs w:val="24"/>
        </w:rPr>
      </w:pPr>
    </w:p>
    <w:p w14:paraId="44BE0327" w14:textId="129DEBBA" w:rsidR="00452E8A" w:rsidRPr="004B468E" w:rsidRDefault="00452E8A" w:rsidP="00452E8A">
      <w:pPr>
        <w:tabs>
          <w:tab w:val="left" w:pos="6834"/>
        </w:tabs>
        <w:spacing w:after="160"/>
        <w:rPr>
          <w:rFonts w:ascii="Times New Roman" w:hAnsi="Times New Roman" w:cs="Times New Roman"/>
          <w:sz w:val="24"/>
          <w:szCs w:val="24"/>
        </w:rPr>
      </w:pPr>
      <w:r w:rsidRPr="004B468E">
        <w:rPr>
          <w:rFonts w:ascii="Times New Roman" w:hAnsi="Times New Roman" w:cs="Times New Roman"/>
          <w:b/>
          <w:bCs/>
          <w:sz w:val="24"/>
          <w:szCs w:val="24"/>
        </w:rPr>
        <w:t>Circuitul 74×138</w:t>
      </w:r>
      <w:r w:rsidRPr="004B468E">
        <w:rPr>
          <w:rFonts w:ascii="Times New Roman" w:hAnsi="Times New Roman" w:cs="Times New Roman"/>
          <w:sz w:val="24"/>
          <w:szCs w:val="24"/>
        </w:rPr>
        <w:t xml:space="preserve"> este un decodificator de adrese de tip 3-la-8, folosit pentru selectarea zonelor de memorie în funcție de biții superiori ai magistralei de adrese. Prin activarea unei singure ieșiri dintre cele opt, permite împărțirea clară a spațiului de memorie între EPROM, SRAM și alte dispozitive, evitând conflictele pe magistrală. Principalii pini și rolurile lor sunt:</w:t>
      </w:r>
    </w:p>
    <w:p w14:paraId="488BBBBF" w14:textId="762B41D0" w:rsidR="00452E8A" w:rsidRPr="004B468E" w:rsidRDefault="00452E8A" w:rsidP="00452E8A">
      <w:pPr>
        <w:numPr>
          <w:ilvl w:val="0"/>
          <w:numId w:val="18"/>
        </w:numPr>
        <w:tabs>
          <w:tab w:val="left" w:pos="6834"/>
        </w:tabs>
        <w:spacing w:after="160"/>
        <w:rPr>
          <w:rFonts w:ascii="Times New Roman" w:hAnsi="Times New Roman" w:cs="Times New Roman"/>
        </w:rPr>
      </w:pPr>
      <w:r w:rsidRPr="004B468E">
        <w:rPr>
          <w:rFonts w:ascii="Times New Roman" w:hAnsi="Times New Roman" w:cs="Times New Roman"/>
          <w:b/>
          <w:bCs/>
        </w:rPr>
        <w:t>A2, A1, A0</w:t>
      </w:r>
      <w:r w:rsidRPr="004B468E">
        <w:rPr>
          <w:rFonts w:ascii="Times New Roman" w:hAnsi="Times New Roman" w:cs="Times New Roman"/>
        </w:rPr>
        <w:t xml:space="preserve"> – intrări de selecție (3 biți); combinația lor binară determină care dintre ieșirile Y0–Y7 este activ</w:t>
      </w:r>
      <w:r w:rsidR="002B700D" w:rsidRPr="004B468E">
        <w:rPr>
          <w:rFonts w:ascii="Times New Roman" w:hAnsi="Times New Roman" w:cs="Times New Roman"/>
        </w:rPr>
        <w:t>ată</w:t>
      </w:r>
      <w:r w:rsidRPr="004B468E">
        <w:rPr>
          <w:rFonts w:ascii="Times New Roman" w:hAnsi="Times New Roman" w:cs="Times New Roman"/>
        </w:rPr>
        <w:t>.</w:t>
      </w:r>
    </w:p>
    <w:p w14:paraId="33AE5A4A" w14:textId="4DD315F6" w:rsidR="00452E8A" w:rsidRPr="004B468E" w:rsidRDefault="002B700D" w:rsidP="00452E8A">
      <w:pPr>
        <w:numPr>
          <w:ilvl w:val="0"/>
          <w:numId w:val="18"/>
        </w:numPr>
        <w:tabs>
          <w:tab w:val="left" w:pos="6834"/>
        </w:tabs>
        <w:spacing w:after="160"/>
        <w:rPr>
          <w:rFonts w:ascii="Times New Roman" w:hAnsi="Times New Roman" w:cs="Times New Roman"/>
        </w:rPr>
      </w:pPr>
      <w:r w:rsidRPr="004B468E">
        <w:rPr>
          <w:rFonts w:ascii="Times New Roman" w:hAnsi="Times New Roman" w:cs="Times New Roman"/>
          <w:b/>
          <w:bCs/>
        </w:rPr>
        <w:t>E3</w:t>
      </w:r>
      <w:r w:rsidR="00452E8A" w:rsidRPr="004B468E">
        <w:rPr>
          <w:rFonts w:ascii="Times New Roman" w:hAnsi="Times New Roman" w:cs="Times New Roman"/>
        </w:rPr>
        <w:t xml:space="preserve"> – semnal de </w:t>
      </w:r>
      <w:proofErr w:type="spellStart"/>
      <w:r w:rsidR="00452E8A" w:rsidRPr="004B468E">
        <w:rPr>
          <w:rFonts w:ascii="Times New Roman" w:hAnsi="Times New Roman" w:cs="Times New Roman"/>
        </w:rPr>
        <w:t>enable</w:t>
      </w:r>
      <w:proofErr w:type="spellEnd"/>
      <w:r w:rsidR="00452E8A" w:rsidRPr="004B468E">
        <w:rPr>
          <w:rFonts w:ascii="Times New Roman" w:hAnsi="Times New Roman" w:cs="Times New Roman"/>
        </w:rPr>
        <w:t xml:space="preserve"> activ pe 1 logic; circuitul funcționează doar dacă </w:t>
      </w:r>
      <w:r w:rsidRPr="004B468E">
        <w:rPr>
          <w:rFonts w:ascii="Times New Roman" w:hAnsi="Times New Roman" w:cs="Times New Roman"/>
        </w:rPr>
        <w:t>E3</w:t>
      </w:r>
      <w:r w:rsidR="00452E8A" w:rsidRPr="004B468E">
        <w:rPr>
          <w:rFonts w:ascii="Times New Roman" w:hAnsi="Times New Roman" w:cs="Times New Roman"/>
        </w:rPr>
        <w:t xml:space="preserve"> = 1.</w:t>
      </w:r>
    </w:p>
    <w:p w14:paraId="42CAA2CC" w14:textId="3EBC8412" w:rsidR="00452E8A" w:rsidRPr="004B468E" w:rsidRDefault="002B700D" w:rsidP="00452E8A">
      <w:pPr>
        <w:numPr>
          <w:ilvl w:val="0"/>
          <w:numId w:val="18"/>
        </w:numPr>
        <w:tabs>
          <w:tab w:val="left" w:pos="6834"/>
        </w:tabs>
        <w:spacing w:after="160"/>
        <w:rPr>
          <w:rFonts w:ascii="Times New Roman" w:hAnsi="Times New Roman" w:cs="Times New Roman"/>
        </w:rPr>
      </w:pPr>
      <w:r w:rsidRPr="004B468E">
        <w:rPr>
          <w:rFonts w:ascii="Times New Roman" w:hAnsi="Times New Roman" w:cs="Times New Roman"/>
          <w:b/>
          <w:bCs/>
        </w:rPr>
        <w:t>/</w:t>
      </w:r>
      <w:r w:rsidR="00452E8A" w:rsidRPr="004B468E">
        <w:rPr>
          <w:rFonts w:ascii="Times New Roman" w:hAnsi="Times New Roman" w:cs="Times New Roman"/>
          <w:b/>
          <w:bCs/>
        </w:rPr>
        <w:t>E2, /E1</w:t>
      </w:r>
      <w:r w:rsidR="00452E8A" w:rsidRPr="004B468E">
        <w:rPr>
          <w:rFonts w:ascii="Times New Roman" w:hAnsi="Times New Roman" w:cs="Times New Roman"/>
        </w:rPr>
        <w:t xml:space="preserve"> – semnale de </w:t>
      </w:r>
      <w:proofErr w:type="spellStart"/>
      <w:r w:rsidR="00452E8A" w:rsidRPr="004B468E">
        <w:rPr>
          <w:rFonts w:ascii="Times New Roman" w:hAnsi="Times New Roman" w:cs="Times New Roman"/>
        </w:rPr>
        <w:t>enable</w:t>
      </w:r>
      <w:proofErr w:type="spellEnd"/>
      <w:r w:rsidR="00452E8A" w:rsidRPr="004B468E">
        <w:rPr>
          <w:rFonts w:ascii="Times New Roman" w:hAnsi="Times New Roman" w:cs="Times New Roman"/>
        </w:rPr>
        <w:t xml:space="preserve"> active pe 0 logic; ambele trebuie să fie 0 pentru ca decodificatorul să fie activ.</w:t>
      </w:r>
    </w:p>
    <w:p w14:paraId="72D444BF" w14:textId="0F680A8A" w:rsidR="00452E8A" w:rsidRPr="004B468E" w:rsidRDefault="009173A8" w:rsidP="00452E8A">
      <w:pPr>
        <w:numPr>
          <w:ilvl w:val="0"/>
          <w:numId w:val="18"/>
        </w:numPr>
        <w:tabs>
          <w:tab w:val="left" w:pos="6834"/>
        </w:tabs>
        <w:rPr>
          <w:rFonts w:ascii="Times New Roman" w:hAnsi="Times New Roman" w:cs="Times New Roman"/>
        </w:rPr>
      </w:pPr>
      <w:r>
        <w:rPr>
          <w:rFonts w:ascii="Times New Roman" w:hAnsi="Times New Roman" w:cs="Times New Roman"/>
          <w:b/>
          <w:bCs/>
        </w:rPr>
        <w:t>/</w:t>
      </w:r>
      <w:r w:rsidR="00452E8A" w:rsidRPr="004B468E">
        <w:rPr>
          <w:rFonts w:ascii="Times New Roman" w:hAnsi="Times New Roman" w:cs="Times New Roman"/>
          <w:b/>
          <w:bCs/>
        </w:rPr>
        <w:t xml:space="preserve">Y0 – </w:t>
      </w:r>
      <w:r>
        <w:rPr>
          <w:rFonts w:ascii="Times New Roman" w:hAnsi="Times New Roman" w:cs="Times New Roman"/>
          <w:b/>
          <w:bCs/>
        </w:rPr>
        <w:t>/</w:t>
      </w:r>
      <w:r w:rsidR="00452E8A" w:rsidRPr="004B468E">
        <w:rPr>
          <w:rFonts w:ascii="Times New Roman" w:hAnsi="Times New Roman" w:cs="Times New Roman"/>
          <w:b/>
          <w:bCs/>
        </w:rPr>
        <w:t>Y7</w:t>
      </w:r>
      <w:r w:rsidR="00452E8A" w:rsidRPr="004B468E">
        <w:rPr>
          <w:rFonts w:ascii="Times New Roman" w:hAnsi="Times New Roman" w:cs="Times New Roman"/>
        </w:rPr>
        <w:t xml:space="preserve"> – </w:t>
      </w:r>
      <w:r w:rsidR="00465F49" w:rsidRPr="004B468E">
        <w:rPr>
          <w:rFonts w:ascii="Times New Roman" w:hAnsi="Times New Roman" w:cs="Times New Roman"/>
        </w:rPr>
        <w:t xml:space="preserve">ieșiri decodificate </w:t>
      </w:r>
      <w:r w:rsidR="00465F49" w:rsidRPr="004B468E">
        <w:rPr>
          <w:rFonts w:ascii="Times New Roman" w:hAnsi="Times New Roman" w:cs="Times New Roman"/>
          <w:b/>
          <w:bCs/>
        </w:rPr>
        <w:t>active pe 0 logic</w:t>
      </w:r>
      <w:r w:rsidR="00465F49" w:rsidRPr="004B468E">
        <w:rPr>
          <w:rFonts w:ascii="Times New Roman" w:hAnsi="Times New Roman" w:cs="Times New Roman"/>
        </w:rPr>
        <w:t>, fiecare corespunzând unei zone distincte de memorie. Pentru fiecare combinație a intrărilor A2–A0, o singură ieșire este adusă la 0.</w:t>
      </w:r>
    </w:p>
    <w:p w14:paraId="4B468AE1" w14:textId="5863B27B" w:rsidR="00465F49" w:rsidRPr="004B468E" w:rsidRDefault="00465F49" w:rsidP="00452E8A">
      <w:pPr>
        <w:numPr>
          <w:ilvl w:val="0"/>
          <w:numId w:val="18"/>
        </w:numPr>
        <w:tabs>
          <w:tab w:val="left" w:pos="6834"/>
        </w:tabs>
        <w:rPr>
          <w:rFonts w:ascii="Times New Roman" w:hAnsi="Times New Roman" w:cs="Times New Roman"/>
        </w:rPr>
      </w:pPr>
      <w:r w:rsidRPr="004B468E">
        <w:rPr>
          <w:rFonts w:ascii="Times New Roman" w:hAnsi="Times New Roman" w:cs="Times New Roman"/>
          <w:b/>
          <w:bCs/>
        </w:rPr>
        <w:t xml:space="preserve">VCC </w:t>
      </w:r>
      <w:r w:rsidRPr="004B468E">
        <w:rPr>
          <w:rFonts w:ascii="Times New Roman" w:hAnsi="Times New Roman" w:cs="Times New Roman"/>
        </w:rPr>
        <w:t>– alimentare + 5V</w:t>
      </w:r>
    </w:p>
    <w:p w14:paraId="6D4B5D65" w14:textId="6069323C" w:rsidR="00465F49" w:rsidRPr="004B468E" w:rsidRDefault="00465F49" w:rsidP="00452E8A">
      <w:pPr>
        <w:numPr>
          <w:ilvl w:val="0"/>
          <w:numId w:val="18"/>
        </w:numPr>
        <w:tabs>
          <w:tab w:val="left" w:pos="6834"/>
        </w:tabs>
        <w:spacing w:after="160"/>
        <w:rPr>
          <w:rFonts w:ascii="Times New Roman" w:hAnsi="Times New Roman" w:cs="Times New Roman"/>
        </w:rPr>
      </w:pPr>
      <w:r w:rsidRPr="004B468E">
        <w:rPr>
          <w:rFonts w:ascii="Times New Roman" w:hAnsi="Times New Roman" w:cs="Times New Roman"/>
          <w:b/>
          <w:bCs/>
        </w:rPr>
        <w:t xml:space="preserve">GND </w:t>
      </w:r>
      <w:r w:rsidRPr="004B468E">
        <w:rPr>
          <w:rFonts w:ascii="Times New Roman" w:hAnsi="Times New Roman" w:cs="Times New Roman"/>
        </w:rPr>
        <w:t>– masa (referință).</w:t>
      </w:r>
    </w:p>
    <w:p w14:paraId="2A382694" w14:textId="77777777" w:rsidR="00081FA8" w:rsidRPr="004B468E" w:rsidRDefault="00081FA8" w:rsidP="00452E8A">
      <w:pPr>
        <w:tabs>
          <w:tab w:val="left" w:pos="6834"/>
        </w:tabs>
        <w:rPr>
          <w:rFonts w:ascii="Times New Roman" w:hAnsi="Times New Roman" w:cs="Times New Roman"/>
          <w:b/>
          <w:bCs/>
          <w:sz w:val="24"/>
          <w:szCs w:val="24"/>
        </w:rPr>
      </w:pPr>
    </w:p>
    <w:p w14:paraId="46D7FEEC" w14:textId="3A3D8F9B" w:rsidR="006D5C8B" w:rsidRPr="004B468E" w:rsidRDefault="008A403E" w:rsidP="006D5C8B">
      <w:pPr>
        <w:tabs>
          <w:tab w:val="left" w:pos="6834"/>
        </w:tabs>
        <w:jc w:val="center"/>
        <w:rPr>
          <w:rFonts w:ascii="Times New Roman" w:hAnsi="Times New Roman" w:cs="Times New Roman"/>
          <w:b/>
          <w:bCs/>
          <w:sz w:val="24"/>
          <w:szCs w:val="24"/>
        </w:rPr>
      </w:pPr>
      <w:r w:rsidRPr="004B468E">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7A904C5D" wp14:editId="3117AE3F">
            <wp:simplePos x="0" y="0"/>
            <wp:positionH relativeFrom="column">
              <wp:posOffset>77859</wp:posOffset>
            </wp:positionH>
            <wp:positionV relativeFrom="paragraph">
              <wp:posOffset>272247</wp:posOffset>
            </wp:positionV>
            <wp:extent cx="1671163" cy="1489166"/>
            <wp:effectExtent l="0" t="0" r="5715" b="0"/>
            <wp:wrapSquare wrapText="bothSides"/>
            <wp:docPr id="125257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1163" cy="1489166"/>
                    </a:xfrm>
                    <a:prstGeom prst="rect">
                      <a:avLst/>
                    </a:prstGeom>
                    <a:noFill/>
                    <a:ln>
                      <a:noFill/>
                    </a:ln>
                  </pic:spPr>
                </pic:pic>
              </a:graphicData>
            </a:graphic>
          </wp:anchor>
        </w:drawing>
      </w:r>
      <w:r w:rsidRPr="004B468E">
        <w:rPr>
          <w:rFonts w:ascii="Times New Roman" w:hAnsi="Times New Roman" w:cs="Times New Roman"/>
          <w:noProof/>
          <w:sz w:val="24"/>
          <w:szCs w:val="24"/>
        </w:rPr>
        <w:drawing>
          <wp:anchor distT="0" distB="0" distL="114300" distR="114300" simplePos="0" relativeHeight="251668480" behindDoc="0" locked="0" layoutInCell="1" allowOverlap="1" wp14:anchorId="7F4E15A9" wp14:editId="6D9BB558">
            <wp:simplePos x="0" y="0"/>
            <wp:positionH relativeFrom="column">
              <wp:posOffset>2223770</wp:posOffset>
            </wp:positionH>
            <wp:positionV relativeFrom="paragraph">
              <wp:posOffset>17780</wp:posOffset>
            </wp:positionV>
            <wp:extent cx="3733800" cy="2075180"/>
            <wp:effectExtent l="0" t="0" r="0" b="1270"/>
            <wp:wrapSquare wrapText="bothSides"/>
            <wp:docPr id="1353654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33800" cy="2075180"/>
                    </a:xfrm>
                    <a:prstGeom prst="rect">
                      <a:avLst/>
                    </a:prstGeom>
                    <a:noFill/>
                    <a:ln>
                      <a:noFill/>
                    </a:ln>
                  </pic:spPr>
                </pic:pic>
              </a:graphicData>
            </a:graphic>
          </wp:anchor>
        </w:drawing>
      </w:r>
    </w:p>
    <w:p w14:paraId="191E11FD" w14:textId="4512608D" w:rsidR="006A7352" w:rsidRPr="004B468E" w:rsidRDefault="006A7352" w:rsidP="006A7352">
      <w:pPr>
        <w:tabs>
          <w:tab w:val="left" w:pos="6834"/>
        </w:tabs>
        <w:spacing w:line="276" w:lineRule="auto"/>
        <w:ind w:firstLine="0"/>
        <w:rPr>
          <w:rFonts w:ascii="Times New Roman" w:hAnsi="Times New Roman" w:cs="Times New Roman"/>
          <w:sz w:val="24"/>
          <w:szCs w:val="24"/>
        </w:rPr>
      </w:pPr>
    </w:p>
    <w:p w14:paraId="078F9EEC" w14:textId="7577F470" w:rsidR="006468A2" w:rsidRPr="004B468E" w:rsidRDefault="006468A2" w:rsidP="00913FEC">
      <w:pPr>
        <w:tabs>
          <w:tab w:val="left" w:pos="6834"/>
        </w:tabs>
        <w:spacing w:line="276" w:lineRule="auto"/>
        <w:rPr>
          <w:rFonts w:ascii="Times New Roman" w:hAnsi="Times New Roman" w:cs="Times New Roman"/>
          <w:sz w:val="24"/>
          <w:szCs w:val="24"/>
        </w:rPr>
      </w:pPr>
    </w:p>
    <w:p w14:paraId="1E2B9D8D" w14:textId="5EB061C5" w:rsidR="006468A2" w:rsidRPr="004B468E" w:rsidRDefault="006468A2" w:rsidP="00913FEC">
      <w:pPr>
        <w:tabs>
          <w:tab w:val="left" w:pos="6834"/>
        </w:tabs>
        <w:spacing w:line="276" w:lineRule="auto"/>
        <w:rPr>
          <w:rFonts w:ascii="Times New Roman" w:hAnsi="Times New Roman" w:cs="Times New Roman"/>
          <w:sz w:val="24"/>
          <w:szCs w:val="24"/>
        </w:rPr>
      </w:pPr>
    </w:p>
    <w:p w14:paraId="54AD1F57" w14:textId="2F71D9E4" w:rsidR="008A403E" w:rsidRPr="004B468E" w:rsidRDefault="008A403E" w:rsidP="008A403E">
      <w:pPr>
        <w:tabs>
          <w:tab w:val="left" w:pos="6834"/>
        </w:tabs>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sidR="005B66A5">
        <w:rPr>
          <w:rFonts w:ascii="Times New Roman" w:hAnsi="Times New Roman" w:cs="Times New Roman"/>
          <w:b/>
          <w:bCs/>
          <w:sz w:val="24"/>
          <w:szCs w:val="24"/>
        </w:rPr>
        <w:t>8</w:t>
      </w:r>
      <w:r w:rsidRPr="004B468E">
        <w:rPr>
          <w:rFonts w:ascii="Times New Roman" w:hAnsi="Times New Roman" w:cs="Times New Roman"/>
          <w:b/>
          <w:bCs/>
          <w:sz w:val="24"/>
          <w:szCs w:val="24"/>
        </w:rPr>
        <w:t>: Circuitul decodificator 74x138 și modul de funcționare al acestuia</w:t>
      </w:r>
    </w:p>
    <w:p w14:paraId="6ECD52B5" w14:textId="77777777" w:rsidR="00566A62" w:rsidRPr="004B468E" w:rsidRDefault="00566A62" w:rsidP="008A403E">
      <w:pPr>
        <w:tabs>
          <w:tab w:val="left" w:pos="6834"/>
        </w:tabs>
        <w:rPr>
          <w:rFonts w:ascii="Times New Roman" w:hAnsi="Times New Roman" w:cs="Times New Roman"/>
          <w:b/>
          <w:bCs/>
          <w:sz w:val="24"/>
          <w:szCs w:val="24"/>
        </w:rPr>
      </w:pPr>
    </w:p>
    <w:p w14:paraId="56BF1911" w14:textId="392C7FDA" w:rsidR="00D3375D" w:rsidRPr="004B468E" w:rsidRDefault="00D3375D" w:rsidP="00D3375D">
      <w:pPr>
        <w:pStyle w:val="BodyTextIndent"/>
        <w:spacing w:line="259" w:lineRule="auto"/>
        <w:rPr>
          <w:lang w:val="ro-RO"/>
        </w:rPr>
      </w:pPr>
      <w:r w:rsidRPr="004B468E">
        <w:rPr>
          <w:lang w:val="ro-RO"/>
        </w:rPr>
        <w:t xml:space="preserve">Pentru realizarea decodificării memoriilor, este necesar să stabilim mai întâi dimensiunea în octeți a zonelor de memorie utilizate. Având în vedere că microprocesorul 8086 dispune de </w:t>
      </w:r>
      <w:r w:rsidRPr="004B468E">
        <w:rPr>
          <w:b/>
          <w:bCs/>
          <w:lang w:val="ro-RO"/>
        </w:rPr>
        <w:t>20 de biți de adresă</w:t>
      </w:r>
      <w:r w:rsidRPr="004B468E">
        <w:rPr>
          <w:lang w:val="ro-RO"/>
        </w:rPr>
        <w:t xml:space="preserve">, spațiul de memorie este reprezentat în format hexazecimal pe </w:t>
      </w:r>
      <w:r w:rsidRPr="004B468E">
        <w:rPr>
          <w:b/>
          <w:bCs/>
          <w:lang w:val="ro-RO"/>
        </w:rPr>
        <w:t xml:space="preserve">5 </w:t>
      </w:r>
      <w:proofErr w:type="spellStart"/>
      <w:r w:rsidRPr="004B468E">
        <w:rPr>
          <w:b/>
          <w:bCs/>
          <w:lang w:val="ro-RO"/>
        </w:rPr>
        <w:t>nibble</w:t>
      </w:r>
      <w:proofErr w:type="spellEnd"/>
      <w:r w:rsidRPr="004B468E">
        <w:rPr>
          <w:b/>
          <w:bCs/>
          <w:lang w:val="ro-RO"/>
        </w:rPr>
        <w:t>-uri</w:t>
      </w:r>
      <w:r w:rsidRPr="004B468E">
        <w:rPr>
          <w:lang w:val="ro-RO"/>
        </w:rPr>
        <w:t xml:space="preserve"> (1 </w:t>
      </w:r>
      <w:proofErr w:type="spellStart"/>
      <w:r w:rsidRPr="004B468E">
        <w:rPr>
          <w:lang w:val="ro-RO"/>
        </w:rPr>
        <w:t>nibble</w:t>
      </w:r>
      <w:proofErr w:type="spellEnd"/>
      <w:r w:rsidRPr="004B468E">
        <w:rPr>
          <w:lang w:val="ro-RO"/>
        </w:rPr>
        <w:t xml:space="preserve"> = 4 biți).</w:t>
      </w:r>
    </w:p>
    <w:p w14:paraId="5CFFBCE9" w14:textId="30341A5A" w:rsidR="00566A62" w:rsidRPr="004B468E" w:rsidRDefault="00566A62" w:rsidP="00583E51">
      <w:pPr>
        <w:pStyle w:val="BodyTextIndent"/>
        <w:numPr>
          <w:ilvl w:val="0"/>
          <w:numId w:val="21"/>
        </w:numPr>
        <w:spacing w:line="259" w:lineRule="auto"/>
        <w:rPr>
          <w:rFonts w:eastAsiaTheme="minorEastAsia"/>
          <w:lang w:val="ro-RO"/>
        </w:rPr>
      </w:pPr>
      <w:r w:rsidRPr="004B468E">
        <w:rPr>
          <w:b/>
          <w:bCs/>
          <w:lang w:val="ro-RO"/>
        </w:rPr>
        <w:t xml:space="preserve">128 </w:t>
      </w:r>
      <w:proofErr w:type="spellStart"/>
      <w:r w:rsidRPr="004B468E">
        <w:rPr>
          <w:b/>
          <w:bCs/>
          <w:lang w:val="ro-RO"/>
        </w:rPr>
        <w:t>KiB</w:t>
      </w:r>
      <w:proofErr w:type="spellEnd"/>
      <w:r w:rsidRPr="004B468E">
        <w:rPr>
          <w:lang w:val="ro-RO"/>
        </w:rPr>
        <w:t xml:space="preserve"> = </w:t>
      </w:r>
      <m:oMath>
        <m:sSup>
          <m:sSupPr>
            <m:ctrlPr>
              <w:rPr>
                <w:rFonts w:ascii="Cambria Math" w:hAnsi="Cambria Math"/>
                <w:i/>
                <w:lang w:val="ro-RO"/>
              </w:rPr>
            </m:ctrlPr>
          </m:sSupPr>
          <m:e>
            <m:r>
              <w:rPr>
                <w:rFonts w:ascii="Cambria Math" w:hAnsi="Cambria Math"/>
                <w:lang w:val="ro-RO"/>
              </w:rPr>
              <m:t>2</m:t>
            </m:r>
          </m:e>
          <m:sup>
            <m:r>
              <w:rPr>
                <w:rFonts w:ascii="Cambria Math" w:hAnsi="Cambria Math"/>
                <w:lang w:val="ro-RO"/>
              </w:rPr>
              <m:t>7</m:t>
            </m:r>
          </m:sup>
        </m:sSup>
        <m:r>
          <w:rPr>
            <w:rFonts w:ascii="Cambria Math" w:hAnsi="Cambria Math"/>
            <w:lang w:val="ro-RO"/>
          </w:rPr>
          <m:t>⋅</m:t>
        </m:r>
        <m:sSup>
          <m:sSupPr>
            <m:ctrlPr>
              <w:rPr>
                <w:rFonts w:ascii="Cambria Math" w:hAnsi="Cambria Math"/>
                <w:i/>
                <w:lang w:val="ro-RO"/>
              </w:rPr>
            </m:ctrlPr>
          </m:sSupPr>
          <m:e>
            <m:r>
              <w:rPr>
                <w:rFonts w:ascii="Cambria Math" w:hAnsi="Cambria Math"/>
                <w:lang w:val="ro-RO"/>
              </w:rPr>
              <m:t>2</m:t>
            </m:r>
          </m:e>
          <m:sup>
            <m:r>
              <w:rPr>
                <w:rFonts w:ascii="Cambria Math" w:hAnsi="Cambria Math"/>
                <w:lang w:val="ro-RO"/>
              </w:rPr>
              <m:t>10</m:t>
            </m:r>
          </m:sup>
        </m:sSup>
      </m:oMath>
      <w:r w:rsidR="002B5E05" w:rsidRPr="004B468E">
        <w:rPr>
          <w:rFonts w:eastAsiaTheme="minorEastAsia"/>
          <w:lang w:val="ro-RO"/>
        </w:rPr>
        <w:t xml:space="preserve"> </w:t>
      </w:r>
      <m:oMath>
        <m:sSup>
          <m:sSupPr>
            <m:ctrlPr>
              <w:rPr>
                <w:rFonts w:ascii="Cambria Math" w:eastAsiaTheme="minorEastAsia" w:hAnsi="Cambria Math"/>
                <w:i/>
                <w:lang w:val="ro-RO"/>
              </w:rPr>
            </m:ctrlPr>
          </m:sSupPr>
          <m:e>
            <m:r>
              <w:rPr>
                <w:rFonts w:ascii="Cambria Math" w:eastAsiaTheme="minorEastAsia" w:hAnsi="Cambria Math"/>
                <w:lang w:val="ro-RO"/>
              </w:rPr>
              <m:t>= 2</m:t>
            </m:r>
          </m:e>
          <m:sup>
            <m:r>
              <w:rPr>
                <w:rFonts w:ascii="Cambria Math" w:eastAsiaTheme="minorEastAsia" w:hAnsi="Cambria Math"/>
                <w:lang w:val="ro-RO"/>
              </w:rPr>
              <m:t>17</m:t>
            </m:r>
          </m:sup>
        </m:sSup>
      </m:oMath>
      <w:r w:rsidR="002B5E05" w:rsidRPr="004B468E">
        <w:rPr>
          <w:rFonts w:eastAsiaTheme="minorEastAsia"/>
          <w:lang w:val="ro-RO"/>
        </w:rPr>
        <w:t xml:space="preserve"> B</w:t>
      </w:r>
    </w:p>
    <w:p w14:paraId="09FE9237" w14:textId="1ADD207D" w:rsidR="002B5E05" w:rsidRPr="004B468E" w:rsidRDefault="002B5E05" w:rsidP="00583E51">
      <w:pPr>
        <w:pStyle w:val="BodyTextIndent"/>
        <w:numPr>
          <w:ilvl w:val="0"/>
          <w:numId w:val="21"/>
        </w:numPr>
        <w:spacing w:line="259" w:lineRule="auto"/>
        <w:rPr>
          <w:rFonts w:eastAsiaTheme="minorEastAsia"/>
          <w:lang w:val="ro-RO"/>
        </w:rPr>
      </w:pPr>
      <w:r w:rsidRPr="004B468E">
        <w:rPr>
          <w:rFonts w:eastAsiaTheme="minorEastAsia"/>
          <w:b/>
          <w:bCs/>
          <w:lang w:val="ro-RO"/>
        </w:rPr>
        <w:t xml:space="preserve">64 </w:t>
      </w:r>
      <w:proofErr w:type="spellStart"/>
      <w:r w:rsidRPr="004B468E">
        <w:rPr>
          <w:rFonts w:eastAsiaTheme="minorEastAsia"/>
          <w:b/>
          <w:bCs/>
          <w:lang w:val="ro-RO"/>
        </w:rPr>
        <w:t>KiB</w:t>
      </w:r>
      <w:proofErr w:type="spellEnd"/>
      <w:r w:rsidRPr="004B468E">
        <w:rPr>
          <w:rFonts w:eastAsiaTheme="minorEastAsia"/>
          <w:lang w:val="ro-RO"/>
        </w:rPr>
        <w:t xml:space="preserve"> = </w:t>
      </w:r>
      <m:oMath>
        <m:sSup>
          <m:sSupPr>
            <m:ctrlPr>
              <w:rPr>
                <w:rFonts w:ascii="Cambria Math" w:eastAsiaTheme="minorEastAsia" w:hAnsi="Cambria Math"/>
                <w:i/>
                <w:lang w:val="ro-RO"/>
              </w:rPr>
            </m:ctrlPr>
          </m:sSupPr>
          <m:e>
            <m:r>
              <w:rPr>
                <w:rFonts w:ascii="Cambria Math" w:eastAsiaTheme="minorEastAsia" w:hAnsi="Cambria Math"/>
                <w:lang w:val="ro-RO"/>
              </w:rPr>
              <m:t>2</m:t>
            </m:r>
          </m:e>
          <m:sup>
            <m:r>
              <w:rPr>
                <w:rFonts w:ascii="Cambria Math" w:eastAsiaTheme="minorEastAsia" w:hAnsi="Cambria Math"/>
                <w:lang w:val="ro-RO"/>
              </w:rPr>
              <m:t>6</m:t>
            </m:r>
          </m:sup>
        </m:sSup>
        <m:r>
          <w:rPr>
            <w:rFonts w:ascii="Cambria Math" w:eastAsiaTheme="minorEastAsia" w:hAnsi="Cambria Math"/>
            <w:lang w:val="ro-RO"/>
          </w:rPr>
          <m:t>⋅</m:t>
        </m:r>
        <m:sSup>
          <m:sSupPr>
            <m:ctrlPr>
              <w:rPr>
                <w:rFonts w:ascii="Cambria Math" w:eastAsiaTheme="minorEastAsia" w:hAnsi="Cambria Math"/>
                <w:i/>
                <w:lang w:val="ro-RO"/>
              </w:rPr>
            </m:ctrlPr>
          </m:sSupPr>
          <m:e>
            <m:r>
              <w:rPr>
                <w:rFonts w:ascii="Cambria Math" w:eastAsiaTheme="minorEastAsia" w:hAnsi="Cambria Math"/>
                <w:lang w:val="ro-RO"/>
              </w:rPr>
              <m:t>2</m:t>
            </m:r>
          </m:e>
          <m:sup>
            <m:r>
              <w:rPr>
                <w:rFonts w:ascii="Cambria Math" w:eastAsiaTheme="minorEastAsia" w:hAnsi="Cambria Math"/>
                <w:lang w:val="ro-RO"/>
              </w:rPr>
              <m:t>10</m:t>
            </m:r>
          </m:sup>
        </m:sSup>
        <m:r>
          <w:rPr>
            <w:rFonts w:ascii="Cambria Math" w:eastAsiaTheme="minorEastAsia" w:hAnsi="Cambria Math"/>
            <w:lang w:val="ro-RO"/>
          </w:rPr>
          <m:t>=</m:t>
        </m:r>
        <m:sSup>
          <m:sSupPr>
            <m:ctrlPr>
              <w:rPr>
                <w:rFonts w:ascii="Cambria Math" w:eastAsiaTheme="minorEastAsia" w:hAnsi="Cambria Math"/>
                <w:i/>
                <w:lang w:val="ro-RO"/>
              </w:rPr>
            </m:ctrlPr>
          </m:sSupPr>
          <m:e>
            <m:r>
              <w:rPr>
                <w:rFonts w:ascii="Cambria Math" w:eastAsiaTheme="minorEastAsia" w:hAnsi="Cambria Math"/>
                <w:lang w:val="ro-RO"/>
              </w:rPr>
              <m:t>2</m:t>
            </m:r>
          </m:e>
          <m:sup>
            <m:r>
              <w:rPr>
                <w:rFonts w:ascii="Cambria Math" w:eastAsiaTheme="minorEastAsia" w:hAnsi="Cambria Math"/>
                <w:lang w:val="ro-RO"/>
              </w:rPr>
              <m:t>16</m:t>
            </m:r>
          </m:sup>
        </m:sSup>
      </m:oMath>
      <w:r w:rsidRPr="004B468E">
        <w:rPr>
          <w:rFonts w:eastAsiaTheme="minorEastAsia"/>
          <w:lang w:val="ro-RO"/>
        </w:rPr>
        <w:t xml:space="preserve"> B</w:t>
      </w:r>
    </w:p>
    <w:p w14:paraId="339904EA" w14:textId="77777777" w:rsidR="00F55C02" w:rsidRPr="004B468E" w:rsidRDefault="00F55C02" w:rsidP="00F55C02">
      <w:pPr>
        <w:pStyle w:val="BodyTextIndent"/>
        <w:spacing w:line="259" w:lineRule="auto"/>
        <w:ind w:left="720" w:firstLine="0"/>
        <w:rPr>
          <w:rFonts w:eastAsiaTheme="minorEastAsia"/>
          <w:lang w:val="ro-RO"/>
        </w:rPr>
      </w:pPr>
    </w:p>
    <w:p w14:paraId="77A19C74" w14:textId="77777777" w:rsidR="00583E51" w:rsidRPr="004B468E" w:rsidRDefault="00583E51" w:rsidP="00583E51">
      <w:pPr>
        <w:pStyle w:val="BodyTextIndent"/>
        <w:spacing w:after="160" w:line="259" w:lineRule="auto"/>
        <w:rPr>
          <w:rFonts w:eastAsiaTheme="minorEastAsia"/>
          <w:lang w:val="ro-RO"/>
        </w:rPr>
      </w:pPr>
      <w:r w:rsidRPr="004B468E">
        <w:rPr>
          <w:rFonts w:eastAsiaTheme="minorEastAsia"/>
          <w:lang w:val="ro-RO"/>
        </w:rPr>
        <w:t>Rezultă astfel două zone distincte în spațiul de memorie:</w:t>
      </w:r>
    </w:p>
    <w:p w14:paraId="0DFBFB2A" w14:textId="6491EA20" w:rsidR="00583E51" w:rsidRPr="004B468E" w:rsidRDefault="00583E51" w:rsidP="00583E51">
      <w:pPr>
        <w:pStyle w:val="BodyTextIndent"/>
        <w:numPr>
          <w:ilvl w:val="0"/>
          <w:numId w:val="20"/>
        </w:numPr>
        <w:spacing w:after="160" w:line="259" w:lineRule="auto"/>
        <w:rPr>
          <w:rFonts w:eastAsiaTheme="minorEastAsia"/>
          <w:lang w:val="ro-RO"/>
        </w:rPr>
      </w:pPr>
      <w:r w:rsidRPr="004B468E">
        <w:rPr>
          <w:rFonts w:eastAsiaTheme="minorEastAsia"/>
          <w:lang w:val="ro-RO"/>
        </w:rPr>
        <w:t xml:space="preserve">zona 1: </w:t>
      </w:r>
      <w:r w:rsidRPr="004B468E">
        <w:rPr>
          <w:rFonts w:eastAsiaTheme="minorEastAsia"/>
          <w:b/>
          <w:bCs/>
          <w:lang w:val="ro-RO"/>
        </w:rPr>
        <w:t>00000H – 1FFFFH</w:t>
      </w:r>
      <w:r w:rsidRPr="004B468E">
        <w:rPr>
          <w:rFonts w:eastAsiaTheme="minorEastAsia"/>
          <w:lang w:val="ro-RO"/>
        </w:rPr>
        <w:t>, alocată EPROM-ului</w:t>
      </w:r>
    </w:p>
    <w:p w14:paraId="16DF38D3" w14:textId="39D4710D" w:rsidR="00583E51" w:rsidRPr="004B468E" w:rsidRDefault="00583E51" w:rsidP="00583E51">
      <w:pPr>
        <w:pStyle w:val="BodyTextIndent"/>
        <w:numPr>
          <w:ilvl w:val="0"/>
          <w:numId w:val="20"/>
        </w:numPr>
        <w:spacing w:after="160" w:line="259" w:lineRule="auto"/>
        <w:rPr>
          <w:rFonts w:eastAsiaTheme="minorEastAsia"/>
          <w:lang w:val="ro-RO"/>
        </w:rPr>
      </w:pPr>
      <w:r w:rsidRPr="004B468E">
        <w:rPr>
          <w:rFonts w:eastAsiaTheme="minorEastAsia"/>
          <w:lang w:val="ro-RO"/>
        </w:rPr>
        <w:t xml:space="preserve">zona 2: </w:t>
      </w:r>
      <w:r w:rsidRPr="004B468E">
        <w:rPr>
          <w:rFonts w:eastAsiaTheme="minorEastAsia"/>
          <w:b/>
          <w:bCs/>
          <w:lang w:val="ro-RO"/>
        </w:rPr>
        <w:t>20000H – 2FFFFH</w:t>
      </w:r>
      <w:r w:rsidRPr="004B468E">
        <w:rPr>
          <w:rFonts w:eastAsiaTheme="minorEastAsia"/>
          <w:lang w:val="ro-RO"/>
        </w:rPr>
        <w:t>, alocată SRAM-ului</w:t>
      </w:r>
    </w:p>
    <w:p w14:paraId="6333DDAD" w14:textId="77777777" w:rsidR="00C1028B" w:rsidRPr="004B468E" w:rsidRDefault="00C1028B" w:rsidP="001B7C48">
      <w:pPr>
        <w:pStyle w:val="BodyTextIndent"/>
        <w:spacing w:after="240" w:line="259" w:lineRule="auto"/>
        <w:rPr>
          <w:rFonts w:eastAsiaTheme="minorEastAsia"/>
          <w:lang w:val="ro-RO"/>
        </w:rPr>
      </w:pPr>
      <w:r w:rsidRPr="004B468E">
        <w:rPr>
          <w:rFonts w:eastAsiaTheme="minorEastAsia"/>
          <w:lang w:val="ro-RO"/>
        </w:rPr>
        <w:t>Pentru implementarea celor 128 KB de memorie EPROM, se utilizează un singur circuit 27C2048. Deși acest circuit suportă o adresare de până la 256 KB, în proiect este necesară doar jumătate din această capacitate; prin urmare, pinul A16 este conectat la GND, astfel încât să fie accesat doar primul bloc de 128 KB. EPROM-</w:t>
      </w:r>
      <w:proofErr w:type="spellStart"/>
      <w:r w:rsidRPr="004B468E">
        <w:rPr>
          <w:rFonts w:eastAsiaTheme="minorEastAsia"/>
          <w:lang w:val="ro-RO"/>
        </w:rPr>
        <w:t>ul</w:t>
      </w:r>
      <w:proofErr w:type="spellEnd"/>
      <w:r w:rsidRPr="004B468E">
        <w:rPr>
          <w:rFonts w:eastAsiaTheme="minorEastAsia"/>
          <w:lang w:val="ro-RO"/>
        </w:rPr>
        <w:t xml:space="preserve"> este conectat direct la magistrala de date și la magistrala de adrese, iar semnalul de selectare este generat prin decodificatorul 74×138.</w:t>
      </w:r>
    </w:p>
    <w:p w14:paraId="65B6D45C" w14:textId="76F2FF2A" w:rsidR="002B4545" w:rsidRDefault="00580516" w:rsidP="002B4545">
      <w:pPr>
        <w:tabs>
          <w:tab w:val="left" w:pos="6834"/>
        </w:tabs>
        <w:spacing w:after="240"/>
        <w:rPr>
          <w:rFonts w:ascii="Times New Roman" w:eastAsiaTheme="minorEastAsia" w:hAnsi="Times New Roman" w:cs="Times New Roman"/>
          <w:sz w:val="24"/>
          <w:szCs w:val="24"/>
        </w:rPr>
      </w:pPr>
      <w:r w:rsidRPr="004B468E">
        <w:rPr>
          <w:rFonts w:ascii="Times New Roman" w:eastAsiaTheme="minorEastAsia" w:hAnsi="Times New Roman" w:cs="Times New Roman"/>
          <w:sz w:val="24"/>
          <w:szCs w:val="24"/>
        </w:rPr>
        <w:t xml:space="preserve">În cazul </w:t>
      </w:r>
      <w:r w:rsidRPr="004B468E">
        <w:rPr>
          <w:rFonts w:ascii="Times New Roman" w:eastAsiaTheme="minorEastAsia" w:hAnsi="Times New Roman" w:cs="Times New Roman"/>
          <w:b/>
          <w:bCs/>
          <w:sz w:val="24"/>
          <w:szCs w:val="24"/>
        </w:rPr>
        <w:t>memoriei SRAM</w:t>
      </w:r>
      <w:r w:rsidRPr="004B468E">
        <w:rPr>
          <w:rFonts w:ascii="Times New Roman" w:eastAsiaTheme="minorEastAsia" w:hAnsi="Times New Roman" w:cs="Times New Roman"/>
          <w:sz w:val="24"/>
          <w:szCs w:val="24"/>
        </w:rPr>
        <w:t xml:space="preserve">, deși necesarul este de </w:t>
      </w:r>
      <w:r w:rsidRPr="004B468E">
        <w:rPr>
          <w:rFonts w:ascii="Times New Roman" w:eastAsiaTheme="minorEastAsia" w:hAnsi="Times New Roman" w:cs="Times New Roman"/>
          <w:b/>
          <w:bCs/>
          <w:sz w:val="24"/>
          <w:szCs w:val="24"/>
        </w:rPr>
        <w:t>64 KB</w:t>
      </w:r>
      <w:r w:rsidRPr="004B468E">
        <w:rPr>
          <w:rFonts w:ascii="Times New Roman" w:eastAsiaTheme="minorEastAsia" w:hAnsi="Times New Roman" w:cs="Times New Roman"/>
          <w:sz w:val="24"/>
          <w:szCs w:val="24"/>
        </w:rPr>
        <w:t xml:space="preserve">, un singur circuit 62512 pune la dispoziție doar 8 linii de date. Deoarece sistemul 8086 utilizează o magistrală de date pe 16 biți, este necesară implementarea memoriei în doi octeți paraleli, motiv pentru care schema folosește </w:t>
      </w:r>
      <w:r w:rsidRPr="004B468E">
        <w:rPr>
          <w:rFonts w:ascii="Times New Roman" w:eastAsiaTheme="minorEastAsia" w:hAnsi="Times New Roman" w:cs="Times New Roman"/>
          <w:b/>
          <w:bCs/>
          <w:sz w:val="24"/>
          <w:szCs w:val="24"/>
        </w:rPr>
        <w:t>două circuite 62512</w:t>
      </w:r>
      <w:r w:rsidRPr="004B468E">
        <w:rPr>
          <w:rFonts w:ascii="Times New Roman" w:eastAsiaTheme="minorEastAsia" w:hAnsi="Times New Roman" w:cs="Times New Roman"/>
          <w:sz w:val="24"/>
          <w:szCs w:val="24"/>
        </w:rPr>
        <w:t xml:space="preserve">, câte unul pentru octetul inferior și, respectiv, cel superior al magistralei. Cele două blocuri sunt </w:t>
      </w:r>
      <w:r w:rsidRPr="004B468E">
        <w:rPr>
          <w:rFonts w:ascii="Times New Roman" w:eastAsiaTheme="minorEastAsia" w:hAnsi="Times New Roman" w:cs="Times New Roman"/>
          <w:b/>
          <w:bCs/>
          <w:sz w:val="24"/>
          <w:szCs w:val="24"/>
        </w:rPr>
        <w:t>adresate în paralel</w:t>
      </w:r>
      <w:r w:rsidRPr="004B468E">
        <w:rPr>
          <w:rFonts w:ascii="Times New Roman" w:eastAsiaTheme="minorEastAsia" w:hAnsi="Times New Roman" w:cs="Times New Roman"/>
          <w:sz w:val="24"/>
          <w:szCs w:val="24"/>
        </w:rPr>
        <w:t xml:space="preserve">, dar fiecare deservește doar 8 biți ai magistralei de date. Pentru a evita maparea simultană a celor 16 biți, pinul </w:t>
      </w:r>
      <w:r w:rsidRPr="004B468E">
        <w:rPr>
          <w:rFonts w:ascii="Times New Roman" w:eastAsiaTheme="minorEastAsia" w:hAnsi="Times New Roman" w:cs="Times New Roman"/>
          <w:b/>
          <w:bCs/>
          <w:sz w:val="24"/>
          <w:szCs w:val="24"/>
        </w:rPr>
        <w:t>/CS</w:t>
      </w:r>
      <w:r w:rsidRPr="004B468E">
        <w:rPr>
          <w:rFonts w:ascii="Times New Roman" w:eastAsiaTheme="minorEastAsia" w:hAnsi="Times New Roman" w:cs="Times New Roman"/>
          <w:sz w:val="24"/>
          <w:szCs w:val="24"/>
        </w:rPr>
        <w:t xml:space="preserve"> al fiecărui circuit 62512 permite activarea separată a fiecărui bloc. Astfel, cele două memorii pot fi selectate independent pentru partea inferioară sau superioară a cuvântului, în funcție de semnalele </w:t>
      </w:r>
      <w:r w:rsidRPr="004B468E">
        <w:rPr>
          <w:rFonts w:ascii="Times New Roman" w:eastAsiaTheme="minorEastAsia" w:hAnsi="Times New Roman" w:cs="Times New Roman"/>
          <w:b/>
          <w:bCs/>
          <w:sz w:val="24"/>
          <w:szCs w:val="24"/>
        </w:rPr>
        <w:t>A0</w:t>
      </w:r>
      <w:r w:rsidRPr="004B468E">
        <w:rPr>
          <w:rFonts w:ascii="Times New Roman" w:eastAsiaTheme="minorEastAsia" w:hAnsi="Times New Roman" w:cs="Times New Roman"/>
          <w:sz w:val="24"/>
          <w:szCs w:val="24"/>
        </w:rPr>
        <w:t xml:space="preserve"> și </w:t>
      </w:r>
      <w:r w:rsidRPr="004B468E">
        <w:rPr>
          <w:rFonts w:ascii="Times New Roman" w:eastAsiaTheme="minorEastAsia" w:hAnsi="Times New Roman" w:cs="Times New Roman"/>
          <w:b/>
          <w:bCs/>
          <w:sz w:val="24"/>
          <w:szCs w:val="24"/>
        </w:rPr>
        <w:t>BHE</w:t>
      </w:r>
      <w:r w:rsidRPr="004B468E">
        <w:rPr>
          <w:rFonts w:ascii="Times New Roman" w:eastAsiaTheme="minorEastAsia" w:hAnsi="Times New Roman" w:cs="Times New Roman"/>
          <w:sz w:val="24"/>
          <w:szCs w:val="24"/>
        </w:rPr>
        <w:t xml:space="preserve"> generate de microprocesorul 8086.</w:t>
      </w:r>
    </w:p>
    <w:p w14:paraId="2CF4E1B9" w14:textId="77777777" w:rsidR="00376042" w:rsidRPr="004B468E" w:rsidRDefault="00376042" w:rsidP="002B4545">
      <w:pPr>
        <w:tabs>
          <w:tab w:val="left" w:pos="6834"/>
        </w:tabs>
        <w:spacing w:after="240"/>
        <w:rPr>
          <w:rFonts w:ascii="Times New Roman" w:eastAsiaTheme="minorEastAsia" w:hAnsi="Times New Roman" w:cs="Times New Roman"/>
          <w:sz w:val="24"/>
          <w:szCs w:val="24"/>
        </w:rPr>
      </w:pPr>
    </w:p>
    <w:tbl>
      <w:tblPr>
        <w:tblStyle w:val="TableGrid"/>
        <w:tblpPr w:leftFromText="180" w:rightFromText="180" w:vertAnchor="page" w:horzAnchor="margin" w:tblpXSpec="center" w:tblpY="1896"/>
        <w:tblW w:w="11739" w:type="dxa"/>
        <w:tblLook w:val="04A0" w:firstRow="1" w:lastRow="0" w:firstColumn="1" w:lastColumn="0" w:noHBand="0" w:noVBand="1"/>
      </w:tblPr>
      <w:tblGrid>
        <w:gridCol w:w="950"/>
        <w:gridCol w:w="596"/>
        <w:gridCol w:w="595"/>
        <w:gridCol w:w="595"/>
        <w:gridCol w:w="595"/>
        <w:gridCol w:w="595"/>
        <w:gridCol w:w="595"/>
        <w:gridCol w:w="595"/>
        <w:gridCol w:w="595"/>
        <w:gridCol w:w="583"/>
        <w:gridCol w:w="595"/>
        <w:gridCol w:w="485"/>
        <w:gridCol w:w="485"/>
        <w:gridCol w:w="485"/>
        <w:gridCol w:w="485"/>
        <w:gridCol w:w="485"/>
        <w:gridCol w:w="485"/>
        <w:gridCol w:w="485"/>
        <w:gridCol w:w="485"/>
        <w:gridCol w:w="485"/>
        <w:gridCol w:w="485"/>
      </w:tblGrid>
      <w:tr w:rsidR="00376042" w:rsidRPr="004B468E" w14:paraId="6ECDE04F" w14:textId="77777777" w:rsidTr="000A0966">
        <w:trPr>
          <w:trHeight w:val="288"/>
        </w:trPr>
        <w:tc>
          <w:tcPr>
            <w:tcW w:w="949" w:type="dxa"/>
          </w:tcPr>
          <w:p w14:paraId="00944B26" w14:textId="734ECD3E" w:rsidR="00376042" w:rsidRPr="000A0966" w:rsidRDefault="000A0966" w:rsidP="000A0966">
            <w:pPr>
              <w:ind w:firstLine="0"/>
              <w:jc w:val="center"/>
              <w:rPr>
                <w:rFonts w:ascii="Times New Roman" w:hAnsi="Times New Roman" w:cs="Times New Roman"/>
                <w:b/>
                <w:bCs/>
              </w:rPr>
            </w:pPr>
            <w:r w:rsidRPr="000A0966">
              <w:rPr>
                <w:rFonts w:ascii="Times New Roman" w:hAnsi="Times New Roman" w:cs="Times New Roman"/>
                <w:b/>
                <w:bCs/>
              </w:rPr>
              <w:lastRenderedPageBreak/>
              <w:t>Zona</w:t>
            </w:r>
          </w:p>
        </w:tc>
        <w:tc>
          <w:tcPr>
            <w:tcW w:w="0" w:type="auto"/>
          </w:tcPr>
          <w:p w14:paraId="5413A3E8"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A19</w:t>
            </w:r>
          </w:p>
        </w:tc>
        <w:tc>
          <w:tcPr>
            <w:tcW w:w="0" w:type="auto"/>
          </w:tcPr>
          <w:p w14:paraId="1083D07B"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A18</w:t>
            </w:r>
          </w:p>
        </w:tc>
        <w:tc>
          <w:tcPr>
            <w:tcW w:w="0" w:type="auto"/>
          </w:tcPr>
          <w:p w14:paraId="2BE1AB6B"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A17</w:t>
            </w:r>
          </w:p>
        </w:tc>
        <w:tc>
          <w:tcPr>
            <w:tcW w:w="0" w:type="auto"/>
          </w:tcPr>
          <w:p w14:paraId="0B79EC36"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A16</w:t>
            </w:r>
          </w:p>
        </w:tc>
        <w:tc>
          <w:tcPr>
            <w:tcW w:w="0" w:type="auto"/>
          </w:tcPr>
          <w:p w14:paraId="5F6779E7"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A15</w:t>
            </w:r>
          </w:p>
        </w:tc>
        <w:tc>
          <w:tcPr>
            <w:tcW w:w="0" w:type="auto"/>
          </w:tcPr>
          <w:p w14:paraId="1FBC8C27"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A14</w:t>
            </w:r>
          </w:p>
        </w:tc>
        <w:tc>
          <w:tcPr>
            <w:tcW w:w="0" w:type="auto"/>
          </w:tcPr>
          <w:p w14:paraId="1F5989F7"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A13</w:t>
            </w:r>
          </w:p>
        </w:tc>
        <w:tc>
          <w:tcPr>
            <w:tcW w:w="0" w:type="auto"/>
          </w:tcPr>
          <w:p w14:paraId="490E7B62"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A12</w:t>
            </w:r>
          </w:p>
        </w:tc>
        <w:tc>
          <w:tcPr>
            <w:tcW w:w="0" w:type="auto"/>
          </w:tcPr>
          <w:p w14:paraId="4BA03059"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A11</w:t>
            </w:r>
          </w:p>
        </w:tc>
        <w:tc>
          <w:tcPr>
            <w:tcW w:w="0" w:type="auto"/>
          </w:tcPr>
          <w:p w14:paraId="5B6BA6B0"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A10</w:t>
            </w:r>
          </w:p>
        </w:tc>
        <w:tc>
          <w:tcPr>
            <w:tcW w:w="0" w:type="auto"/>
          </w:tcPr>
          <w:p w14:paraId="4BE69E68"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A9</w:t>
            </w:r>
          </w:p>
        </w:tc>
        <w:tc>
          <w:tcPr>
            <w:tcW w:w="0" w:type="auto"/>
          </w:tcPr>
          <w:p w14:paraId="6957C7E8"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A8</w:t>
            </w:r>
          </w:p>
        </w:tc>
        <w:tc>
          <w:tcPr>
            <w:tcW w:w="0" w:type="auto"/>
          </w:tcPr>
          <w:p w14:paraId="679CFE19"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A7</w:t>
            </w:r>
          </w:p>
        </w:tc>
        <w:tc>
          <w:tcPr>
            <w:tcW w:w="0" w:type="auto"/>
          </w:tcPr>
          <w:p w14:paraId="0CCCF7BA"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A6</w:t>
            </w:r>
          </w:p>
        </w:tc>
        <w:tc>
          <w:tcPr>
            <w:tcW w:w="0" w:type="auto"/>
          </w:tcPr>
          <w:p w14:paraId="2E484A9A"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A5</w:t>
            </w:r>
          </w:p>
        </w:tc>
        <w:tc>
          <w:tcPr>
            <w:tcW w:w="0" w:type="auto"/>
          </w:tcPr>
          <w:p w14:paraId="2662B9FB"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A4</w:t>
            </w:r>
          </w:p>
        </w:tc>
        <w:tc>
          <w:tcPr>
            <w:tcW w:w="0" w:type="auto"/>
          </w:tcPr>
          <w:p w14:paraId="3485A954"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A3</w:t>
            </w:r>
          </w:p>
        </w:tc>
        <w:tc>
          <w:tcPr>
            <w:tcW w:w="0" w:type="auto"/>
          </w:tcPr>
          <w:p w14:paraId="06BDB883"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A2</w:t>
            </w:r>
          </w:p>
        </w:tc>
        <w:tc>
          <w:tcPr>
            <w:tcW w:w="0" w:type="auto"/>
          </w:tcPr>
          <w:p w14:paraId="375C2786"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A1</w:t>
            </w:r>
          </w:p>
        </w:tc>
        <w:tc>
          <w:tcPr>
            <w:tcW w:w="0" w:type="auto"/>
          </w:tcPr>
          <w:p w14:paraId="6565006A" w14:textId="77777777" w:rsidR="00376042" w:rsidRPr="000A0966" w:rsidRDefault="00376042" w:rsidP="000A0966">
            <w:pPr>
              <w:tabs>
                <w:tab w:val="left" w:pos="6834"/>
              </w:tabs>
              <w:ind w:firstLine="0"/>
              <w:jc w:val="center"/>
              <w:rPr>
                <w:rFonts w:ascii="Times New Roman" w:hAnsi="Times New Roman" w:cs="Times New Roman"/>
                <w:b/>
                <w:bCs/>
              </w:rPr>
            </w:pPr>
            <w:r w:rsidRPr="000A0966">
              <w:rPr>
                <w:rFonts w:ascii="Times New Roman" w:hAnsi="Times New Roman" w:cs="Times New Roman"/>
                <w:b/>
                <w:bCs/>
              </w:rPr>
              <w:t>A0</w:t>
            </w:r>
          </w:p>
        </w:tc>
      </w:tr>
      <w:tr w:rsidR="000A0966" w:rsidRPr="004B468E" w14:paraId="45704F79" w14:textId="77777777" w:rsidTr="007675B8">
        <w:trPr>
          <w:trHeight w:val="288"/>
        </w:trPr>
        <w:tc>
          <w:tcPr>
            <w:tcW w:w="949" w:type="dxa"/>
            <w:vMerge w:val="restart"/>
            <w:vAlign w:val="center"/>
          </w:tcPr>
          <w:p w14:paraId="6B2335ED" w14:textId="7DEEF6E3" w:rsidR="000A0966" w:rsidRPr="00B63210" w:rsidRDefault="000A0966" w:rsidP="000A0966">
            <w:pPr>
              <w:tabs>
                <w:tab w:val="left" w:pos="6834"/>
              </w:tabs>
              <w:ind w:firstLine="0"/>
              <w:jc w:val="center"/>
              <w:rPr>
                <w:rFonts w:ascii="Times New Roman" w:hAnsi="Times New Roman" w:cs="Times New Roman"/>
                <w:b/>
                <w:bCs/>
              </w:rPr>
            </w:pPr>
            <w:r w:rsidRPr="00B63210">
              <w:rPr>
                <w:rFonts w:ascii="Times New Roman" w:hAnsi="Times New Roman" w:cs="Times New Roman"/>
                <w:b/>
                <w:bCs/>
              </w:rPr>
              <w:t>1</w:t>
            </w:r>
          </w:p>
        </w:tc>
        <w:tc>
          <w:tcPr>
            <w:tcW w:w="0" w:type="auto"/>
            <w:shd w:val="clear" w:color="auto" w:fill="FAE2D5" w:themeFill="accent2" w:themeFillTint="33"/>
          </w:tcPr>
          <w:p w14:paraId="40D8AF6C" w14:textId="2CEE056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FAE2D5" w:themeFill="accent2" w:themeFillTint="33"/>
          </w:tcPr>
          <w:p w14:paraId="53CE927B" w14:textId="42534D77"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FAE2D5" w:themeFill="accent2" w:themeFillTint="33"/>
          </w:tcPr>
          <w:p w14:paraId="36D66721" w14:textId="10CF956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A3F2CC9" w14:textId="06A3CC6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44A60604" w14:textId="54E5CE3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041AFFB" w14:textId="0F259177"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6308F291" w14:textId="2F4A4884"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694EA254" w14:textId="4FCCB1F7"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08B661D0" w14:textId="7AD42B8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7D30E40" w14:textId="38975308"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6D69519" w14:textId="2059242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0122D6D9" w14:textId="16CD12F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098F27D" w14:textId="545D2794"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769B6CF7" w14:textId="14C44C28"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43B036FB" w14:textId="49AA69E1"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A3A04FD" w14:textId="29ACC44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7EDE3486" w14:textId="63F325C5"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2D91F7FC" w14:textId="01FCDD13"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3E34966" w14:textId="5CB9C198"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183B980" w14:textId="5D44DE0E"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r>
      <w:tr w:rsidR="000A0966" w:rsidRPr="004B468E" w14:paraId="3D497454" w14:textId="77777777" w:rsidTr="007675B8">
        <w:trPr>
          <w:trHeight w:val="288"/>
        </w:trPr>
        <w:tc>
          <w:tcPr>
            <w:tcW w:w="949" w:type="dxa"/>
            <w:vMerge/>
          </w:tcPr>
          <w:p w14:paraId="00A5A4FC" w14:textId="77777777" w:rsidR="000A0966" w:rsidRPr="00B63210" w:rsidRDefault="000A0966" w:rsidP="000A0966">
            <w:pPr>
              <w:tabs>
                <w:tab w:val="left" w:pos="6834"/>
              </w:tabs>
              <w:ind w:firstLine="0"/>
              <w:jc w:val="center"/>
              <w:rPr>
                <w:rFonts w:ascii="Times New Roman" w:hAnsi="Times New Roman" w:cs="Times New Roman"/>
                <w:b/>
                <w:bCs/>
              </w:rPr>
            </w:pPr>
          </w:p>
        </w:tc>
        <w:tc>
          <w:tcPr>
            <w:tcW w:w="0" w:type="auto"/>
            <w:shd w:val="clear" w:color="auto" w:fill="FAE2D5" w:themeFill="accent2" w:themeFillTint="33"/>
          </w:tcPr>
          <w:p w14:paraId="6DB70AB8" w14:textId="360796E7"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FAE2D5" w:themeFill="accent2" w:themeFillTint="33"/>
          </w:tcPr>
          <w:p w14:paraId="2223375F" w14:textId="5C34F143"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FAE2D5" w:themeFill="accent2" w:themeFillTint="33"/>
          </w:tcPr>
          <w:p w14:paraId="3C100690" w14:textId="76186CE8"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4DD88DFD" w14:textId="2216EAC2"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07CC0E49" w14:textId="6438CC4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3A4CC529" w14:textId="720265C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E348A0A" w14:textId="6108AD1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30A07ACC" w14:textId="24E5EF34"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1793C3CC" w14:textId="2416642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1ACB1ADD" w14:textId="0A0DD45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7CD25B23" w14:textId="4F98A83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CFF392A" w14:textId="2E7AE555"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5640C604" w14:textId="3BBCB80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0DF9656B" w14:textId="51EDEA8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33B464CE" w14:textId="2F4BC132"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A8C0FC0" w14:textId="083F67D2"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5A44F537" w14:textId="037E8FC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2802F3A" w14:textId="295F5AE7"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AA07B4B" w14:textId="4A2F28E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69A6C110" w14:textId="0E422A93"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r>
      <w:tr w:rsidR="000A0966" w:rsidRPr="004B468E" w14:paraId="4EF2BB14" w14:textId="77777777" w:rsidTr="007675B8">
        <w:trPr>
          <w:trHeight w:val="288"/>
        </w:trPr>
        <w:tc>
          <w:tcPr>
            <w:tcW w:w="949" w:type="dxa"/>
            <w:vMerge w:val="restart"/>
            <w:vAlign w:val="center"/>
          </w:tcPr>
          <w:p w14:paraId="46009B79" w14:textId="1D3C49F5" w:rsidR="000A0966" w:rsidRPr="00B63210" w:rsidRDefault="000A0966" w:rsidP="000A0966">
            <w:pPr>
              <w:tabs>
                <w:tab w:val="left" w:pos="6834"/>
              </w:tabs>
              <w:ind w:firstLine="0"/>
              <w:jc w:val="center"/>
              <w:rPr>
                <w:rFonts w:ascii="Times New Roman" w:hAnsi="Times New Roman" w:cs="Times New Roman"/>
                <w:b/>
                <w:bCs/>
              </w:rPr>
            </w:pPr>
            <w:r w:rsidRPr="00B63210">
              <w:rPr>
                <w:rFonts w:ascii="Times New Roman" w:hAnsi="Times New Roman" w:cs="Times New Roman"/>
                <w:b/>
                <w:bCs/>
              </w:rPr>
              <w:t>2</w:t>
            </w:r>
          </w:p>
        </w:tc>
        <w:tc>
          <w:tcPr>
            <w:tcW w:w="0" w:type="auto"/>
            <w:shd w:val="clear" w:color="auto" w:fill="C1F0C7" w:themeFill="accent3" w:themeFillTint="33"/>
          </w:tcPr>
          <w:p w14:paraId="20594C72" w14:textId="1B68036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C1F0C7" w:themeFill="accent3" w:themeFillTint="33"/>
          </w:tcPr>
          <w:p w14:paraId="1CD682F0" w14:textId="00572A2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C1F0C7" w:themeFill="accent3" w:themeFillTint="33"/>
          </w:tcPr>
          <w:p w14:paraId="6C69FCA3" w14:textId="2AF9330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shd w:val="clear" w:color="auto" w:fill="C1F0C7" w:themeFill="accent3" w:themeFillTint="33"/>
          </w:tcPr>
          <w:p w14:paraId="390DF60C" w14:textId="352735A3"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67A4F583" w14:textId="3C4188E1"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E6B838C" w14:textId="392CF15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DA26D59" w14:textId="0C3342A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1B49C0DB" w14:textId="2591461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77785D02" w14:textId="513B4530"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F95128E" w14:textId="69DA11E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74F5C319" w14:textId="6DEEF34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134A9D68" w14:textId="02F916B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085540E" w14:textId="28E90515"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05F67C8C" w14:textId="0E74BC9E"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5C14CA12" w14:textId="2F74B68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2498EBC2" w14:textId="2B8BAE5E"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19993570" w14:textId="28AD04A5"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25A3D9DD" w14:textId="10980623"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19E9B467" w14:textId="3330182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35BA80FA" w14:textId="571C374F"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r>
      <w:tr w:rsidR="000A0966" w:rsidRPr="004B468E" w14:paraId="6E2D251C" w14:textId="77777777" w:rsidTr="007675B8">
        <w:trPr>
          <w:trHeight w:val="288"/>
        </w:trPr>
        <w:tc>
          <w:tcPr>
            <w:tcW w:w="949" w:type="dxa"/>
            <w:vMerge/>
          </w:tcPr>
          <w:p w14:paraId="50FFDA50" w14:textId="77777777" w:rsidR="000A0966" w:rsidRPr="004B468E" w:rsidRDefault="000A0966" w:rsidP="000A0966">
            <w:pPr>
              <w:tabs>
                <w:tab w:val="left" w:pos="6834"/>
              </w:tabs>
              <w:ind w:firstLine="0"/>
              <w:jc w:val="center"/>
              <w:rPr>
                <w:rFonts w:ascii="Times New Roman" w:hAnsi="Times New Roman" w:cs="Times New Roman"/>
              </w:rPr>
            </w:pPr>
          </w:p>
        </w:tc>
        <w:tc>
          <w:tcPr>
            <w:tcW w:w="0" w:type="auto"/>
            <w:shd w:val="clear" w:color="auto" w:fill="C1F0C7" w:themeFill="accent3" w:themeFillTint="33"/>
          </w:tcPr>
          <w:p w14:paraId="0267060F" w14:textId="7082BE0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C1F0C7" w:themeFill="accent3" w:themeFillTint="33"/>
          </w:tcPr>
          <w:p w14:paraId="45601C81" w14:textId="62C19ED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shd w:val="clear" w:color="auto" w:fill="C1F0C7" w:themeFill="accent3" w:themeFillTint="33"/>
          </w:tcPr>
          <w:p w14:paraId="13325D68" w14:textId="38F8494B"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shd w:val="clear" w:color="auto" w:fill="C1F0C7" w:themeFill="accent3" w:themeFillTint="33"/>
          </w:tcPr>
          <w:p w14:paraId="0E360F6A" w14:textId="2820A740"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0</w:t>
            </w:r>
          </w:p>
        </w:tc>
        <w:tc>
          <w:tcPr>
            <w:tcW w:w="0" w:type="auto"/>
          </w:tcPr>
          <w:p w14:paraId="4AFA0490" w14:textId="07BD166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748DE4D9" w14:textId="7C10F9DA"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02913F30" w14:textId="324E263E"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1931CCB6" w14:textId="7B1DF0B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6872568" w14:textId="46A86E4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9B2D59C" w14:textId="469C674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4CB97872" w14:textId="7933BAF4"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024E7ECA" w14:textId="50981581"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1862C8E7" w14:textId="757DE13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0C1FE45" w14:textId="79369FC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4D4457F6" w14:textId="3F9D4F9E"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51EF495D" w14:textId="110439A4"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63DE5C2F" w14:textId="6A2408D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64836A63" w14:textId="037500A6"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209546B6" w14:textId="3AA6852C"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c>
          <w:tcPr>
            <w:tcW w:w="0" w:type="auto"/>
          </w:tcPr>
          <w:p w14:paraId="19C6796E" w14:textId="214FAA8D" w:rsidR="000A0966" w:rsidRPr="004B468E" w:rsidRDefault="000A0966" w:rsidP="000A0966">
            <w:pPr>
              <w:tabs>
                <w:tab w:val="left" w:pos="6834"/>
              </w:tabs>
              <w:ind w:firstLine="0"/>
              <w:jc w:val="center"/>
              <w:rPr>
                <w:rFonts w:ascii="Times New Roman" w:hAnsi="Times New Roman" w:cs="Times New Roman"/>
              </w:rPr>
            </w:pPr>
            <w:r>
              <w:rPr>
                <w:rFonts w:ascii="Times New Roman" w:hAnsi="Times New Roman" w:cs="Times New Roman"/>
              </w:rPr>
              <w:t>1</w:t>
            </w:r>
          </w:p>
        </w:tc>
      </w:tr>
    </w:tbl>
    <w:p w14:paraId="6D4B2CE3" w14:textId="54F58D32" w:rsidR="002B4545" w:rsidRPr="004B468E" w:rsidRDefault="00376042" w:rsidP="00C1028B">
      <w:pPr>
        <w:tabs>
          <w:tab w:val="left" w:pos="6834"/>
        </w:tabs>
        <w:spacing w:after="240"/>
        <w:rPr>
          <w:rFonts w:ascii="Times New Roman" w:hAnsi="Times New Roman" w:cs="Times New Roman"/>
          <w:sz w:val="24"/>
          <w:szCs w:val="24"/>
        </w:rPr>
      </w:pPr>
      <w:r w:rsidRPr="004B468E">
        <w:rPr>
          <w:rFonts w:ascii="Times New Roman" w:eastAsiaTheme="minorEastAsia" w:hAnsi="Times New Roman" w:cs="Times New Roman"/>
          <w:sz w:val="24"/>
          <w:szCs w:val="24"/>
        </w:rPr>
        <w:t xml:space="preserve"> </w:t>
      </w:r>
      <w:r w:rsidR="002B4545" w:rsidRPr="004B468E">
        <w:rPr>
          <w:rFonts w:ascii="Times New Roman" w:eastAsiaTheme="minorEastAsia" w:hAnsi="Times New Roman" w:cs="Times New Roman"/>
          <w:sz w:val="24"/>
          <w:szCs w:val="24"/>
        </w:rPr>
        <w:t xml:space="preserve">Decodificarea completă a memoriei se poate vizualiza în tabelul de mai jos: </w:t>
      </w:r>
    </w:p>
    <w:p w14:paraId="43F58DC2" w14:textId="77777777" w:rsidR="004D274F" w:rsidRDefault="004D274F" w:rsidP="00AC6CA5">
      <w:pPr>
        <w:tabs>
          <w:tab w:val="left" w:pos="6834"/>
        </w:tabs>
        <w:rPr>
          <w:rFonts w:ascii="Times New Roman" w:hAnsi="Times New Roman" w:cs="Times New Roman"/>
          <w:sz w:val="24"/>
          <w:szCs w:val="24"/>
        </w:rPr>
      </w:pPr>
    </w:p>
    <w:p w14:paraId="600A3FF7" w14:textId="3DA2E060" w:rsidR="0093481B" w:rsidRPr="004B468E" w:rsidRDefault="0093481B" w:rsidP="0093481B">
      <w:pPr>
        <w:tabs>
          <w:tab w:val="left" w:pos="6834"/>
        </w:tabs>
        <w:jc w:val="center"/>
        <w:rPr>
          <w:rFonts w:ascii="Times New Roman" w:hAnsi="Times New Roman" w:cs="Times New Roman"/>
          <w:b/>
          <w:bCs/>
          <w:sz w:val="24"/>
          <w:szCs w:val="24"/>
        </w:rPr>
      </w:pPr>
      <w:r>
        <w:rPr>
          <w:rFonts w:ascii="Times New Roman" w:hAnsi="Times New Roman" w:cs="Times New Roman"/>
          <w:b/>
          <w:bCs/>
          <w:sz w:val="24"/>
          <w:szCs w:val="24"/>
        </w:rPr>
        <w:t>Tabelul 1</w:t>
      </w:r>
      <w:r w:rsidRPr="004B468E">
        <w:rPr>
          <w:rFonts w:ascii="Times New Roman" w:hAnsi="Times New Roman" w:cs="Times New Roman"/>
          <w:b/>
          <w:bCs/>
          <w:sz w:val="24"/>
          <w:szCs w:val="24"/>
        </w:rPr>
        <w:t xml:space="preserve">: </w:t>
      </w:r>
      <w:r>
        <w:rPr>
          <w:rFonts w:ascii="Times New Roman" w:hAnsi="Times New Roman" w:cs="Times New Roman"/>
          <w:b/>
          <w:bCs/>
          <w:sz w:val="24"/>
          <w:szCs w:val="24"/>
        </w:rPr>
        <w:t>Decodificarea adreselor de memorie</w:t>
      </w:r>
    </w:p>
    <w:p w14:paraId="41EE428A" w14:textId="77777777" w:rsidR="0093481B" w:rsidRDefault="0093481B" w:rsidP="00AC6CA5">
      <w:pPr>
        <w:tabs>
          <w:tab w:val="left" w:pos="6834"/>
        </w:tabs>
        <w:rPr>
          <w:rFonts w:ascii="Times New Roman" w:hAnsi="Times New Roman" w:cs="Times New Roman"/>
          <w:sz w:val="24"/>
          <w:szCs w:val="24"/>
        </w:rPr>
      </w:pPr>
    </w:p>
    <w:p w14:paraId="3A9B0535" w14:textId="2CBF5A3C" w:rsidR="00D44E7B" w:rsidRPr="00B9314B" w:rsidRDefault="00D44E7B" w:rsidP="00B9314B">
      <w:pPr>
        <w:pStyle w:val="BodyTextIndent"/>
        <w:spacing w:line="259" w:lineRule="auto"/>
        <w:rPr>
          <w:rFonts w:eastAsiaTheme="minorEastAsia"/>
          <w:lang w:val="ro-RO"/>
        </w:rPr>
      </w:pPr>
      <w:r w:rsidRPr="00B9314B">
        <w:rPr>
          <w:lang w:val="ro-RO"/>
        </w:rPr>
        <w:t>În urma decodificării biților superiori ai magistralei de adrese pentru cele două zone de memorie, sunt obținute următoarele semnale de selecție:</w:t>
      </w:r>
    </w:p>
    <w:p w14:paraId="3563DECF" w14:textId="74C37DC4" w:rsidR="008D4A81" w:rsidRPr="004B468E" w:rsidRDefault="00AC6CA5" w:rsidP="00B25D5F">
      <w:pPr>
        <w:tabs>
          <w:tab w:val="left" w:pos="6834"/>
        </w:tabs>
        <w:ind w:firstLine="0"/>
        <w:rPr>
          <w:rFonts w:ascii="Times New Roman" w:hAnsi="Times New Roman" w:cs="Times New Roman"/>
          <w:sz w:val="24"/>
          <w:szCs w:val="24"/>
        </w:rPr>
      </w:pPr>
      <m:oMath>
        <m:r>
          <w:rPr>
            <w:rFonts w:ascii="Cambria Math" w:hAnsi="Cambria Math" w:cs="Times New Roman"/>
            <w:sz w:val="24"/>
            <w:szCs w:val="24"/>
          </w:rPr>
          <m:t xml:space="preserve">     SE</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19</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18</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17</m:t>
                </m:r>
              </m:sub>
            </m:sSub>
          </m:e>
        </m:acc>
      </m:oMath>
      <w:r w:rsidR="00B25D5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0</m:t>
                </m:r>
              </m:sub>
            </m:sSub>
          </m:e>
        </m:acc>
      </m:oMath>
      <w:r w:rsidR="00F07C57">
        <w:rPr>
          <w:rFonts w:ascii="Times New Roman" w:eastAsiaTheme="minorEastAsia" w:hAnsi="Times New Roman" w:cs="Times New Roman"/>
          <w:sz w:val="24"/>
          <w:szCs w:val="24"/>
        </w:rPr>
        <w:t xml:space="preserve"> (marcat cu </w:t>
      </w:r>
      <w:r w:rsidR="00DA5C88">
        <w:rPr>
          <w:rFonts w:ascii="Times New Roman" w:eastAsiaTheme="minorEastAsia" w:hAnsi="Times New Roman" w:cs="Times New Roman"/>
          <w:sz w:val="24"/>
          <w:szCs w:val="24"/>
        </w:rPr>
        <w:t>bej</w:t>
      </w:r>
      <w:r w:rsidR="00F07C57">
        <w:rPr>
          <w:rFonts w:ascii="Times New Roman" w:eastAsiaTheme="minorEastAsia" w:hAnsi="Times New Roman" w:cs="Times New Roman"/>
          <w:sz w:val="24"/>
          <w:szCs w:val="24"/>
        </w:rPr>
        <w:t xml:space="preserve"> în tabel)</w:t>
      </w:r>
    </w:p>
    <w:p w14:paraId="14EB13DC" w14:textId="64288573" w:rsidR="008D4A81" w:rsidRPr="007064EC" w:rsidRDefault="00AC6CA5" w:rsidP="008D4A81">
      <w:pPr>
        <w:tabs>
          <w:tab w:val="left" w:pos="6834"/>
        </w:tabs>
        <w:ind w:firstLine="0"/>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SE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19</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18</m:t>
                </m:r>
              </m:sub>
            </m:sSub>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17</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16</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e>
        </m:acc>
      </m:oMath>
      <w:r w:rsidR="006B3C66">
        <w:rPr>
          <w:rFonts w:ascii="Times New Roman" w:eastAsiaTheme="minorEastAsia" w:hAnsi="Times New Roman" w:cs="Times New Roman"/>
          <w:sz w:val="24"/>
          <w:szCs w:val="24"/>
        </w:rPr>
        <w:t xml:space="preserve"> </w:t>
      </w:r>
      <w:r w:rsidR="00B25D5F">
        <w:rPr>
          <w:rFonts w:ascii="Times New Roman" w:eastAsiaTheme="minorEastAsia" w:hAnsi="Times New Roman" w:cs="Times New Roman"/>
          <w:sz w:val="24"/>
          <w:szCs w:val="24"/>
        </w:rPr>
        <w:t xml:space="preserve"> (marcat cu verde în tabel)</w:t>
      </w:r>
    </w:p>
    <w:p w14:paraId="56B7FCC6" w14:textId="77777777" w:rsidR="00A77596" w:rsidRPr="004B468E" w:rsidRDefault="00A77596" w:rsidP="008D4A81">
      <w:pPr>
        <w:tabs>
          <w:tab w:val="left" w:pos="6834"/>
        </w:tabs>
        <w:ind w:firstLine="0"/>
        <w:rPr>
          <w:rFonts w:ascii="Times New Roman" w:eastAsiaTheme="minorEastAsia" w:hAnsi="Times New Roman" w:cs="Times New Roman"/>
          <w:sz w:val="24"/>
          <w:szCs w:val="24"/>
        </w:rPr>
      </w:pPr>
    </w:p>
    <w:p w14:paraId="28A152AC" w14:textId="59D606C2" w:rsidR="00A77596" w:rsidRPr="004B468E" w:rsidRDefault="00A77596" w:rsidP="008F14E5">
      <w:pPr>
        <w:pStyle w:val="BodyText"/>
        <w:ind w:firstLine="720"/>
      </w:pPr>
      <w:r w:rsidRPr="004B468E">
        <w:t>În imagine</w:t>
      </w:r>
      <w:r w:rsidR="00850CCB">
        <w:t>a de mai jos</w:t>
      </w:r>
      <w:r w:rsidRPr="004B468E">
        <w:t xml:space="preserve"> este prezentată conectarea memoriei realizată în </w:t>
      </w:r>
      <w:proofErr w:type="spellStart"/>
      <w:r w:rsidRPr="004B468E">
        <w:t>EasyEDA</w:t>
      </w:r>
      <w:proofErr w:type="spellEnd"/>
      <w:r w:rsidRPr="004B468E">
        <w:t>. Magistrala din partea stângă, care se continuă în partea superioară a schemei, reprezintă magistrala de adrese, iar liniile dispuse în partea inferioară și în dreapta fiecărui bloc de memorie constituie magistrala de date.</w:t>
      </w:r>
    </w:p>
    <w:p w14:paraId="2250E4E9" w14:textId="3815A531" w:rsidR="00A77596" w:rsidRPr="004B468E" w:rsidRDefault="0062218D" w:rsidP="008D4A81">
      <w:pPr>
        <w:tabs>
          <w:tab w:val="left" w:pos="6834"/>
        </w:tabs>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A809F1" wp14:editId="26217BEB">
            <wp:extent cx="5726430" cy="3589020"/>
            <wp:effectExtent l="0" t="0" r="7620" b="0"/>
            <wp:docPr id="1537646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6430" cy="3589020"/>
                    </a:xfrm>
                    <a:prstGeom prst="rect">
                      <a:avLst/>
                    </a:prstGeom>
                    <a:noFill/>
                    <a:ln>
                      <a:noFill/>
                    </a:ln>
                  </pic:spPr>
                </pic:pic>
              </a:graphicData>
            </a:graphic>
          </wp:inline>
        </w:drawing>
      </w:r>
    </w:p>
    <w:p w14:paraId="4D3C2846" w14:textId="738B0428" w:rsidR="00DD7C4E" w:rsidRPr="004B468E" w:rsidRDefault="00DD7C4E" w:rsidP="0062218D">
      <w:pPr>
        <w:tabs>
          <w:tab w:val="left" w:pos="6834"/>
        </w:tabs>
        <w:ind w:firstLine="0"/>
        <w:rPr>
          <w:rFonts w:ascii="Times New Roman" w:hAnsi="Times New Roman" w:cs="Times New Roman"/>
          <w:sz w:val="24"/>
          <w:szCs w:val="24"/>
        </w:rPr>
      </w:pPr>
    </w:p>
    <w:p w14:paraId="74F5180C" w14:textId="2782C84A" w:rsidR="00A77596" w:rsidRPr="004B468E" w:rsidRDefault="00A77596" w:rsidP="007936B9">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sidR="005B66A5">
        <w:rPr>
          <w:rFonts w:ascii="Times New Roman" w:hAnsi="Times New Roman" w:cs="Times New Roman"/>
          <w:b/>
          <w:bCs/>
          <w:sz w:val="24"/>
          <w:szCs w:val="24"/>
        </w:rPr>
        <w:t>9</w:t>
      </w:r>
      <w:r w:rsidRPr="004B468E">
        <w:rPr>
          <w:rFonts w:ascii="Times New Roman" w:hAnsi="Times New Roman" w:cs="Times New Roman"/>
          <w:b/>
          <w:bCs/>
          <w:sz w:val="24"/>
          <w:szCs w:val="24"/>
        </w:rPr>
        <w:t xml:space="preserve">: Conectarea la memorie în </w:t>
      </w:r>
      <w:proofErr w:type="spellStart"/>
      <w:r w:rsidRPr="004B468E">
        <w:rPr>
          <w:rFonts w:ascii="Times New Roman" w:hAnsi="Times New Roman" w:cs="Times New Roman"/>
          <w:b/>
          <w:bCs/>
          <w:sz w:val="24"/>
          <w:szCs w:val="24"/>
        </w:rPr>
        <w:t>EasyEDA</w:t>
      </w:r>
      <w:proofErr w:type="spellEnd"/>
    </w:p>
    <w:p w14:paraId="4FA3C736" w14:textId="3D161159" w:rsidR="00DD7C4E" w:rsidRPr="004B468E" w:rsidRDefault="00DD7C4E" w:rsidP="00F27F35">
      <w:pPr>
        <w:tabs>
          <w:tab w:val="left" w:pos="6834"/>
        </w:tabs>
        <w:rPr>
          <w:rFonts w:ascii="Times New Roman" w:hAnsi="Times New Roman" w:cs="Times New Roman"/>
          <w:sz w:val="24"/>
          <w:szCs w:val="24"/>
        </w:rPr>
      </w:pPr>
    </w:p>
    <w:p w14:paraId="7952770B" w14:textId="20D6B300" w:rsidR="00DD7C4E" w:rsidRPr="004B468E" w:rsidRDefault="00DD7C4E" w:rsidP="00F27F35">
      <w:pPr>
        <w:tabs>
          <w:tab w:val="left" w:pos="6834"/>
        </w:tabs>
        <w:rPr>
          <w:rFonts w:ascii="Times New Roman" w:hAnsi="Times New Roman" w:cs="Times New Roman"/>
          <w:sz w:val="24"/>
          <w:szCs w:val="24"/>
        </w:rPr>
      </w:pPr>
    </w:p>
    <w:p w14:paraId="7FD5B44F" w14:textId="77777777" w:rsidR="002905D8" w:rsidRPr="004B468E" w:rsidRDefault="002905D8" w:rsidP="00F27F35">
      <w:pPr>
        <w:tabs>
          <w:tab w:val="left" w:pos="6834"/>
        </w:tabs>
        <w:rPr>
          <w:rFonts w:ascii="Times New Roman" w:hAnsi="Times New Roman" w:cs="Times New Roman"/>
          <w:sz w:val="24"/>
          <w:szCs w:val="24"/>
        </w:rPr>
      </w:pPr>
    </w:p>
    <w:p w14:paraId="0ED20FF3" w14:textId="77777777" w:rsidR="002905D8" w:rsidRPr="004B468E" w:rsidRDefault="002905D8" w:rsidP="00F27F35">
      <w:pPr>
        <w:tabs>
          <w:tab w:val="left" w:pos="6834"/>
        </w:tabs>
        <w:rPr>
          <w:rFonts w:ascii="Times New Roman" w:hAnsi="Times New Roman" w:cs="Times New Roman"/>
          <w:sz w:val="24"/>
          <w:szCs w:val="24"/>
        </w:rPr>
      </w:pPr>
    </w:p>
    <w:p w14:paraId="19176115" w14:textId="77777777" w:rsidR="002905D8" w:rsidRDefault="002905D8" w:rsidP="00325A17">
      <w:pPr>
        <w:tabs>
          <w:tab w:val="left" w:pos="6834"/>
        </w:tabs>
        <w:ind w:firstLine="0"/>
        <w:rPr>
          <w:rFonts w:ascii="Times New Roman" w:hAnsi="Times New Roman" w:cs="Times New Roman"/>
          <w:sz w:val="24"/>
          <w:szCs w:val="24"/>
        </w:rPr>
      </w:pPr>
    </w:p>
    <w:p w14:paraId="293A83D6" w14:textId="77777777" w:rsidR="00934A58" w:rsidRPr="004B468E" w:rsidRDefault="00934A58" w:rsidP="00325A17">
      <w:pPr>
        <w:tabs>
          <w:tab w:val="left" w:pos="6834"/>
        </w:tabs>
        <w:ind w:firstLine="0"/>
        <w:rPr>
          <w:rFonts w:ascii="Times New Roman" w:hAnsi="Times New Roman" w:cs="Times New Roman"/>
          <w:sz w:val="24"/>
          <w:szCs w:val="24"/>
        </w:rPr>
      </w:pPr>
    </w:p>
    <w:p w14:paraId="2105E6E2" w14:textId="33BAA126" w:rsidR="00325A17" w:rsidRPr="004B468E" w:rsidRDefault="00325A17" w:rsidP="00325A17">
      <w:pPr>
        <w:pStyle w:val="ListParagraph"/>
        <w:numPr>
          <w:ilvl w:val="0"/>
          <w:numId w:val="4"/>
        </w:numPr>
        <w:jc w:val="center"/>
        <w:rPr>
          <w:rFonts w:ascii="Times New Roman" w:hAnsi="Times New Roman" w:cs="Times New Roman"/>
          <w:b/>
          <w:bCs/>
          <w:sz w:val="32"/>
          <w:szCs w:val="32"/>
        </w:rPr>
      </w:pPr>
      <w:r w:rsidRPr="004B468E">
        <w:rPr>
          <w:rFonts w:ascii="Times New Roman" w:hAnsi="Times New Roman" w:cs="Times New Roman"/>
          <w:b/>
          <w:bCs/>
          <w:sz w:val="32"/>
          <w:szCs w:val="32"/>
        </w:rPr>
        <w:lastRenderedPageBreak/>
        <w:t>Interfața serială și paralelă</w:t>
      </w:r>
    </w:p>
    <w:p w14:paraId="3DC617FD" w14:textId="77777777" w:rsidR="00325A17" w:rsidRPr="004B468E" w:rsidRDefault="00325A17" w:rsidP="001469CD">
      <w:pPr>
        <w:ind w:firstLine="0"/>
        <w:rPr>
          <w:rFonts w:ascii="Times New Roman" w:hAnsi="Times New Roman" w:cs="Times New Roman"/>
          <w:b/>
          <w:bCs/>
          <w:sz w:val="24"/>
          <w:szCs w:val="24"/>
        </w:rPr>
      </w:pPr>
    </w:p>
    <w:p w14:paraId="5FD31679" w14:textId="4EE079D0" w:rsidR="00325A17" w:rsidRPr="004B468E" w:rsidRDefault="00325A17" w:rsidP="00EE12F8">
      <w:pPr>
        <w:spacing w:after="240"/>
        <w:rPr>
          <w:rFonts w:ascii="Times New Roman" w:hAnsi="Times New Roman" w:cs="Times New Roman"/>
          <w:sz w:val="24"/>
          <w:szCs w:val="24"/>
        </w:rPr>
      </w:pPr>
      <w:r w:rsidRPr="004B468E">
        <w:rPr>
          <w:rFonts w:ascii="Times New Roman" w:hAnsi="Times New Roman" w:cs="Times New Roman"/>
          <w:sz w:val="24"/>
          <w:szCs w:val="24"/>
        </w:rPr>
        <w:t xml:space="preserve">O </w:t>
      </w:r>
      <w:r w:rsidRPr="004B468E">
        <w:rPr>
          <w:rFonts w:ascii="Times New Roman" w:hAnsi="Times New Roman" w:cs="Times New Roman"/>
          <w:b/>
          <w:bCs/>
          <w:sz w:val="24"/>
          <w:szCs w:val="24"/>
        </w:rPr>
        <w:t>interfață</w:t>
      </w:r>
      <w:r w:rsidRPr="004B468E">
        <w:rPr>
          <w:rFonts w:ascii="Times New Roman" w:hAnsi="Times New Roman" w:cs="Times New Roman"/>
          <w:sz w:val="24"/>
          <w:szCs w:val="24"/>
        </w:rPr>
        <w:t xml:space="preserve"> este un ansamblu de mecanisme care permit comunicarea dintre două componente ale unui sistem, definind modul, formatul și regulile prin care informația este transmisă. În arhitectura 8086, termenul se referă la dispozitive hardware specializate, precum 8251 și 8255, care controlează </w:t>
      </w:r>
      <w:r w:rsidRPr="004B468E">
        <w:rPr>
          <w:rFonts w:ascii="Times New Roman" w:hAnsi="Times New Roman" w:cs="Times New Roman"/>
          <w:b/>
          <w:bCs/>
          <w:sz w:val="24"/>
          <w:szCs w:val="24"/>
        </w:rPr>
        <w:t>schimbul de date între procesor și periferice</w:t>
      </w:r>
      <w:r w:rsidRPr="004B468E">
        <w:rPr>
          <w:rFonts w:ascii="Times New Roman" w:hAnsi="Times New Roman" w:cs="Times New Roman"/>
          <w:sz w:val="24"/>
          <w:szCs w:val="24"/>
        </w:rPr>
        <w:t>, adaptează vitezele de lucru, asigură semnalele de sincronizare și gestionează modul de transfer, fie el serial sau paralel.</w:t>
      </w:r>
    </w:p>
    <w:p w14:paraId="3F14E446" w14:textId="77777777" w:rsidR="00EE12F8" w:rsidRPr="004B468E" w:rsidRDefault="00EE12F8" w:rsidP="00EE12F8">
      <w:pPr>
        <w:rPr>
          <w:rFonts w:ascii="Times New Roman" w:hAnsi="Times New Roman" w:cs="Times New Roman"/>
          <w:sz w:val="24"/>
          <w:szCs w:val="24"/>
        </w:rPr>
      </w:pPr>
      <w:r w:rsidRPr="004B468E">
        <w:rPr>
          <w:rFonts w:ascii="Times New Roman" w:hAnsi="Times New Roman" w:cs="Times New Roman"/>
          <w:b/>
          <w:bCs/>
          <w:sz w:val="24"/>
          <w:szCs w:val="24"/>
        </w:rPr>
        <w:t>Interfața serială</w:t>
      </w:r>
      <w:r w:rsidRPr="004B468E">
        <w:rPr>
          <w:rFonts w:ascii="Times New Roman" w:hAnsi="Times New Roman" w:cs="Times New Roman"/>
          <w:sz w:val="24"/>
          <w:szCs w:val="24"/>
        </w:rPr>
        <w:t xml:space="preserve"> este ansamblul de circuite care permite transmiterea datelor bit cu bit între unitatea centrală și dispozitivele periferice. Acest tip de transfer este preferat pentru comunicațiile pe distanțe mai mari, deoarece necesită un număr redus de fire și oferă o rezistență crescută la interferențe, ceea ce reduce costurile de conectare și crește fiabilitatea. </w:t>
      </w:r>
    </w:p>
    <w:p w14:paraId="5D795912" w14:textId="77777777" w:rsidR="00EE12F8" w:rsidRPr="004B468E" w:rsidRDefault="00EE12F8" w:rsidP="00EE12F8">
      <w:pPr>
        <w:rPr>
          <w:rFonts w:ascii="Times New Roman" w:hAnsi="Times New Roman" w:cs="Times New Roman"/>
          <w:sz w:val="24"/>
          <w:szCs w:val="24"/>
        </w:rPr>
      </w:pPr>
      <w:r w:rsidRPr="004B468E">
        <w:rPr>
          <w:rFonts w:ascii="Times New Roman" w:hAnsi="Times New Roman" w:cs="Times New Roman"/>
          <w:sz w:val="24"/>
          <w:szCs w:val="24"/>
        </w:rPr>
        <w:t xml:space="preserve">Circuitul specializat pentru această funcție, </w:t>
      </w:r>
      <w:r w:rsidRPr="004B468E">
        <w:rPr>
          <w:rFonts w:ascii="Times New Roman" w:hAnsi="Times New Roman" w:cs="Times New Roman"/>
          <w:b/>
          <w:bCs/>
          <w:sz w:val="24"/>
          <w:szCs w:val="24"/>
        </w:rPr>
        <w:t>8251</w:t>
      </w:r>
      <w:r w:rsidRPr="004B468E">
        <w:rPr>
          <w:rFonts w:ascii="Times New Roman" w:hAnsi="Times New Roman" w:cs="Times New Roman"/>
          <w:sz w:val="24"/>
          <w:szCs w:val="24"/>
        </w:rPr>
        <w:t xml:space="preserve">, este un USART (Universal </w:t>
      </w:r>
      <w:proofErr w:type="spellStart"/>
      <w:r w:rsidRPr="004B468E">
        <w:rPr>
          <w:rFonts w:ascii="Times New Roman" w:hAnsi="Times New Roman" w:cs="Times New Roman"/>
          <w:sz w:val="24"/>
          <w:szCs w:val="24"/>
        </w:rPr>
        <w:t>Synchronous</w:t>
      </w:r>
      <w:proofErr w:type="spellEnd"/>
      <w:r w:rsidRPr="004B468E">
        <w:rPr>
          <w:rFonts w:ascii="Times New Roman" w:hAnsi="Times New Roman" w:cs="Times New Roman"/>
          <w:sz w:val="24"/>
          <w:szCs w:val="24"/>
        </w:rPr>
        <w:t>/</w:t>
      </w:r>
      <w:proofErr w:type="spellStart"/>
      <w:r w:rsidRPr="004B468E">
        <w:rPr>
          <w:rFonts w:ascii="Times New Roman" w:hAnsi="Times New Roman" w:cs="Times New Roman"/>
          <w:sz w:val="24"/>
          <w:szCs w:val="24"/>
        </w:rPr>
        <w:t>Asynchronous</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Receiver</w:t>
      </w:r>
      <w:proofErr w:type="spellEnd"/>
      <w:r w:rsidRPr="004B468E">
        <w:rPr>
          <w:rFonts w:ascii="Times New Roman" w:hAnsi="Times New Roman" w:cs="Times New Roman"/>
          <w:sz w:val="24"/>
          <w:szCs w:val="24"/>
        </w:rPr>
        <w:t>/</w:t>
      </w:r>
      <w:proofErr w:type="spellStart"/>
      <w:r w:rsidRPr="004B468E">
        <w:rPr>
          <w:rFonts w:ascii="Times New Roman" w:hAnsi="Times New Roman" w:cs="Times New Roman"/>
          <w:sz w:val="24"/>
          <w:szCs w:val="24"/>
        </w:rPr>
        <w:t>Transmitter</w:t>
      </w:r>
      <w:proofErr w:type="spellEnd"/>
      <w:r w:rsidRPr="004B468E">
        <w:rPr>
          <w:rFonts w:ascii="Times New Roman" w:hAnsi="Times New Roman" w:cs="Times New Roman"/>
          <w:sz w:val="24"/>
          <w:szCs w:val="24"/>
        </w:rPr>
        <w:t xml:space="preserve">) capabil să convertească datele paralele primite de la CPU în flux serial, respectiv să transforme datele seriale primite din exterior în format paralel pentru procesor. 8251 poate funcționa atât în mod sincron, cât și în mod asincron, adaptându-se diferitelor protocoale de comunicație serială. </w:t>
      </w:r>
    </w:p>
    <w:p w14:paraId="48B6C488" w14:textId="791331F2" w:rsidR="00EE12F8" w:rsidRPr="004B468E" w:rsidRDefault="00EE12F8" w:rsidP="00EE12F8">
      <w:pPr>
        <w:rPr>
          <w:rFonts w:ascii="Times New Roman" w:hAnsi="Times New Roman" w:cs="Times New Roman"/>
          <w:sz w:val="24"/>
          <w:szCs w:val="24"/>
        </w:rPr>
      </w:pPr>
      <w:r w:rsidRPr="004B468E">
        <w:rPr>
          <w:rFonts w:ascii="Times New Roman" w:hAnsi="Times New Roman" w:cs="Times New Roman"/>
          <w:b/>
          <w:bCs/>
          <w:sz w:val="24"/>
          <w:szCs w:val="24"/>
        </w:rPr>
        <w:t>Funcționarea</w:t>
      </w:r>
      <w:r w:rsidRPr="004B468E">
        <w:rPr>
          <w:rFonts w:ascii="Times New Roman" w:hAnsi="Times New Roman" w:cs="Times New Roman"/>
          <w:sz w:val="24"/>
          <w:szCs w:val="24"/>
        </w:rPr>
        <w:t xml:space="preserve"> interfeței seriale 8251 este determinată de combinația liniilor de control </w:t>
      </w:r>
      <w:r w:rsidRPr="004B468E">
        <w:rPr>
          <w:rFonts w:ascii="Times New Roman" w:hAnsi="Times New Roman" w:cs="Times New Roman"/>
          <w:b/>
          <w:bCs/>
          <w:sz w:val="24"/>
          <w:szCs w:val="24"/>
        </w:rPr>
        <w:t>/CS</w:t>
      </w:r>
      <w:r w:rsidRPr="004B468E">
        <w:rPr>
          <w:rFonts w:ascii="Times New Roman" w:hAnsi="Times New Roman" w:cs="Times New Roman"/>
          <w:sz w:val="24"/>
          <w:szCs w:val="24"/>
        </w:rPr>
        <w:t xml:space="preserve">, </w:t>
      </w:r>
      <w:r w:rsidRPr="004B468E">
        <w:rPr>
          <w:rFonts w:ascii="Times New Roman" w:hAnsi="Times New Roman" w:cs="Times New Roman"/>
          <w:b/>
          <w:bCs/>
          <w:sz w:val="24"/>
          <w:szCs w:val="24"/>
        </w:rPr>
        <w:t>/RD</w:t>
      </w:r>
      <w:r w:rsidRPr="004B468E">
        <w:rPr>
          <w:rFonts w:ascii="Times New Roman" w:hAnsi="Times New Roman" w:cs="Times New Roman"/>
          <w:sz w:val="24"/>
          <w:szCs w:val="24"/>
        </w:rPr>
        <w:t xml:space="preserve">, </w:t>
      </w:r>
      <w:r w:rsidRPr="004B468E">
        <w:rPr>
          <w:rFonts w:ascii="Times New Roman" w:hAnsi="Times New Roman" w:cs="Times New Roman"/>
          <w:b/>
          <w:bCs/>
          <w:sz w:val="24"/>
          <w:szCs w:val="24"/>
        </w:rPr>
        <w:t>/WR</w:t>
      </w:r>
      <w:r w:rsidRPr="004B468E">
        <w:rPr>
          <w:rFonts w:ascii="Times New Roman" w:hAnsi="Times New Roman" w:cs="Times New Roman"/>
          <w:sz w:val="24"/>
          <w:szCs w:val="24"/>
        </w:rPr>
        <w:t xml:space="preserve"> și </w:t>
      </w:r>
      <w:r w:rsidRPr="004B468E">
        <w:rPr>
          <w:rFonts w:ascii="Times New Roman" w:hAnsi="Times New Roman" w:cs="Times New Roman"/>
          <w:b/>
          <w:bCs/>
          <w:sz w:val="24"/>
          <w:szCs w:val="24"/>
        </w:rPr>
        <w:t>C/D</w:t>
      </w:r>
      <w:r w:rsidRPr="004B468E">
        <w:rPr>
          <w:rFonts w:ascii="Times New Roman" w:hAnsi="Times New Roman" w:cs="Times New Roman"/>
          <w:sz w:val="24"/>
          <w:szCs w:val="24"/>
        </w:rPr>
        <w:t xml:space="preserve">. În funcție de acestea, magistrala de date poate fi </w:t>
      </w:r>
      <w:proofErr w:type="spellStart"/>
      <w:r w:rsidRPr="004B468E">
        <w:rPr>
          <w:rFonts w:ascii="Times New Roman" w:hAnsi="Times New Roman" w:cs="Times New Roman"/>
          <w:sz w:val="24"/>
          <w:szCs w:val="24"/>
        </w:rPr>
        <w:t>tri</w:t>
      </w:r>
      <w:proofErr w:type="spellEnd"/>
      <w:r w:rsidRPr="004B468E">
        <w:rPr>
          <w:rFonts w:ascii="Times New Roman" w:hAnsi="Times New Roman" w:cs="Times New Roman"/>
          <w:sz w:val="24"/>
          <w:szCs w:val="24"/>
        </w:rPr>
        <w:t>-stată, iar CPU poate citi sau scrie fie octeți de stare, fie date, fie cuvinte de comandă.</w:t>
      </w:r>
    </w:p>
    <w:p w14:paraId="0B8BCBB2" w14:textId="7AD4CE14" w:rsidR="00C93E44" w:rsidRPr="004B468E" w:rsidRDefault="00C93E44" w:rsidP="00C93E44">
      <w:pPr>
        <w:rPr>
          <w:rFonts w:ascii="Times New Roman" w:hAnsi="Times New Roman" w:cs="Times New Roman"/>
          <w:sz w:val="24"/>
          <w:szCs w:val="24"/>
        </w:rPr>
      </w:pPr>
      <w:r w:rsidRPr="004B468E">
        <w:rPr>
          <w:rFonts w:ascii="Times New Roman" w:hAnsi="Times New Roman" w:cs="Times New Roman"/>
          <w:sz w:val="24"/>
          <w:szCs w:val="24"/>
        </w:rPr>
        <w:t xml:space="preserve">Cei mai importanți </w:t>
      </w:r>
      <w:r w:rsidRPr="004B468E">
        <w:rPr>
          <w:rFonts w:ascii="Times New Roman" w:hAnsi="Times New Roman" w:cs="Times New Roman"/>
          <w:b/>
          <w:bCs/>
          <w:sz w:val="24"/>
          <w:szCs w:val="24"/>
        </w:rPr>
        <w:t>pini</w:t>
      </w:r>
      <w:r w:rsidRPr="004B468E">
        <w:rPr>
          <w:rFonts w:ascii="Times New Roman" w:hAnsi="Times New Roman" w:cs="Times New Roman"/>
          <w:sz w:val="24"/>
          <w:szCs w:val="24"/>
        </w:rPr>
        <w:t xml:space="preserve"> sunt prezentați mai jos:</w:t>
      </w:r>
    </w:p>
    <w:p w14:paraId="73F14F21" w14:textId="1E05F80E" w:rsidR="00C93E44" w:rsidRPr="004B468E" w:rsidRDefault="00C93E44" w:rsidP="004C2820">
      <w:pPr>
        <w:pStyle w:val="ListParagraph"/>
        <w:numPr>
          <w:ilvl w:val="0"/>
          <w:numId w:val="22"/>
        </w:numPr>
        <w:rPr>
          <w:rFonts w:ascii="Times New Roman" w:hAnsi="Times New Roman" w:cs="Times New Roman"/>
          <w:sz w:val="24"/>
          <w:szCs w:val="24"/>
        </w:rPr>
      </w:pPr>
      <w:r w:rsidRPr="004B468E">
        <w:rPr>
          <w:rFonts w:ascii="Times New Roman" w:hAnsi="Times New Roman" w:cs="Times New Roman"/>
          <w:b/>
          <w:bCs/>
          <w:sz w:val="24"/>
          <w:szCs w:val="24"/>
        </w:rPr>
        <w:t>/CS</w:t>
      </w:r>
      <w:r w:rsidRPr="004B468E">
        <w:rPr>
          <w:rFonts w:ascii="Times New Roman" w:hAnsi="Times New Roman" w:cs="Times New Roman"/>
          <w:sz w:val="24"/>
          <w:szCs w:val="24"/>
        </w:rPr>
        <w:t xml:space="preserve"> – Activează circuitul; când este 0, 8251 răspunde la comenzi și date, iar când este 1, ieșirile sunt în stare </w:t>
      </w:r>
      <w:proofErr w:type="spellStart"/>
      <w:r w:rsidRPr="004B468E">
        <w:rPr>
          <w:rFonts w:ascii="Times New Roman" w:hAnsi="Times New Roman" w:cs="Times New Roman"/>
          <w:sz w:val="24"/>
          <w:szCs w:val="24"/>
        </w:rPr>
        <w:t>High</w:t>
      </w:r>
      <w:proofErr w:type="spellEnd"/>
      <w:r w:rsidRPr="004B468E">
        <w:rPr>
          <w:rFonts w:ascii="Times New Roman" w:hAnsi="Times New Roman" w:cs="Times New Roman"/>
          <w:sz w:val="24"/>
          <w:szCs w:val="24"/>
        </w:rPr>
        <w:t>-Z.</w:t>
      </w:r>
    </w:p>
    <w:p w14:paraId="0B758CEB" w14:textId="6FAAF816" w:rsidR="00C93E44" w:rsidRPr="004B468E" w:rsidRDefault="00C93E44" w:rsidP="004C2820">
      <w:pPr>
        <w:pStyle w:val="BodyText"/>
        <w:numPr>
          <w:ilvl w:val="0"/>
          <w:numId w:val="23"/>
        </w:numPr>
        <w:tabs>
          <w:tab w:val="clear" w:pos="6834"/>
        </w:tabs>
        <w:rPr>
          <w:rFonts w:eastAsiaTheme="minorHAnsi"/>
        </w:rPr>
      </w:pPr>
      <w:r w:rsidRPr="004B468E">
        <w:rPr>
          <w:rFonts w:eastAsiaTheme="minorHAnsi"/>
          <w:b/>
          <w:bCs/>
        </w:rPr>
        <w:t>/RD</w:t>
      </w:r>
      <w:r w:rsidRPr="004B468E">
        <w:rPr>
          <w:rFonts w:eastAsiaTheme="minorHAnsi"/>
        </w:rPr>
        <w:t xml:space="preserve"> – Semnal de citire activ pe 0; permite procesorului să citească registrul de stare sau registrul de date.</w:t>
      </w:r>
    </w:p>
    <w:p w14:paraId="37ABC473" w14:textId="0CFC4F25"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/WR</w:t>
      </w:r>
      <w:r w:rsidRPr="004B468E">
        <w:rPr>
          <w:rFonts w:ascii="Times New Roman" w:hAnsi="Times New Roman" w:cs="Times New Roman"/>
          <w:sz w:val="24"/>
          <w:szCs w:val="24"/>
        </w:rPr>
        <w:t xml:space="preserve"> – Semnal de scriere activ pe 0; permite procesorului să scrie comenzi sau date în 8251.</w:t>
      </w:r>
    </w:p>
    <w:p w14:paraId="539C48A4" w14:textId="7F59FEC4"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C/D</w:t>
      </w:r>
      <w:r w:rsidRPr="004B468E">
        <w:rPr>
          <w:rFonts w:ascii="Times New Roman" w:hAnsi="Times New Roman" w:cs="Times New Roman"/>
          <w:sz w:val="24"/>
          <w:szCs w:val="24"/>
        </w:rPr>
        <w:t xml:space="preserve"> – Selectează registrul accesat: 1 pentru comandă, 0 pentru date.</w:t>
      </w:r>
    </w:p>
    <w:p w14:paraId="2D9BA5C1" w14:textId="3CD5E613"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D0–D7</w:t>
      </w:r>
      <w:r w:rsidRPr="004B468E">
        <w:rPr>
          <w:rFonts w:ascii="Times New Roman" w:hAnsi="Times New Roman" w:cs="Times New Roman"/>
          <w:sz w:val="24"/>
          <w:szCs w:val="24"/>
        </w:rPr>
        <w:t xml:space="preserve"> – Magistrala de date pe 8 biți prin care CPU transferă sau primește octeți.</w:t>
      </w:r>
    </w:p>
    <w:p w14:paraId="47329F5A" w14:textId="72536DA7"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TxD</w:t>
      </w:r>
      <w:proofErr w:type="spellEnd"/>
      <w:r w:rsidRPr="004B468E">
        <w:rPr>
          <w:rFonts w:ascii="Times New Roman" w:hAnsi="Times New Roman" w:cs="Times New Roman"/>
          <w:sz w:val="24"/>
          <w:szCs w:val="24"/>
        </w:rPr>
        <w:t xml:space="preserve"> – Linia pe care 8251 transmite serial datele către periferic.</w:t>
      </w:r>
    </w:p>
    <w:p w14:paraId="7C18090C" w14:textId="169D34FF"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RxD</w:t>
      </w:r>
      <w:proofErr w:type="spellEnd"/>
      <w:r w:rsidRPr="004B468E">
        <w:rPr>
          <w:rFonts w:ascii="Times New Roman" w:hAnsi="Times New Roman" w:cs="Times New Roman"/>
          <w:sz w:val="24"/>
          <w:szCs w:val="24"/>
        </w:rPr>
        <w:t xml:space="preserve"> – Linia prin care 8251 primește serial date din exterior.</w:t>
      </w:r>
    </w:p>
    <w:p w14:paraId="41200AE5" w14:textId="3C6D590F"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TxRDY</w:t>
      </w:r>
      <w:proofErr w:type="spellEnd"/>
      <w:r w:rsidRPr="004B468E">
        <w:rPr>
          <w:rFonts w:ascii="Times New Roman" w:hAnsi="Times New Roman" w:cs="Times New Roman"/>
          <w:sz w:val="24"/>
          <w:szCs w:val="24"/>
        </w:rPr>
        <w:t xml:space="preserve"> – Indică faptul că 8251 este pregătit să primească un nou octet pentru transmisie.</w:t>
      </w:r>
    </w:p>
    <w:p w14:paraId="054EBEA6" w14:textId="6D5554D9"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RxRDY</w:t>
      </w:r>
      <w:proofErr w:type="spellEnd"/>
      <w:r w:rsidRPr="004B468E">
        <w:rPr>
          <w:rFonts w:ascii="Times New Roman" w:hAnsi="Times New Roman" w:cs="Times New Roman"/>
          <w:sz w:val="24"/>
          <w:szCs w:val="24"/>
        </w:rPr>
        <w:t xml:space="preserve"> – Indică faptul că 8251 a recepționat un octet complet și poate fi citit de CPU.</w:t>
      </w:r>
    </w:p>
    <w:p w14:paraId="38F49669" w14:textId="1B98D92D"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TxC</w:t>
      </w:r>
      <w:proofErr w:type="spellEnd"/>
      <w:r w:rsidRPr="004B468E">
        <w:rPr>
          <w:rFonts w:ascii="Times New Roman" w:hAnsi="Times New Roman" w:cs="Times New Roman"/>
          <w:sz w:val="24"/>
          <w:szCs w:val="24"/>
        </w:rPr>
        <w:t xml:space="preserve"> – Ceasul care stabilește viteza de transmitere serială (baud rate).</w:t>
      </w:r>
    </w:p>
    <w:p w14:paraId="1A3B0526" w14:textId="1C2052F9" w:rsidR="00C93E44" w:rsidRPr="004B468E" w:rsidRDefault="00C93E44" w:rsidP="004C2820">
      <w:pPr>
        <w:pStyle w:val="ListParagraph"/>
        <w:numPr>
          <w:ilvl w:val="0"/>
          <w:numId w:val="23"/>
        </w:numPr>
        <w:rPr>
          <w:rFonts w:ascii="Times New Roman" w:hAnsi="Times New Roman" w:cs="Times New Roman"/>
          <w:sz w:val="24"/>
          <w:szCs w:val="24"/>
        </w:rPr>
      </w:pPr>
      <w:proofErr w:type="spellStart"/>
      <w:r w:rsidRPr="004B468E">
        <w:rPr>
          <w:rFonts w:ascii="Times New Roman" w:hAnsi="Times New Roman" w:cs="Times New Roman"/>
          <w:b/>
          <w:bCs/>
          <w:sz w:val="24"/>
          <w:szCs w:val="24"/>
        </w:rPr>
        <w:t>RxC</w:t>
      </w:r>
      <w:proofErr w:type="spellEnd"/>
      <w:r w:rsidRPr="004B468E">
        <w:rPr>
          <w:rFonts w:ascii="Times New Roman" w:hAnsi="Times New Roman" w:cs="Times New Roman"/>
          <w:sz w:val="24"/>
          <w:szCs w:val="24"/>
        </w:rPr>
        <w:t xml:space="preserve"> – Ceasul care stabilește viteza de recepție serială.</w:t>
      </w:r>
    </w:p>
    <w:p w14:paraId="654155D3" w14:textId="40C03BF7"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/RESET</w:t>
      </w:r>
      <w:r w:rsidRPr="004B468E">
        <w:rPr>
          <w:rFonts w:ascii="Times New Roman" w:hAnsi="Times New Roman" w:cs="Times New Roman"/>
          <w:sz w:val="24"/>
          <w:szCs w:val="24"/>
        </w:rPr>
        <w:t xml:space="preserve"> – Resetează circuitul și îl readuce în starea inițială.</w:t>
      </w:r>
    </w:p>
    <w:p w14:paraId="16866362" w14:textId="63E35224"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/CTS</w:t>
      </w:r>
      <w:r w:rsidRPr="004B468E">
        <w:rPr>
          <w:rFonts w:ascii="Times New Roman" w:hAnsi="Times New Roman" w:cs="Times New Roman"/>
          <w:sz w:val="24"/>
          <w:szCs w:val="24"/>
        </w:rPr>
        <w:t xml:space="preserve"> – Semnal din partea perifericului care spune dacă este gata să primească date.</w:t>
      </w:r>
    </w:p>
    <w:p w14:paraId="3C9F7760" w14:textId="7393209E" w:rsidR="00C93E44" w:rsidRPr="004B468E" w:rsidRDefault="00C93E44" w:rsidP="004C2820">
      <w:pPr>
        <w:pStyle w:val="ListParagraph"/>
        <w:numPr>
          <w:ilvl w:val="0"/>
          <w:numId w:val="23"/>
        </w:numPr>
        <w:rPr>
          <w:rFonts w:ascii="Times New Roman" w:hAnsi="Times New Roman" w:cs="Times New Roman"/>
          <w:sz w:val="24"/>
          <w:szCs w:val="24"/>
        </w:rPr>
      </w:pPr>
      <w:r w:rsidRPr="004B468E">
        <w:rPr>
          <w:rFonts w:ascii="Times New Roman" w:hAnsi="Times New Roman" w:cs="Times New Roman"/>
          <w:b/>
          <w:bCs/>
          <w:sz w:val="24"/>
          <w:szCs w:val="24"/>
        </w:rPr>
        <w:t>/RTS</w:t>
      </w:r>
      <w:r w:rsidRPr="004B468E">
        <w:rPr>
          <w:rFonts w:ascii="Times New Roman" w:hAnsi="Times New Roman" w:cs="Times New Roman"/>
          <w:sz w:val="24"/>
          <w:szCs w:val="24"/>
        </w:rPr>
        <w:t xml:space="preserve"> – Semnal emis către periferic pentru a solicita permisiunea de transmitere.</w:t>
      </w:r>
    </w:p>
    <w:p w14:paraId="7D0B5E73" w14:textId="5167CA6E" w:rsidR="00C93E44" w:rsidRPr="004B468E" w:rsidRDefault="00C93E44" w:rsidP="00C93E44">
      <w:pPr>
        <w:pStyle w:val="NormalWeb"/>
        <w:spacing w:before="0" w:beforeAutospacing="0" w:after="0" w:afterAutospacing="0" w:line="259" w:lineRule="auto"/>
        <w:rPr>
          <w:rFonts w:eastAsiaTheme="minorHAnsi"/>
          <w:kern w:val="2"/>
          <w:lang w:val="ro-RO" w:eastAsia="en-US"/>
          <w14:ligatures w14:val="standardContextual"/>
        </w:rPr>
      </w:pPr>
    </w:p>
    <w:p w14:paraId="7BD7CDFA" w14:textId="60D2E7E6" w:rsidR="00325A17" w:rsidRPr="004B468E" w:rsidRDefault="00C93E44" w:rsidP="00325A17">
      <w:pPr>
        <w:tabs>
          <w:tab w:val="left" w:pos="6834"/>
        </w:tabs>
        <w:ind w:firstLine="0"/>
        <w:rPr>
          <w:rFonts w:ascii="Times New Roman" w:hAnsi="Times New Roman" w:cs="Times New Roman"/>
          <w:sz w:val="24"/>
          <w:szCs w:val="24"/>
        </w:rPr>
      </w:pPr>
      <w:r w:rsidRPr="004B468E">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4473F602" wp14:editId="1EEB9C6F">
            <wp:simplePos x="0" y="0"/>
            <wp:positionH relativeFrom="column">
              <wp:posOffset>41910</wp:posOffset>
            </wp:positionH>
            <wp:positionV relativeFrom="paragraph">
              <wp:posOffset>0</wp:posOffset>
            </wp:positionV>
            <wp:extent cx="2698750" cy="1699260"/>
            <wp:effectExtent l="0" t="0" r="6350" b="0"/>
            <wp:wrapSquare wrapText="bothSides"/>
            <wp:docPr id="18104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875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468E">
        <w:rPr>
          <w:rFonts w:ascii="Times New Roman" w:hAnsi="Times New Roman" w:cs="Times New Roman"/>
          <w:noProof/>
          <w:sz w:val="24"/>
          <w:szCs w:val="24"/>
        </w:rPr>
        <w:drawing>
          <wp:anchor distT="0" distB="0" distL="114300" distR="114300" simplePos="0" relativeHeight="251670528" behindDoc="0" locked="0" layoutInCell="1" allowOverlap="1" wp14:anchorId="3F940C5A" wp14:editId="7CADB3B1">
            <wp:simplePos x="0" y="0"/>
            <wp:positionH relativeFrom="column">
              <wp:posOffset>2809240</wp:posOffset>
            </wp:positionH>
            <wp:positionV relativeFrom="paragraph">
              <wp:posOffset>0</wp:posOffset>
            </wp:positionV>
            <wp:extent cx="2994660" cy="1731010"/>
            <wp:effectExtent l="0" t="0" r="0" b="2540"/>
            <wp:wrapTopAndBottom/>
            <wp:docPr id="72946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4660" cy="173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6112B5" w14:textId="37A4F0AE" w:rsidR="00EC7C41" w:rsidRPr="004B468E" w:rsidRDefault="00EC7C41" w:rsidP="00EC7C41">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sidR="00BC57CA">
        <w:rPr>
          <w:rFonts w:ascii="Times New Roman" w:hAnsi="Times New Roman" w:cs="Times New Roman"/>
          <w:b/>
          <w:bCs/>
          <w:sz w:val="24"/>
          <w:szCs w:val="24"/>
        </w:rPr>
        <w:t>10</w:t>
      </w:r>
      <w:r w:rsidRPr="004B468E">
        <w:rPr>
          <w:rFonts w:ascii="Times New Roman" w:hAnsi="Times New Roman" w:cs="Times New Roman"/>
          <w:b/>
          <w:bCs/>
          <w:sz w:val="24"/>
          <w:szCs w:val="24"/>
        </w:rPr>
        <w:t>: Circuitul 6251 și modul de funcționare al acestuia</w:t>
      </w:r>
    </w:p>
    <w:p w14:paraId="6C1B4B91" w14:textId="77777777" w:rsidR="001469CD" w:rsidRPr="004B468E" w:rsidRDefault="001469CD" w:rsidP="00BC57CA">
      <w:pPr>
        <w:tabs>
          <w:tab w:val="left" w:pos="6834"/>
        </w:tabs>
        <w:ind w:firstLine="0"/>
        <w:rPr>
          <w:rFonts w:ascii="Times New Roman" w:hAnsi="Times New Roman" w:cs="Times New Roman"/>
          <w:b/>
          <w:bCs/>
          <w:sz w:val="24"/>
          <w:szCs w:val="24"/>
        </w:rPr>
      </w:pPr>
    </w:p>
    <w:p w14:paraId="56E3C3A7" w14:textId="033D1255" w:rsidR="001469CD" w:rsidRPr="004B468E" w:rsidRDefault="001469CD" w:rsidP="001469CD">
      <w:pPr>
        <w:tabs>
          <w:tab w:val="left" w:pos="6834"/>
        </w:tabs>
        <w:rPr>
          <w:rFonts w:ascii="Times New Roman" w:hAnsi="Times New Roman" w:cs="Times New Roman"/>
          <w:sz w:val="24"/>
          <w:szCs w:val="24"/>
        </w:rPr>
      </w:pPr>
      <w:r w:rsidRPr="004B468E">
        <w:rPr>
          <w:rFonts w:ascii="Times New Roman" w:hAnsi="Times New Roman" w:cs="Times New Roman"/>
          <w:sz w:val="24"/>
          <w:szCs w:val="24"/>
        </w:rPr>
        <w:t>Spre deosebire de transferul serial, unde datele sunt transmise bit cu bit, în</w:t>
      </w:r>
      <w:r w:rsidRPr="004B468E">
        <w:rPr>
          <w:rFonts w:ascii="Times New Roman" w:hAnsi="Times New Roman" w:cs="Times New Roman"/>
          <w:b/>
          <w:bCs/>
          <w:sz w:val="24"/>
          <w:szCs w:val="24"/>
        </w:rPr>
        <w:t xml:space="preserve"> transferul paralel </w:t>
      </w:r>
      <w:r w:rsidRPr="004B468E">
        <w:rPr>
          <w:rFonts w:ascii="Times New Roman" w:hAnsi="Times New Roman" w:cs="Times New Roman"/>
          <w:sz w:val="24"/>
          <w:szCs w:val="24"/>
        </w:rPr>
        <w:t>cei 8 biți ai unui octet sunt transferați simultan, împreună cu semnalele de control necesare dialogului dintre unitatea centrală și periferice. Această abordare permite o viteză mai mare de transfer, fiind utilizată în special pentru comunicațiile pe distanțe scurte, unde numărul mai ridicat de linii fizice nu reprezintă o limitare majoră.</w:t>
      </w:r>
    </w:p>
    <w:p w14:paraId="7AD5C032" w14:textId="77777777" w:rsidR="001469CD" w:rsidRPr="004B468E" w:rsidRDefault="001469CD" w:rsidP="001469CD">
      <w:pPr>
        <w:tabs>
          <w:tab w:val="left" w:pos="6834"/>
        </w:tabs>
        <w:rPr>
          <w:rFonts w:ascii="Times New Roman" w:hAnsi="Times New Roman" w:cs="Times New Roman"/>
          <w:sz w:val="24"/>
          <w:szCs w:val="24"/>
        </w:rPr>
      </w:pPr>
      <w:r w:rsidRPr="004B468E">
        <w:rPr>
          <w:rFonts w:ascii="Times New Roman" w:hAnsi="Times New Roman" w:cs="Times New Roman"/>
          <w:sz w:val="24"/>
          <w:szCs w:val="24"/>
        </w:rPr>
        <w:t xml:space="preserve">Comunicarea cu magistrala de date a unității centrale se realizează prin intermediul </w:t>
      </w:r>
      <w:proofErr w:type="spellStart"/>
      <w:r w:rsidRPr="004B468E">
        <w:rPr>
          <w:rFonts w:ascii="Times New Roman" w:hAnsi="Times New Roman" w:cs="Times New Roman"/>
          <w:sz w:val="24"/>
          <w:szCs w:val="24"/>
        </w:rPr>
        <w:t>bufferului</w:t>
      </w:r>
      <w:proofErr w:type="spellEnd"/>
      <w:r w:rsidRPr="004B468E">
        <w:rPr>
          <w:rFonts w:ascii="Times New Roman" w:hAnsi="Times New Roman" w:cs="Times New Roman"/>
          <w:sz w:val="24"/>
          <w:szCs w:val="24"/>
        </w:rPr>
        <w:t xml:space="preserve"> de date al circuitului 8255, utilizând liniile D0–D7, prin care sunt transmise atât datele propriu-zise, cât și cuvintele de control sau stare.</w:t>
      </w:r>
    </w:p>
    <w:p w14:paraId="753B38E5" w14:textId="77777777" w:rsidR="001469CD" w:rsidRPr="004B468E" w:rsidRDefault="001469CD" w:rsidP="00346B05">
      <w:pPr>
        <w:pStyle w:val="BodyTextIndent"/>
        <w:spacing w:line="259" w:lineRule="auto"/>
        <w:rPr>
          <w:lang w:val="ro-RO"/>
        </w:rPr>
      </w:pPr>
      <w:r w:rsidRPr="004B468E">
        <w:rPr>
          <w:lang w:val="ro-RO"/>
        </w:rPr>
        <w:t>Pentru a permite transferul corect al informațiilor, circuitul 8255 utilizează un set de pini esențiali, organizați pe categorii:</w:t>
      </w:r>
    </w:p>
    <w:p w14:paraId="38BF26D3" w14:textId="38D0F4F2" w:rsidR="004C5F30" w:rsidRPr="004B468E" w:rsidRDefault="004C5F30" w:rsidP="004C5F30">
      <w:pPr>
        <w:pStyle w:val="BodyTextIndent"/>
        <w:spacing w:line="259" w:lineRule="auto"/>
        <w:rPr>
          <w:b/>
          <w:bCs/>
          <w:lang w:val="ro-RO"/>
        </w:rPr>
      </w:pPr>
      <w:r w:rsidRPr="004B468E">
        <w:rPr>
          <w:b/>
          <w:bCs/>
          <w:lang w:val="ro-RO"/>
        </w:rPr>
        <w:t>Pini pentru comunicarea cu procesorul</w:t>
      </w:r>
      <w:r w:rsidR="00277103" w:rsidRPr="004B468E">
        <w:rPr>
          <w:b/>
          <w:bCs/>
          <w:lang w:val="ro-RO"/>
        </w:rPr>
        <w:t>:</w:t>
      </w:r>
    </w:p>
    <w:p w14:paraId="184143CC" w14:textId="6FCF2916" w:rsidR="004C5F30" w:rsidRPr="004B468E" w:rsidRDefault="004C5F30" w:rsidP="004C5F30">
      <w:pPr>
        <w:pStyle w:val="BodyTextIndent"/>
        <w:numPr>
          <w:ilvl w:val="0"/>
          <w:numId w:val="24"/>
        </w:numPr>
        <w:spacing w:line="259" w:lineRule="auto"/>
        <w:rPr>
          <w:lang w:val="ro-RO"/>
        </w:rPr>
      </w:pPr>
      <w:r w:rsidRPr="004B468E">
        <w:rPr>
          <w:b/>
          <w:bCs/>
          <w:lang w:val="ro-RO"/>
        </w:rPr>
        <w:t>D7–D0</w:t>
      </w:r>
      <w:r w:rsidRPr="004B468E">
        <w:rPr>
          <w:lang w:val="ro-RO"/>
        </w:rPr>
        <w:t xml:space="preserve"> – Magistrala de date pe 8 biți prin care CPU citește sau scrie date, comenzi și stare.</w:t>
      </w:r>
    </w:p>
    <w:p w14:paraId="1AD2A61B" w14:textId="548540BE" w:rsidR="004C5F30" w:rsidRPr="004B468E" w:rsidRDefault="004C5F30" w:rsidP="004C5F30">
      <w:pPr>
        <w:pStyle w:val="BodyTextIndent"/>
        <w:numPr>
          <w:ilvl w:val="0"/>
          <w:numId w:val="24"/>
        </w:numPr>
        <w:spacing w:line="259" w:lineRule="auto"/>
        <w:rPr>
          <w:lang w:val="ro-RO"/>
        </w:rPr>
      </w:pPr>
      <w:r w:rsidRPr="004B468E">
        <w:rPr>
          <w:b/>
          <w:bCs/>
          <w:lang w:val="ro-RO"/>
        </w:rPr>
        <w:t>/CS</w:t>
      </w:r>
      <w:r w:rsidRPr="004B468E">
        <w:rPr>
          <w:lang w:val="ro-RO"/>
        </w:rPr>
        <w:t xml:space="preserve"> </w:t>
      </w:r>
      <w:r w:rsidRPr="004B468E">
        <w:rPr>
          <w:b/>
          <w:bCs/>
          <w:lang w:val="ro-RO"/>
        </w:rPr>
        <w:t>– Chip Select</w:t>
      </w:r>
      <w:r w:rsidRPr="004B468E">
        <w:rPr>
          <w:lang w:val="ro-RO"/>
        </w:rPr>
        <w:t>; activează circuitul. Când este 0, 8255 răspunde la /RD și /WR.</w:t>
      </w:r>
    </w:p>
    <w:p w14:paraId="1E3B07BE" w14:textId="5D1F484C" w:rsidR="004C5F30" w:rsidRPr="004B468E" w:rsidRDefault="004C5F30" w:rsidP="004C5F30">
      <w:pPr>
        <w:pStyle w:val="BodyTextIndent"/>
        <w:numPr>
          <w:ilvl w:val="0"/>
          <w:numId w:val="24"/>
        </w:numPr>
        <w:spacing w:line="259" w:lineRule="auto"/>
        <w:rPr>
          <w:lang w:val="ro-RO"/>
        </w:rPr>
      </w:pPr>
      <w:r w:rsidRPr="004B468E">
        <w:rPr>
          <w:b/>
          <w:bCs/>
          <w:lang w:val="ro-RO"/>
        </w:rPr>
        <w:t>/RD</w:t>
      </w:r>
      <w:r w:rsidRPr="004B468E">
        <w:rPr>
          <w:lang w:val="ro-RO"/>
        </w:rPr>
        <w:t xml:space="preserve"> </w:t>
      </w:r>
      <w:r w:rsidRPr="004B468E">
        <w:rPr>
          <w:b/>
          <w:bCs/>
          <w:lang w:val="ro-RO"/>
        </w:rPr>
        <w:t xml:space="preserve">– </w:t>
      </w:r>
      <w:proofErr w:type="spellStart"/>
      <w:r w:rsidRPr="004B468E">
        <w:rPr>
          <w:b/>
          <w:bCs/>
          <w:lang w:val="ro-RO"/>
        </w:rPr>
        <w:t>Read</w:t>
      </w:r>
      <w:proofErr w:type="spellEnd"/>
      <w:r w:rsidRPr="004B468E">
        <w:rPr>
          <w:lang w:val="ro-RO"/>
        </w:rPr>
        <w:t>; activ pe 0. CPU citește datele din porturi sau registrul de stare.</w:t>
      </w:r>
    </w:p>
    <w:p w14:paraId="59A4C4C3" w14:textId="6A204CB3" w:rsidR="004C5F30" w:rsidRPr="004B468E" w:rsidRDefault="004C5F30" w:rsidP="004C5F30">
      <w:pPr>
        <w:pStyle w:val="BodyTextIndent"/>
        <w:numPr>
          <w:ilvl w:val="0"/>
          <w:numId w:val="24"/>
        </w:numPr>
        <w:spacing w:line="259" w:lineRule="auto"/>
        <w:rPr>
          <w:lang w:val="ro-RO"/>
        </w:rPr>
      </w:pPr>
      <w:r w:rsidRPr="004B468E">
        <w:rPr>
          <w:b/>
          <w:bCs/>
          <w:lang w:val="ro-RO"/>
        </w:rPr>
        <w:t>/WR</w:t>
      </w:r>
      <w:r w:rsidRPr="004B468E">
        <w:rPr>
          <w:lang w:val="ro-RO"/>
        </w:rPr>
        <w:t xml:space="preserve"> </w:t>
      </w:r>
      <w:r w:rsidRPr="004B468E">
        <w:rPr>
          <w:b/>
          <w:bCs/>
          <w:lang w:val="ro-RO"/>
        </w:rPr>
        <w:t xml:space="preserve">– </w:t>
      </w:r>
      <w:proofErr w:type="spellStart"/>
      <w:r w:rsidRPr="004B468E">
        <w:rPr>
          <w:b/>
          <w:bCs/>
          <w:lang w:val="ro-RO"/>
        </w:rPr>
        <w:t>Write</w:t>
      </w:r>
      <w:proofErr w:type="spellEnd"/>
      <w:r w:rsidRPr="004B468E">
        <w:rPr>
          <w:lang w:val="ro-RO"/>
        </w:rPr>
        <w:t>; activ pe 0. CPU scrie date sau cuvinte de control în 8255.</w:t>
      </w:r>
    </w:p>
    <w:p w14:paraId="211D4449" w14:textId="56C4FF98" w:rsidR="004C5F30" w:rsidRPr="004B468E" w:rsidRDefault="004C5F30" w:rsidP="004C5F30">
      <w:pPr>
        <w:pStyle w:val="BodyTextIndent"/>
        <w:numPr>
          <w:ilvl w:val="0"/>
          <w:numId w:val="24"/>
        </w:numPr>
        <w:spacing w:line="259" w:lineRule="auto"/>
        <w:rPr>
          <w:lang w:val="ro-RO"/>
        </w:rPr>
      </w:pPr>
      <w:r w:rsidRPr="004B468E">
        <w:rPr>
          <w:b/>
          <w:bCs/>
          <w:lang w:val="ro-RO"/>
        </w:rPr>
        <w:t>A1</w:t>
      </w:r>
      <w:r w:rsidR="00F25808" w:rsidRPr="004B468E">
        <w:rPr>
          <w:b/>
          <w:bCs/>
          <w:lang w:val="ro-RO"/>
        </w:rPr>
        <w:t>, A0</w:t>
      </w:r>
      <w:r w:rsidRPr="004B468E">
        <w:rPr>
          <w:lang w:val="ro-RO"/>
        </w:rPr>
        <w:t xml:space="preserve"> – Selectează </w:t>
      </w:r>
      <w:proofErr w:type="spellStart"/>
      <w:r w:rsidRPr="004B468E">
        <w:rPr>
          <w:lang w:val="ro-RO"/>
        </w:rPr>
        <w:t>regiștrii</w:t>
      </w:r>
      <w:proofErr w:type="spellEnd"/>
      <w:r w:rsidRPr="004B468E">
        <w:rPr>
          <w:lang w:val="ro-RO"/>
        </w:rPr>
        <w:t>: determină ce port sau registru este accesat</w:t>
      </w:r>
      <w:r w:rsidR="00F25808" w:rsidRPr="004B468E">
        <w:rPr>
          <w:lang w:val="ro-RO"/>
        </w:rPr>
        <w:t>:</w:t>
      </w:r>
    </w:p>
    <w:p w14:paraId="4C0444FD" w14:textId="1E55016F" w:rsidR="004C5F30" w:rsidRPr="004B468E" w:rsidRDefault="004C5F30" w:rsidP="004C5F30">
      <w:pPr>
        <w:pStyle w:val="BodyTextIndent"/>
        <w:numPr>
          <w:ilvl w:val="1"/>
          <w:numId w:val="24"/>
        </w:numPr>
        <w:spacing w:line="259" w:lineRule="auto"/>
        <w:rPr>
          <w:lang w:val="ro-RO"/>
        </w:rPr>
      </w:pPr>
      <w:r w:rsidRPr="004B468E">
        <w:rPr>
          <w:lang w:val="ro-RO"/>
        </w:rPr>
        <w:t>A1 A0 = 00 → Port A</w:t>
      </w:r>
    </w:p>
    <w:p w14:paraId="5AD78695" w14:textId="71654C36" w:rsidR="004C5F30" w:rsidRPr="004B468E" w:rsidRDefault="004C5F30" w:rsidP="004C5F30">
      <w:pPr>
        <w:pStyle w:val="BodyTextIndent"/>
        <w:numPr>
          <w:ilvl w:val="1"/>
          <w:numId w:val="24"/>
        </w:numPr>
        <w:spacing w:line="259" w:lineRule="auto"/>
        <w:rPr>
          <w:lang w:val="ro-RO"/>
        </w:rPr>
      </w:pPr>
      <w:r w:rsidRPr="004B468E">
        <w:rPr>
          <w:lang w:val="ro-RO"/>
        </w:rPr>
        <w:t>A1 A0 = 01 → Port B</w:t>
      </w:r>
    </w:p>
    <w:p w14:paraId="1952F8D1" w14:textId="13F129EE" w:rsidR="004C5F30" w:rsidRPr="004B468E" w:rsidRDefault="004C5F30" w:rsidP="004C5F30">
      <w:pPr>
        <w:pStyle w:val="BodyTextIndent"/>
        <w:numPr>
          <w:ilvl w:val="1"/>
          <w:numId w:val="24"/>
        </w:numPr>
        <w:spacing w:line="259" w:lineRule="auto"/>
        <w:rPr>
          <w:lang w:val="ro-RO"/>
        </w:rPr>
      </w:pPr>
      <w:r w:rsidRPr="004B468E">
        <w:rPr>
          <w:lang w:val="ro-RO"/>
        </w:rPr>
        <w:t>A1 A0 = 10 → Port C</w:t>
      </w:r>
    </w:p>
    <w:p w14:paraId="1F2038FA" w14:textId="6B17B37B" w:rsidR="004C5F30" w:rsidRPr="004B468E" w:rsidRDefault="004C5F30" w:rsidP="004C5F30">
      <w:pPr>
        <w:pStyle w:val="BodyTextIndent"/>
        <w:numPr>
          <w:ilvl w:val="1"/>
          <w:numId w:val="24"/>
        </w:numPr>
        <w:spacing w:line="259" w:lineRule="auto"/>
        <w:rPr>
          <w:lang w:val="ro-RO"/>
        </w:rPr>
      </w:pPr>
      <w:r w:rsidRPr="004B468E">
        <w:rPr>
          <w:lang w:val="ro-RO"/>
        </w:rPr>
        <w:t xml:space="preserve">A1 A0 = 11 → </w:t>
      </w:r>
      <w:r w:rsidR="00AB6277">
        <w:rPr>
          <w:lang w:val="ro-RO"/>
        </w:rPr>
        <w:t>RCC</w:t>
      </w:r>
    </w:p>
    <w:p w14:paraId="7F33D09E" w14:textId="429C40A5" w:rsidR="004C5F30" w:rsidRPr="004B468E" w:rsidRDefault="004C5F30" w:rsidP="006B2ED2">
      <w:pPr>
        <w:pStyle w:val="BodyTextIndent"/>
        <w:numPr>
          <w:ilvl w:val="0"/>
          <w:numId w:val="24"/>
        </w:numPr>
        <w:spacing w:line="259" w:lineRule="auto"/>
        <w:rPr>
          <w:lang w:val="ro-RO"/>
        </w:rPr>
      </w:pPr>
      <w:r w:rsidRPr="004B468E">
        <w:rPr>
          <w:b/>
          <w:bCs/>
          <w:lang w:val="ro-RO"/>
        </w:rPr>
        <w:t>RESET</w:t>
      </w:r>
      <w:r w:rsidRPr="004B468E">
        <w:rPr>
          <w:lang w:val="ro-RO"/>
        </w:rPr>
        <w:t xml:space="preserve"> – Resetează circuitul, configurând toate porturile ca intrări.</w:t>
      </w:r>
      <w:r w:rsidR="006B2ED2" w:rsidRPr="004B468E">
        <w:rPr>
          <w:noProof/>
          <w:lang w:val="ro-RO"/>
        </w:rPr>
        <w:drawing>
          <wp:anchor distT="0" distB="0" distL="114300" distR="114300" simplePos="0" relativeHeight="251671552" behindDoc="0" locked="0" layoutInCell="1" allowOverlap="1" wp14:anchorId="73696AAF" wp14:editId="7AE1782D">
            <wp:simplePos x="0" y="0"/>
            <wp:positionH relativeFrom="column">
              <wp:posOffset>3347085</wp:posOffset>
            </wp:positionH>
            <wp:positionV relativeFrom="paragraph">
              <wp:posOffset>41275</wp:posOffset>
            </wp:positionV>
            <wp:extent cx="2455545" cy="1775460"/>
            <wp:effectExtent l="0" t="0" r="1905" b="0"/>
            <wp:wrapSquare wrapText="bothSides"/>
            <wp:docPr id="12813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5545" cy="1775460"/>
                    </a:xfrm>
                    <a:prstGeom prst="rect">
                      <a:avLst/>
                    </a:prstGeom>
                    <a:noFill/>
                    <a:ln>
                      <a:noFill/>
                    </a:ln>
                  </pic:spPr>
                </pic:pic>
              </a:graphicData>
            </a:graphic>
          </wp:anchor>
        </w:drawing>
      </w:r>
    </w:p>
    <w:p w14:paraId="565E913B" w14:textId="49728101" w:rsidR="004C5F30" w:rsidRPr="004B468E" w:rsidRDefault="004C5F30" w:rsidP="004C5F30">
      <w:pPr>
        <w:pStyle w:val="BodyTextIndent"/>
        <w:spacing w:line="259" w:lineRule="auto"/>
        <w:rPr>
          <w:b/>
          <w:bCs/>
          <w:lang w:val="ro-RO"/>
        </w:rPr>
      </w:pPr>
      <w:r w:rsidRPr="004B468E">
        <w:rPr>
          <w:b/>
          <w:bCs/>
          <w:lang w:val="ro-RO"/>
        </w:rPr>
        <w:t>Pini pentru comunicarea cu perifericele</w:t>
      </w:r>
      <w:r w:rsidR="00277103" w:rsidRPr="004B468E">
        <w:rPr>
          <w:b/>
          <w:bCs/>
          <w:lang w:val="ro-RO"/>
        </w:rPr>
        <w:t>:</w:t>
      </w:r>
    </w:p>
    <w:p w14:paraId="04F65895" w14:textId="00174282" w:rsidR="004C5F30" w:rsidRPr="004B468E" w:rsidRDefault="004C5F30" w:rsidP="004C5F30">
      <w:pPr>
        <w:pStyle w:val="BodyTextIndent"/>
        <w:numPr>
          <w:ilvl w:val="0"/>
          <w:numId w:val="25"/>
        </w:numPr>
        <w:spacing w:line="259" w:lineRule="auto"/>
        <w:rPr>
          <w:lang w:val="ro-RO"/>
        </w:rPr>
      </w:pPr>
      <w:r w:rsidRPr="004B468E">
        <w:rPr>
          <w:b/>
          <w:bCs/>
          <w:lang w:val="ro-RO"/>
        </w:rPr>
        <w:t>PA7–PA0</w:t>
      </w:r>
      <w:r w:rsidRPr="004B468E">
        <w:rPr>
          <w:lang w:val="ro-RO"/>
        </w:rPr>
        <w:t xml:space="preserve"> – Port A (8 biți), utilizat pentru transferul paralel de date sau semnale.</w:t>
      </w:r>
    </w:p>
    <w:p w14:paraId="79B0FEED" w14:textId="77777777" w:rsidR="004C5F30" w:rsidRPr="004B468E" w:rsidRDefault="004C5F30" w:rsidP="004C5F30">
      <w:pPr>
        <w:pStyle w:val="BodyTextIndent"/>
        <w:numPr>
          <w:ilvl w:val="0"/>
          <w:numId w:val="25"/>
        </w:numPr>
        <w:spacing w:line="259" w:lineRule="auto"/>
        <w:rPr>
          <w:lang w:val="ro-RO"/>
        </w:rPr>
      </w:pPr>
      <w:r w:rsidRPr="004B468E">
        <w:rPr>
          <w:b/>
          <w:bCs/>
          <w:lang w:val="ro-RO"/>
        </w:rPr>
        <w:t>PB7–PB0</w:t>
      </w:r>
      <w:r w:rsidRPr="004B468E">
        <w:rPr>
          <w:lang w:val="ro-RO"/>
        </w:rPr>
        <w:t xml:space="preserve"> – Port B (8 biți), configurabil ca intrare/ieșire.</w:t>
      </w:r>
    </w:p>
    <w:p w14:paraId="1630D026" w14:textId="1649B10E" w:rsidR="004C5F30" w:rsidRPr="004B468E" w:rsidRDefault="004C5F30" w:rsidP="004C5F30">
      <w:pPr>
        <w:pStyle w:val="BodyTextIndent"/>
        <w:numPr>
          <w:ilvl w:val="0"/>
          <w:numId w:val="25"/>
        </w:numPr>
        <w:spacing w:line="259" w:lineRule="auto"/>
        <w:rPr>
          <w:lang w:val="ro-RO"/>
        </w:rPr>
      </w:pPr>
      <w:r w:rsidRPr="004B468E">
        <w:rPr>
          <w:b/>
          <w:bCs/>
          <w:lang w:val="ro-RO"/>
        </w:rPr>
        <w:t>PC7–PC0</w:t>
      </w:r>
      <w:r w:rsidRPr="004B468E">
        <w:rPr>
          <w:lang w:val="ro-RO"/>
        </w:rPr>
        <w:t xml:space="preserve"> – Port C (8 biți), folosit fie ca port de date, fie pentru semnalele de control în modurile 1 și 2.</w:t>
      </w:r>
    </w:p>
    <w:p w14:paraId="3C6153B4" w14:textId="6C1C3BDB" w:rsidR="002905D8" w:rsidRPr="004B468E" w:rsidRDefault="006B2ED2" w:rsidP="00513854">
      <w:pPr>
        <w:pStyle w:val="BodyTextIndent"/>
        <w:spacing w:line="259" w:lineRule="auto"/>
        <w:rPr>
          <w:b/>
          <w:bCs/>
          <w:lang w:val="ro-RO"/>
        </w:rPr>
      </w:pPr>
      <w:r w:rsidRPr="004B468E">
        <w:rPr>
          <w:b/>
          <w:bCs/>
          <w:lang w:val="ro-RO"/>
        </w:rPr>
        <w:t xml:space="preserve">                                                                                     </w:t>
      </w:r>
      <w:r w:rsidR="00F00509" w:rsidRPr="004B468E">
        <w:rPr>
          <w:b/>
          <w:bCs/>
          <w:lang w:val="ro-RO"/>
        </w:rPr>
        <w:t xml:space="preserve">   </w:t>
      </w:r>
      <w:r w:rsidRPr="004B468E">
        <w:rPr>
          <w:b/>
          <w:bCs/>
          <w:lang w:val="ro-RO"/>
        </w:rPr>
        <w:t>Figura 1</w:t>
      </w:r>
      <w:r w:rsidR="00BC2174">
        <w:rPr>
          <w:b/>
          <w:bCs/>
          <w:lang w:val="ro-RO"/>
        </w:rPr>
        <w:t>1</w:t>
      </w:r>
      <w:r w:rsidRPr="004B468E">
        <w:rPr>
          <w:b/>
          <w:bCs/>
          <w:lang w:val="ro-RO"/>
        </w:rPr>
        <w:t>: Circuitul 825</w:t>
      </w:r>
      <w:r w:rsidR="00513854" w:rsidRPr="004B468E">
        <w:rPr>
          <w:b/>
          <w:bCs/>
          <w:lang w:val="ro-RO"/>
        </w:rPr>
        <w:t>5</w:t>
      </w:r>
    </w:p>
    <w:p w14:paraId="1387847A" w14:textId="18566F7E" w:rsidR="002905D8" w:rsidRPr="004B468E" w:rsidRDefault="006B2ED2" w:rsidP="00F27F35">
      <w:pPr>
        <w:tabs>
          <w:tab w:val="left" w:pos="6834"/>
        </w:tabs>
        <w:rPr>
          <w:rFonts w:ascii="Times New Roman" w:hAnsi="Times New Roman" w:cs="Times New Roman"/>
          <w:sz w:val="24"/>
          <w:szCs w:val="24"/>
        </w:rPr>
      </w:pPr>
      <w:r w:rsidRPr="004B468E">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46DB43D9" wp14:editId="68587F88">
            <wp:simplePos x="0" y="0"/>
            <wp:positionH relativeFrom="column">
              <wp:posOffset>118110</wp:posOffset>
            </wp:positionH>
            <wp:positionV relativeFrom="paragraph">
              <wp:posOffset>0</wp:posOffset>
            </wp:positionV>
            <wp:extent cx="5570220" cy="3200400"/>
            <wp:effectExtent l="0" t="0" r="0" b="0"/>
            <wp:wrapTopAndBottom/>
            <wp:docPr id="1799024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0220" cy="3200400"/>
                    </a:xfrm>
                    <a:prstGeom prst="rect">
                      <a:avLst/>
                    </a:prstGeom>
                    <a:noFill/>
                    <a:ln>
                      <a:noFill/>
                    </a:ln>
                  </pic:spPr>
                </pic:pic>
              </a:graphicData>
            </a:graphic>
          </wp:anchor>
        </w:drawing>
      </w:r>
    </w:p>
    <w:p w14:paraId="6DA2EA1B" w14:textId="73EAEFC6" w:rsidR="002905D8" w:rsidRPr="004B468E" w:rsidRDefault="00C8215E" w:rsidP="00C8215E">
      <w:pPr>
        <w:pStyle w:val="NormalWeb"/>
        <w:tabs>
          <w:tab w:val="left" w:pos="6834"/>
        </w:tabs>
        <w:spacing w:before="0" w:beforeAutospacing="0" w:after="0" w:afterAutospacing="0" w:line="259" w:lineRule="auto"/>
        <w:jc w:val="center"/>
        <w:rPr>
          <w:rFonts w:eastAsiaTheme="minorHAnsi"/>
          <w:b/>
          <w:bCs/>
          <w:kern w:val="2"/>
          <w:lang w:val="ro-RO" w:eastAsia="en-US"/>
          <w14:ligatures w14:val="standardContextual"/>
        </w:rPr>
      </w:pPr>
      <w:r w:rsidRPr="004B468E">
        <w:rPr>
          <w:rFonts w:eastAsiaTheme="minorHAnsi"/>
          <w:b/>
          <w:bCs/>
          <w:kern w:val="2"/>
          <w:lang w:val="ro-RO" w:eastAsia="en-US"/>
          <w14:ligatures w14:val="standardContextual"/>
        </w:rPr>
        <w:t>Figura 1</w:t>
      </w:r>
      <w:r w:rsidR="004F5EA9">
        <w:rPr>
          <w:rFonts w:eastAsiaTheme="minorHAnsi"/>
          <w:b/>
          <w:bCs/>
          <w:kern w:val="2"/>
          <w:lang w:val="ro-RO" w:eastAsia="en-US"/>
          <w14:ligatures w14:val="standardContextual"/>
        </w:rPr>
        <w:t>2</w:t>
      </w:r>
      <w:r w:rsidRPr="004B468E">
        <w:rPr>
          <w:rFonts w:eastAsiaTheme="minorHAnsi"/>
          <w:b/>
          <w:bCs/>
          <w:kern w:val="2"/>
          <w:lang w:val="ro-RO" w:eastAsia="en-US"/>
          <w14:ligatures w14:val="standardContextual"/>
        </w:rPr>
        <w:t>: Modul de funcționare a circuitului 8255</w:t>
      </w:r>
    </w:p>
    <w:p w14:paraId="25B1F66B" w14:textId="26BFF8C9" w:rsidR="00C708AD" w:rsidRPr="004B468E" w:rsidRDefault="00C708AD" w:rsidP="00F27F35">
      <w:pPr>
        <w:tabs>
          <w:tab w:val="left" w:pos="6834"/>
        </w:tabs>
        <w:rPr>
          <w:rFonts w:ascii="Times New Roman" w:hAnsi="Times New Roman" w:cs="Times New Roman"/>
          <w:sz w:val="24"/>
          <w:szCs w:val="24"/>
        </w:rPr>
      </w:pPr>
    </w:p>
    <w:p w14:paraId="405FBC42" w14:textId="769C6C45" w:rsidR="00C708AD" w:rsidRDefault="00E84661" w:rsidP="00BE1E61">
      <w:pPr>
        <w:tabs>
          <w:tab w:val="left" w:pos="6834"/>
        </w:tabs>
        <w:spacing w:after="240"/>
        <w:rPr>
          <w:rFonts w:ascii="Times New Roman" w:hAnsi="Times New Roman" w:cs="Times New Roman"/>
          <w:sz w:val="24"/>
          <w:szCs w:val="24"/>
        </w:rPr>
      </w:pPr>
      <w:r w:rsidRPr="004B468E">
        <w:rPr>
          <w:rFonts w:ascii="Times New Roman" w:hAnsi="Times New Roman" w:cs="Times New Roman"/>
          <w:b/>
          <w:bCs/>
          <w:sz w:val="24"/>
          <w:szCs w:val="24"/>
        </w:rPr>
        <w:t>Circuitul decodificator 74×138</w:t>
      </w:r>
      <w:r w:rsidRPr="004B468E">
        <w:rPr>
          <w:rFonts w:ascii="Times New Roman" w:hAnsi="Times New Roman" w:cs="Times New Roman"/>
          <w:sz w:val="24"/>
          <w:szCs w:val="24"/>
        </w:rPr>
        <w:t xml:space="preserve"> este utilizat într-un mod similar cu cel folosit pentru memorie, diferența constând în modul de configurare al semnalelor de activare. Semnalul </w:t>
      </w:r>
      <w:r w:rsidRPr="004B468E">
        <w:rPr>
          <w:rFonts w:ascii="Times New Roman" w:hAnsi="Times New Roman" w:cs="Times New Roman"/>
          <w:b/>
          <w:bCs/>
          <w:sz w:val="24"/>
          <w:szCs w:val="24"/>
        </w:rPr>
        <w:t>E3</w:t>
      </w:r>
      <w:r w:rsidRPr="004B468E">
        <w:rPr>
          <w:rFonts w:ascii="Times New Roman" w:hAnsi="Times New Roman" w:cs="Times New Roman"/>
          <w:sz w:val="24"/>
          <w:szCs w:val="24"/>
        </w:rPr>
        <w:t xml:space="preserve"> este conectat la un nivel logic „1” permanent, </w:t>
      </w:r>
      <w:r w:rsidRPr="004B468E">
        <w:rPr>
          <w:rFonts w:ascii="Times New Roman" w:hAnsi="Times New Roman" w:cs="Times New Roman"/>
          <w:b/>
          <w:bCs/>
          <w:sz w:val="24"/>
          <w:szCs w:val="24"/>
        </w:rPr>
        <w:t>/E2</w:t>
      </w:r>
      <w:r w:rsidRPr="004B468E">
        <w:rPr>
          <w:rFonts w:ascii="Times New Roman" w:hAnsi="Times New Roman" w:cs="Times New Roman"/>
          <w:sz w:val="24"/>
          <w:szCs w:val="24"/>
        </w:rPr>
        <w:t xml:space="preserve"> este comandat de semnalul M/!IO provenit de la microprocesorul 8086, iar </w:t>
      </w:r>
      <w:r w:rsidRPr="004B468E">
        <w:rPr>
          <w:rFonts w:ascii="Times New Roman" w:hAnsi="Times New Roman" w:cs="Times New Roman"/>
          <w:b/>
          <w:bCs/>
          <w:sz w:val="24"/>
          <w:szCs w:val="24"/>
        </w:rPr>
        <w:t>/E1</w:t>
      </w:r>
      <w:r w:rsidRPr="004B468E">
        <w:rPr>
          <w:rFonts w:ascii="Times New Roman" w:hAnsi="Times New Roman" w:cs="Times New Roman"/>
          <w:sz w:val="24"/>
          <w:szCs w:val="24"/>
        </w:rPr>
        <w:t xml:space="preserve"> este utilizat pentru aplicarea biților „0” necesari procesului de decodificare. În ceea ce privește intrările de selecție </w:t>
      </w:r>
      <w:r w:rsidRPr="004B468E">
        <w:rPr>
          <w:rFonts w:ascii="Times New Roman" w:hAnsi="Times New Roman" w:cs="Times New Roman"/>
          <w:b/>
          <w:bCs/>
          <w:sz w:val="24"/>
          <w:szCs w:val="24"/>
        </w:rPr>
        <w:t>A2</w:t>
      </w:r>
      <w:r w:rsidRPr="004B468E">
        <w:rPr>
          <w:rFonts w:ascii="Times New Roman" w:hAnsi="Times New Roman" w:cs="Times New Roman"/>
          <w:sz w:val="24"/>
          <w:szCs w:val="24"/>
        </w:rPr>
        <w:t xml:space="preserve">, </w:t>
      </w:r>
      <w:r w:rsidRPr="004B468E">
        <w:rPr>
          <w:rFonts w:ascii="Times New Roman" w:hAnsi="Times New Roman" w:cs="Times New Roman"/>
          <w:b/>
          <w:bCs/>
          <w:sz w:val="24"/>
          <w:szCs w:val="24"/>
        </w:rPr>
        <w:t>A1</w:t>
      </w:r>
      <w:r w:rsidRPr="004B468E">
        <w:rPr>
          <w:rFonts w:ascii="Times New Roman" w:hAnsi="Times New Roman" w:cs="Times New Roman"/>
          <w:sz w:val="24"/>
          <w:szCs w:val="24"/>
        </w:rPr>
        <w:t xml:space="preserve"> și </w:t>
      </w:r>
      <w:r w:rsidRPr="004B468E">
        <w:rPr>
          <w:rFonts w:ascii="Times New Roman" w:hAnsi="Times New Roman" w:cs="Times New Roman"/>
          <w:b/>
          <w:bCs/>
          <w:sz w:val="24"/>
          <w:szCs w:val="24"/>
        </w:rPr>
        <w:t>A0</w:t>
      </w:r>
      <w:r w:rsidRPr="004B468E">
        <w:rPr>
          <w:rFonts w:ascii="Times New Roman" w:hAnsi="Times New Roman" w:cs="Times New Roman"/>
          <w:sz w:val="24"/>
          <w:szCs w:val="24"/>
        </w:rPr>
        <w:t xml:space="preserve">, acestea sunt alimentate cu liniile de adresă A10, A9 și A8, conform tabelului de </w:t>
      </w:r>
      <w:r w:rsidR="00D024BA">
        <w:rPr>
          <w:rFonts w:ascii="Times New Roman" w:hAnsi="Times New Roman" w:cs="Times New Roman"/>
          <w:sz w:val="24"/>
          <w:szCs w:val="24"/>
        </w:rPr>
        <w:t>de</w:t>
      </w:r>
      <w:r w:rsidRPr="004B468E">
        <w:rPr>
          <w:rFonts w:ascii="Times New Roman" w:hAnsi="Times New Roman" w:cs="Times New Roman"/>
          <w:sz w:val="24"/>
          <w:szCs w:val="24"/>
        </w:rPr>
        <w:t>codificare.</w:t>
      </w:r>
    </w:p>
    <w:p w14:paraId="67350A74" w14:textId="01621C4C" w:rsidR="00F22EDC" w:rsidRPr="00F22EDC" w:rsidRDefault="00F22EDC" w:rsidP="00F22EDC">
      <w:pPr>
        <w:tabs>
          <w:tab w:val="left" w:pos="6834"/>
        </w:tabs>
        <w:rPr>
          <w:rFonts w:ascii="Times New Roman" w:hAnsi="Times New Roman" w:cs="Times New Roman"/>
          <w:noProof/>
          <w:sz w:val="24"/>
          <w:szCs w:val="24"/>
          <w:lang w:val="en-GB"/>
        </w:rPr>
      </w:pPr>
      <w:r w:rsidRPr="00F22EDC">
        <w:rPr>
          <w:rFonts w:ascii="Times New Roman" w:hAnsi="Times New Roman" w:cs="Times New Roman"/>
          <w:b/>
          <w:bCs/>
          <w:noProof/>
          <w:sz w:val="24"/>
          <w:szCs w:val="24"/>
          <w:lang w:val="en-GB"/>
        </w:rPr>
        <w:t>Circuitul MAX232</w:t>
      </w:r>
      <w:r w:rsidRPr="00F22EDC">
        <w:rPr>
          <w:rFonts w:ascii="Times New Roman" w:hAnsi="Times New Roman" w:cs="Times New Roman"/>
          <w:noProof/>
          <w:sz w:val="24"/>
          <w:szCs w:val="24"/>
          <w:lang w:val="en-GB"/>
        </w:rPr>
        <w:t xml:space="preserve"> este un transceiver RS-232 ↔ TTL utilizat pentru adaptarea nivelurilor de tensiune între circuite digitale și interfețe seriale RS-232.</w:t>
      </w:r>
    </w:p>
    <w:p w14:paraId="78DEDFA0" w14:textId="77777777" w:rsidR="00F22EDC" w:rsidRPr="00F22EDC" w:rsidRDefault="00F22EDC" w:rsidP="00F22EDC">
      <w:pPr>
        <w:tabs>
          <w:tab w:val="left" w:pos="6834"/>
        </w:tabs>
        <w:rPr>
          <w:rFonts w:ascii="Times New Roman" w:hAnsi="Times New Roman" w:cs="Times New Roman"/>
          <w:noProof/>
          <w:sz w:val="24"/>
          <w:szCs w:val="24"/>
          <w:lang w:val="en-GB"/>
        </w:rPr>
      </w:pPr>
      <w:r w:rsidRPr="00F22EDC">
        <w:rPr>
          <w:rFonts w:ascii="Times New Roman" w:hAnsi="Times New Roman" w:cs="Times New Roman"/>
          <w:b/>
          <w:bCs/>
          <w:noProof/>
          <w:sz w:val="24"/>
          <w:szCs w:val="24"/>
          <w:lang w:val="en-GB"/>
        </w:rPr>
        <w:t>Caracteristici:</w:t>
      </w:r>
    </w:p>
    <w:p w14:paraId="1935F503" w14:textId="7303531C" w:rsidR="00F22EDC" w:rsidRPr="00F22EDC" w:rsidRDefault="001C6713" w:rsidP="00F22EDC">
      <w:pPr>
        <w:numPr>
          <w:ilvl w:val="0"/>
          <w:numId w:val="34"/>
        </w:numPr>
        <w:tabs>
          <w:tab w:val="left" w:pos="6834"/>
        </w:tabs>
        <w:spacing w:after="240"/>
        <w:rPr>
          <w:rFonts w:ascii="Times New Roman" w:hAnsi="Times New Roman" w:cs="Times New Roman"/>
          <w:noProof/>
          <w:sz w:val="24"/>
          <w:szCs w:val="24"/>
          <w:lang w:val="en-GB"/>
        </w:rPr>
      </w:pPr>
      <w:r>
        <w:rPr>
          <w:noProof/>
        </w:rPr>
        <w:drawing>
          <wp:anchor distT="0" distB="0" distL="114300" distR="114300" simplePos="0" relativeHeight="251676672" behindDoc="1" locked="0" layoutInCell="1" allowOverlap="1" wp14:anchorId="4221D282" wp14:editId="01308E24">
            <wp:simplePos x="0" y="0"/>
            <wp:positionH relativeFrom="column">
              <wp:posOffset>2687449</wp:posOffset>
            </wp:positionH>
            <wp:positionV relativeFrom="paragraph">
              <wp:posOffset>214372</wp:posOffset>
            </wp:positionV>
            <wp:extent cx="3098165" cy="2014220"/>
            <wp:effectExtent l="0" t="0" r="6985" b="5080"/>
            <wp:wrapTight wrapText="bothSides">
              <wp:wrapPolygon edited="0">
                <wp:start x="0" y="0"/>
                <wp:lineTo x="0" y="21450"/>
                <wp:lineTo x="21516" y="21450"/>
                <wp:lineTo x="21516" y="0"/>
                <wp:lineTo x="0" y="0"/>
              </wp:wrapPolygon>
            </wp:wrapTight>
            <wp:docPr id="1" name="Picture 1" descr="MAX232 data sheet, product information and support | 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232 data sheet, product information and support | TI.com"/>
                    <pic:cNvPicPr>
                      <a:picLocks noChangeAspect="1" noChangeArrowheads="1"/>
                    </pic:cNvPicPr>
                  </pic:nvPicPr>
                  <pic:blipFill rotWithShape="1">
                    <a:blip r:embed="rId25">
                      <a:extLst>
                        <a:ext uri="{28A0092B-C50C-407E-A947-70E740481C1C}">
                          <a14:useLocalDpi xmlns:a14="http://schemas.microsoft.com/office/drawing/2010/main" val="0"/>
                        </a:ext>
                      </a:extLst>
                    </a:blip>
                    <a:srcRect l="10092" r="12965" b="13876"/>
                    <a:stretch>
                      <a:fillRect/>
                    </a:stretch>
                  </pic:blipFill>
                  <pic:spPr bwMode="auto">
                    <a:xfrm>
                      <a:off x="0" y="0"/>
                      <a:ext cx="3098165" cy="2014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2EDC" w:rsidRPr="00F22EDC">
        <w:rPr>
          <w:rFonts w:ascii="Times New Roman" w:hAnsi="Times New Roman" w:cs="Times New Roman"/>
          <w:noProof/>
          <w:sz w:val="24"/>
          <w:szCs w:val="24"/>
          <w:lang w:val="en-GB"/>
        </w:rPr>
        <w:t>conversie niveluri TTL (0–5 V) ↔ RS-232 (±10…±12 V);</w:t>
      </w:r>
    </w:p>
    <w:p w14:paraId="46053F8B" w14:textId="4D5FE5E5" w:rsidR="00F22EDC" w:rsidRPr="00F22EDC" w:rsidRDefault="00F22EDC" w:rsidP="00F22EDC">
      <w:pPr>
        <w:numPr>
          <w:ilvl w:val="0"/>
          <w:numId w:val="34"/>
        </w:numPr>
        <w:tabs>
          <w:tab w:val="left" w:pos="6834"/>
        </w:tabs>
        <w:spacing w:after="240"/>
        <w:rPr>
          <w:rFonts w:ascii="Times New Roman" w:hAnsi="Times New Roman" w:cs="Times New Roman"/>
          <w:noProof/>
          <w:sz w:val="24"/>
          <w:szCs w:val="24"/>
          <w:lang w:val="en-GB"/>
        </w:rPr>
      </w:pPr>
      <w:r w:rsidRPr="00F22EDC">
        <w:rPr>
          <w:rFonts w:ascii="Times New Roman" w:hAnsi="Times New Roman" w:cs="Times New Roman"/>
          <w:noProof/>
          <w:sz w:val="24"/>
          <w:szCs w:val="24"/>
          <w:lang w:val="en-GB"/>
        </w:rPr>
        <w:t>două drivere și două receptoare integrate;</w:t>
      </w:r>
    </w:p>
    <w:p w14:paraId="52638DF6" w14:textId="1C5B7487" w:rsidR="00F22EDC" w:rsidRPr="00F22EDC" w:rsidRDefault="00F22EDC" w:rsidP="00F22EDC">
      <w:pPr>
        <w:numPr>
          <w:ilvl w:val="0"/>
          <w:numId w:val="34"/>
        </w:numPr>
        <w:tabs>
          <w:tab w:val="left" w:pos="6834"/>
        </w:tabs>
        <w:spacing w:after="240"/>
        <w:rPr>
          <w:rFonts w:ascii="Times New Roman" w:hAnsi="Times New Roman" w:cs="Times New Roman"/>
          <w:noProof/>
          <w:sz w:val="24"/>
          <w:szCs w:val="24"/>
          <w:lang w:val="de-DE"/>
        </w:rPr>
      </w:pPr>
      <w:r w:rsidRPr="00F22EDC">
        <w:rPr>
          <w:rFonts w:ascii="Times New Roman" w:hAnsi="Times New Roman" w:cs="Times New Roman"/>
          <w:noProof/>
          <w:sz w:val="24"/>
          <w:szCs w:val="24"/>
          <w:lang w:val="de-DE"/>
        </w:rPr>
        <w:t>alimentare la +5 V, fără tensiuni externe;</w:t>
      </w:r>
    </w:p>
    <w:p w14:paraId="504A07BC" w14:textId="77777777" w:rsidR="00F22EDC" w:rsidRPr="00F22EDC" w:rsidRDefault="00F22EDC" w:rsidP="00F22EDC">
      <w:pPr>
        <w:numPr>
          <w:ilvl w:val="0"/>
          <w:numId w:val="34"/>
        </w:numPr>
        <w:tabs>
          <w:tab w:val="left" w:pos="6834"/>
        </w:tabs>
        <w:spacing w:after="240"/>
        <w:rPr>
          <w:rFonts w:ascii="Times New Roman" w:hAnsi="Times New Roman" w:cs="Times New Roman"/>
          <w:noProof/>
          <w:sz w:val="24"/>
          <w:szCs w:val="24"/>
          <w:lang w:val="en-GB"/>
        </w:rPr>
      </w:pPr>
      <w:r w:rsidRPr="00F22EDC">
        <w:rPr>
          <w:rFonts w:ascii="Times New Roman" w:hAnsi="Times New Roman" w:cs="Times New Roman"/>
          <w:noProof/>
          <w:sz w:val="24"/>
          <w:szCs w:val="24"/>
          <w:lang w:val="en-GB"/>
        </w:rPr>
        <w:t>utilizarea condensatorilor externi pentru generarea tensiunilor;</w:t>
      </w:r>
    </w:p>
    <w:p w14:paraId="43178A51" w14:textId="77777777" w:rsidR="00F22EDC" w:rsidRPr="00F22EDC" w:rsidRDefault="00F22EDC" w:rsidP="00F22EDC">
      <w:pPr>
        <w:numPr>
          <w:ilvl w:val="0"/>
          <w:numId w:val="34"/>
        </w:numPr>
        <w:tabs>
          <w:tab w:val="left" w:pos="6834"/>
        </w:tabs>
        <w:spacing w:after="240"/>
        <w:rPr>
          <w:rFonts w:ascii="Times New Roman" w:hAnsi="Times New Roman" w:cs="Times New Roman"/>
          <w:noProof/>
          <w:sz w:val="24"/>
          <w:szCs w:val="24"/>
          <w:lang w:val="en-GB"/>
        </w:rPr>
      </w:pPr>
      <w:r w:rsidRPr="00F22EDC">
        <w:rPr>
          <w:rFonts w:ascii="Times New Roman" w:hAnsi="Times New Roman" w:cs="Times New Roman"/>
          <w:noProof/>
          <w:sz w:val="24"/>
          <w:szCs w:val="24"/>
          <w:lang w:val="en-GB"/>
        </w:rPr>
        <w:t xml:space="preserve">interfațare frecventă cu circuite seriale precum </w:t>
      </w:r>
      <w:r w:rsidRPr="00F22EDC">
        <w:rPr>
          <w:rFonts w:ascii="Times New Roman" w:hAnsi="Times New Roman" w:cs="Times New Roman"/>
          <w:b/>
          <w:bCs/>
          <w:noProof/>
          <w:sz w:val="24"/>
          <w:szCs w:val="24"/>
          <w:lang w:val="en-GB"/>
        </w:rPr>
        <w:t>8251A</w:t>
      </w:r>
      <w:r w:rsidRPr="00F22EDC">
        <w:rPr>
          <w:rFonts w:ascii="Times New Roman" w:hAnsi="Times New Roman" w:cs="Times New Roman"/>
          <w:noProof/>
          <w:sz w:val="24"/>
          <w:szCs w:val="24"/>
          <w:lang w:val="en-GB"/>
        </w:rPr>
        <w:t>.</w:t>
      </w:r>
    </w:p>
    <w:p w14:paraId="7C7BB4DF" w14:textId="7C7402A5" w:rsidR="00EF2F42" w:rsidRPr="004B468E" w:rsidRDefault="00EF2F42" w:rsidP="00EF2F42">
      <w:pPr>
        <w:pStyle w:val="NormalWeb"/>
        <w:tabs>
          <w:tab w:val="left" w:pos="6834"/>
        </w:tabs>
        <w:spacing w:before="0" w:beforeAutospacing="0" w:after="0" w:afterAutospacing="0" w:line="259" w:lineRule="auto"/>
        <w:jc w:val="center"/>
        <w:rPr>
          <w:rFonts w:eastAsiaTheme="minorHAnsi"/>
          <w:b/>
          <w:bCs/>
          <w:kern w:val="2"/>
          <w:lang w:val="ro-RO" w:eastAsia="en-US"/>
          <w14:ligatures w14:val="standardContextual"/>
        </w:rPr>
      </w:pPr>
      <w:r>
        <w:rPr>
          <w:rFonts w:eastAsiaTheme="minorHAnsi"/>
          <w:b/>
          <w:bCs/>
          <w:kern w:val="2"/>
          <w:lang w:val="ro-RO" w:eastAsia="en-US"/>
          <w14:ligatures w14:val="standardContextual"/>
        </w:rPr>
        <w:t xml:space="preserve">                                                       </w:t>
      </w:r>
      <w:r w:rsidR="0070141A">
        <w:rPr>
          <w:rFonts w:eastAsiaTheme="minorHAnsi"/>
          <w:b/>
          <w:bCs/>
          <w:kern w:val="2"/>
          <w:lang w:val="ro-RO" w:eastAsia="en-US"/>
          <w14:ligatures w14:val="standardContextual"/>
        </w:rPr>
        <w:t xml:space="preserve">      </w:t>
      </w:r>
      <w:r w:rsidRPr="004B468E">
        <w:rPr>
          <w:rFonts w:eastAsiaTheme="minorHAnsi"/>
          <w:b/>
          <w:bCs/>
          <w:kern w:val="2"/>
          <w:lang w:val="ro-RO" w:eastAsia="en-US"/>
          <w14:ligatures w14:val="standardContextual"/>
        </w:rPr>
        <w:t>Figura 1</w:t>
      </w:r>
      <w:r w:rsidR="0070141A">
        <w:rPr>
          <w:rFonts w:eastAsiaTheme="minorHAnsi"/>
          <w:b/>
          <w:bCs/>
          <w:kern w:val="2"/>
          <w:lang w:val="ro-RO" w:eastAsia="en-US"/>
          <w14:ligatures w14:val="standardContextual"/>
        </w:rPr>
        <w:t>3</w:t>
      </w:r>
      <w:r w:rsidRPr="004B468E">
        <w:rPr>
          <w:rFonts w:eastAsiaTheme="minorHAnsi"/>
          <w:b/>
          <w:bCs/>
          <w:kern w:val="2"/>
          <w:lang w:val="ro-RO" w:eastAsia="en-US"/>
          <w14:ligatures w14:val="standardContextual"/>
        </w:rPr>
        <w:t xml:space="preserve">: </w:t>
      </w:r>
      <w:r>
        <w:rPr>
          <w:rFonts w:eastAsiaTheme="minorHAnsi"/>
          <w:b/>
          <w:bCs/>
          <w:kern w:val="2"/>
          <w:lang w:val="ro-RO" w:eastAsia="en-US"/>
          <w14:ligatures w14:val="standardContextual"/>
        </w:rPr>
        <w:t>Circuitul MAX232</w:t>
      </w:r>
    </w:p>
    <w:p w14:paraId="78C56DAA" w14:textId="77777777" w:rsidR="00D031C7" w:rsidRDefault="00D031C7" w:rsidP="001C6713">
      <w:pPr>
        <w:tabs>
          <w:tab w:val="left" w:pos="6834"/>
        </w:tabs>
        <w:rPr>
          <w:rFonts w:ascii="Times New Roman" w:hAnsi="Times New Roman" w:cs="Times New Roman"/>
          <w:b/>
          <w:bCs/>
          <w:sz w:val="24"/>
          <w:szCs w:val="24"/>
        </w:rPr>
      </w:pPr>
    </w:p>
    <w:p w14:paraId="134D13C2" w14:textId="77777777" w:rsidR="00D031C7" w:rsidRDefault="00D031C7" w:rsidP="001C6713">
      <w:pPr>
        <w:tabs>
          <w:tab w:val="left" w:pos="6834"/>
        </w:tabs>
        <w:rPr>
          <w:rFonts w:ascii="Times New Roman" w:hAnsi="Times New Roman" w:cs="Times New Roman"/>
          <w:b/>
          <w:bCs/>
          <w:sz w:val="24"/>
          <w:szCs w:val="24"/>
        </w:rPr>
      </w:pPr>
    </w:p>
    <w:p w14:paraId="46166110" w14:textId="490D0386" w:rsidR="001C6713" w:rsidRPr="001C6713" w:rsidRDefault="001C6713" w:rsidP="001C6713">
      <w:pPr>
        <w:tabs>
          <w:tab w:val="left" w:pos="6834"/>
        </w:tabs>
        <w:rPr>
          <w:rFonts w:ascii="Times New Roman" w:hAnsi="Times New Roman" w:cs="Times New Roman"/>
          <w:sz w:val="24"/>
          <w:szCs w:val="24"/>
        </w:rPr>
      </w:pPr>
      <w:r w:rsidRPr="001C6713">
        <w:rPr>
          <w:rFonts w:ascii="Times New Roman" w:hAnsi="Times New Roman" w:cs="Times New Roman"/>
          <w:b/>
          <w:bCs/>
          <w:sz w:val="24"/>
          <w:szCs w:val="24"/>
        </w:rPr>
        <w:lastRenderedPageBreak/>
        <w:t xml:space="preserve">Circuitul 8253 </w:t>
      </w:r>
      <w:r w:rsidRPr="001C6713">
        <w:rPr>
          <w:rFonts w:ascii="Times New Roman" w:hAnsi="Times New Roman" w:cs="Times New Roman"/>
          <w:sz w:val="24"/>
          <w:szCs w:val="24"/>
        </w:rPr>
        <w:t>este un contor–temporizator programabil, folosit pentru generarea de semnale de tact, temporizări și numărarea de evenimente.</w:t>
      </w:r>
    </w:p>
    <w:p w14:paraId="63968484" w14:textId="77777777" w:rsidR="001C6713" w:rsidRPr="001C6713" w:rsidRDefault="001C6713" w:rsidP="001C6713">
      <w:pPr>
        <w:pStyle w:val="BodyTextIndent"/>
        <w:spacing w:line="259" w:lineRule="auto"/>
        <w:rPr>
          <w:lang w:val="ro-RO"/>
        </w:rPr>
      </w:pPr>
      <w:r w:rsidRPr="001C6713">
        <w:rPr>
          <w:lang w:val="ro-RO"/>
        </w:rPr>
        <w:t>Utilizări principale:</w:t>
      </w:r>
    </w:p>
    <w:p w14:paraId="2066B6C3" w14:textId="33DA7232" w:rsidR="001C6713" w:rsidRPr="001C6713" w:rsidRDefault="001C6713" w:rsidP="001C6713">
      <w:pPr>
        <w:numPr>
          <w:ilvl w:val="0"/>
          <w:numId w:val="35"/>
        </w:numPr>
        <w:tabs>
          <w:tab w:val="left" w:pos="6834"/>
        </w:tabs>
        <w:rPr>
          <w:rFonts w:ascii="Times New Roman" w:hAnsi="Times New Roman" w:cs="Times New Roman"/>
          <w:sz w:val="24"/>
          <w:szCs w:val="24"/>
        </w:rPr>
      </w:pPr>
      <w:r w:rsidRPr="001C6713">
        <w:rPr>
          <w:rFonts w:ascii="Times New Roman" w:hAnsi="Times New Roman" w:cs="Times New Roman"/>
          <w:sz w:val="24"/>
          <w:szCs w:val="24"/>
        </w:rPr>
        <w:t xml:space="preserve">generarea semnalelor de </w:t>
      </w:r>
      <w:r w:rsidR="007064EC">
        <w:rPr>
          <w:rFonts w:ascii="Times New Roman" w:hAnsi="Times New Roman" w:cs="Times New Roman"/>
          <w:sz w:val="24"/>
          <w:szCs w:val="24"/>
        </w:rPr>
        <w:t>tact</w:t>
      </w:r>
      <w:r w:rsidR="00AF4852">
        <w:rPr>
          <w:rFonts w:ascii="Times New Roman" w:hAnsi="Times New Roman" w:cs="Times New Roman"/>
          <w:sz w:val="24"/>
          <w:szCs w:val="24"/>
        </w:rPr>
        <w:t>;</w:t>
      </w:r>
    </w:p>
    <w:p w14:paraId="1F7E2584" w14:textId="77777777" w:rsidR="001C6713" w:rsidRPr="001C6713" w:rsidRDefault="001C6713" w:rsidP="001C6713">
      <w:pPr>
        <w:numPr>
          <w:ilvl w:val="0"/>
          <w:numId w:val="35"/>
        </w:numPr>
        <w:tabs>
          <w:tab w:val="left" w:pos="6834"/>
        </w:tabs>
        <w:rPr>
          <w:rFonts w:ascii="Times New Roman" w:hAnsi="Times New Roman" w:cs="Times New Roman"/>
          <w:sz w:val="24"/>
          <w:szCs w:val="24"/>
        </w:rPr>
      </w:pPr>
      <w:r w:rsidRPr="001C6713">
        <w:rPr>
          <w:rFonts w:ascii="Times New Roman" w:hAnsi="Times New Roman" w:cs="Times New Roman"/>
          <w:sz w:val="24"/>
          <w:szCs w:val="24"/>
        </w:rPr>
        <w:t>obținerea de întârzieri programabile;</w:t>
      </w:r>
    </w:p>
    <w:p w14:paraId="45720827" w14:textId="77777777" w:rsidR="001C6713" w:rsidRPr="001C6713" w:rsidRDefault="001C6713" w:rsidP="001C6713">
      <w:pPr>
        <w:numPr>
          <w:ilvl w:val="0"/>
          <w:numId w:val="35"/>
        </w:numPr>
        <w:tabs>
          <w:tab w:val="left" w:pos="6834"/>
        </w:tabs>
        <w:rPr>
          <w:rFonts w:ascii="Times New Roman" w:hAnsi="Times New Roman" w:cs="Times New Roman"/>
          <w:sz w:val="24"/>
          <w:szCs w:val="24"/>
        </w:rPr>
      </w:pPr>
      <w:r w:rsidRPr="001C6713">
        <w:rPr>
          <w:rFonts w:ascii="Times New Roman" w:hAnsi="Times New Roman" w:cs="Times New Roman"/>
          <w:sz w:val="24"/>
          <w:szCs w:val="24"/>
        </w:rPr>
        <w:t>numărarea evenimentelor externe;</w:t>
      </w:r>
    </w:p>
    <w:p w14:paraId="42AF99C8" w14:textId="77777777" w:rsidR="001C6713" w:rsidRPr="001C6713" w:rsidRDefault="001C6713" w:rsidP="001C6713">
      <w:pPr>
        <w:numPr>
          <w:ilvl w:val="0"/>
          <w:numId w:val="35"/>
        </w:numPr>
        <w:tabs>
          <w:tab w:val="left" w:pos="6834"/>
        </w:tabs>
        <w:rPr>
          <w:rFonts w:ascii="Times New Roman" w:hAnsi="Times New Roman" w:cs="Times New Roman"/>
          <w:sz w:val="24"/>
          <w:szCs w:val="24"/>
        </w:rPr>
      </w:pPr>
      <w:r w:rsidRPr="001C6713">
        <w:rPr>
          <w:rFonts w:ascii="Times New Roman" w:hAnsi="Times New Roman" w:cs="Times New Roman"/>
          <w:sz w:val="24"/>
          <w:szCs w:val="24"/>
        </w:rPr>
        <w:t>realizarea de ceasuri și semnale periodice.</w:t>
      </w:r>
    </w:p>
    <w:p w14:paraId="7DB2D63E" w14:textId="5E995230" w:rsidR="0070141A" w:rsidRPr="0070141A" w:rsidRDefault="0070141A" w:rsidP="0070141A">
      <w:pPr>
        <w:pStyle w:val="BodyTextIndent"/>
        <w:spacing w:after="240" w:line="259" w:lineRule="auto"/>
        <w:rPr>
          <w:noProof/>
          <w:lang w:val="ro-RO"/>
        </w:rPr>
      </w:pPr>
      <w:r w:rsidRPr="0070141A">
        <w:rPr>
          <w:b/>
          <w:bCs/>
          <w:noProof/>
        </w:rPr>
        <w:drawing>
          <wp:anchor distT="0" distB="0" distL="114300" distR="114300" simplePos="0" relativeHeight="251677696" behindDoc="0" locked="0" layoutInCell="1" allowOverlap="1" wp14:anchorId="00327BC4" wp14:editId="442954E5">
            <wp:simplePos x="0" y="0"/>
            <wp:positionH relativeFrom="column">
              <wp:posOffset>2171065</wp:posOffset>
            </wp:positionH>
            <wp:positionV relativeFrom="paragraph">
              <wp:posOffset>431158</wp:posOffset>
            </wp:positionV>
            <wp:extent cx="1428115" cy="1423035"/>
            <wp:effectExtent l="0" t="0" r="635" b="5715"/>
            <wp:wrapTopAndBottom/>
            <wp:docPr id="1734604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8115" cy="1423035"/>
                    </a:xfrm>
                    <a:prstGeom prst="rect">
                      <a:avLst/>
                    </a:prstGeom>
                    <a:noFill/>
                    <a:ln>
                      <a:noFill/>
                    </a:ln>
                  </pic:spPr>
                </pic:pic>
              </a:graphicData>
            </a:graphic>
          </wp:anchor>
        </w:drawing>
      </w:r>
      <w:r w:rsidR="00D031C7">
        <w:rPr>
          <w:noProof/>
          <w:lang w:val="ro-RO"/>
        </w:rPr>
        <w:t xml:space="preserve">În acest proiect, </w:t>
      </w:r>
      <w:r w:rsidR="00D031C7" w:rsidRPr="001C6713">
        <w:rPr>
          <w:noProof/>
          <w:lang w:val="ro-RO"/>
        </w:rPr>
        <w:t>8253 este utilizat pentru a genera semnalele de tact RxC și TxC necesare funcționării asincrone a circuitului 8251, asigurând viteza de transmisie dorită.</w:t>
      </w:r>
    </w:p>
    <w:p w14:paraId="722C1F5A" w14:textId="6774F85B" w:rsidR="0070141A" w:rsidRDefault="0070141A" w:rsidP="00014189">
      <w:pPr>
        <w:tabs>
          <w:tab w:val="left" w:pos="6834"/>
        </w:tabs>
        <w:spacing w:after="240"/>
        <w:ind w:firstLine="0"/>
        <w:jc w:val="center"/>
        <w:rPr>
          <w:rFonts w:ascii="Times New Roman" w:hAnsi="Times New Roman" w:cs="Times New Roman"/>
          <w:b/>
          <w:bCs/>
          <w:sz w:val="24"/>
          <w:szCs w:val="24"/>
        </w:rPr>
      </w:pPr>
      <w:r w:rsidRPr="0070141A">
        <w:rPr>
          <w:rFonts w:ascii="Times New Roman" w:hAnsi="Times New Roman" w:cs="Times New Roman"/>
          <w:b/>
          <w:bCs/>
          <w:sz w:val="24"/>
          <w:szCs w:val="24"/>
        </w:rPr>
        <w:t>Figura 1</w:t>
      </w:r>
      <w:r>
        <w:rPr>
          <w:rFonts w:ascii="Times New Roman" w:hAnsi="Times New Roman" w:cs="Times New Roman"/>
          <w:b/>
          <w:bCs/>
          <w:sz w:val="24"/>
          <w:szCs w:val="24"/>
        </w:rPr>
        <w:t>4</w:t>
      </w:r>
      <w:r w:rsidRPr="0070141A">
        <w:rPr>
          <w:rFonts w:ascii="Times New Roman" w:hAnsi="Times New Roman" w:cs="Times New Roman"/>
          <w:b/>
          <w:bCs/>
          <w:sz w:val="24"/>
          <w:szCs w:val="24"/>
        </w:rPr>
        <w:t xml:space="preserve">: Circuitul </w:t>
      </w:r>
      <w:r>
        <w:rPr>
          <w:rFonts w:ascii="Times New Roman" w:hAnsi="Times New Roman" w:cs="Times New Roman"/>
          <w:b/>
          <w:bCs/>
          <w:sz w:val="24"/>
          <w:szCs w:val="24"/>
        </w:rPr>
        <w:t>8253</w:t>
      </w:r>
    </w:p>
    <w:p w14:paraId="3A72E194" w14:textId="42376A3D" w:rsidR="0089040B" w:rsidRDefault="00BE1E61" w:rsidP="00DD2FB5">
      <w:pPr>
        <w:tabs>
          <w:tab w:val="left" w:pos="6834"/>
        </w:tabs>
        <w:spacing w:after="240"/>
        <w:rPr>
          <w:rFonts w:ascii="Times New Roman" w:hAnsi="Times New Roman" w:cs="Times New Roman"/>
          <w:sz w:val="24"/>
          <w:szCs w:val="24"/>
        </w:rPr>
      </w:pPr>
      <w:r w:rsidRPr="004B468E">
        <w:rPr>
          <w:rFonts w:ascii="Times New Roman" w:hAnsi="Times New Roman" w:cs="Times New Roman"/>
          <w:b/>
          <w:bCs/>
          <w:sz w:val="24"/>
          <w:szCs w:val="24"/>
        </w:rPr>
        <w:t>Conectarea porturilor</w:t>
      </w:r>
      <w:r w:rsidRPr="004B468E">
        <w:rPr>
          <w:rFonts w:ascii="Times New Roman" w:hAnsi="Times New Roman" w:cs="Times New Roman"/>
          <w:sz w:val="24"/>
          <w:szCs w:val="24"/>
        </w:rPr>
        <w:t xml:space="preserve"> se realizează pe baza decodificării anumitor biți de adresă. Este important de menționat că această decodificare este incompletă (vezi tabelul de </w:t>
      </w:r>
      <w:r w:rsidR="00AD5076" w:rsidRPr="004B468E">
        <w:rPr>
          <w:rFonts w:ascii="Times New Roman" w:hAnsi="Times New Roman" w:cs="Times New Roman"/>
          <w:sz w:val="24"/>
          <w:szCs w:val="24"/>
        </w:rPr>
        <w:t>pe pagina următoare</w:t>
      </w:r>
      <w:r w:rsidRPr="004B468E">
        <w:rPr>
          <w:rFonts w:ascii="Times New Roman" w:hAnsi="Times New Roman" w:cs="Times New Roman"/>
          <w:sz w:val="24"/>
          <w:szCs w:val="24"/>
        </w:rPr>
        <w:t>), deoarece biții A2, A1 și A0 nu sunt utilizați în mod intenționat, întrucât structura aplicației nu necesită implicarea acestora în procesul de selectare a porturilor.</w:t>
      </w:r>
    </w:p>
    <w:p w14:paraId="21F4E03F" w14:textId="35CD9A8A" w:rsidR="00DC20D4" w:rsidRPr="004B468E" w:rsidRDefault="00DC20D4" w:rsidP="00DD2FB5">
      <w:pPr>
        <w:tabs>
          <w:tab w:val="left" w:pos="6834"/>
        </w:tabs>
        <w:spacing w:after="240"/>
        <w:rPr>
          <w:rFonts w:ascii="Times New Roman" w:hAnsi="Times New Roman" w:cs="Times New Roman"/>
          <w:sz w:val="24"/>
          <w:szCs w:val="24"/>
        </w:rPr>
      </w:pPr>
      <w:r>
        <w:rPr>
          <w:rFonts w:ascii="Times New Roman" w:hAnsi="Times New Roman" w:cs="Times New Roman"/>
          <w:sz w:val="24"/>
          <w:szCs w:val="24"/>
        </w:rPr>
        <w:t xml:space="preserve">Ecuații </w:t>
      </w:r>
      <w:proofErr w:type="spellStart"/>
      <w:r>
        <w:rPr>
          <w:rFonts w:ascii="Times New Roman" w:hAnsi="Times New Roman" w:cs="Times New Roman"/>
          <w:sz w:val="24"/>
          <w:szCs w:val="24"/>
        </w:rPr>
        <w:t>enable</w:t>
      </w:r>
      <w:proofErr w:type="spellEnd"/>
      <w:r w:rsidR="0088288A">
        <w:rPr>
          <w:rFonts w:ascii="Times New Roman" w:hAnsi="Times New Roman" w:cs="Times New Roman"/>
          <w:sz w:val="24"/>
          <w:szCs w:val="24"/>
        </w:rPr>
        <w:t>-uri de</w:t>
      </w:r>
      <w:r w:rsidR="008015CE">
        <w:rPr>
          <w:rFonts w:ascii="Times New Roman" w:hAnsi="Times New Roman" w:cs="Times New Roman"/>
          <w:sz w:val="24"/>
          <w:szCs w:val="24"/>
        </w:rPr>
        <w:t>co</w:t>
      </w:r>
      <w:r w:rsidR="0088288A">
        <w:rPr>
          <w:rFonts w:ascii="Times New Roman" w:hAnsi="Times New Roman" w:cs="Times New Roman"/>
          <w:sz w:val="24"/>
          <w:szCs w:val="24"/>
        </w:rPr>
        <w:t>dificator</w:t>
      </w:r>
      <w:r>
        <w:rPr>
          <w:rFonts w:ascii="Times New Roman" w:hAnsi="Times New Roman" w:cs="Times New Roman"/>
          <w:sz w:val="24"/>
          <w:szCs w:val="24"/>
        </w:rPr>
        <w:t>:</w:t>
      </w:r>
    </w:p>
    <w:p w14:paraId="66D07FAB" w14:textId="52BD5A03" w:rsidR="00AD5076" w:rsidRPr="001A50A7" w:rsidRDefault="00000000" w:rsidP="00DD2FB5">
      <w:pPr>
        <w:tabs>
          <w:tab w:val="left" w:pos="6834"/>
        </w:tabs>
        <w:spacing w:after="240"/>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m:t>
              </m:r>
            </m:sub>
          </m:sSub>
        </m:oMath>
      </m:oMathPara>
    </w:p>
    <w:p w14:paraId="57FBBD9F" w14:textId="4B555B57" w:rsidR="001A50A7" w:rsidRPr="001A50A7" w:rsidRDefault="00000000" w:rsidP="001A50A7">
      <w:pPr>
        <w:tabs>
          <w:tab w:val="left" w:pos="6834"/>
        </w:tabs>
        <w:spacing w:after="240"/>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2</m:t>
                  </m:r>
                </m:sub>
              </m:sSub>
            </m:e>
          </m:acc>
          <m:r>
            <w:rPr>
              <w:rFonts w:ascii="Cambria Math" w:hAnsi="Cambria Math" w:cs="Times New Roman"/>
              <w:sz w:val="24"/>
              <w:szCs w:val="24"/>
            </w:rPr>
            <m:t>=M∕</m:t>
          </m:r>
          <m:acc>
            <m:accPr>
              <m:chr m:val="̅"/>
              <m:ctrlPr>
                <w:rPr>
                  <w:rFonts w:ascii="Cambria Math" w:hAnsi="Cambria Math" w:cs="Times New Roman"/>
                  <w:i/>
                  <w:sz w:val="24"/>
                  <w:szCs w:val="24"/>
                </w:rPr>
              </m:ctrlPr>
            </m:accPr>
            <m:e>
              <m:r>
                <w:rPr>
                  <w:rFonts w:ascii="Cambria Math" w:hAnsi="Cambria Math" w:cs="Times New Roman"/>
                  <w:sz w:val="24"/>
                  <w:szCs w:val="24"/>
                </w:rPr>
                <m:t>I/0</m:t>
              </m:r>
            </m:e>
          </m:acc>
        </m:oMath>
      </m:oMathPara>
    </w:p>
    <w:p w14:paraId="7221EEB7" w14:textId="54F65988" w:rsidR="001A50A7" w:rsidRPr="00C24CA7" w:rsidRDefault="00000000" w:rsidP="00DD2FB5">
      <w:pPr>
        <w:tabs>
          <w:tab w:val="left" w:pos="6834"/>
        </w:tabs>
        <w:spacing w:after="240"/>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1</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15</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14</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13</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12</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3</m:t>
                  </m:r>
                </m:sub>
              </m:sSub>
            </m:e>
          </m:acc>
        </m:oMath>
      </m:oMathPara>
    </w:p>
    <w:p w14:paraId="3FCA38AD" w14:textId="5FA3CC38" w:rsidR="006F6EFB" w:rsidRDefault="006F6EFB" w:rsidP="00DD2FB5">
      <w:pPr>
        <w:tabs>
          <w:tab w:val="left" w:pos="6834"/>
        </w:tabs>
        <w:spacing w:after="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Se aleg arbitrar biții A10, A9 și A8 pentru ieșirile de</w:t>
      </w:r>
      <w:r w:rsidR="00E37C6B">
        <w:rPr>
          <w:rFonts w:ascii="Times New Roman" w:eastAsiaTheme="minorEastAsia" w:hAnsi="Times New Roman" w:cs="Times New Roman"/>
          <w:sz w:val="24"/>
          <w:szCs w:val="24"/>
        </w:rPr>
        <w:t>co</w:t>
      </w:r>
      <w:r>
        <w:rPr>
          <w:rFonts w:ascii="Times New Roman" w:eastAsiaTheme="minorEastAsia" w:hAnsi="Times New Roman" w:cs="Times New Roman"/>
          <w:sz w:val="24"/>
          <w:szCs w:val="24"/>
        </w:rPr>
        <w:t xml:space="preserve">dificatorului 138. Conform funcționării acestuia, vom avea active pe „0” logic patru ieșiri: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3</m:t>
                </m:r>
              </m:sub>
            </m:sSub>
          </m:e>
        </m:acc>
      </m:oMath>
      <w:r>
        <w:rPr>
          <w:rFonts w:ascii="Times New Roman" w:eastAsiaTheme="minorEastAsia" w:hAnsi="Times New Roman" w:cs="Times New Roman"/>
          <w:sz w:val="24"/>
          <w:szCs w:val="24"/>
        </w:rPr>
        <w:t xml:space="preserve"> pentru interfața serială, respectiv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5</m:t>
                </m:r>
              </m:sub>
            </m:sSub>
          </m:e>
        </m:acc>
      </m:oMath>
      <w:r>
        <w:rPr>
          <w:rFonts w:ascii="Times New Roman" w:eastAsiaTheme="minorEastAsia" w:hAnsi="Times New Roman" w:cs="Times New Roman"/>
          <w:sz w:val="24"/>
          <w:szCs w:val="24"/>
        </w:rPr>
        <w:t xml:space="preserve"> pentru interfața paralelă. </w:t>
      </w:r>
    </w:p>
    <w:p w14:paraId="743B5B69" w14:textId="77777777" w:rsidR="006F6EFB" w:rsidRDefault="006F6EFB" w:rsidP="006F6EFB">
      <w:pPr>
        <w:tabs>
          <w:tab w:val="left" w:pos="6834"/>
        </w:tabs>
        <w:spacing w:after="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Ecuații ieșiri de selecție:</w:t>
      </w:r>
    </w:p>
    <w:p w14:paraId="242EB0C0" w14:textId="77777777" w:rsidR="006F6EFB" w:rsidRPr="00CD414D" w:rsidRDefault="006F6EFB" w:rsidP="006F6EFB">
      <w:pPr>
        <w:tabs>
          <w:tab w:val="left" w:pos="6834"/>
        </w:tabs>
        <w:spacing w:after="24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SEL_SERIAL=</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3</m:t>
                  </m:r>
                </m:sub>
              </m:sSub>
            </m:e>
          </m:acc>
        </m:oMath>
      </m:oMathPara>
    </w:p>
    <w:p w14:paraId="2E3F74EA" w14:textId="77777777" w:rsidR="006F6EFB" w:rsidRPr="006F6EFB" w:rsidRDefault="006F6EFB" w:rsidP="006F6EFB">
      <w:pPr>
        <w:tabs>
          <w:tab w:val="left" w:pos="6834"/>
        </w:tabs>
        <w:spacing w:after="24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SEL_PARALEL=</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5</m:t>
                  </m:r>
                </m:sub>
              </m:sSub>
            </m:e>
          </m:acc>
        </m:oMath>
      </m:oMathPara>
    </w:p>
    <w:p w14:paraId="4043630A" w14:textId="3A984178" w:rsidR="006F6EFB" w:rsidRDefault="006F6EFB" w:rsidP="00BC031A">
      <w:pPr>
        <w:tabs>
          <w:tab w:val="left" w:pos="6834"/>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Bitul A7 </w:t>
      </w:r>
      <w:r w:rsidR="00BC031A">
        <w:rPr>
          <w:rFonts w:ascii="Times New Roman" w:eastAsiaTheme="minorEastAsia" w:hAnsi="Times New Roman" w:cs="Times New Roman"/>
          <w:sz w:val="24"/>
          <w:szCs w:val="24"/>
        </w:rPr>
        <w:t>reprezintă trecerea de la interfața serială la paralelă:</w:t>
      </w:r>
    </w:p>
    <w:p w14:paraId="2C4F7070" w14:textId="57A0C4CC" w:rsidR="00BC031A" w:rsidRPr="001C6713" w:rsidRDefault="00BC031A" w:rsidP="00BC031A">
      <w:pPr>
        <w:numPr>
          <w:ilvl w:val="0"/>
          <w:numId w:val="35"/>
        </w:numPr>
        <w:tabs>
          <w:tab w:val="left" w:pos="6834"/>
        </w:tabs>
        <w:rPr>
          <w:rFonts w:ascii="Times New Roman" w:hAnsi="Times New Roman" w:cs="Times New Roman"/>
          <w:sz w:val="24"/>
          <w:szCs w:val="24"/>
        </w:rPr>
      </w:pPr>
      <w:r>
        <w:rPr>
          <w:rFonts w:ascii="Times New Roman" w:hAnsi="Times New Roman" w:cs="Times New Roman"/>
          <w:sz w:val="24"/>
          <w:szCs w:val="24"/>
        </w:rPr>
        <w:t xml:space="preserve">A7 = 1 – serială </w:t>
      </w:r>
    </w:p>
    <w:p w14:paraId="05D1B5A0" w14:textId="69822220" w:rsidR="00BC031A" w:rsidRPr="001C6713" w:rsidRDefault="00BC031A" w:rsidP="00BC031A">
      <w:pPr>
        <w:numPr>
          <w:ilvl w:val="0"/>
          <w:numId w:val="35"/>
        </w:numPr>
        <w:tabs>
          <w:tab w:val="left" w:pos="6834"/>
        </w:tabs>
        <w:rPr>
          <w:rFonts w:ascii="Times New Roman" w:hAnsi="Times New Roman" w:cs="Times New Roman"/>
          <w:sz w:val="24"/>
          <w:szCs w:val="24"/>
        </w:rPr>
      </w:pPr>
      <w:r>
        <w:rPr>
          <w:rFonts w:ascii="Times New Roman" w:hAnsi="Times New Roman" w:cs="Times New Roman"/>
          <w:sz w:val="24"/>
          <w:szCs w:val="24"/>
        </w:rPr>
        <w:t xml:space="preserve">A7 = 0 </w:t>
      </w:r>
      <w:r w:rsidR="002C33CE">
        <w:rPr>
          <w:rFonts w:ascii="Times New Roman" w:hAnsi="Times New Roman" w:cs="Times New Roman"/>
          <w:sz w:val="24"/>
          <w:szCs w:val="24"/>
        </w:rPr>
        <w:t>–</w:t>
      </w:r>
      <w:r>
        <w:rPr>
          <w:rFonts w:ascii="Times New Roman" w:hAnsi="Times New Roman" w:cs="Times New Roman"/>
          <w:sz w:val="24"/>
          <w:szCs w:val="24"/>
        </w:rPr>
        <w:t xml:space="preserve"> paralelă</w:t>
      </w:r>
    </w:p>
    <w:p w14:paraId="04C59E1D" w14:textId="77777777" w:rsidR="00BC031A" w:rsidRPr="00505496" w:rsidRDefault="00BC031A" w:rsidP="00DD2FB5">
      <w:pPr>
        <w:tabs>
          <w:tab w:val="left" w:pos="6834"/>
        </w:tabs>
        <w:spacing w:after="240"/>
        <w:rPr>
          <w:rFonts w:ascii="Times New Roman" w:eastAsiaTheme="minorEastAsia" w:hAnsi="Times New Roman" w:cs="Times New Roman"/>
          <w:sz w:val="24"/>
          <w:szCs w:val="24"/>
        </w:rPr>
      </w:pPr>
    </w:p>
    <w:p w14:paraId="3732FCF3" w14:textId="77777777" w:rsidR="00AD5076" w:rsidRPr="004B468E" w:rsidRDefault="00AD5076" w:rsidP="00CF3DAC">
      <w:pPr>
        <w:tabs>
          <w:tab w:val="left" w:pos="6834"/>
        </w:tabs>
        <w:spacing w:after="240"/>
        <w:ind w:firstLine="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0"/>
        <w:gridCol w:w="714"/>
        <w:gridCol w:w="493"/>
        <w:gridCol w:w="492"/>
        <w:gridCol w:w="492"/>
        <w:gridCol w:w="492"/>
        <w:gridCol w:w="485"/>
        <w:gridCol w:w="492"/>
        <w:gridCol w:w="417"/>
        <w:gridCol w:w="417"/>
        <w:gridCol w:w="417"/>
        <w:gridCol w:w="417"/>
        <w:gridCol w:w="417"/>
        <w:gridCol w:w="417"/>
        <w:gridCol w:w="417"/>
        <w:gridCol w:w="417"/>
        <w:gridCol w:w="417"/>
        <w:gridCol w:w="417"/>
        <w:gridCol w:w="776"/>
      </w:tblGrid>
      <w:tr w:rsidR="00DD7CB0" w:rsidRPr="004B468E" w14:paraId="441E1A38" w14:textId="77777777" w:rsidTr="00CC0564">
        <w:tc>
          <w:tcPr>
            <w:tcW w:w="393" w:type="dxa"/>
            <w:tcBorders>
              <w:top w:val="single" w:sz="12" w:space="0" w:color="000000"/>
              <w:left w:val="single" w:sz="12" w:space="0" w:color="000000"/>
              <w:bottom w:val="single" w:sz="12" w:space="0" w:color="000000"/>
              <w:right w:val="single" w:sz="12" w:space="0" w:color="000000"/>
            </w:tcBorders>
            <w:vAlign w:val="center"/>
          </w:tcPr>
          <w:p w14:paraId="73907529" w14:textId="14303B00" w:rsidR="0089040B" w:rsidRPr="004B468E" w:rsidRDefault="0089040B" w:rsidP="0003791C">
            <w:pPr>
              <w:tabs>
                <w:tab w:val="left" w:pos="6834"/>
              </w:tabs>
              <w:spacing w:after="240"/>
              <w:ind w:firstLine="0"/>
              <w:jc w:val="center"/>
              <w:rPr>
                <w:rFonts w:ascii="Times New Roman" w:hAnsi="Times New Roman" w:cs="Times New Roman"/>
                <w:sz w:val="16"/>
                <w:szCs w:val="16"/>
              </w:rPr>
            </w:pPr>
          </w:p>
        </w:tc>
        <w:tc>
          <w:tcPr>
            <w:tcW w:w="698" w:type="dxa"/>
            <w:tcBorders>
              <w:top w:val="single" w:sz="12" w:space="0" w:color="000000"/>
              <w:left w:val="single" w:sz="12" w:space="0" w:color="000000"/>
              <w:bottom w:val="single" w:sz="12" w:space="0" w:color="000000"/>
              <w:right w:val="single" w:sz="12" w:space="0" w:color="000000"/>
            </w:tcBorders>
            <w:vAlign w:val="center"/>
          </w:tcPr>
          <w:p w14:paraId="07EB9338" w14:textId="77777777" w:rsidR="0089040B" w:rsidRPr="004B468E" w:rsidRDefault="0089040B" w:rsidP="0003791C">
            <w:pPr>
              <w:tabs>
                <w:tab w:val="left" w:pos="6834"/>
              </w:tabs>
              <w:spacing w:after="240"/>
              <w:ind w:firstLine="0"/>
              <w:jc w:val="center"/>
              <w:rPr>
                <w:rFonts w:ascii="Times New Roman" w:hAnsi="Times New Roman" w:cs="Times New Roman"/>
                <w:sz w:val="16"/>
                <w:szCs w:val="16"/>
              </w:rPr>
            </w:pPr>
          </w:p>
        </w:tc>
        <w:tc>
          <w:tcPr>
            <w:tcW w:w="493" w:type="dxa"/>
            <w:tcBorders>
              <w:top w:val="single" w:sz="12" w:space="0" w:color="000000"/>
              <w:left w:val="single" w:sz="12" w:space="0" w:color="000000"/>
              <w:bottom w:val="single" w:sz="12" w:space="0" w:color="000000"/>
            </w:tcBorders>
            <w:shd w:val="clear" w:color="auto" w:fill="FAE2D5" w:themeFill="accent2" w:themeFillTint="33"/>
            <w:vAlign w:val="center"/>
          </w:tcPr>
          <w:p w14:paraId="737B7F6B" w14:textId="75A19148"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A15</w:t>
            </w:r>
          </w:p>
        </w:tc>
        <w:tc>
          <w:tcPr>
            <w:tcW w:w="492" w:type="dxa"/>
            <w:tcBorders>
              <w:top w:val="single" w:sz="12" w:space="0" w:color="000000"/>
              <w:bottom w:val="single" w:sz="12" w:space="0" w:color="000000"/>
            </w:tcBorders>
            <w:shd w:val="clear" w:color="auto" w:fill="FAE2D5" w:themeFill="accent2" w:themeFillTint="33"/>
            <w:vAlign w:val="center"/>
          </w:tcPr>
          <w:p w14:paraId="63D40EED" w14:textId="2AD47D70"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A14</w:t>
            </w:r>
          </w:p>
        </w:tc>
        <w:tc>
          <w:tcPr>
            <w:tcW w:w="492" w:type="dxa"/>
            <w:tcBorders>
              <w:top w:val="single" w:sz="12" w:space="0" w:color="000000"/>
              <w:bottom w:val="single" w:sz="12" w:space="0" w:color="000000"/>
            </w:tcBorders>
            <w:shd w:val="clear" w:color="auto" w:fill="FAE2D5" w:themeFill="accent2" w:themeFillTint="33"/>
            <w:vAlign w:val="center"/>
          </w:tcPr>
          <w:p w14:paraId="594D7908" w14:textId="6581E32C"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A13</w:t>
            </w:r>
          </w:p>
        </w:tc>
        <w:tc>
          <w:tcPr>
            <w:tcW w:w="492" w:type="dxa"/>
            <w:tcBorders>
              <w:top w:val="single" w:sz="12" w:space="0" w:color="000000"/>
              <w:bottom w:val="single" w:sz="12" w:space="0" w:color="000000"/>
            </w:tcBorders>
            <w:shd w:val="clear" w:color="auto" w:fill="FAE2D5" w:themeFill="accent2" w:themeFillTint="33"/>
            <w:vAlign w:val="center"/>
          </w:tcPr>
          <w:p w14:paraId="0C290712" w14:textId="0DBB7413"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A12</w:t>
            </w:r>
          </w:p>
        </w:tc>
        <w:tc>
          <w:tcPr>
            <w:tcW w:w="486" w:type="dxa"/>
            <w:tcBorders>
              <w:top w:val="single" w:sz="12" w:space="0" w:color="000000"/>
              <w:bottom w:val="single" w:sz="12" w:space="0" w:color="000000"/>
            </w:tcBorders>
            <w:shd w:val="clear" w:color="auto" w:fill="DAE9F7" w:themeFill="text2" w:themeFillTint="1A"/>
            <w:vAlign w:val="center"/>
          </w:tcPr>
          <w:p w14:paraId="1D00E4E1" w14:textId="1FB0CD92"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A11</w:t>
            </w:r>
          </w:p>
        </w:tc>
        <w:tc>
          <w:tcPr>
            <w:tcW w:w="492" w:type="dxa"/>
            <w:tcBorders>
              <w:top w:val="single" w:sz="12" w:space="0" w:color="000000"/>
              <w:bottom w:val="single" w:sz="12" w:space="0" w:color="000000"/>
            </w:tcBorders>
            <w:shd w:val="clear" w:color="auto" w:fill="C1F0C7" w:themeFill="accent3" w:themeFillTint="33"/>
            <w:vAlign w:val="center"/>
          </w:tcPr>
          <w:p w14:paraId="46594D13" w14:textId="7624B007"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A10</w:t>
            </w:r>
          </w:p>
        </w:tc>
        <w:tc>
          <w:tcPr>
            <w:tcW w:w="420" w:type="dxa"/>
            <w:tcBorders>
              <w:top w:val="single" w:sz="12" w:space="0" w:color="000000"/>
              <w:bottom w:val="single" w:sz="12" w:space="0" w:color="000000"/>
            </w:tcBorders>
            <w:shd w:val="clear" w:color="auto" w:fill="C1F0C7" w:themeFill="accent3" w:themeFillTint="33"/>
            <w:vAlign w:val="center"/>
          </w:tcPr>
          <w:p w14:paraId="6AEEBABA" w14:textId="2C6B4CEA"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A9</w:t>
            </w:r>
          </w:p>
        </w:tc>
        <w:tc>
          <w:tcPr>
            <w:tcW w:w="420" w:type="dxa"/>
            <w:tcBorders>
              <w:top w:val="single" w:sz="12" w:space="0" w:color="000000"/>
              <w:bottom w:val="single" w:sz="12" w:space="0" w:color="000000"/>
            </w:tcBorders>
            <w:shd w:val="clear" w:color="auto" w:fill="C1F0C7" w:themeFill="accent3" w:themeFillTint="33"/>
            <w:vAlign w:val="center"/>
          </w:tcPr>
          <w:p w14:paraId="637E4FD4" w14:textId="5F84745A"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A8</w:t>
            </w:r>
          </w:p>
        </w:tc>
        <w:tc>
          <w:tcPr>
            <w:tcW w:w="420" w:type="dxa"/>
            <w:tcBorders>
              <w:top w:val="single" w:sz="12" w:space="0" w:color="000000"/>
              <w:bottom w:val="single" w:sz="12" w:space="0" w:color="000000"/>
            </w:tcBorders>
            <w:vAlign w:val="center"/>
          </w:tcPr>
          <w:p w14:paraId="7FC96555" w14:textId="35527AD1"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A7</w:t>
            </w:r>
          </w:p>
        </w:tc>
        <w:tc>
          <w:tcPr>
            <w:tcW w:w="420" w:type="dxa"/>
            <w:tcBorders>
              <w:top w:val="single" w:sz="12" w:space="0" w:color="000000"/>
              <w:bottom w:val="single" w:sz="12" w:space="0" w:color="000000"/>
            </w:tcBorders>
            <w:shd w:val="clear" w:color="auto" w:fill="DAE9F7" w:themeFill="text2" w:themeFillTint="1A"/>
            <w:vAlign w:val="center"/>
          </w:tcPr>
          <w:p w14:paraId="6C416E9A" w14:textId="4E213442"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A6</w:t>
            </w:r>
          </w:p>
        </w:tc>
        <w:tc>
          <w:tcPr>
            <w:tcW w:w="420" w:type="dxa"/>
            <w:tcBorders>
              <w:top w:val="single" w:sz="12" w:space="0" w:color="000000"/>
              <w:bottom w:val="single" w:sz="12" w:space="0" w:color="000000"/>
            </w:tcBorders>
            <w:shd w:val="clear" w:color="auto" w:fill="DAE9F7" w:themeFill="text2" w:themeFillTint="1A"/>
            <w:vAlign w:val="center"/>
          </w:tcPr>
          <w:p w14:paraId="253D0C8C" w14:textId="7962E710"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A5</w:t>
            </w:r>
          </w:p>
        </w:tc>
        <w:tc>
          <w:tcPr>
            <w:tcW w:w="420" w:type="dxa"/>
            <w:tcBorders>
              <w:top w:val="single" w:sz="12" w:space="0" w:color="000000"/>
              <w:bottom w:val="single" w:sz="12" w:space="0" w:color="000000"/>
            </w:tcBorders>
            <w:shd w:val="clear" w:color="auto" w:fill="DAE9F7" w:themeFill="text2" w:themeFillTint="1A"/>
            <w:vAlign w:val="center"/>
          </w:tcPr>
          <w:p w14:paraId="3217216A" w14:textId="614D029E"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A4</w:t>
            </w:r>
          </w:p>
        </w:tc>
        <w:tc>
          <w:tcPr>
            <w:tcW w:w="420" w:type="dxa"/>
            <w:tcBorders>
              <w:top w:val="single" w:sz="12" w:space="0" w:color="000000"/>
              <w:bottom w:val="single" w:sz="12" w:space="0" w:color="000000"/>
            </w:tcBorders>
            <w:shd w:val="clear" w:color="auto" w:fill="FAE2D5" w:themeFill="accent2" w:themeFillTint="33"/>
            <w:vAlign w:val="center"/>
          </w:tcPr>
          <w:p w14:paraId="3C69AF15" w14:textId="23A89810"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A3</w:t>
            </w:r>
          </w:p>
        </w:tc>
        <w:tc>
          <w:tcPr>
            <w:tcW w:w="420" w:type="dxa"/>
            <w:tcBorders>
              <w:top w:val="single" w:sz="12" w:space="0" w:color="000000"/>
              <w:bottom w:val="single" w:sz="12" w:space="0" w:color="000000"/>
            </w:tcBorders>
            <w:vAlign w:val="center"/>
          </w:tcPr>
          <w:p w14:paraId="3D6E8EB9" w14:textId="113403C4"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A2</w:t>
            </w:r>
          </w:p>
        </w:tc>
        <w:tc>
          <w:tcPr>
            <w:tcW w:w="420" w:type="dxa"/>
            <w:tcBorders>
              <w:top w:val="single" w:sz="12" w:space="0" w:color="000000"/>
              <w:bottom w:val="single" w:sz="12" w:space="0" w:color="000000"/>
            </w:tcBorders>
            <w:vAlign w:val="center"/>
          </w:tcPr>
          <w:p w14:paraId="55661DBB" w14:textId="60C9401C"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A1</w:t>
            </w:r>
          </w:p>
        </w:tc>
        <w:tc>
          <w:tcPr>
            <w:tcW w:w="420" w:type="dxa"/>
            <w:tcBorders>
              <w:top w:val="single" w:sz="12" w:space="0" w:color="000000"/>
              <w:bottom w:val="single" w:sz="12" w:space="0" w:color="000000"/>
              <w:right w:val="single" w:sz="12" w:space="0" w:color="000000"/>
            </w:tcBorders>
            <w:vAlign w:val="center"/>
          </w:tcPr>
          <w:p w14:paraId="498F768F" w14:textId="4BF62D7E" w:rsidR="0089040B" w:rsidRPr="005A06F1" w:rsidRDefault="0089040B" w:rsidP="0003791C">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A0</w:t>
            </w:r>
          </w:p>
        </w:tc>
        <w:tc>
          <w:tcPr>
            <w:tcW w:w="758" w:type="dxa"/>
            <w:tcBorders>
              <w:top w:val="single" w:sz="12" w:space="0" w:color="000000"/>
              <w:left w:val="single" w:sz="12" w:space="0" w:color="000000"/>
              <w:bottom w:val="single" w:sz="12" w:space="0" w:color="000000"/>
              <w:right w:val="single" w:sz="12" w:space="0" w:color="000000"/>
            </w:tcBorders>
            <w:vAlign w:val="center"/>
          </w:tcPr>
          <w:p w14:paraId="1FC42DCF" w14:textId="77777777" w:rsidR="0089040B" w:rsidRPr="004B468E" w:rsidRDefault="0089040B" w:rsidP="0003791C">
            <w:pPr>
              <w:tabs>
                <w:tab w:val="left" w:pos="6834"/>
              </w:tabs>
              <w:spacing w:after="240"/>
              <w:ind w:firstLine="0"/>
              <w:jc w:val="center"/>
              <w:rPr>
                <w:rFonts w:ascii="Times New Roman" w:hAnsi="Times New Roman" w:cs="Times New Roman"/>
                <w:sz w:val="16"/>
                <w:szCs w:val="16"/>
              </w:rPr>
            </w:pPr>
          </w:p>
        </w:tc>
      </w:tr>
      <w:tr w:rsidR="00DD7CB0" w:rsidRPr="004B468E" w14:paraId="095AFA7C" w14:textId="77777777" w:rsidTr="00CC0564">
        <w:tc>
          <w:tcPr>
            <w:tcW w:w="393" w:type="dxa"/>
            <w:vMerge w:val="restart"/>
            <w:tcBorders>
              <w:top w:val="single" w:sz="12" w:space="0" w:color="000000"/>
              <w:left w:val="single" w:sz="12" w:space="0" w:color="000000"/>
              <w:right w:val="single" w:sz="12" w:space="0" w:color="000000"/>
            </w:tcBorders>
            <w:vAlign w:val="center"/>
          </w:tcPr>
          <w:p w14:paraId="51E09CC7" w14:textId="3471B533"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S1</w:t>
            </w:r>
          </w:p>
        </w:tc>
        <w:tc>
          <w:tcPr>
            <w:tcW w:w="698" w:type="dxa"/>
            <w:tcBorders>
              <w:top w:val="single" w:sz="12" w:space="0" w:color="000000"/>
              <w:left w:val="single" w:sz="12" w:space="0" w:color="000000"/>
              <w:right w:val="single" w:sz="12" w:space="0" w:color="000000"/>
            </w:tcBorders>
            <w:vAlign w:val="center"/>
          </w:tcPr>
          <w:p w14:paraId="30EB4E3E" w14:textId="7A24BB8D"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0AF0H</w:t>
            </w:r>
          </w:p>
        </w:tc>
        <w:tc>
          <w:tcPr>
            <w:tcW w:w="493" w:type="dxa"/>
            <w:tcBorders>
              <w:top w:val="single" w:sz="12" w:space="0" w:color="000000"/>
              <w:left w:val="single" w:sz="12" w:space="0" w:color="000000"/>
            </w:tcBorders>
            <w:shd w:val="clear" w:color="auto" w:fill="FAE2D5" w:themeFill="accent2" w:themeFillTint="33"/>
            <w:vAlign w:val="center"/>
          </w:tcPr>
          <w:p w14:paraId="4E257318" w14:textId="5051D386"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0DBD4001" w14:textId="3E402EB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304D2980" w14:textId="3F4C4AE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1B3DE3C0" w14:textId="6CE1D9B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top w:val="single" w:sz="12" w:space="0" w:color="000000"/>
            </w:tcBorders>
            <w:shd w:val="clear" w:color="auto" w:fill="DAE9F7" w:themeFill="text2" w:themeFillTint="1A"/>
            <w:vAlign w:val="center"/>
          </w:tcPr>
          <w:p w14:paraId="305704D5" w14:textId="1D920B7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top w:val="single" w:sz="12" w:space="0" w:color="000000"/>
            </w:tcBorders>
            <w:shd w:val="clear" w:color="auto" w:fill="C1F0C7" w:themeFill="accent3" w:themeFillTint="33"/>
            <w:vAlign w:val="center"/>
          </w:tcPr>
          <w:p w14:paraId="15612F2E" w14:textId="562CF07D"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C1F0C7" w:themeFill="accent3" w:themeFillTint="33"/>
            <w:vAlign w:val="center"/>
          </w:tcPr>
          <w:p w14:paraId="4C5BBC58" w14:textId="7C9C103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C1F0C7" w:themeFill="accent3" w:themeFillTint="33"/>
            <w:vAlign w:val="center"/>
          </w:tcPr>
          <w:p w14:paraId="7655647E" w14:textId="21C0EF8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F2CEED" w:themeFill="accent5" w:themeFillTint="33"/>
            <w:vAlign w:val="center"/>
          </w:tcPr>
          <w:p w14:paraId="44FD1E86" w14:textId="0B933E1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3D88D21F" w14:textId="6238597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44F1C820" w14:textId="66FF75B0"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0A975DCD" w14:textId="038F5B3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FAE2D5" w:themeFill="accent2" w:themeFillTint="33"/>
            <w:vAlign w:val="center"/>
          </w:tcPr>
          <w:p w14:paraId="6BF643B5" w14:textId="34E69D5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61906678" w14:textId="1756D24D"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7BB80333" w14:textId="78CE9E26"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right w:val="single" w:sz="12" w:space="0" w:color="000000"/>
            </w:tcBorders>
            <w:vAlign w:val="center"/>
          </w:tcPr>
          <w:p w14:paraId="5D5FB429" w14:textId="2996114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top w:val="single" w:sz="12" w:space="0" w:color="000000"/>
              <w:left w:val="single" w:sz="12" w:space="0" w:color="000000"/>
              <w:right w:val="single" w:sz="12" w:space="0" w:color="000000"/>
            </w:tcBorders>
            <w:vAlign w:val="center"/>
          </w:tcPr>
          <w:p w14:paraId="3B8F73D1" w14:textId="66DFD74D"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date</w:t>
            </w:r>
          </w:p>
        </w:tc>
      </w:tr>
      <w:tr w:rsidR="00DD7CB0" w:rsidRPr="004B468E" w14:paraId="798ADD65" w14:textId="77777777" w:rsidTr="00CC0564">
        <w:tc>
          <w:tcPr>
            <w:tcW w:w="393" w:type="dxa"/>
            <w:vMerge/>
            <w:tcBorders>
              <w:left w:val="single" w:sz="12" w:space="0" w:color="000000"/>
              <w:right w:val="single" w:sz="12" w:space="0" w:color="000000"/>
            </w:tcBorders>
            <w:vAlign w:val="center"/>
          </w:tcPr>
          <w:p w14:paraId="02482D8F"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bottom w:val="single" w:sz="12" w:space="0" w:color="000000"/>
              <w:right w:val="single" w:sz="12" w:space="0" w:color="000000"/>
            </w:tcBorders>
            <w:vAlign w:val="center"/>
          </w:tcPr>
          <w:p w14:paraId="26087781" w14:textId="27CBC275"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0AF2H</w:t>
            </w:r>
          </w:p>
        </w:tc>
        <w:tc>
          <w:tcPr>
            <w:tcW w:w="493" w:type="dxa"/>
            <w:tcBorders>
              <w:left w:val="single" w:sz="12" w:space="0" w:color="000000"/>
              <w:bottom w:val="single" w:sz="12" w:space="0" w:color="000000"/>
            </w:tcBorders>
            <w:shd w:val="clear" w:color="auto" w:fill="FAE2D5" w:themeFill="accent2" w:themeFillTint="33"/>
            <w:vAlign w:val="center"/>
          </w:tcPr>
          <w:p w14:paraId="2DDD5E51" w14:textId="4F25CE3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20781ABA" w14:textId="45F545A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3AA6081E" w14:textId="0F054C5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0E9249BB" w14:textId="057E592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bottom w:val="single" w:sz="12" w:space="0" w:color="000000"/>
            </w:tcBorders>
            <w:shd w:val="clear" w:color="auto" w:fill="DAE9F7" w:themeFill="text2" w:themeFillTint="1A"/>
            <w:vAlign w:val="center"/>
          </w:tcPr>
          <w:p w14:paraId="1D2354D1" w14:textId="06CDFFB7"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bottom w:val="single" w:sz="12" w:space="0" w:color="000000"/>
            </w:tcBorders>
            <w:shd w:val="clear" w:color="auto" w:fill="C1F0C7" w:themeFill="accent3" w:themeFillTint="33"/>
            <w:vAlign w:val="center"/>
          </w:tcPr>
          <w:p w14:paraId="6F798D25" w14:textId="1512C939"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C1F0C7" w:themeFill="accent3" w:themeFillTint="33"/>
            <w:vAlign w:val="center"/>
          </w:tcPr>
          <w:p w14:paraId="2528BFA0" w14:textId="0A27C2E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C1F0C7" w:themeFill="accent3" w:themeFillTint="33"/>
            <w:vAlign w:val="center"/>
          </w:tcPr>
          <w:p w14:paraId="274C2848" w14:textId="01B2CFC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F2CEED" w:themeFill="accent5" w:themeFillTint="33"/>
            <w:vAlign w:val="center"/>
          </w:tcPr>
          <w:p w14:paraId="2FB20CC0" w14:textId="2AC0F45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5C9FFD3C" w14:textId="26CC7A47"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00C2DEB0" w14:textId="7152C90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4EE5AB07" w14:textId="2DAC19E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FAE2D5" w:themeFill="accent2" w:themeFillTint="33"/>
            <w:vAlign w:val="center"/>
          </w:tcPr>
          <w:p w14:paraId="5BDF0203" w14:textId="0E2F0A5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155D038F" w14:textId="7D21221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2C5E4FF4" w14:textId="7B268627"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right w:val="single" w:sz="12" w:space="0" w:color="000000"/>
            </w:tcBorders>
            <w:vAlign w:val="center"/>
          </w:tcPr>
          <w:p w14:paraId="392E16A9" w14:textId="0FF57B49"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bottom w:val="single" w:sz="12" w:space="0" w:color="000000"/>
              <w:right w:val="single" w:sz="12" w:space="0" w:color="000000"/>
            </w:tcBorders>
            <w:vAlign w:val="center"/>
          </w:tcPr>
          <w:p w14:paraId="38283520" w14:textId="2A328590"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 xml:space="preserve">Port </w:t>
            </w:r>
            <w:r w:rsidR="003F538E" w:rsidRPr="005A06F1">
              <w:rPr>
                <w:rFonts w:ascii="Times New Roman" w:hAnsi="Times New Roman" w:cs="Times New Roman"/>
                <w:b/>
                <w:bCs/>
                <w:sz w:val="16"/>
                <w:szCs w:val="16"/>
              </w:rPr>
              <w:t xml:space="preserve">stare/ </w:t>
            </w:r>
            <w:r w:rsidRPr="005A06F1">
              <w:rPr>
                <w:rFonts w:ascii="Times New Roman" w:hAnsi="Times New Roman" w:cs="Times New Roman"/>
                <w:b/>
                <w:bCs/>
                <w:sz w:val="16"/>
                <w:szCs w:val="16"/>
              </w:rPr>
              <w:t>comenzi</w:t>
            </w:r>
          </w:p>
        </w:tc>
      </w:tr>
      <w:tr w:rsidR="00DD7CB0" w:rsidRPr="004B468E" w14:paraId="6A0A51F4" w14:textId="77777777" w:rsidTr="00CC0564">
        <w:tc>
          <w:tcPr>
            <w:tcW w:w="393" w:type="dxa"/>
            <w:vMerge/>
            <w:tcBorders>
              <w:left w:val="single" w:sz="12" w:space="0" w:color="000000"/>
              <w:right w:val="single" w:sz="12" w:space="0" w:color="000000"/>
            </w:tcBorders>
            <w:vAlign w:val="center"/>
          </w:tcPr>
          <w:p w14:paraId="5F5C648D"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top w:val="single" w:sz="12" w:space="0" w:color="000000"/>
              <w:left w:val="single" w:sz="12" w:space="0" w:color="000000"/>
              <w:right w:val="single" w:sz="12" w:space="0" w:color="000000"/>
            </w:tcBorders>
            <w:vAlign w:val="center"/>
          </w:tcPr>
          <w:p w14:paraId="768A4E9C" w14:textId="4EA8EAE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0BF0H</w:t>
            </w:r>
          </w:p>
        </w:tc>
        <w:tc>
          <w:tcPr>
            <w:tcW w:w="493" w:type="dxa"/>
            <w:tcBorders>
              <w:top w:val="single" w:sz="12" w:space="0" w:color="000000"/>
              <w:left w:val="single" w:sz="12" w:space="0" w:color="000000"/>
            </w:tcBorders>
            <w:shd w:val="clear" w:color="auto" w:fill="FAE2D5" w:themeFill="accent2" w:themeFillTint="33"/>
            <w:vAlign w:val="center"/>
          </w:tcPr>
          <w:p w14:paraId="32F6AB43" w14:textId="786563F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3C14F518" w14:textId="5CC053C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0B0B65B3" w14:textId="595A049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4F493E8C" w14:textId="398E279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top w:val="single" w:sz="12" w:space="0" w:color="000000"/>
            </w:tcBorders>
            <w:shd w:val="clear" w:color="auto" w:fill="DAE9F7" w:themeFill="text2" w:themeFillTint="1A"/>
            <w:vAlign w:val="center"/>
          </w:tcPr>
          <w:p w14:paraId="47F15561" w14:textId="27D7C727"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top w:val="single" w:sz="12" w:space="0" w:color="000000"/>
            </w:tcBorders>
            <w:shd w:val="clear" w:color="auto" w:fill="C1F0C7" w:themeFill="accent3" w:themeFillTint="33"/>
            <w:vAlign w:val="center"/>
          </w:tcPr>
          <w:p w14:paraId="10653FE2" w14:textId="0CBE531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C1F0C7" w:themeFill="accent3" w:themeFillTint="33"/>
            <w:vAlign w:val="center"/>
          </w:tcPr>
          <w:p w14:paraId="17508C2F" w14:textId="326D3AE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C1F0C7" w:themeFill="accent3" w:themeFillTint="33"/>
            <w:vAlign w:val="center"/>
          </w:tcPr>
          <w:p w14:paraId="081E9AB4" w14:textId="43DA2A8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F2CEED" w:themeFill="accent5" w:themeFillTint="33"/>
            <w:vAlign w:val="center"/>
          </w:tcPr>
          <w:p w14:paraId="1921A4A3" w14:textId="476A38C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3AB5D25D" w14:textId="0D7BC60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6C5408C2" w14:textId="0FF65D6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6EE0E58C" w14:textId="3E69F46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FAE2D5" w:themeFill="accent2" w:themeFillTint="33"/>
            <w:vAlign w:val="center"/>
          </w:tcPr>
          <w:p w14:paraId="44D31B6D" w14:textId="3DAC8F7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71D01044" w14:textId="57874F66"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560D0194" w14:textId="70EF8672"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right w:val="single" w:sz="12" w:space="0" w:color="000000"/>
            </w:tcBorders>
            <w:vAlign w:val="center"/>
          </w:tcPr>
          <w:p w14:paraId="4C0274CA" w14:textId="3005A892"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top w:val="single" w:sz="12" w:space="0" w:color="000000"/>
              <w:left w:val="single" w:sz="12" w:space="0" w:color="000000"/>
              <w:right w:val="single" w:sz="12" w:space="0" w:color="000000"/>
            </w:tcBorders>
            <w:vAlign w:val="center"/>
          </w:tcPr>
          <w:p w14:paraId="1547440D" w14:textId="50AC497E"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date</w:t>
            </w:r>
          </w:p>
        </w:tc>
      </w:tr>
      <w:tr w:rsidR="00DD7CB0" w:rsidRPr="004B468E" w14:paraId="2B871F26" w14:textId="77777777" w:rsidTr="00CC0564">
        <w:tc>
          <w:tcPr>
            <w:tcW w:w="393" w:type="dxa"/>
            <w:vMerge/>
            <w:tcBorders>
              <w:left w:val="single" w:sz="12" w:space="0" w:color="000000"/>
              <w:bottom w:val="single" w:sz="12" w:space="0" w:color="000000"/>
              <w:right w:val="single" w:sz="12" w:space="0" w:color="000000"/>
            </w:tcBorders>
            <w:vAlign w:val="center"/>
          </w:tcPr>
          <w:p w14:paraId="28F6F66D"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bottom w:val="single" w:sz="12" w:space="0" w:color="000000"/>
              <w:right w:val="single" w:sz="12" w:space="0" w:color="000000"/>
            </w:tcBorders>
            <w:vAlign w:val="center"/>
          </w:tcPr>
          <w:p w14:paraId="255885F2" w14:textId="1EA8536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0BF2H</w:t>
            </w:r>
          </w:p>
        </w:tc>
        <w:tc>
          <w:tcPr>
            <w:tcW w:w="493" w:type="dxa"/>
            <w:tcBorders>
              <w:left w:val="single" w:sz="12" w:space="0" w:color="000000"/>
              <w:bottom w:val="single" w:sz="12" w:space="0" w:color="000000"/>
            </w:tcBorders>
            <w:shd w:val="clear" w:color="auto" w:fill="FAE2D5" w:themeFill="accent2" w:themeFillTint="33"/>
            <w:vAlign w:val="center"/>
          </w:tcPr>
          <w:p w14:paraId="5017604B" w14:textId="64B9770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2BD5ECBF" w14:textId="10F687B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48E82A83" w14:textId="6D6FBD7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0DB3B63D" w14:textId="68F5D23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bottom w:val="single" w:sz="12" w:space="0" w:color="000000"/>
            </w:tcBorders>
            <w:shd w:val="clear" w:color="auto" w:fill="DAE9F7" w:themeFill="text2" w:themeFillTint="1A"/>
            <w:vAlign w:val="center"/>
          </w:tcPr>
          <w:p w14:paraId="4263030C" w14:textId="1BFFFB70"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bottom w:val="single" w:sz="12" w:space="0" w:color="000000"/>
            </w:tcBorders>
            <w:shd w:val="clear" w:color="auto" w:fill="C1F0C7" w:themeFill="accent3" w:themeFillTint="33"/>
            <w:vAlign w:val="center"/>
          </w:tcPr>
          <w:p w14:paraId="6B78C8BC" w14:textId="7C85985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C1F0C7" w:themeFill="accent3" w:themeFillTint="33"/>
            <w:vAlign w:val="center"/>
          </w:tcPr>
          <w:p w14:paraId="13B9CB49" w14:textId="2378F2E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C1F0C7" w:themeFill="accent3" w:themeFillTint="33"/>
            <w:vAlign w:val="center"/>
          </w:tcPr>
          <w:p w14:paraId="59B87414" w14:textId="239DAAED"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F2CEED" w:themeFill="accent5" w:themeFillTint="33"/>
            <w:vAlign w:val="center"/>
          </w:tcPr>
          <w:p w14:paraId="144A04D3" w14:textId="5110B9E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76A7D928" w14:textId="60695C1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2042D0D0" w14:textId="7969B55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3E518A03" w14:textId="01D2E71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FAE2D5" w:themeFill="accent2" w:themeFillTint="33"/>
            <w:vAlign w:val="center"/>
          </w:tcPr>
          <w:p w14:paraId="592875BF" w14:textId="200966C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003A065E" w14:textId="7CFDD88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4D12FFCA" w14:textId="6420A4E8"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right w:val="single" w:sz="12" w:space="0" w:color="000000"/>
            </w:tcBorders>
            <w:vAlign w:val="center"/>
          </w:tcPr>
          <w:p w14:paraId="6CEBD8B3" w14:textId="53633724"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bottom w:val="single" w:sz="12" w:space="0" w:color="000000"/>
              <w:right w:val="single" w:sz="12" w:space="0" w:color="000000"/>
            </w:tcBorders>
            <w:vAlign w:val="center"/>
          </w:tcPr>
          <w:p w14:paraId="2EE53DF8" w14:textId="606B1868"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 xml:space="preserve">Port </w:t>
            </w:r>
            <w:r w:rsidR="005A06F1">
              <w:rPr>
                <w:rFonts w:ascii="Times New Roman" w:hAnsi="Times New Roman" w:cs="Times New Roman"/>
                <w:b/>
                <w:bCs/>
                <w:sz w:val="16"/>
                <w:szCs w:val="16"/>
              </w:rPr>
              <w:t xml:space="preserve">stare/ </w:t>
            </w:r>
            <w:r w:rsidRPr="005A06F1">
              <w:rPr>
                <w:rFonts w:ascii="Times New Roman" w:hAnsi="Times New Roman" w:cs="Times New Roman"/>
                <w:b/>
                <w:bCs/>
                <w:sz w:val="16"/>
                <w:szCs w:val="16"/>
              </w:rPr>
              <w:t>comenzi</w:t>
            </w:r>
          </w:p>
        </w:tc>
      </w:tr>
      <w:tr w:rsidR="00DD7CB0" w:rsidRPr="004B468E" w14:paraId="7808E104" w14:textId="77777777" w:rsidTr="00CC0564">
        <w:tc>
          <w:tcPr>
            <w:tcW w:w="393" w:type="dxa"/>
            <w:vMerge w:val="restart"/>
            <w:tcBorders>
              <w:top w:val="single" w:sz="12" w:space="0" w:color="000000"/>
              <w:left w:val="single" w:sz="12" w:space="0" w:color="000000"/>
              <w:right w:val="single" w:sz="12" w:space="0" w:color="000000"/>
            </w:tcBorders>
            <w:vAlign w:val="center"/>
          </w:tcPr>
          <w:p w14:paraId="79C2B64A" w14:textId="1DAD1DB1"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S2</w:t>
            </w:r>
          </w:p>
        </w:tc>
        <w:tc>
          <w:tcPr>
            <w:tcW w:w="698" w:type="dxa"/>
            <w:tcBorders>
              <w:top w:val="single" w:sz="12" w:space="0" w:color="000000"/>
              <w:left w:val="single" w:sz="12" w:space="0" w:color="000000"/>
              <w:right w:val="single" w:sz="12" w:space="0" w:color="000000"/>
            </w:tcBorders>
            <w:vAlign w:val="center"/>
          </w:tcPr>
          <w:p w14:paraId="3DD82BA5" w14:textId="0E0A9D85"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0D70H</w:t>
            </w:r>
          </w:p>
        </w:tc>
        <w:tc>
          <w:tcPr>
            <w:tcW w:w="493" w:type="dxa"/>
            <w:tcBorders>
              <w:top w:val="single" w:sz="12" w:space="0" w:color="000000"/>
              <w:left w:val="single" w:sz="12" w:space="0" w:color="000000"/>
            </w:tcBorders>
            <w:shd w:val="clear" w:color="auto" w:fill="FAE2D5" w:themeFill="accent2" w:themeFillTint="33"/>
            <w:vAlign w:val="center"/>
          </w:tcPr>
          <w:p w14:paraId="290F2F09" w14:textId="3A179E6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468C3ACB" w14:textId="00C4978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0CB86560" w14:textId="72C58F6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1915CF5F" w14:textId="594FE44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top w:val="single" w:sz="12" w:space="0" w:color="000000"/>
            </w:tcBorders>
            <w:shd w:val="clear" w:color="auto" w:fill="DAE9F7" w:themeFill="text2" w:themeFillTint="1A"/>
            <w:vAlign w:val="center"/>
          </w:tcPr>
          <w:p w14:paraId="74C12B87" w14:textId="465DAA1D"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top w:val="single" w:sz="12" w:space="0" w:color="000000"/>
            </w:tcBorders>
            <w:shd w:val="clear" w:color="auto" w:fill="C1F0C7" w:themeFill="accent3" w:themeFillTint="33"/>
            <w:vAlign w:val="center"/>
          </w:tcPr>
          <w:p w14:paraId="31AFC6D7" w14:textId="2C31B099"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C1F0C7" w:themeFill="accent3" w:themeFillTint="33"/>
            <w:vAlign w:val="center"/>
          </w:tcPr>
          <w:p w14:paraId="3F6BF60E" w14:textId="720C4D7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C1F0C7" w:themeFill="accent3" w:themeFillTint="33"/>
            <w:vAlign w:val="center"/>
          </w:tcPr>
          <w:p w14:paraId="2BCB49A9" w14:textId="72B30D9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E59EDC" w:themeFill="accent5" w:themeFillTint="66"/>
            <w:vAlign w:val="center"/>
          </w:tcPr>
          <w:p w14:paraId="30D59251" w14:textId="09B7BE30"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DAE9F7" w:themeFill="text2" w:themeFillTint="1A"/>
            <w:vAlign w:val="center"/>
          </w:tcPr>
          <w:p w14:paraId="0C5AF091" w14:textId="44FE3B10"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17CB9490" w14:textId="675EE00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780F2064" w14:textId="12F75F7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FAE2D5" w:themeFill="accent2" w:themeFillTint="33"/>
            <w:vAlign w:val="center"/>
          </w:tcPr>
          <w:p w14:paraId="775A927D" w14:textId="23B7EAB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68B2B07B" w14:textId="20473845"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2A294E41" w14:textId="674680E3"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right w:val="single" w:sz="12" w:space="0" w:color="000000"/>
            </w:tcBorders>
            <w:vAlign w:val="center"/>
          </w:tcPr>
          <w:p w14:paraId="0DABD8DA" w14:textId="16CB6BCB"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top w:val="single" w:sz="12" w:space="0" w:color="000000"/>
              <w:left w:val="single" w:sz="12" w:space="0" w:color="000000"/>
              <w:right w:val="single" w:sz="12" w:space="0" w:color="000000"/>
            </w:tcBorders>
            <w:vAlign w:val="center"/>
          </w:tcPr>
          <w:p w14:paraId="14AAD061" w14:textId="6C88A9EF"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A</w:t>
            </w:r>
          </w:p>
        </w:tc>
      </w:tr>
      <w:tr w:rsidR="00DD7CB0" w:rsidRPr="004B468E" w14:paraId="05B7DF6A" w14:textId="77777777" w:rsidTr="00CC0564">
        <w:tc>
          <w:tcPr>
            <w:tcW w:w="393" w:type="dxa"/>
            <w:vMerge/>
            <w:tcBorders>
              <w:left w:val="single" w:sz="12" w:space="0" w:color="000000"/>
              <w:right w:val="single" w:sz="12" w:space="0" w:color="000000"/>
            </w:tcBorders>
            <w:vAlign w:val="center"/>
          </w:tcPr>
          <w:p w14:paraId="07AD571C"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right w:val="single" w:sz="12" w:space="0" w:color="000000"/>
            </w:tcBorders>
            <w:vAlign w:val="center"/>
          </w:tcPr>
          <w:p w14:paraId="1FF37C01" w14:textId="3407D1DF"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0D72H</w:t>
            </w:r>
          </w:p>
        </w:tc>
        <w:tc>
          <w:tcPr>
            <w:tcW w:w="493" w:type="dxa"/>
            <w:tcBorders>
              <w:left w:val="single" w:sz="12" w:space="0" w:color="000000"/>
            </w:tcBorders>
            <w:shd w:val="clear" w:color="auto" w:fill="FAE2D5" w:themeFill="accent2" w:themeFillTint="33"/>
            <w:vAlign w:val="center"/>
          </w:tcPr>
          <w:p w14:paraId="5AE8F9FE" w14:textId="3724E056"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36CB77FD" w14:textId="0211D27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36C70246" w14:textId="201B030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0BAEF759" w14:textId="7D7053E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shd w:val="clear" w:color="auto" w:fill="DAE9F7" w:themeFill="text2" w:themeFillTint="1A"/>
            <w:vAlign w:val="center"/>
          </w:tcPr>
          <w:p w14:paraId="5253C27C" w14:textId="1253FDBE"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shd w:val="clear" w:color="auto" w:fill="C1F0C7" w:themeFill="accent3" w:themeFillTint="33"/>
            <w:vAlign w:val="center"/>
          </w:tcPr>
          <w:p w14:paraId="7258EEE1" w14:textId="0950AE9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C1F0C7" w:themeFill="accent3" w:themeFillTint="33"/>
            <w:vAlign w:val="center"/>
          </w:tcPr>
          <w:p w14:paraId="58D113CA" w14:textId="5D054A4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C1F0C7" w:themeFill="accent3" w:themeFillTint="33"/>
            <w:vAlign w:val="center"/>
          </w:tcPr>
          <w:p w14:paraId="67F11581" w14:textId="5A1CCB8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E59EDC" w:themeFill="accent5" w:themeFillTint="66"/>
            <w:vAlign w:val="center"/>
          </w:tcPr>
          <w:p w14:paraId="26D2F000" w14:textId="6907FBE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DAE9F7" w:themeFill="text2" w:themeFillTint="1A"/>
            <w:vAlign w:val="center"/>
          </w:tcPr>
          <w:p w14:paraId="054DE654" w14:textId="682CBFCF"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1889CC15" w14:textId="3DC4B46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7966F181" w14:textId="37169F2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FAE2D5" w:themeFill="accent2" w:themeFillTint="33"/>
            <w:vAlign w:val="center"/>
          </w:tcPr>
          <w:p w14:paraId="7D4BE4AF" w14:textId="61B4E1FF"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63911378" w14:textId="14F310BB"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4FA4D336" w14:textId="4BD5A26F"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right w:val="single" w:sz="12" w:space="0" w:color="000000"/>
            </w:tcBorders>
            <w:vAlign w:val="center"/>
          </w:tcPr>
          <w:p w14:paraId="014798AF" w14:textId="5DC5679F"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right w:val="single" w:sz="12" w:space="0" w:color="000000"/>
            </w:tcBorders>
            <w:vAlign w:val="center"/>
          </w:tcPr>
          <w:p w14:paraId="32B931CA" w14:textId="05143BF5"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B</w:t>
            </w:r>
          </w:p>
        </w:tc>
      </w:tr>
      <w:tr w:rsidR="00DD7CB0" w:rsidRPr="004B468E" w14:paraId="1F2A3341" w14:textId="77777777" w:rsidTr="00CC0564">
        <w:tc>
          <w:tcPr>
            <w:tcW w:w="393" w:type="dxa"/>
            <w:vMerge/>
            <w:tcBorders>
              <w:left w:val="single" w:sz="12" w:space="0" w:color="000000"/>
              <w:right w:val="single" w:sz="12" w:space="0" w:color="000000"/>
            </w:tcBorders>
            <w:vAlign w:val="center"/>
          </w:tcPr>
          <w:p w14:paraId="7A0299FE"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right w:val="single" w:sz="12" w:space="0" w:color="000000"/>
            </w:tcBorders>
            <w:vAlign w:val="center"/>
          </w:tcPr>
          <w:p w14:paraId="50DA9B79" w14:textId="62A4616F"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0D74H</w:t>
            </w:r>
          </w:p>
        </w:tc>
        <w:tc>
          <w:tcPr>
            <w:tcW w:w="493" w:type="dxa"/>
            <w:tcBorders>
              <w:left w:val="single" w:sz="12" w:space="0" w:color="000000"/>
            </w:tcBorders>
            <w:shd w:val="clear" w:color="auto" w:fill="FAE2D5" w:themeFill="accent2" w:themeFillTint="33"/>
            <w:vAlign w:val="center"/>
          </w:tcPr>
          <w:p w14:paraId="6D8B4C4B" w14:textId="1CBF13F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13FAC333" w14:textId="43612D40"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161F2903" w14:textId="474F6487"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44751562" w14:textId="7288995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shd w:val="clear" w:color="auto" w:fill="DAE9F7" w:themeFill="text2" w:themeFillTint="1A"/>
            <w:vAlign w:val="center"/>
          </w:tcPr>
          <w:p w14:paraId="5AC21A68" w14:textId="3B3A286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shd w:val="clear" w:color="auto" w:fill="C1F0C7" w:themeFill="accent3" w:themeFillTint="33"/>
            <w:vAlign w:val="center"/>
          </w:tcPr>
          <w:p w14:paraId="637BDE66" w14:textId="77464B2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C1F0C7" w:themeFill="accent3" w:themeFillTint="33"/>
            <w:vAlign w:val="center"/>
          </w:tcPr>
          <w:p w14:paraId="220FC7FF" w14:textId="2EFFD439"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C1F0C7" w:themeFill="accent3" w:themeFillTint="33"/>
            <w:vAlign w:val="center"/>
          </w:tcPr>
          <w:p w14:paraId="52784C6A" w14:textId="1DB9792D"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E59EDC" w:themeFill="accent5" w:themeFillTint="66"/>
            <w:vAlign w:val="center"/>
          </w:tcPr>
          <w:p w14:paraId="6C1862FC" w14:textId="7258675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DAE9F7" w:themeFill="text2" w:themeFillTint="1A"/>
            <w:vAlign w:val="center"/>
          </w:tcPr>
          <w:p w14:paraId="7E9A4DA3" w14:textId="17C750B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00A15C3B" w14:textId="3E4A6B33"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495BFA35" w14:textId="79E508E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FAE2D5" w:themeFill="accent2" w:themeFillTint="33"/>
            <w:vAlign w:val="center"/>
          </w:tcPr>
          <w:p w14:paraId="689A94A0" w14:textId="734EDA36"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0D44AD79" w14:textId="79251CCB"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vAlign w:val="center"/>
          </w:tcPr>
          <w:p w14:paraId="1EBFAB4A" w14:textId="1FCE9661"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right w:val="single" w:sz="12" w:space="0" w:color="000000"/>
            </w:tcBorders>
            <w:vAlign w:val="center"/>
          </w:tcPr>
          <w:p w14:paraId="3A1AEF6E" w14:textId="536BB9D0"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right w:val="single" w:sz="12" w:space="0" w:color="000000"/>
            </w:tcBorders>
            <w:vAlign w:val="center"/>
          </w:tcPr>
          <w:p w14:paraId="3660159F" w14:textId="6A5FE49D"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C</w:t>
            </w:r>
          </w:p>
        </w:tc>
      </w:tr>
      <w:tr w:rsidR="00DD7CB0" w:rsidRPr="004B468E" w14:paraId="47006FFF" w14:textId="77777777" w:rsidTr="00CC0564">
        <w:tc>
          <w:tcPr>
            <w:tcW w:w="393" w:type="dxa"/>
            <w:vMerge/>
            <w:tcBorders>
              <w:left w:val="single" w:sz="12" w:space="0" w:color="000000"/>
              <w:right w:val="single" w:sz="12" w:space="0" w:color="000000"/>
            </w:tcBorders>
            <w:vAlign w:val="center"/>
          </w:tcPr>
          <w:p w14:paraId="30FD0AD3" w14:textId="77777777"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bottom w:val="single" w:sz="12" w:space="0" w:color="000000"/>
              <w:right w:val="single" w:sz="12" w:space="0" w:color="000000"/>
            </w:tcBorders>
            <w:vAlign w:val="center"/>
          </w:tcPr>
          <w:p w14:paraId="7694FBB1" w14:textId="0EB79A4E" w:rsidR="00DD7CB0" w:rsidRPr="005A06F1" w:rsidRDefault="00DD7CB0" w:rsidP="00DD7CB0">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0D76H</w:t>
            </w:r>
          </w:p>
        </w:tc>
        <w:tc>
          <w:tcPr>
            <w:tcW w:w="493" w:type="dxa"/>
            <w:tcBorders>
              <w:left w:val="single" w:sz="12" w:space="0" w:color="000000"/>
              <w:bottom w:val="single" w:sz="12" w:space="0" w:color="000000"/>
            </w:tcBorders>
            <w:shd w:val="clear" w:color="auto" w:fill="FAE2D5" w:themeFill="accent2" w:themeFillTint="33"/>
            <w:vAlign w:val="center"/>
          </w:tcPr>
          <w:p w14:paraId="4C88BA99" w14:textId="696CD014"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346B5ED1" w14:textId="1A3376CC"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16214C99" w14:textId="4BD07219"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168446CD" w14:textId="28F8F981"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bottom w:val="single" w:sz="12" w:space="0" w:color="000000"/>
            </w:tcBorders>
            <w:shd w:val="clear" w:color="auto" w:fill="DAE9F7" w:themeFill="text2" w:themeFillTint="1A"/>
            <w:vAlign w:val="center"/>
          </w:tcPr>
          <w:p w14:paraId="6B9CE94E" w14:textId="412C009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bottom w:val="single" w:sz="12" w:space="0" w:color="000000"/>
            </w:tcBorders>
            <w:shd w:val="clear" w:color="auto" w:fill="C1F0C7" w:themeFill="accent3" w:themeFillTint="33"/>
            <w:vAlign w:val="center"/>
          </w:tcPr>
          <w:p w14:paraId="7DAF566F" w14:textId="5EBE7D9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C1F0C7" w:themeFill="accent3" w:themeFillTint="33"/>
            <w:vAlign w:val="center"/>
          </w:tcPr>
          <w:p w14:paraId="4A93DF54" w14:textId="277D524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C1F0C7" w:themeFill="accent3" w:themeFillTint="33"/>
            <w:vAlign w:val="center"/>
          </w:tcPr>
          <w:p w14:paraId="25EB6EDC" w14:textId="6F6A797A"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E59EDC" w:themeFill="accent5" w:themeFillTint="66"/>
            <w:vAlign w:val="center"/>
          </w:tcPr>
          <w:p w14:paraId="5408C37D" w14:textId="4480A5C8"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DAE9F7" w:themeFill="text2" w:themeFillTint="1A"/>
            <w:vAlign w:val="center"/>
          </w:tcPr>
          <w:p w14:paraId="6F407CE1" w14:textId="5470B1F5"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1803C837" w14:textId="47FF66CF"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64249ED9" w14:textId="6293E01B"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FAE2D5" w:themeFill="accent2" w:themeFillTint="33"/>
            <w:vAlign w:val="center"/>
          </w:tcPr>
          <w:p w14:paraId="6BEEE5DD" w14:textId="33163D02" w:rsidR="00DD7CB0" w:rsidRPr="004B468E" w:rsidRDefault="00DD7CB0"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46F532DD" w14:textId="66C451B4"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vAlign w:val="center"/>
          </w:tcPr>
          <w:p w14:paraId="47AD318F" w14:textId="147F4ADF"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right w:val="single" w:sz="12" w:space="0" w:color="000000"/>
            </w:tcBorders>
            <w:vAlign w:val="center"/>
          </w:tcPr>
          <w:p w14:paraId="5A531CA8" w14:textId="726816BD" w:rsidR="00DD7CB0" w:rsidRPr="004B468E" w:rsidRDefault="00A50CC4" w:rsidP="00DD7CB0">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bottom w:val="single" w:sz="12" w:space="0" w:color="000000"/>
              <w:right w:val="single" w:sz="12" w:space="0" w:color="000000"/>
            </w:tcBorders>
            <w:vAlign w:val="center"/>
          </w:tcPr>
          <w:p w14:paraId="417F2D7A" w14:textId="74FF9B84" w:rsidR="00DD7CB0" w:rsidRPr="005A06F1" w:rsidRDefault="006F6EFB" w:rsidP="00DD7CB0">
            <w:pPr>
              <w:tabs>
                <w:tab w:val="left" w:pos="6834"/>
              </w:tabs>
              <w:spacing w:after="240"/>
              <w:ind w:firstLine="0"/>
              <w:jc w:val="center"/>
              <w:rPr>
                <w:rFonts w:ascii="Times New Roman" w:hAnsi="Times New Roman" w:cs="Times New Roman"/>
                <w:b/>
                <w:bCs/>
                <w:sz w:val="16"/>
                <w:szCs w:val="16"/>
              </w:rPr>
            </w:pPr>
            <w:r>
              <w:rPr>
                <w:rFonts w:ascii="Times New Roman" w:hAnsi="Times New Roman" w:cs="Times New Roman"/>
                <w:b/>
                <w:bCs/>
                <w:sz w:val="16"/>
                <w:szCs w:val="16"/>
              </w:rPr>
              <w:t>RCC</w:t>
            </w:r>
          </w:p>
        </w:tc>
      </w:tr>
      <w:tr w:rsidR="00A50CC4" w:rsidRPr="004B468E" w14:paraId="2235F5CF" w14:textId="77777777" w:rsidTr="00CC0564">
        <w:tc>
          <w:tcPr>
            <w:tcW w:w="393" w:type="dxa"/>
            <w:vMerge/>
            <w:tcBorders>
              <w:left w:val="single" w:sz="12" w:space="0" w:color="000000"/>
              <w:right w:val="single" w:sz="12" w:space="0" w:color="000000"/>
            </w:tcBorders>
            <w:vAlign w:val="center"/>
          </w:tcPr>
          <w:p w14:paraId="76D558D5" w14:textId="77777777"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p>
        </w:tc>
        <w:tc>
          <w:tcPr>
            <w:tcW w:w="698" w:type="dxa"/>
            <w:tcBorders>
              <w:top w:val="single" w:sz="12" w:space="0" w:color="000000"/>
              <w:left w:val="single" w:sz="12" w:space="0" w:color="000000"/>
              <w:right w:val="single" w:sz="12" w:space="0" w:color="000000"/>
            </w:tcBorders>
            <w:vAlign w:val="center"/>
          </w:tcPr>
          <w:p w14:paraId="71BDE35B" w14:textId="4E906B3C"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0C70H</w:t>
            </w:r>
          </w:p>
        </w:tc>
        <w:tc>
          <w:tcPr>
            <w:tcW w:w="493" w:type="dxa"/>
            <w:tcBorders>
              <w:top w:val="single" w:sz="12" w:space="0" w:color="000000"/>
              <w:left w:val="single" w:sz="12" w:space="0" w:color="000000"/>
            </w:tcBorders>
            <w:shd w:val="clear" w:color="auto" w:fill="FAE2D5" w:themeFill="accent2" w:themeFillTint="33"/>
            <w:vAlign w:val="center"/>
          </w:tcPr>
          <w:p w14:paraId="1CC7FD31" w14:textId="0E776CB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3F490044" w14:textId="44E4D7B1"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6E9C04C5" w14:textId="16B607DF"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top w:val="single" w:sz="12" w:space="0" w:color="000000"/>
            </w:tcBorders>
            <w:shd w:val="clear" w:color="auto" w:fill="FAE2D5" w:themeFill="accent2" w:themeFillTint="33"/>
            <w:vAlign w:val="center"/>
          </w:tcPr>
          <w:p w14:paraId="726FF220" w14:textId="7DCFD3B0"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top w:val="single" w:sz="12" w:space="0" w:color="000000"/>
            </w:tcBorders>
            <w:shd w:val="clear" w:color="auto" w:fill="DAE9F7" w:themeFill="text2" w:themeFillTint="1A"/>
            <w:vAlign w:val="center"/>
          </w:tcPr>
          <w:p w14:paraId="4BA89981" w14:textId="501F2AD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top w:val="single" w:sz="12" w:space="0" w:color="000000"/>
            </w:tcBorders>
            <w:shd w:val="clear" w:color="auto" w:fill="C1F0C7" w:themeFill="accent3" w:themeFillTint="33"/>
            <w:vAlign w:val="center"/>
          </w:tcPr>
          <w:p w14:paraId="1E15C8A6" w14:textId="4CE438DC"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C1F0C7" w:themeFill="accent3" w:themeFillTint="33"/>
            <w:vAlign w:val="center"/>
          </w:tcPr>
          <w:p w14:paraId="44BF5987" w14:textId="0DCADAF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C1F0C7" w:themeFill="accent3" w:themeFillTint="33"/>
            <w:vAlign w:val="center"/>
          </w:tcPr>
          <w:p w14:paraId="7BDA65FB" w14:textId="62C33E1F"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E59EDC" w:themeFill="accent5" w:themeFillTint="66"/>
            <w:vAlign w:val="center"/>
          </w:tcPr>
          <w:p w14:paraId="04875B81" w14:textId="1664C03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shd w:val="clear" w:color="auto" w:fill="DAE9F7" w:themeFill="text2" w:themeFillTint="1A"/>
            <w:vAlign w:val="center"/>
          </w:tcPr>
          <w:p w14:paraId="57CE0727" w14:textId="0267DB4D"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15F55237" w14:textId="2C17E08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DAE9F7" w:themeFill="text2" w:themeFillTint="1A"/>
            <w:vAlign w:val="center"/>
          </w:tcPr>
          <w:p w14:paraId="7F5FC2CC" w14:textId="5E09699D"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top w:val="single" w:sz="12" w:space="0" w:color="000000"/>
            </w:tcBorders>
            <w:shd w:val="clear" w:color="auto" w:fill="FAE2D5" w:themeFill="accent2" w:themeFillTint="33"/>
            <w:vAlign w:val="center"/>
          </w:tcPr>
          <w:p w14:paraId="17C0FC81" w14:textId="772F4513"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61A3A605" w14:textId="23F393B3"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tcBorders>
            <w:vAlign w:val="center"/>
          </w:tcPr>
          <w:p w14:paraId="5E2500C1" w14:textId="5275F9B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top w:val="single" w:sz="12" w:space="0" w:color="000000"/>
              <w:right w:val="single" w:sz="12" w:space="0" w:color="000000"/>
            </w:tcBorders>
            <w:vAlign w:val="center"/>
          </w:tcPr>
          <w:p w14:paraId="4C9ADE61" w14:textId="12F9CA75"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top w:val="single" w:sz="12" w:space="0" w:color="000000"/>
              <w:left w:val="single" w:sz="12" w:space="0" w:color="000000"/>
              <w:right w:val="single" w:sz="12" w:space="0" w:color="000000"/>
            </w:tcBorders>
            <w:vAlign w:val="center"/>
          </w:tcPr>
          <w:p w14:paraId="6C520926" w14:textId="34E33FB1"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A</w:t>
            </w:r>
          </w:p>
        </w:tc>
      </w:tr>
      <w:tr w:rsidR="00A50CC4" w:rsidRPr="004B468E" w14:paraId="20825CE6" w14:textId="77777777" w:rsidTr="00CC0564">
        <w:tc>
          <w:tcPr>
            <w:tcW w:w="393" w:type="dxa"/>
            <w:vMerge/>
            <w:tcBorders>
              <w:left w:val="single" w:sz="12" w:space="0" w:color="000000"/>
              <w:right w:val="single" w:sz="12" w:space="0" w:color="000000"/>
            </w:tcBorders>
            <w:vAlign w:val="center"/>
          </w:tcPr>
          <w:p w14:paraId="0B23DB8C" w14:textId="77777777"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right w:val="single" w:sz="12" w:space="0" w:color="000000"/>
            </w:tcBorders>
            <w:vAlign w:val="center"/>
          </w:tcPr>
          <w:p w14:paraId="79AA3910" w14:textId="0A7EEDD5"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0C72H</w:t>
            </w:r>
          </w:p>
        </w:tc>
        <w:tc>
          <w:tcPr>
            <w:tcW w:w="493" w:type="dxa"/>
            <w:tcBorders>
              <w:left w:val="single" w:sz="12" w:space="0" w:color="000000"/>
            </w:tcBorders>
            <w:shd w:val="clear" w:color="auto" w:fill="FAE2D5" w:themeFill="accent2" w:themeFillTint="33"/>
            <w:vAlign w:val="center"/>
          </w:tcPr>
          <w:p w14:paraId="125C054A" w14:textId="1691FC4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6F439FB4" w14:textId="4DD0233E"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1052A299" w14:textId="6058A0DE"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4D3471C4" w14:textId="15EE9B7D"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shd w:val="clear" w:color="auto" w:fill="DAE9F7" w:themeFill="text2" w:themeFillTint="1A"/>
            <w:vAlign w:val="center"/>
          </w:tcPr>
          <w:p w14:paraId="6FFD5028" w14:textId="56BA9A3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shd w:val="clear" w:color="auto" w:fill="C1F0C7" w:themeFill="accent3" w:themeFillTint="33"/>
            <w:vAlign w:val="center"/>
          </w:tcPr>
          <w:p w14:paraId="63F8F435" w14:textId="6A661C3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C1F0C7" w:themeFill="accent3" w:themeFillTint="33"/>
            <w:vAlign w:val="center"/>
          </w:tcPr>
          <w:p w14:paraId="60BD81D3" w14:textId="3A3E2545"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C1F0C7" w:themeFill="accent3" w:themeFillTint="33"/>
            <w:vAlign w:val="center"/>
          </w:tcPr>
          <w:p w14:paraId="612A5D0F" w14:textId="77330E6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E59EDC" w:themeFill="accent5" w:themeFillTint="66"/>
            <w:vAlign w:val="center"/>
          </w:tcPr>
          <w:p w14:paraId="3140E762" w14:textId="322E3680"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DAE9F7" w:themeFill="text2" w:themeFillTint="1A"/>
            <w:vAlign w:val="center"/>
          </w:tcPr>
          <w:p w14:paraId="21F979C3" w14:textId="6554BD89"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7AC0FB8A" w14:textId="2B0D5FE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587EC4D5" w14:textId="2A2584E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FAE2D5" w:themeFill="accent2" w:themeFillTint="33"/>
            <w:vAlign w:val="center"/>
          </w:tcPr>
          <w:p w14:paraId="12520835" w14:textId="6B79D173"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70119126" w14:textId="13D8B05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6CFA4BF9" w14:textId="7AF1B82B"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right w:val="single" w:sz="12" w:space="0" w:color="000000"/>
            </w:tcBorders>
            <w:vAlign w:val="center"/>
          </w:tcPr>
          <w:p w14:paraId="59418252" w14:textId="26333D2A"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right w:val="single" w:sz="12" w:space="0" w:color="000000"/>
            </w:tcBorders>
            <w:vAlign w:val="center"/>
          </w:tcPr>
          <w:p w14:paraId="41316F29" w14:textId="4231E183"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B</w:t>
            </w:r>
          </w:p>
        </w:tc>
      </w:tr>
      <w:tr w:rsidR="00A50CC4" w:rsidRPr="004B468E" w14:paraId="2765E100" w14:textId="77777777" w:rsidTr="00CC0564">
        <w:tc>
          <w:tcPr>
            <w:tcW w:w="393" w:type="dxa"/>
            <w:vMerge/>
            <w:tcBorders>
              <w:left w:val="single" w:sz="12" w:space="0" w:color="000000"/>
              <w:right w:val="single" w:sz="12" w:space="0" w:color="000000"/>
            </w:tcBorders>
            <w:vAlign w:val="center"/>
          </w:tcPr>
          <w:p w14:paraId="4432B7B3" w14:textId="77777777"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right w:val="single" w:sz="12" w:space="0" w:color="000000"/>
            </w:tcBorders>
            <w:vAlign w:val="center"/>
          </w:tcPr>
          <w:p w14:paraId="68BE2731" w14:textId="58C2B698"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0C74H</w:t>
            </w:r>
          </w:p>
        </w:tc>
        <w:tc>
          <w:tcPr>
            <w:tcW w:w="493" w:type="dxa"/>
            <w:tcBorders>
              <w:left w:val="single" w:sz="12" w:space="0" w:color="000000"/>
            </w:tcBorders>
            <w:shd w:val="clear" w:color="auto" w:fill="FAE2D5" w:themeFill="accent2" w:themeFillTint="33"/>
            <w:vAlign w:val="center"/>
          </w:tcPr>
          <w:p w14:paraId="61F2627C" w14:textId="7987DCD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2AB9072A" w14:textId="519EA296"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1754A11D" w14:textId="432060F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shd w:val="clear" w:color="auto" w:fill="FAE2D5" w:themeFill="accent2" w:themeFillTint="33"/>
            <w:vAlign w:val="center"/>
          </w:tcPr>
          <w:p w14:paraId="24B59A9F" w14:textId="20C73951"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shd w:val="clear" w:color="auto" w:fill="DAE9F7" w:themeFill="text2" w:themeFillTint="1A"/>
            <w:vAlign w:val="center"/>
          </w:tcPr>
          <w:p w14:paraId="65F98B5E" w14:textId="4FBA5D2F"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shd w:val="clear" w:color="auto" w:fill="C1F0C7" w:themeFill="accent3" w:themeFillTint="33"/>
            <w:vAlign w:val="center"/>
          </w:tcPr>
          <w:p w14:paraId="31648B89" w14:textId="6A54A6EB"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C1F0C7" w:themeFill="accent3" w:themeFillTint="33"/>
            <w:vAlign w:val="center"/>
          </w:tcPr>
          <w:p w14:paraId="7949E04E" w14:textId="7D289A1C"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C1F0C7" w:themeFill="accent3" w:themeFillTint="33"/>
            <w:vAlign w:val="center"/>
          </w:tcPr>
          <w:p w14:paraId="222F12DD" w14:textId="7CBBF81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E59EDC" w:themeFill="accent5" w:themeFillTint="66"/>
            <w:vAlign w:val="center"/>
          </w:tcPr>
          <w:p w14:paraId="02F36BF3" w14:textId="31ED9B6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shd w:val="clear" w:color="auto" w:fill="DAE9F7" w:themeFill="text2" w:themeFillTint="1A"/>
            <w:vAlign w:val="center"/>
          </w:tcPr>
          <w:p w14:paraId="4F80FD94" w14:textId="7EF8232F"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228CE85E" w14:textId="3B24F7FC"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DAE9F7" w:themeFill="text2" w:themeFillTint="1A"/>
            <w:vAlign w:val="center"/>
          </w:tcPr>
          <w:p w14:paraId="12BB2136" w14:textId="7C6855BA"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shd w:val="clear" w:color="auto" w:fill="FAE2D5" w:themeFill="accent2" w:themeFillTint="33"/>
            <w:vAlign w:val="center"/>
          </w:tcPr>
          <w:p w14:paraId="2FF5DDE6" w14:textId="3B652A2E"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vAlign w:val="center"/>
          </w:tcPr>
          <w:p w14:paraId="064E8CC3" w14:textId="16BE2B55"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vAlign w:val="center"/>
          </w:tcPr>
          <w:p w14:paraId="0E7ABDE7" w14:textId="189122C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right w:val="single" w:sz="12" w:space="0" w:color="000000"/>
            </w:tcBorders>
            <w:vAlign w:val="center"/>
          </w:tcPr>
          <w:p w14:paraId="15D40F14" w14:textId="12EF663D"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right w:val="single" w:sz="12" w:space="0" w:color="000000"/>
            </w:tcBorders>
            <w:vAlign w:val="center"/>
          </w:tcPr>
          <w:p w14:paraId="035322AC" w14:textId="742BD3B0"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Port C</w:t>
            </w:r>
          </w:p>
        </w:tc>
      </w:tr>
      <w:tr w:rsidR="00A50CC4" w:rsidRPr="004B468E" w14:paraId="587FCC1F" w14:textId="77777777" w:rsidTr="00CC0564">
        <w:tc>
          <w:tcPr>
            <w:tcW w:w="393" w:type="dxa"/>
            <w:vMerge/>
            <w:tcBorders>
              <w:left w:val="single" w:sz="12" w:space="0" w:color="000000"/>
              <w:bottom w:val="single" w:sz="12" w:space="0" w:color="000000"/>
              <w:right w:val="single" w:sz="12" w:space="0" w:color="000000"/>
            </w:tcBorders>
            <w:vAlign w:val="center"/>
          </w:tcPr>
          <w:p w14:paraId="0A757F8B" w14:textId="77777777"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p>
        </w:tc>
        <w:tc>
          <w:tcPr>
            <w:tcW w:w="698" w:type="dxa"/>
            <w:tcBorders>
              <w:left w:val="single" w:sz="12" w:space="0" w:color="000000"/>
              <w:bottom w:val="single" w:sz="12" w:space="0" w:color="000000"/>
              <w:right w:val="single" w:sz="12" w:space="0" w:color="000000"/>
            </w:tcBorders>
            <w:vAlign w:val="center"/>
          </w:tcPr>
          <w:p w14:paraId="58AAA700" w14:textId="5C9E7FEA" w:rsidR="00A50CC4" w:rsidRPr="005A06F1" w:rsidRDefault="00A50CC4" w:rsidP="00A50CC4">
            <w:pPr>
              <w:tabs>
                <w:tab w:val="left" w:pos="6834"/>
              </w:tabs>
              <w:spacing w:after="240"/>
              <w:ind w:firstLine="0"/>
              <w:jc w:val="center"/>
              <w:rPr>
                <w:rFonts w:ascii="Times New Roman" w:hAnsi="Times New Roman" w:cs="Times New Roman"/>
                <w:b/>
                <w:bCs/>
                <w:sz w:val="16"/>
                <w:szCs w:val="16"/>
              </w:rPr>
            </w:pPr>
            <w:r w:rsidRPr="005A06F1">
              <w:rPr>
                <w:rFonts w:ascii="Times New Roman" w:hAnsi="Times New Roman" w:cs="Times New Roman"/>
                <w:b/>
                <w:bCs/>
                <w:sz w:val="16"/>
                <w:szCs w:val="16"/>
              </w:rPr>
              <w:t>0C76H</w:t>
            </w:r>
          </w:p>
        </w:tc>
        <w:tc>
          <w:tcPr>
            <w:tcW w:w="493" w:type="dxa"/>
            <w:tcBorders>
              <w:left w:val="single" w:sz="12" w:space="0" w:color="000000"/>
              <w:bottom w:val="single" w:sz="12" w:space="0" w:color="000000"/>
            </w:tcBorders>
            <w:shd w:val="clear" w:color="auto" w:fill="FAE2D5" w:themeFill="accent2" w:themeFillTint="33"/>
            <w:vAlign w:val="center"/>
          </w:tcPr>
          <w:p w14:paraId="25D58AFC" w14:textId="6C2F6ADC"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0C41B32D" w14:textId="72235C73"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4F837FB7" w14:textId="4C345797"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92" w:type="dxa"/>
            <w:tcBorders>
              <w:bottom w:val="single" w:sz="12" w:space="0" w:color="000000"/>
            </w:tcBorders>
            <w:shd w:val="clear" w:color="auto" w:fill="FAE2D5" w:themeFill="accent2" w:themeFillTint="33"/>
            <w:vAlign w:val="center"/>
          </w:tcPr>
          <w:p w14:paraId="02C77C6E" w14:textId="0F112BBA"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86" w:type="dxa"/>
            <w:tcBorders>
              <w:bottom w:val="single" w:sz="12" w:space="0" w:color="000000"/>
            </w:tcBorders>
            <w:shd w:val="clear" w:color="auto" w:fill="DAE9F7" w:themeFill="text2" w:themeFillTint="1A"/>
            <w:vAlign w:val="center"/>
          </w:tcPr>
          <w:p w14:paraId="39FD3F7C" w14:textId="3B95B8EE"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92" w:type="dxa"/>
            <w:tcBorders>
              <w:bottom w:val="single" w:sz="12" w:space="0" w:color="000000"/>
            </w:tcBorders>
            <w:shd w:val="clear" w:color="auto" w:fill="C1F0C7" w:themeFill="accent3" w:themeFillTint="33"/>
            <w:vAlign w:val="center"/>
          </w:tcPr>
          <w:p w14:paraId="43794261" w14:textId="4C946FC5"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C1F0C7" w:themeFill="accent3" w:themeFillTint="33"/>
            <w:vAlign w:val="center"/>
          </w:tcPr>
          <w:p w14:paraId="1DF454EA" w14:textId="19AD2068"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C1F0C7" w:themeFill="accent3" w:themeFillTint="33"/>
            <w:vAlign w:val="center"/>
          </w:tcPr>
          <w:p w14:paraId="416A4809" w14:textId="52290AE1"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E59EDC" w:themeFill="accent5" w:themeFillTint="66"/>
            <w:vAlign w:val="center"/>
          </w:tcPr>
          <w:p w14:paraId="255A4F7F" w14:textId="036F7C2A"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shd w:val="clear" w:color="auto" w:fill="DAE9F7" w:themeFill="text2" w:themeFillTint="1A"/>
            <w:vAlign w:val="center"/>
          </w:tcPr>
          <w:p w14:paraId="14A886E4" w14:textId="106AC0EE"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204BA4CF" w14:textId="144A5AF0"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DAE9F7" w:themeFill="text2" w:themeFillTint="1A"/>
            <w:vAlign w:val="center"/>
          </w:tcPr>
          <w:p w14:paraId="10FE53B9" w14:textId="49ADA92C"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shd w:val="clear" w:color="auto" w:fill="FAE2D5" w:themeFill="accent2" w:themeFillTint="33"/>
            <w:vAlign w:val="center"/>
          </w:tcPr>
          <w:p w14:paraId="07DE8E5E" w14:textId="330FF4DD"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20" w:type="dxa"/>
            <w:tcBorders>
              <w:bottom w:val="single" w:sz="12" w:space="0" w:color="000000"/>
            </w:tcBorders>
            <w:vAlign w:val="center"/>
          </w:tcPr>
          <w:p w14:paraId="00085B6F" w14:textId="0531EC02"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tcBorders>
            <w:vAlign w:val="center"/>
          </w:tcPr>
          <w:p w14:paraId="5BA8560A" w14:textId="6737C4E4"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20" w:type="dxa"/>
            <w:tcBorders>
              <w:bottom w:val="single" w:sz="12" w:space="0" w:color="000000"/>
              <w:right w:val="single" w:sz="12" w:space="0" w:color="000000"/>
            </w:tcBorders>
            <w:vAlign w:val="center"/>
          </w:tcPr>
          <w:p w14:paraId="63F9979F" w14:textId="6189598F" w:rsidR="00A50CC4" w:rsidRPr="004B468E" w:rsidRDefault="00A50CC4" w:rsidP="00A50CC4">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58" w:type="dxa"/>
            <w:tcBorders>
              <w:left w:val="single" w:sz="12" w:space="0" w:color="000000"/>
              <w:bottom w:val="single" w:sz="12" w:space="0" w:color="000000"/>
              <w:right w:val="single" w:sz="12" w:space="0" w:color="000000"/>
            </w:tcBorders>
            <w:vAlign w:val="center"/>
          </w:tcPr>
          <w:p w14:paraId="793A9C01" w14:textId="5A2CFAFF" w:rsidR="00A50CC4" w:rsidRPr="005A06F1" w:rsidRDefault="006F6EFB" w:rsidP="00A50CC4">
            <w:pPr>
              <w:tabs>
                <w:tab w:val="left" w:pos="6834"/>
              </w:tabs>
              <w:spacing w:after="240"/>
              <w:ind w:firstLine="0"/>
              <w:jc w:val="center"/>
              <w:rPr>
                <w:rFonts w:ascii="Times New Roman" w:hAnsi="Times New Roman" w:cs="Times New Roman"/>
                <w:b/>
                <w:bCs/>
                <w:sz w:val="16"/>
                <w:szCs w:val="16"/>
              </w:rPr>
            </w:pPr>
            <w:r>
              <w:rPr>
                <w:rFonts w:ascii="Times New Roman" w:hAnsi="Times New Roman" w:cs="Times New Roman"/>
                <w:b/>
                <w:bCs/>
                <w:sz w:val="16"/>
                <w:szCs w:val="16"/>
              </w:rPr>
              <w:t>RCC</w:t>
            </w:r>
          </w:p>
        </w:tc>
      </w:tr>
    </w:tbl>
    <w:p w14:paraId="7222FA2B" w14:textId="77777777" w:rsidR="007F37E0" w:rsidRDefault="007F37E0" w:rsidP="007F37E0">
      <w:pPr>
        <w:pStyle w:val="BodyTextIndent"/>
        <w:spacing w:line="240" w:lineRule="auto"/>
        <w:ind w:firstLine="0"/>
        <w:rPr>
          <w:b/>
          <w:bCs/>
          <w:lang w:val="ro-RO"/>
        </w:rPr>
      </w:pPr>
    </w:p>
    <w:p w14:paraId="26FA9937" w14:textId="05917FED" w:rsidR="00197107" w:rsidRPr="004B468E" w:rsidRDefault="00197107" w:rsidP="00EE016E">
      <w:pPr>
        <w:tabs>
          <w:tab w:val="left" w:pos="6834"/>
        </w:tabs>
        <w:ind w:firstLine="0"/>
        <w:rPr>
          <w:rFonts w:ascii="Times New Roman" w:hAnsi="Times New Roman" w:cs="Times New Roman"/>
          <w:b/>
          <w:bCs/>
          <w:sz w:val="24"/>
          <w:szCs w:val="24"/>
        </w:rPr>
      </w:pPr>
      <w:r>
        <w:rPr>
          <w:rFonts w:ascii="Times New Roman" w:hAnsi="Times New Roman" w:cs="Times New Roman"/>
          <w:b/>
          <w:bCs/>
          <w:sz w:val="24"/>
          <w:szCs w:val="24"/>
        </w:rPr>
        <w:t>Tabelul 2</w:t>
      </w:r>
      <w:r w:rsidRPr="004B468E">
        <w:rPr>
          <w:rFonts w:ascii="Times New Roman" w:hAnsi="Times New Roman" w:cs="Times New Roman"/>
          <w:b/>
          <w:bCs/>
          <w:sz w:val="24"/>
          <w:szCs w:val="24"/>
        </w:rPr>
        <w:t xml:space="preserve">: </w:t>
      </w:r>
      <w:r>
        <w:rPr>
          <w:rFonts w:ascii="Times New Roman" w:hAnsi="Times New Roman" w:cs="Times New Roman"/>
          <w:b/>
          <w:bCs/>
          <w:sz w:val="24"/>
          <w:szCs w:val="24"/>
        </w:rPr>
        <w:t>Decodificarea adreselor interfețelor serială și paralelă și stabilirea porturilor</w:t>
      </w:r>
    </w:p>
    <w:p w14:paraId="56957B35" w14:textId="77777777" w:rsidR="00197107" w:rsidRDefault="00197107" w:rsidP="007F37E0">
      <w:pPr>
        <w:pStyle w:val="BodyTextIndent"/>
        <w:spacing w:line="240" w:lineRule="auto"/>
        <w:ind w:firstLine="0"/>
        <w:rPr>
          <w:b/>
          <w:bCs/>
          <w:lang w:val="ro-RO"/>
        </w:rPr>
      </w:pPr>
    </w:p>
    <w:p w14:paraId="7E8E5355" w14:textId="42EF51D4" w:rsidR="00E83A5B" w:rsidRDefault="00E83A5B" w:rsidP="008D204E">
      <w:pPr>
        <w:pStyle w:val="BodyTextIndent"/>
        <w:spacing w:line="240" w:lineRule="auto"/>
        <w:rPr>
          <w:lang w:val="ro-RO"/>
        </w:rPr>
      </w:pPr>
      <w:r w:rsidRPr="00E83A5B">
        <w:rPr>
          <w:b/>
          <w:bCs/>
          <w:lang w:val="ro-RO"/>
        </w:rPr>
        <w:t>Rutinele</w:t>
      </w:r>
      <w:r w:rsidRPr="00E83A5B">
        <w:rPr>
          <w:lang w:val="ro-RO"/>
        </w:rPr>
        <w:t xml:space="preserve"> pentru interfața serială și paralelă sunt necesare pentru a asigura comunicarea corectă și sincronizată între microprocesor și periferice, respectând regulile impuse de circuitele de interfață. Prin utilizarea rutinelor, se verifică starea dispozitivelor înainte de transmiterea sau recepția datelor, evitând pierderea informației. În plus, rutinele permit organizarea clară și reutilizarea codului, separând logica aplicației de detaliile hardware.</w:t>
      </w:r>
    </w:p>
    <w:p w14:paraId="307410DE" w14:textId="77777777" w:rsidR="00E83A5B" w:rsidRPr="00E83A5B" w:rsidRDefault="00E83A5B" w:rsidP="008D204E">
      <w:pPr>
        <w:pStyle w:val="BodyTextIndent"/>
        <w:spacing w:line="240" w:lineRule="auto"/>
        <w:rPr>
          <w:lang w:val="ro-RO"/>
        </w:rPr>
      </w:pPr>
    </w:p>
    <w:p w14:paraId="401ECA52" w14:textId="739D8F46" w:rsidR="00CA46EE" w:rsidRPr="004B468E" w:rsidRDefault="001D79ED" w:rsidP="008D204E">
      <w:pPr>
        <w:pStyle w:val="BodyTextIndent"/>
        <w:spacing w:line="240" w:lineRule="auto"/>
        <w:rPr>
          <w:b/>
          <w:bCs/>
          <w:lang w:val="ro-RO"/>
        </w:rPr>
      </w:pPr>
      <w:r w:rsidRPr="004B468E">
        <w:rPr>
          <w:b/>
          <w:bCs/>
          <w:lang w:val="ro-RO"/>
        </w:rPr>
        <w:t xml:space="preserve">Rutina de programare 8251: </w:t>
      </w:r>
    </w:p>
    <w:p w14:paraId="17FC93CB" w14:textId="0D3D40CA" w:rsidR="008D204E" w:rsidRPr="004B468E" w:rsidRDefault="000C4A0E" w:rsidP="008D204E">
      <w:pPr>
        <w:pStyle w:val="BodyTextIndent"/>
        <w:spacing w:line="240" w:lineRule="auto"/>
        <w:rPr>
          <w:lang w:val="ro-RO"/>
        </w:rPr>
      </w:pPr>
      <w:r w:rsidRPr="004B468E">
        <w:rPr>
          <w:lang w:val="ro-RO"/>
        </w:rPr>
        <w:t>i</w:t>
      </w:r>
      <w:r w:rsidR="008D204E" w:rsidRPr="004B468E">
        <w:rPr>
          <w:lang w:val="ro-RO"/>
        </w:rPr>
        <w:t>nit8251:</w:t>
      </w:r>
    </w:p>
    <w:p w14:paraId="4ED57C8F" w14:textId="64C5C3D7" w:rsidR="001D79ED" w:rsidRPr="004B468E" w:rsidRDefault="001D79ED" w:rsidP="008D204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DX, 0AF2H</w:t>
      </w:r>
      <w:r w:rsidR="00CA3A82" w:rsidRPr="004B468E">
        <w:rPr>
          <w:rFonts w:ascii="Times New Roman" w:hAnsi="Times New Roman" w:cs="Times New Roman"/>
          <w:sz w:val="24"/>
          <w:szCs w:val="24"/>
        </w:rPr>
        <w:t>/0BF2H</w:t>
      </w:r>
      <w:r w:rsidR="00DF4AA3">
        <w:rPr>
          <w:rFonts w:ascii="Times New Roman" w:hAnsi="Times New Roman" w:cs="Times New Roman"/>
          <w:sz w:val="24"/>
          <w:szCs w:val="24"/>
        </w:rPr>
        <w:t xml:space="preserve">       ;port de stare/comenzi</w:t>
      </w:r>
      <w:r w:rsidR="008E77E4">
        <w:rPr>
          <w:rFonts w:ascii="Times New Roman" w:hAnsi="Times New Roman" w:cs="Times New Roman"/>
          <w:sz w:val="24"/>
          <w:szCs w:val="24"/>
        </w:rPr>
        <w:t xml:space="preserve"> </w:t>
      </w:r>
    </w:p>
    <w:p w14:paraId="52D5278D" w14:textId="6E0C38CA" w:rsidR="001D79ED" w:rsidRPr="004B468E" w:rsidRDefault="001D79ED" w:rsidP="008D204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AL, 0CEH</w:t>
      </w:r>
      <w:r w:rsidR="00DF4AA3">
        <w:rPr>
          <w:rFonts w:ascii="Times New Roman" w:hAnsi="Times New Roman" w:cs="Times New Roman"/>
          <w:sz w:val="24"/>
          <w:szCs w:val="24"/>
        </w:rPr>
        <w:t xml:space="preserve">                       ;cuvânt de mod </w:t>
      </w:r>
    </w:p>
    <w:p w14:paraId="02D86796" w14:textId="6E99849F" w:rsidR="001D79ED" w:rsidRPr="004B468E" w:rsidRDefault="001D79ED" w:rsidP="008D204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OUT DX, AL</w:t>
      </w:r>
      <w:r w:rsidR="003840EC">
        <w:rPr>
          <w:rFonts w:ascii="Times New Roman" w:hAnsi="Times New Roman" w:cs="Times New Roman"/>
          <w:sz w:val="24"/>
          <w:szCs w:val="24"/>
        </w:rPr>
        <w:t xml:space="preserve">                            </w:t>
      </w:r>
    </w:p>
    <w:p w14:paraId="1DC0F973" w14:textId="5D6BA9F4" w:rsidR="001D79ED" w:rsidRPr="004B468E" w:rsidRDefault="001D79ED" w:rsidP="008D204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AL, 15H</w:t>
      </w:r>
      <w:r w:rsidR="00CA3A82" w:rsidRPr="004B468E">
        <w:rPr>
          <w:rFonts w:ascii="Times New Roman" w:hAnsi="Times New Roman" w:cs="Times New Roman"/>
          <w:sz w:val="24"/>
          <w:szCs w:val="24"/>
        </w:rPr>
        <w:t xml:space="preserve">    </w:t>
      </w:r>
      <w:r w:rsidR="008D204E" w:rsidRPr="004B468E">
        <w:rPr>
          <w:rFonts w:ascii="Times New Roman" w:hAnsi="Times New Roman" w:cs="Times New Roman"/>
          <w:sz w:val="24"/>
          <w:szCs w:val="24"/>
        </w:rPr>
        <w:t xml:space="preserve">             </w:t>
      </w:r>
      <w:r w:rsidR="00DF4AA3">
        <w:rPr>
          <w:rFonts w:ascii="Times New Roman" w:hAnsi="Times New Roman" w:cs="Times New Roman"/>
          <w:sz w:val="24"/>
          <w:szCs w:val="24"/>
        </w:rPr>
        <w:t xml:space="preserve">         </w:t>
      </w:r>
      <w:r w:rsidR="008E77E4">
        <w:rPr>
          <w:rFonts w:ascii="Times New Roman" w:hAnsi="Times New Roman" w:cs="Times New Roman"/>
          <w:sz w:val="24"/>
          <w:szCs w:val="24"/>
        </w:rPr>
        <w:t>;15H = cuvânt de comandă pentru 8251</w:t>
      </w:r>
    </w:p>
    <w:p w14:paraId="36C7580E" w14:textId="1281AF64" w:rsidR="001D79ED" w:rsidRPr="001A0C20" w:rsidRDefault="001D79ED" w:rsidP="008D204E">
      <w:pPr>
        <w:tabs>
          <w:tab w:val="left" w:pos="6834"/>
        </w:tabs>
        <w:spacing w:line="240" w:lineRule="auto"/>
        <w:ind w:left="720"/>
        <w:rPr>
          <w:rFonts w:ascii="Times New Roman" w:hAnsi="Times New Roman" w:cs="Times New Roman"/>
          <w:sz w:val="24"/>
          <w:szCs w:val="24"/>
          <w:lang w:val="en-US"/>
        </w:rPr>
      </w:pPr>
      <w:r w:rsidRPr="004B468E">
        <w:rPr>
          <w:rFonts w:ascii="Times New Roman" w:hAnsi="Times New Roman" w:cs="Times New Roman"/>
          <w:sz w:val="24"/>
          <w:szCs w:val="24"/>
        </w:rPr>
        <w:t>OUT DX, AL</w:t>
      </w:r>
      <w:r w:rsidR="001A0C20">
        <w:rPr>
          <w:rFonts w:ascii="Times New Roman" w:hAnsi="Times New Roman" w:cs="Times New Roman"/>
          <w:sz w:val="24"/>
          <w:szCs w:val="24"/>
        </w:rPr>
        <w:t xml:space="preserve">                            </w:t>
      </w:r>
    </w:p>
    <w:p w14:paraId="516E04FB" w14:textId="6AFFBA2E" w:rsidR="00CA3A82" w:rsidRPr="004B468E" w:rsidRDefault="001D79ED" w:rsidP="008D204E">
      <w:pPr>
        <w:tabs>
          <w:tab w:val="left" w:pos="6834"/>
        </w:tabs>
        <w:spacing w:line="240" w:lineRule="auto"/>
        <w:rPr>
          <w:rFonts w:ascii="Times New Roman" w:hAnsi="Times New Roman" w:cs="Times New Roman"/>
          <w:sz w:val="24"/>
          <w:szCs w:val="24"/>
        </w:rPr>
      </w:pPr>
      <w:r w:rsidRPr="004B468E">
        <w:rPr>
          <w:rFonts w:ascii="Times New Roman" w:hAnsi="Times New Roman" w:cs="Times New Roman"/>
          <w:sz w:val="24"/>
          <w:szCs w:val="24"/>
        </w:rPr>
        <w:t>RET</w:t>
      </w:r>
    </w:p>
    <w:p w14:paraId="29C5265E" w14:textId="77777777" w:rsidR="008D204E" w:rsidRPr="004B468E" w:rsidRDefault="008D204E" w:rsidP="008D204E">
      <w:pPr>
        <w:tabs>
          <w:tab w:val="left" w:pos="6834"/>
        </w:tabs>
        <w:spacing w:line="240" w:lineRule="auto"/>
        <w:rPr>
          <w:rFonts w:ascii="Times New Roman" w:hAnsi="Times New Roman" w:cs="Times New Roman"/>
          <w:sz w:val="24"/>
          <w:szCs w:val="24"/>
        </w:rPr>
      </w:pPr>
    </w:p>
    <w:p w14:paraId="20450121" w14:textId="2D520CDE" w:rsidR="00CA3A82" w:rsidRPr="004B468E" w:rsidRDefault="00CA3A82" w:rsidP="008D204E">
      <w:pPr>
        <w:tabs>
          <w:tab w:val="left" w:pos="6834"/>
        </w:tabs>
        <w:spacing w:line="240" w:lineRule="auto"/>
        <w:rPr>
          <w:rFonts w:ascii="Times New Roman" w:hAnsi="Times New Roman" w:cs="Times New Roman"/>
          <w:b/>
          <w:bCs/>
          <w:sz w:val="24"/>
          <w:szCs w:val="24"/>
        </w:rPr>
      </w:pPr>
      <w:r w:rsidRPr="004B468E">
        <w:rPr>
          <w:rFonts w:ascii="Times New Roman" w:hAnsi="Times New Roman" w:cs="Times New Roman"/>
          <w:b/>
          <w:bCs/>
          <w:sz w:val="24"/>
          <w:szCs w:val="24"/>
        </w:rPr>
        <w:t>Rutina de programare 8255:</w:t>
      </w:r>
    </w:p>
    <w:p w14:paraId="3B0A7DE7" w14:textId="7A16954E" w:rsidR="000C4A0E" w:rsidRPr="004B468E" w:rsidRDefault="000C4A0E" w:rsidP="000C4A0E">
      <w:pPr>
        <w:pStyle w:val="BodyTextIndent"/>
        <w:spacing w:line="240" w:lineRule="auto"/>
        <w:rPr>
          <w:lang w:val="ro-RO"/>
        </w:rPr>
      </w:pPr>
      <w:r w:rsidRPr="004B468E">
        <w:rPr>
          <w:lang w:val="ro-RO"/>
        </w:rPr>
        <w:t>init8255:</w:t>
      </w:r>
    </w:p>
    <w:p w14:paraId="6C43459E" w14:textId="1B83ACA5" w:rsidR="00CA3A82" w:rsidRPr="004B468E" w:rsidRDefault="00CA3A82" w:rsidP="000C4A0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DX, 0D76H/0C76H</w:t>
      </w:r>
      <w:r w:rsidR="00922019">
        <w:rPr>
          <w:rFonts w:ascii="Times New Roman" w:hAnsi="Times New Roman" w:cs="Times New Roman"/>
          <w:sz w:val="24"/>
          <w:szCs w:val="24"/>
        </w:rPr>
        <w:t xml:space="preserve">        </w:t>
      </w:r>
    </w:p>
    <w:p w14:paraId="15A2CB9A" w14:textId="0A773D9F" w:rsidR="00CA3A82" w:rsidRPr="004B468E" w:rsidRDefault="00CA3A82" w:rsidP="000C4A0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AL, 98H</w:t>
      </w:r>
      <w:r w:rsidR="007D0796">
        <w:rPr>
          <w:rFonts w:ascii="Times New Roman" w:hAnsi="Times New Roman" w:cs="Times New Roman"/>
          <w:sz w:val="24"/>
          <w:szCs w:val="24"/>
        </w:rPr>
        <w:t xml:space="preserve">                          ;cuvânt de comandă pentru 8255</w:t>
      </w:r>
    </w:p>
    <w:p w14:paraId="1867D330" w14:textId="4516CF01" w:rsidR="00CA3A82" w:rsidRPr="004B468E" w:rsidRDefault="00CA3A82" w:rsidP="000C4A0E">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OUT DX, AL</w:t>
      </w:r>
    </w:p>
    <w:p w14:paraId="4911C9ED" w14:textId="1566041C" w:rsidR="00003098" w:rsidRPr="00506C86" w:rsidRDefault="00F30DA4" w:rsidP="00BC031A">
      <w:pPr>
        <w:pStyle w:val="NormalWeb"/>
        <w:tabs>
          <w:tab w:val="left" w:pos="6834"/>
        </w:tabs>
        <w:spacing w:before="0" w:beforeAutospacing="0" w:after="0" w:afterAutospacing="0"/>
        <w:ind w:firstLine="0"/>
        <w:rPr>
          <w:rFonts w:eastAsiaTheme="minorHAnsi"/>
          <w:kern w:val="2"/>
          <w:lang w:val="ro-RO" w:eastAsia="en-US"/>
          <w14:ligatures w14:val="standardContextual"/>
        </w:rPr>
      </w:pPr>
      <w:r>
        <w:rPr>
          <w:rFonts w:eastAsiaTheme="minorHAnsi"/>
          <w:kern w:val="2"/>
          <w:lang w:val="ro-RO" w:eastAsia="en-US"/>
          <w14:ligatures w14:val="standardContextual"/>
        </w:rPr>
        <w:t xml:space="preserve">            </w:t>
      </w:r>
      <w:r w:rsidR="00CA3A82" w:rsidRPr="004B468E">
        <w:rPr>
          <w:rFonts w:eastAsiaTheme="minorHAnsi"/>
          <w:kern w:val="2"/>
          <w:lang w:val="ro-RO" w:eastAsia="en-US"/>
          <w14:ligatures w14:val="standardContextual"/>
        </w:rPr>
        <w:t>RET</w:t>
      </w:r>
    </w:p>
    <w:p w14:paraId="5680543B" w14:textId="77777777" w:rsidR="000477A4" w:rsidRDefault="000477A4" w:rsidP="008D204E">
      <w:pPr>
        <w:tabs>
          <w:tab w:val="left" w:pos="6834"/>
        </w:tabs>
        <w:spacing w:line="240" w:lineRule="auto"/>
        <w:rPr>
          <w:rFonts w:ascii="Times New Roman" w:hAnsi="Times New Roman" w:cs="Times New Roman"/>
          <w:b/>
          <w:bCs/>
          <w:sz w:val="24"/>
          <w:szCs w:val="24"/>
        </w:rPr>
      </w:pPr>
    </w:p>
    <w:p w14:paraId="31901C40" w14:textId="24E09351" w:rsidR="00C818BD" w:rsidRPr="004B468E" w:rsidRDefault="00CA3A82" w:rsidP="008D204E">
      <w:pPr>
        <w:tabs>
          <w:tab w:val="left" w:pos="6834"/>
        </w:tabs>
        <w:spacing w:line="240" w:lineRule="auto"/>
        <w:rPr>
          <w:rFonts w:ascii="Times New Roman" w:hAnsi="Times New Roman" w:cs="Times New Roman"/>
          <w:b/>
          <w:bCs/>
          <w:sz w:val="24"/>
          <w:szCs w:val="24"/>
        </w:rPr>
      </w:pPr>
      <w:r w:rsidRPr="004B468E">
        <w:rPr>
          <w:rFonts w:ascii="Times New Roman" w:hAnsi="Times New Roman" w:cs="Times New Roman"/>
          <w:b/>
          <w:bCs/>
          <w:sz w:val="24"/>
          <w:szCs w:val="24"/>
        </w:rPr>
        <w:lastRenderedPageBreak/>
        <w:t>Rutina de emisie caracter pe interfața serială:</w:t>
      </w:r>
    </w:p>
    <w:p w14:paraId="14AD2917" w14:textId="3103EF20" w:rsidR="0048154F" w:rsidRPr="004B468E" w:rsidRDefault="0048154F" w:rsidP="00AB3DB4">
      <w:pPr>
        <w:pStyle w:val="BodyTextIndent"/>
        <w:spacing w:line="240" w:lineRule="auto"/>
        <w:rPr>
          <w:lang w:val="ro-RO"/>
        </w:rPr>
      </w:pPr>
      <w:r w:rsidRPr="004B468E">
        <w:rPr>
          <w:lang w:val="ro-RO"/>
        </w:rPr>
        <w:t>serialTransmit8251:</w:t>
      </w:r>
    </w:p>
    <w:p w14:paraId="78E9575F" w14:textId="1E1020B7" w:rsidR="00C818BD" w:rsidRPr="004B468E" w:rsidRDefault="00CA3A82" w:rsidP="000C3BDB">
      <w:pPr>
        <w:pStyle w:val="NormalWeb"/>
        <w:tabs>
          <w:tab w:val="left" w:pos="6834"/>
        </w:tabs>
        <w:spacing w:before="0" w:beforeAutospacing="0" w:after="0" w:afterAutospacing="0"/>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DX, 0AF2H/0BF2H</w:t>
      </w:r>
    </w:p>
    <w:p w14:paraId="6B28FDC3" w14:textId="77777777" w:rsidR="000C3BDB" w:rsidRPr="004B468E" w:rsidRDefault="00CA3A82" w:rsidP="000C3BDB">
      <w:pPr>
        <w:tabs>
          <w:tab w:val="left" w:pos="6834"/>
        </w:tabs>
        <w:spacing w:line="240" w:lineRule="auto"/>
        <w:ind w:left="720"/>
        <w:rPr>
          <w:rFonts w:ascii="Times New Roman" w:hAnsi="Times New Roman" w:cs="Times New Roman"/>
          <w:sz w:val="24"/>
          <w:szCs w:val="24"/>
        </w:rPr>
      </w:pPr>
      <w:proofErr w:type="spellStart"/>
      <w:r w:rsidRPr="004B468E">
        <w:rPr>
          <w:rFonts w:ascii="Times New Roman" w:hAnsi="Times New Roman" w:cs="Times New Roman"/>
          <w:sz w:val="24"/>
          <w:szCs w:val="24"/>
        </w:rPr>
        <w:t>Wait</w:t>
      </w:r>
      <w:proofErr w:type="spellEnd"/>
      <w:r w:rsidRPr="004B468E">
        <w:rPr>
          <w:rFonts w:ascii="Times New Roman" w:hAnsi="Times New Roman" w:cs="Times New Roman"/>
          <w:sz w:val="24"/>
          <w:szCs w:val="24"/>
        </w:rPr>
        <w:t xml:space="preserve">: </w:t>
      </w:r>
    </w:p>
    <w:p w14:paraId="10862112" w14:textId="1DE25B13" w:rsidR="00CA3A82" w:rsidRPr="004B468E" w:rsidRDefault="000C3BDB" w:rsidP="000C3BDB">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IN AL, DX</w:t>
      </w:r>
      <w:r w:rsidR="00EA38A0">
        <w:rPr>
          <w:rFonts w:ascii="Times New Roman" w:hAnsi="Times New Roman" w:cs="Times New Roman"/>
          <w:sz w:val="24"/>
          <w:szCs w:val="24"/>
        </w:rPr>
        <w:t xml:space="preserve">                           ;citește </w:t>
      </w:r>
      <w:r w:rsidR="00FB019A">
        <w:rPr>
          <w:rFonts w:ascii="Times New Roman" w:hAnsi="Times New Roman" w:cs="Times New Roman"/>
          <w:sz w:val="24"/>
          <w:szCs w:val="24"/>
        </w:rPr>
        <w:t>cuvântul</w:t>
      </w:r>
      <w:r w:rsidR="00EA38A0">
        <w:rPr>
          <w:rFonts w:ascii="Times New Roman" w:hAnsi="Times New Roman" w:cs="Times New Roman"/>
          <w:sz w:val="24"/>
          <w:szCs w:val="24"/>
        </w:rPr>
        <w:t xml:space="preserve"> de stare</w:t>
      </w:r>
    </w:p>
    <w:p w14:paraId="7D13E1B7" w14:textId="5D321566" w:rsidR="00CA3A82" w:rsidRPr="004B468E" w:rsidRDefault="000C3BDB" w:rsidP="000C3BDB">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TEST AL, 0</w:t>
      </w:r>
      <w:r w:rsidR="00666437" w:rsidRPr="004B468E">
        <w:rPr>
          <w:rFonts w:ascii="Times New Roman" w:hAnsi="Times New Roman" w:cs="Times New Roman"/>
          <w:sz w:val="24"/>
          <w:szCs w:val="24"/>
        </w:rPr>
        <w:t>1</w:t>
      </w:r>
      <w:r w:rsidR="00CA3A82" w:rsidRPr="004B468E">
        <w:rPr>
          <w:rFonts w:ascii="Times New Roman" w:hAnsi="Times New Roman" w:cs="Times New Roman"/>
          <w:sz w:val="24"/>
          <w:szCs w:val="24"/>
        </w:rPr>
        <w:t xml:space="preserve">H </w:t>
      </w:r>
      <w:r w:rsidR="008B71D7" w:rsidRPr="004B468E">
        <w:rPr>
          <w:rFonts w:ascii="Times New Roman" w:hAnsi="Times New Roman" w:cs="Times New Roman"/>
          <w:sz w:val="24"/>
          <w:szCs w:val="24"/>
        </w:rPr>
        <w:t xml:space="preserve">           </w:t>
      </w:r>
      <w:r w:rsidR="00EA38A0">
        <w:rPr>
          <w:rFonts w:ascii="Times New Roman" w:hAnsi="Times New Roman" w:cs="Times New Roman"/>
          <w:sz w:val="24"/>
          <w:szCs w:val="24"/>
        </w:rPr>
        <w:t xml:space="preserve">   </w:t>
      </w:r>
      <w:r w:rsidR="00CA3A82" w:rsidRPr="004B468E">
        <w:rPr>
          <w:rFonts w:ascii="Times New Roman" w:hAnsi="Times New Roman" w:cs="Times New Roman"/>
          <w:sz w:val="24"/>
          <w:szCs w:val="24"/>
        </w:rPr>
        <w:t xml:space="preserve">;verifică bitul </w:t>
      </w:r>
      <w:r w:rsidR="00EA38A0">
        <w:rPr>
          <w:rFonts w:ascii="Times New Roman" w:hAnsi="Times New Roman" w:cs="Times New Roman"/>
          <w:sz w:val="24"/>
          <w:szCs w:val="24"/>
        </w:rPr>
        <w:t xml:space="preserve">0 = </w:t>
      </w:r>
      <w:proofErr w:type="spellStart"/>
      <w:r w:rsidR="00CA3A82" w:rsidRPr="004B468E">
        <w:rPr>
          <w:rFonts w:ascii="Times New Roman" w:hAnsi="Times New Roman" w:cs="Times New Roman"/>
          <w:sz w:val="24"/>
          <w:szCs w:val="24"/>
        </w:rPr>
        <w:t>TxRDY</w:t>
      </w:r>
      <w:proofErr w:type="spellEnd"/>
      <w:r w:rsidR="00CA3A82" w:rsidRPr="004B468E">
        <w:rPr>
          <w:rFonts w:ascii="Times New Roman" w:hAnsi="Times New Roman" w:cs="Times New Roman"/>
          <w:sz w:val="24"/>
          <w:szCs w:val="24"/>
        </w:rPr>
        <w:t xml:space="preserve"> să vadă dacă s-a transmis ultimul octet</w:t>
      </w:r>
    </w:p>
    <w:p w14:paraId="26AE7C9A" w14:textId="0171C9B6" w:rsidR="00CA3A82" w:rsidRPr="004B468E" w:rsidRDefault="000C3BDB" w:rsidP="000C3BDB">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 xml:space="preserve">JZ </w:t>
      </w:r>
      <w:proofErr w:type="spellStart"/>
      <w:r w:rsidR="00CA3A82" w:rsidRPr="004B468E">
        <w:rPr>
          <w:rFonts w:ascii="Times New Roman" w:hAnsi="Times New Roman" w:cs="Times New Roman"/>
          <w:sz w:val="24"/>
          <w:szCs w:val="24"/>
        </w:rPr>
        <w:t>Wait</w:t>
      </w:r>
      <w:proofErr w:type="spellEnd"/>
    </w:p>
    <w:p w14:paraId="4C10466F" w14:textId="1F84610C" w:rsidR="00CA3A82" w:rsidRPr="004B468E" w:rsidRDefault="00CA3A82" w:rsidP="000C3BDB">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DX, 0AF0H/0AF2H</w:t>
      </w:r>
      <w:r w:rsidR="008B71D7" w:rsidRPr="004B468E">
        <w:rPr>
          <w:rFonts w:ascii="Times New Roman" w:hAnsi="Times New Roman" w:cs="Times New Roman"/>
          <w:sz w:val="24"/>
          <w:szCs w:val="24"/>
        </w:rPr>
        <w:t xml:space="preserve">      </w:t>
      </w:r>
      <w:r w:rsidR="00EA38A0">
        <w:rPr>
          <w:rFonts w:ascii="Times New Roman" w:hAnsi="Times New Roman" w:cs="Times New Roman"/>
          <w:sz w:val="24"/>
          <w:szCs w:val="24"/>
        </w:rPr>
        <w:t xml:space="preserve">     </w:t>
      </w:r>
      <w:r w:rsidRPr="004B468E">
        <w:rPr>
          <w:rFonts w:ascii="Times New Roman" w:hAnsi="Times New Roman" w:cs="Times New Roman"/>
          <w:sz w:val="24"/>
          <w:szCs w:val="24"/>
        </w:rPr>
        <w:t xml:space="preserve"> ;selectează registrul de date</w:t>
      </w:r>
    </w:p>
    <w:p w14:paraId="35EDFB73" w14:textId="1D8A4D32" w:rsidR="00CA3A82" w:rsidRPr="004B468E" w:rsidRDefault="00CA3A82" w:rsidP="000C3BDB">
      <w:pPr>
        <w:pStyle w:val="NormalWeb"/>
        <w:tabs>
          <w:tab w:val="left" w:pos="6834"/>
        </w:tabs>
        <w:spacing w:before="0" w:beforeAutospacing="0" w:after="0" w:afterAutospacing="0"/>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AL, CL</w:t>
      </w:r>
      <w:r w:rsidR="00EA38A0">
        <w:rPr>
          <w:rFonts w:eastAsiaTheme="minorHAnsi"/>
          <w:kern w:val="2"/>
          <w:lang w:val="ro-RO" w:eastAsia="en-US"/>
          <w14:ligatures w14:val="standardContextual"/>
        </w:rPr>
        <w:t xml:space="preserve">                                 ;încarc caracterul</w:t>
      </w:r>
      <w:r w:rsidR="00FB019A">
        <w:rPr>
          <w:rFonts w:eastAsiaTheme="minorHAnsi"/>
          <w:kern w:val="2"/>
          <w:lang w:val="ro-RO" w:eastAsia="en-US"/>
          <w14:ligatures w14:val="standardContextual"/>
        </w:rPr>
        <w:t xml:space="preserve"> de transmis</w:t>
      </w:r>
      <w:r w:rsidR="00DE2239">
        <w:rPr>
          <w:rFonts w:eastAsiaTheme="minorHAnsi"/>
          <w:kern w:val="2"/>
          <w:lang w:val="ro-RO" w:eastAsia="en-US"/>
          <w14:ligatures w14:val="standardContextual"/>
        </w:rPr>
        <w:t xml:space="preserve"> (ca parametru)</w:t>
      </w:r>
    </w:p>
    <w:p w14:paraId="75A5BC93" w14:textId="029719FB" w:rsidR="00CA3A82" w:rsidRPr="004B468E" w:rsidRDefault="00CA3A82" w:rsidP="000C3BDB">
      <w:pPr>
        <w:pStyle w:val="NormalWeb"/>
        <w:tabs>
          <w:tab w:val="left" w:pos="6834"/>
        </w:tabs>
        <w:spacing w:before="0" w:beforeAutospacing="0" w:after="0" w:afterAutospacing="0"/>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OUT DX, AL</w:t>
      </w:r>
    </w:p>
    <w:p w14:paraId="6001DE4A" w14:textId="625AD631" w:rsidR="00CA3A82" w:rsidRPr="004B468E" w:rsidRDefault="00CA3A82" w:rsidP="008D204E">
      <w:pPr>
        <w:tabs>
          <w:tab w:val="left" w:pos="6834"/>
        </w:tabs>
        <w:spacing w:line="240" w:lineRule="auto"/>
        <w:rPr>
          <w:rFonts w:ascii="Times New Roman" w:hAnsi="Times New Roman" w:cs="Times New Roman"/>
          <w:sz w:val="24"/>
          <w:szCs w:val="24"/>
        </w:rPr>
      </w:pPr>
      <w:r w:rsidRPr="004B468E">
        <w:rPr>
          <w:rFonts w:ascii="Times New Roman" w:hAnsi="Times New Roman" w:cs="Times New Roman"/>
          <w:sz w:val="24"/>
          <w:szCs w:val="24"/>
        </w:rPr>
        <w:t>RET</w:t>
      </w:r>
    </w:p>
    <w:p w14:paraId="2898239A" w14:textId="77777777" w:rsidR="0071452D" w:rsidRPr="004B468E" w:rsidRDefault="0071452D" w:rsidP="008D204E">
      <w:pPr>
        <w:tabs>
          <w:tab w:val="left" w:pos="6834"/>
        </w:tabs>
        <w:spacing w:line="240" w:lineRule="auto"/>
        <w:rPr>
          <w:rFonts w:ascii="Times New Roman" w:hAnsi="Times New Roman" w:cs="Times New Roman"/>
          <w:sz w:val="24"/>
          <w:szCs w:val="24"/>
        </w:rPr>
      </w:pPr>
    </w:p>
    <w:p w14:paraId="65F77BF2" w14:textId="357D96DD" w:rsidR="00CA3A82" w:rsidRPr="004B468E" w:rsidRDefault="00CA3A82" w:rsidP="008D204E">
      <w:pPr>
        <w:tabs>
          <w:tab w:val="left" w:pos="6834"/>
        </w:tabs>
        <w:spacing w:line="240" w:lineRule="auto"/>
        <w:rPr>
          <w:rFonts w:ascii="Times New Roman" w:hAnsi="Times New Roman" w:cs="Times New Roman"/>
          <w:b/>
          <w:bCs/>
          <w:sz w:val="24"/>
          <w:szCs w:val="24"/>
        </w:rPr>
      </w:pPr>
      <w:r w:rsidRPr="004B468E">
        <w:rPr>
          <w:rFonts w:ascii="Times New Roman" w:hAnsi="Times New Roman" w:cs="Times New Roman"/>
          <w:b/>
          <w:bCs/>
          <w:sz w:val="24"/>
          <w:szCs w:val="24"/>
        </w:rPr>
        <w:t xml:space="preserve">Rutina de </w:t>
      </w:r>
      <w:r w:rsidR="00666437" w:rsidRPr="004B468E">
        <w:rPr>
          <w:rFonts w:ascii="Times New Roman" w:hAnsi="Times New Roman" w:cs="Times New Roman"/>
          <w:b/>
          <w:bCs/>
          <w:sz w:val="24"/>
          <w:szCs w:val="24"/>
        </w:rPr>
        <w:t>recepție</w:t>
      </w:r>
      <w:r w:rsidRPr="004B468E">
        <w:rPr>
          <w:rFonts w:ascii="Times New Roman" w:hAnsi="Times New Roman" w:cs="Times New Roman"/>
          <w:b/>
          <w:bCs/>
          <w:sz w:val="24"/>
          <w:szCs w:val="24"/>
        </w:rPr>
        <w:t xml:space="preserve"> caracter pe interfața serială:</w:t>
      </w:r>
    </w:p>
    <w:p w14:paraId="47C7B3C4" w14:textId="6F9CA0B0" w:rsidR="0071452D" w:rsidRPr="004B468E" w:rsidRDefault="0071452D" w:rsidP="00AB3DB4">
      <w:pPr>
        <w:pStyle w:val="BodyTextIndent"/>
        <w:spacing w:line="240" w:lineRule="auto"/>
        <w:rPr>
          <w:lang w:val="ro-RO"/>
        </w:rPr>
      </w:pPr>
      <w:r w:rsidRPr="004B468E">
        <w:rPr>
          <w:lang w:val="ro-RO"/>
        </w:rPr>
        <w:t>serial</w:t>
      </w:r>
      <w:r w:rsidR="00AB3DB4" w:rsidRPr="004B468E">
        <w:rPr>
          <w:lang w:val="ro-RO"/>
        </w:rPr>
        <w:t>Receive</w:t>
      </w:r>
      <w:r w:rsidRPr="004B468E">
        <w:rPr>
          <w:lang w:val="ro-RO"/>
        </w:rPr>
        <w:t>8251:</w:t>
      </w:r>
    </w:p>
    <w:p w14:paraId="783200A2" w14:textId="444F333E" w:rsidR="00CA3A82" w:rsidRPr="004B468E" w:rsidRDefault="00CA3A82" w:rsidP="0071452D">
      <w:pPr>
        <w:pStyle w:val="NormalWeb"/>
        <w:tabs>
          <w:tab w:val="left" w:pos="6834"/>
        </w:tabs>
        <w:spacing w:before="0" w:beforeAutospacing="0" w:after="0" w:afterAutospacing="0"/>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DX, 0</w:t>
      </w:r>
      <w:r w:rsidR="00666437" w:rsidRPr="004B468E">
        <w:rPr>
          <w:rFonts w:eastAsiaTheme="minorHAnsi"/>
          <w:kern w:val="2"/>
          <w:lang w:val="ro-RO" w:eastAsia="en-US"/>
          <w14:ligatures w14:val="standardContextual"/>
        </w:rPr>
        <w:t>AF2H</w:t>
      </w:r>
      <w:r w:rsidRPr="004B468E">
        <w:rPr>
          <w:rFonts w:eastAsiaTheme="minorHAnsi"/>
          <w:kern w:val="2"/>
          <w:lang w:val="ro-RO" w:eastAsia="en-US"/>
          <w14:ligatures w14:val="standardContextual"/>
        </w:rPr>
        <w:t>/0</w:t>
      </w:r>
      <w:r w:rsidR="00666437" w:rsidRPr="004B468E">
        <w:rPr>
          <w:rFonts w:eastAsiaTheme="minorHAnsi"/>
          <w:kern w:val="2"/>
          <w:lang w:val="ro-RO" w:eastAsia="en-US"/>
          <w14:ligatures w14:val="standardContextual"/>
        </w:rPr>
        <w:t>BF2</w:t>
      </w:r>
      <w:r w:rsidRPr="004B468E">
        <w:rPr>
          <w:rFonts w:eastAsiaTheme="minorHAnsi"/>
          <w:kern w:val="2"/>
          <w:lang w:val="ro-RO" w:eastAsia="en-US"/>
          <w14:ligatures w14:val="standardContextual"/>
        </w:rPr>
        <w:t>H</w:t>
      </w:r>
      <w:r w:rsidR="0052665F" w:rsidRPr="004B468E">
        <w:rPr>
          <w:rFonts w:eastAsiaTheme="minorHAnsi"/>
          <w:kern w:val="2"/>
          <w:lang w:val="ro-RO" w:eastAsia="en-US"/>
          <w14:ligatures w14:val="standardContextual"/>
        </w:rPr>
        <w:t xml:space="preserve"> </w:t>
      </w:r>
      <w:r w:rsidR="008B71D7" w:rsidRPr="004B468E">
        <w:rPr>
          <w:rFonts w:eastAsiaTheme="minorHAnsi"/>
          <w:kern w:val="2"/>
          <w:lang w:val="ro-RO" w:eastAsia="en-US"/>
          <w14:ligatures w14:val="standardContextual"/>
        </w:rPr>
        <w:t xml:space="preserve">       </w:t>
      </w:r>
      <w:r w:rsidR="0052665F" w:rsidRPr="004B468E">
        <w:rPr>
          <w:rFonts w:eastAsiaTheme="minorHAnsi"/>
          <w:kern w:val="2"/>
          <w:lang w:val="ro-RO" w:eastAsia="en-US"/>
          <w14:ligatures w14:val="standardContextual"/>
        </w:rPr>
        <w:t>;</w:t>
      </w:r>
      <w:r w:rsidR="00666437" w:rsidRPr="004B468E">
        <w:rPr>
          <w:rFonts w:eastAsiaTheme="minorHAnsi"/>
          <w:kern w:val="2"/>
          <w:lang w:val="ro-RO" w:eastAsia="en-US"/>
          <w14:ligatures w14:val="standardContextual"/>
        </w:rPr>
        <w:t>selectează registrul de stare</w:t>
      </w:r>
    </w:p>
    <w:p w14:paraId="3A7082B0" w14:textId="77777777" w:rsidR="0071452D" w:rsidRPr="004B468E" w:rsidRDefault="00CA3A82" w:rsidP="0071452D">
      <w:pPr>
        <w:tabs>
          <w:tab w:val="left" w:pos="6834"/>
        </w:tabs>
        <w:spacing w:line="240" w:lineRule="auto"/>
        <w:ind w:left="720"/>
        <w:rPr>
          <w:rFonts w:ascii="Times New Roman" w:hAnsi="Times New Roman" w:cs="Times New Roman"/>
          <w:sz w:val="24"/>
          <w:szCs w:val="24"/>
        </w:rPr>
      </w:pPr>
      <w:proofErr w:type="spellStart"/>
      <w:r w:rsidRPr="004B468E">
        <w:rPr>
          <w:rFonts w:ascii="Times New Roman" w:hAnsi="Times New Roman" w:cs="Times New Roman"/>
          <w:sz w:val="24"/>
          <w:szCs w:val="24"/>
        </w:rPr>
        <w:t>Wait</w:t>
      </w:r>
      <w:proofErr w:type="spellEnd"/>
      <w:r w:rsidRPr="004B468E">
        <w:rPr>
          <w:rFonts w:ascii="Times New Roman" w:hAnsi="Times New Roman" w:cs="Times New Roman"/>
          <w:sz w:val="24"/>
          <w:szCs w:val="24"/>
        </w:rPr>
        <w:t xml:space="preserve">: </w:t>
      </w:r>
    </w:p>
    <w:p w14:paraId="314F3CDD" w14:textId="383E7EC8" w:rsidR="00CA3A82" w:rsidRPr="004B468E" w:rsidRDefault="0071452D" w:rsidP="0071452D">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IN AL, DX</w:t>
      </w:r>
    </w:p>
    <w:p w14:paraId="47DEC76C" w14:textId="345F3D41" w:rsidR="00CA3A82" w:rsidRPr="004B468E" w:rsidRDefault="0071452D" w:rsidP="0071452D">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TEST AL, 0</w:t>
      </w:r>
      <w:r w:rsidR="0052665F" w:rsidRPr="004B468E">
        <w:rPr>
          <w:rFonts w:ascii="Times New Roman" w:hAnsi="Times New Roman" w:cs="Times New Roman"/>
          <w:sz w:val="24"/>
          <w:szCs w:val="24"/>
        </w:rPr>
        <w:t>2</w:t>
      </w:r>
      <w:r w:rsidR="00CA3A82" w:rsidRPr="004B468E">
        <w:rPr>
          <w:rFonts w:ascii="Times New Roman" w:hAnsi="Times New Roman" w:cs="Times New Roman"/>
          <w:sz w:val="24"/>
          <w:szCs w:val="24"/>
        </w:rPr>
        <w:t xml:space="preserve">H </w:t>
      </w:r>
      <w:r w:rsidR="008B71D7" w:rsidRPr="004B468E">
        <w:rPr>
          <w:rFonts w:ascii="Times New Roman" w:hAnsi="Times New Roman" w:cs="Times New Roman"/>
          <w:sz w:val="24"/>
          <w:szCs w:val="24"/>
        </w:rPr>
        <w:t xml:space="preserve">           </w:t>
      </w:r>
      <w:r w:rsidR="00E33B9C">
        <w:rPr>
          <w:rFonts w:ascii="Times New Roman" w:hAnsi="Times New Roman" w:cs="Times New Roman"/>
          <w:sz w:val="24"/>
          <w:szCs w:val="24"/>
        </w:rPr>
        <w:t xml:space="preserve">  </w:t>
      </w:r>
      <w:r w:rsidR="00CA3A82" w:rsidRPr="004B468E">
        <w:rPr>
          <w:rFonts w:ascii="Times New Roman" w:hAnsi="Times New Roman" w:cs="Times New Roman"/>
          <w:sz w:val="24"/>
          <w:szCs w:val="24"/>
        </w:rPr>
        <w:t xml:space="preserve">;verifică bitul </w:t>
      </w:r>
      <w:proofErr w:type="spellStart"/>
      <w:r w:rsidR="0052665F" w:rsidRPr="004B468E">
        <w:rPr>
          <w:rFonts w:ascii="Times New Roman" w:hAnsi="Times New Roman" w:cs="Times New Roman"/>
          <w:sz w:val="24"/>
          <w:szCs w:val="24"/>
        </w:rPr>
        <w:t>R</w:t>
      </w:r>
      <w:r w:rsidR="00CA3A82" w:rsidRPr="004B468E">
        <w:rPr>
          <w:rFonts w:ascii="Times New Roman" w:hAnsi="Times New Roman" w:cs="Times New Roman"/>
          <w:sz w:val="24"/>
          <w:szCs w:val="24"/>
        </w:rPr>
        <w:t>xRDY</w:t>
      </w:r>
      <w:proofErr w:type="spellEnd"/>
      <w:r w:rsidR="00CA3A82" w:rsidRPr="004B468E">
        <w:rPr>
          <w:rFonts w:ascii="Times New Roman" w:hAnsi="Times New Roman" w:cs="Times New Roman"/>
          <w:sz w:val="24"/>
          <w:szCs w:val="24"/>
        </w:rPr>
        <w:t xml:space="preserve"> să vadă dacă </w:t>
      </w:r>
      <w:r w:rsidR="00916167">
        <w:rPr>
          <w:rFonts w:ascii="Times New Roman" w:hAnsi="Times New Roman" w:cs="Times New Roman"/>
          <w:sz w:val="24"/>
          <w:szCs w:val="24"/>
        </w:rPr>
        <w:t>există un octet complet</w:t>
      </w:r>
    </w:p>
    <w:p w14:paraId="48954B9B" w14:textId="00AA75CA" w:rsidR="00CA3A82" w:rsidRPr="004B468E" w:rsidRDefault="0071452D" w:rsidP="0071452D">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CA3A82" w:rsidRPr="004B468E">
        <w:rPr>
          <w:rFonts w:ascii="Times New Roman" w:hAnsi="Times New Roman" w:cs="Times New Roman"/>
          <w:sz w:val="24"/>
          <w:szCs w:val="24"/>
        </w:rPr>
        <w:t xml:space="preserve">JZ </w:t>
      </w:r>
      <w:proofErr w:type="spellStart"/>
      <w:r w:rsidR="00CA3A82" w:rsidRPr="004B468E">
        <w:rPr>
          <w:rFonts w:ascii="Times New Roman" w:hAnsi="Times New Roman" w:cs="Times New Roman"/>
          <w:sz w:val="24"/>
          <w:szCs w:val="24"/>
        </w:rPr>
        <w:t>Wait</w:t>
      </w:r>
      <w:proofErr w:type="spellEnd"/>
      <w:r w:rsidR="0052665F" w:rsidRPr="004B468E">
        <w:rPr>
          <w:rFonts w:ascii="Times New Roman" w:hAnsi="Times New Roman" w:cs="Times New Roman"/>
          <w:sz w:val="24"/>
          <w:szCs w:val="24"/>
        </w:rPr>
        <w:t xml:space="preserve"> </w:t>
      </w:r>
      <w:r w:rsidR="008B71D7" w:rsidRPr="004B468E">
        <w:rPr>
          <w:rFonts w:ascii="Times New Roman" w:hAnsi="Times New Roman" w:cs="Times New Roman"/>
          <w:sz w:val="24"/>
          <w:szCs w:val="24"/>
        </w:rPr>
        <w:t xml:space="preserve">                            </w:t>
      </w:r>
      <w:r w:rsidR="0052665F" w:rsidRPr="004B468E">
        <w:rPr>
          <w:rFonts w:ascii="Times New Roman" w:hAnsi="Times New Roman" w:cs="Times New Roman"/>
          <w:sz w:val="24"/>
          <w:szCs w:val="24"/>
        </w:rPr>
        <w:t xml:space="preserve">;așteaptă până când </w:t>
      </w:r>
      <w:proofErr w:type="spellStart"/>
      <w:r w:rsidR="0052665F" w:rsidRPr="004B468E">
        <w:rPr>
          <w:rFonts w:ascii="Times New Roman" w:hAnsi="Times New Roman" w:cs="Times New Roman"/>
          <w:sz w:val="24"/>
          <w:szCs w:val="24"/>
        </w:rPr>
        <w:t>RxRDY</w:t>
      </w:r>
      <w:proofErr w:type="spellEnd"/>
      <w:r w:rsidR="0052665F" w:rsidRPr="004B468E">
        <w:rPr>
          <w:rFonts w:ascii="Times New Roman" w:hAnsi="Times New Roman" w:cs="Times New Roman"/>
          <w:sz w:val="24"/>
          <w:szCs w:val="24"/>
        </w:rPr>
        <w:t xml:space="preserve"> = 1</w:t>
      </w:r>
    </w:p>
    <w:p w14:paraId="22825D31" w14:textId="7666F604" w:rsidR="00CA3A82" w:rsidRPr="004B468E" w:rsidRDefault="00CA3A82" w:rsidP="0071452D">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MOV DX, 0AF0H/0AF2H </w:t>
      </w:r>
      <w:r w:rsidR="008B71D7" w:rsidRPr="004B468E">
        <w:rPr>
          <w:rFonts w:ascii="Times New Roman" w:hAnsi="Times New Roman" w:cs="Times New Roman"/>
          <w:sz w:val="24"/>
          <w:szCs w:val="24"/>
        </w:rPr>
        <w:t xml:space="preserve">       </w:t>
      </w:r>
      <w:r w:rsidRPr="004B468E">
        <w:rPr>
          <w:rFonts w:ascii="Times New Roman" w:hAnsi="Times New Roman" w:cs="Times New Roman"/>
          <w:sz w:val="24"/>
          <w:szCs w:val="24"/>
        </w:rPr>
        <w:t>;selectează registrul de date</w:t>
      </w:r>
    </w:p>
    <w:p w14:paraId="7E3DD925" w14:textId="17F65E1B" w:rsidR="00CA3A82" w:rsidRPr="004B468E" w:rsidRDefault="0052665F" w:rsidP="0071452D">
      <w:pPr>
        <w:tabs>
          <w:tab w:val="left" w:pos="6834"/>
        </w:tabs>
        <w:spacing w:line="240" w:lineRule="auto"/>
        <w:ind w:left="720" w:firstLine="0"/>
        <w:rPr>
          <w:rFonts w:ascii="Times New Roman" w:hAnsi="Times New Roman" w:cs="Times New Roman"/>
          <w:sz w:val="24"/>
          <w:szCs w:val="24"/>
        </w:rPr>
      </w:pPr>
      <w:r w:rsidRPr="004B468E">
        <w:rPr>
          <w:rFonts w:ascii="Times New Roman" w:hAnsi="Times New Roman" w:cs="Times New Roman"/>
          <w:sz w:val="24"/>
          <w:szCs w:val="24"/>
        </w:rPr>
        <w:t xml:space="preserve">            IN</w:t>
      </w:r>
      <w:r w:rsidR="00CA3A82" w:rsidRPr="004B468E">
        <w:rPr>
          <w:rFonts w:ascii="Times New Roman" w:hAnsi="Times New Roman" w:cs="Times New Roman"/>
          <w:sz w:val="24"/>
          <w:szCs w:val="24"/>
        </w:rPr>
        <w:t xml:space="preserve"> AL, </w:t>
      </w:r>
      <w:r w:rsidRPr="004B468E">
        <w:rPr>
          <w:rFonts w:ascii="Times New Roman" w:hAnsi="Times New Roman" w:cs="Times New Roman"/>
          <w:sz w:val="24"/>
          <w:szCs w:val="24"/>
        </w:rPr>
        <w:t xml:space="preserve">DX </w:t>
      </w:r>
      <w:r w:rsidR="008B71D7" w:rsidRPr="004B468E">
        <w:rPr>
          <w:rFonts w:ascii="Times New Roman" w:hAnsi="Times New Roman" w:cs="Times New Roman"/>
          <w:sz w:val="24"/>
          <w:szCs w:val="24"/>
        </w:rPr>
        <w:t xml:space="preserve">                                </w:t>
      </w:r>
      <w:r w:rsidRPr="004B468E">
        <w:rPr>
          <w:rFonts w:ascii="Times New Roman" w:hAnsi="Times New Roman" w:cs="Times New Roman"/>
          <w:sz w:val="24"/>
          <w:szCs w:val="24"/>
        </w:rPr>
        <w:t>;citește caracterul recepționat</w:t>
      </w:r>
    </w:p>
    <w:p w14:paraId="25C05110" w14:textId="4EEB68C5" w:rsidR="00CA3A82" w:rsidRPr="004B468E" w:rsidRDefault="0052665F" w:rsidP="0071452D">
      <w:pPr>
        <w:pStyle w:val="NormalWeb"/>
        <w:tabs>
          <w:tab w:val="left" w:pos="6834"/>
        </w:tabs>
        <w:spacing w:before="0" w:beforeAutospacing="0" w:after="0" w:afterAutospacing="0"/>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CL, AL</w:t>
      </w:r>
      <w:r w:rsidR="008B71D7" w:rsidRPr="004B468E">
        <w:rPr>
          <w:rFonts w:eastAsiaTheme="minorHAnsi"/>
          <w:kern w:val="2"/>
          <w:lang w:val="ro-RO" w:eastAsia="en-US"/>
          <w14:ligatures w14:val="standardContextual"/>
        </w:rPr>
        <w:t xml:space="preserve">                            </w:t>
      </w:r>
      <w:r w:rsidRPr="004B468E">
        <w:rPr>
          <w:rFonts w:eastAsiaTheme="minorHAnsi"/>
          <w:kern w:val="2"/>
          <w:lang w:val="ro-RO" w:eastAsia="en-US"/>
          <w14:ligatures w14:val="standardContextual"/>
        </w:rPr>
        <w:t xml:space="preserve"> ;salvează caracterul</w:t>
      </w:r>
    </w:p>
    <w:p w14:paraId="5DF28696" w14:textId="77777777" w:rsidR="00CA3A82" w:rsidRPr="004B468E" w:rsidRDefault="00CA3A82" w:rsidP="008D204E">
      <w:pPr>
        <w:tabs>
          <w:tab w:val="left" w:pos="6834"/>
        </w:tabs>
        <w:spacing w:line="240" w:lineRule="auto"/>
        <w:rPr>
          <w:rFonts w:ascii="Times New Roman" w:hAnsi="Times New Roman" w:cs="Times New Roman"/>
          <w:sz w:val="24"/>
          <w:szCs w:val="24"/>
        </w:rPr>
      </w:pPr>
      <w:r w:rsidRPr="004B468E">
        <w:rPr>
          <w:rFonts w:ascii="Times New Roman" w:hAnsi="Times New Roman" w:cs="Times New Roman"/>
          <w:sz w:val="24"/>
          <w:szCs w:val="24"/>
        </w:rPr>
        <w:t>RET</w:t>
      </w:r>
    </w:p>
    <w:p w14:paraId="73DC2281" w14:textId="77777777" w:rsidR="0071452D" w:rsidRPr="004B468E" w:rsidRDefault="0071452D" w:rsidP="008D204E">
      <w:pPr>
        <w:tabs>
          <w:tab w:val="left" w:pos="6834"/>
        </w:tabs>
        <w:spacing w:line="240" w:lineRule="auto"/>
        <w:rPr>
          <w:rFonts w:ascii="Times New Roman" w:hAnsi="Times New Roman" w:cs="Times New Roman"/>
          <w:sz w:val="24"/>
          <w:szCs w:val="24"/>
        </w:rPr>
      </w:pPr>
    </w:p>
    <w:p w14:paraId="665F5CFC" w14:textId="5FFF1DD4" w:rsidR="00666437" w:rsidRPr="004B468E" w:rsidRDefault="00666437" w:rsidP="008D204E">
      <w:pPr>
        <w:tabs>
          <w:tab w:val="left" w:pos="6834"/>
        </w:tabs>
        <w:spacing w:line="240" w:lineRule="auto"/>
        <w:rPr>
          <w:rFonts w:ascii="Times New Roman" w:hAnsi="Times New Roman" w:cs="Times New Roman"/>
          <w:b/>
          <w:bCs/>
          <w:sz w:val="24"/>
          <w:szCs w:val="24"/>
        </w:rPr>
      </w:pPr>
      <w:r w:rsidRPr="004B468E">
        <w:rPr>
          <w:rFonts w:ascii="Times New Roman" w:hAnsi="Times New Roman" w:cs="Times New Roman"/>
          <w:b/>
          <w:bCs/>
          <w:sz w:val="24"/>
          <w:szCs w:val="24"/>
        </w:rPr>
        <w:t>Rutina de emisie caracter pe interfața paralelă:</w:t>
      </w:r>
      <w:r w:rsidR="00A354FF">
        <w:rPr>
          <w:rFonts w:ascii="Times New Roman" w:hAnsi="Times New Roman" w:cs="Times New Roman"/>
          <w:b/>
          <w:bCs/>
          <w:sz w:val="24"/>
          <w:szCs w:val="24"/>
        </w:rPr>
        <w:t xml:space="preserve"> </w:t>
      </w:r>
    </w:p>
    <w:p w14:paraId="327146EE" w14:textId="38B54D4F" w:rsidR="00E24AF6" w:rsidRPr="004B468E" w:rsidRDefault="00E24AF6" w:rsidP="00E24AF6">
      <w:pPr>
        <w:pStyle w:val="BodyTextIndent"/>
        <w:spacing w:line="240" w:lineRule="auto"/>
        <w:rPr>
          <w:lang w:val="ro-RO"/>
        </w:rPr>
      </w:pPr>
      <w:r w:rsidRPr="004B468E">
        <w:rPr>
          <w:lang w:val="ro-RO"/>
        </w:rPr>
        <w:t>parralelTransmit8255:</w:t>
      </w:r>
    </w:p>
    <w:p w14:paraId="5F15E782" w14:textId="4802532E" w:rsidR="00666437" w:rsidRPr="004B468E" w:rsidRDefault="00666437"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DX, 0D74H/0C74H</w:t>
      </w:r>
      <w:r w:rsidR="003725FC">
        <w:rPr>
          <w:rFonts w:ascii="Times New Roman" w:hAnsi="Times New Roman" w:cs="Times New Roman"/>
          <w:sz w:val="24"/>
          <w:szCs w:val="24"/>
        </w:rPr>
        <w:t xml:space="preserve">      ;</w:t>
      </w:r>
      <w:r w:rsidR="00C611FA">
        <w:rPr>
          <w:rFonts w:ascii="Times New Roman" w:hAnsi="Times New Roman" w:cs="Times New Roman"/>
          <w:sz w:val="24"/>
          <w:szCs w:val="24"/>
        </w:rPr>
        <w:t>P</w:t>
      </w:r>
      <w:r w:rsidR="003725FC">
        <w:rPr>
          <w:rFonts w:ascii="Times New Roman" w:hAnsi="Times New Roman" w:cs="Times New Roman"/>
          <w:sz w:val="24"/>
          <w:szCs w:val="24"/>
        </w:rPr>
        <w:t>C</w:t>
      </w:r>
      <w:r w:rsidR="00AD4B95">
        <w:rPr>
          <w:rFonts w:ascii="Times New Roman" w:hAnsi="Times New Roman" w:cs="Times New Roman"/>
          <w:sz w:val="24"/>
          <w:szCs w:val="24"/>
        </w:rPr>
        <w:t>H</w:t>
      </w:r>
      <w:r w:rsidR="003725FC">
        <w:rPr>
          <w:rFonts w:ascii="Times New Roman" w:hAnsi="Times New Roman" w:cs="Times New Roman"/>
          <w:sz w:val="24"/>
          <w:szCs w:val="24"/>
        </w:rPr>
        <w:t xml:space="preserve"> = port de intrare</w:t>
      </w:r>
    </w:p>
    <w:p w14:paraId="298D9902" w14:textId="77777777" w:rsidR="00656C41" w:rsidRPr="004B468E" w:rsidRDefault="00666437" w:rsidP="00E24AF6">
      <w:pPr>
        <w:tabs>
          <w:tab w:val="left" w:pos="6834"/>
        </w:tabs>
        <w:spacing w:line="240" w:lineRule="auto"/>
        <w:ind w:left="720"/>
        <w:rPr>
          <w:rFonts w:ascii="Times New Roman" w:hAnsi="Times New Roman" w:cs="Times New Roman"/>
          <w:sz w:val="24"/>
          <w:szCs w:val="24"/>
        </w:rPr>
      </w:pPr>
      <w:proofErr w:type="spellStart"/>
      <w:r w:rsidRPr="004B468E">
        <w:rPr>
          <w:rFonts w:ascii="Times New Roman" w:hAnsi="Times New Roman" w:cs="Times New Roman"/>
          <w:sz w:val="24"/>
          <w:szCs w:val="24"/>
        </w:rPr>
        <w:t>Wait</w:t>
      </w:r>
      <w:proofErr w:type="spellEnd"/>
      <w:r w:rsidRPr="004B468E">
        <w:rPr>
          <w:rFonts w:ascii="Times New Roman" w:hAnsi="Times New Roman" w:cs="Times New Roman"/>
          <w:sz w:val="24"/>
          <w:szCs w:val="24"/>
        </w:rPr>
        <w:t xml:space="preserve">: </w:t>
      </w:r>
    </w:p>
    <w:p w14:paraId="3B8181CA" w14:textId="6B1DE242" w:rsidR="00666437" w:rsidRPr="004B468E" w:rsidRDefault="00656C41"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666437" w:rsidRPr="004B468E">
        <w:rPr>
          <w:rFonts w:ascii="Times New Roman" w:hAnsi="Times New Roman" w:cs="Times New Roman"/>
          <w:sz w:val="24"/>
          <w:szCs w:val="24"/>
        </w:rPr>
        <w:t xml:space="preserve">IN AL, DX </w:t>
      </w:r>
      <w:r w:rsidRPr="004B468E">
        <w:rPr>
          <w:rFonts w:ascii="Times New Roman" w:hAnsi="Times New Roman" w:cs="Times New Roman"/>
          <w:sz w:val="24"/>
          <w:szCs w:val="24"/>
        </w:rPr>
        <w:t xml:space="preserve">                   </w:t>
      </w:r>
      <w:r w:rsidR="00666437" w:rsidRPr="004B468E">
        <w:rPr>
          <w:rFonts w:ascii="Times New Roman" w:hAnsi="Times New Roman" w:cs="Times New Roman"/>
          <w:sz w:val="24"/>
          <w:szCs w:val="24"/>
        </w:rPr>
        <w:t>;citește starea perifericului</w:t>
      </w:r>
    </w:p>
    <w:p w14:paraId="21D9811F" w14:textId="756A3F3B" w:rsidR="00666437" w:rsidRPr="004B468E" w:rsidRDefault="00656C41"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666437" w:rsidRPr="004B468E">
        <w:rPr>
          <w:rFonts w:ascii="Times New Roman" w:hAnsi="Times New Roman" w:cs="Times New Roman"/>
          <w:sz w:val="24"/>
          <w:szCs w:val="24"/>
        </w:rPr>
        <w:t xml:space="preserve">TEST AL, </w:t>
      </w:r>
      <w:r w:rsidR="0009085D">
        <w:rPr>
          <w:rFonts w:ascii="Times New Roman" w:hAnsi="Times New Roman" w:cs="Times New Roman"/>
          <w:sz w:val="24"/>
          <w:szCs w:val="24"/>
        </w:rPr>
        <w:t>10</w:t>
      </w:r>
      <w:r w:rsidR="00666437" w:rsidRPr="004B468E">
        <w:rPr>
          <w:rFonts w:ascii="Times New Roman" w:hAnsi="Times New Roman" w:cs="Times New Roman"/>
          <w:sz w:val="24"/>
          <w:szCs w:val="24"/>
        </w:rPr>
        <w:t xml:space="preserve">H </w:t>
      </w:r>
      <w:r w:rsidRPr="004B468E">
        <w:rPr>
          <w:rFonts w:ascii="Times New Roman" w:hAnsi="Times New Roman" w:cs="Times New Roman"/>
          <w:sz w:val="24"/>
          <w:szCs w:val="24"/>
        </w:rPr>
        <w:t xml:space="preserve">             </w:t>
      </w:r>
      <w:r w:rsidR="00666437" w:rsidRPr="004B468E">
        <w:rPr>
          <w:rFonts w:ascii="Times New Roman" w:hAnsi="Times New Roman" w:cs="Times New Roman"/>
          <w:sz w:val="24"/>
          <w:szCs w:val="24"/>
        </w:rPr>
        <w:t xml:space="preserve">;verifica BUS </w:t>
      </w:r>
      <w:proofErr w:type="spellStart"/>
      <w:r w:rsidR="00666437" w:rsidRPr="004B468E">
        <w:rPr>
          <w:rFonts w:ascii="Times New Roman" w:hAnsi="Times New Roman" w:cs="Times New Roman"/>
          <w:sz w:val="24"/>
          <w:szCs w:val="24"/>
        </w:rPr>
        <w:t>Busy</w:t>
      </w:r>
      <w:proofErr w:type="spellEnd"/>
      <w:r w:rsidR="0009085D">
        <w:rPr>
          <w:rFonts w:ascii="Times New Roman" w:hAnsi="Times New Roman" w:cs="Times New Roman"/>
          <w:sz w:val="24"/>
          <w:szCs w:val="24"/>
        </w:rPr>
        <w:t xml:space="preserve">, 10 = mască pentru </w:t>
      </w:r>
      <w:r w:rsidR="007741CF">
        <w:rPr>
          <w:rFonts w:ascii="Times New Roman" w:hAnsi="Times New Roman" w:cs="Times New Roman"/>
          <w:sz w:val="24"/>
          <w:szCs w:val="24"/>
        </w:rPr>
        <w:t>P</w:t>
      </w:r>
      <w:r w:rsidR="0009085D">
        <w:rPr>
          <w:rFonts w:ascii="Times New Roman" w:hAnsi="Times New Roman" w:cs="Times New Roman"/>
          <w:sz w:val="24"/>
          <w:szCs w:val="24"/>
        </w:rPr>
        <w:t>CH</w:t>
      </w:r>
    </w:p>
    <w:p w14:paraId="7C5D0019" w14:textId="2C273DEC" w:rsidR="00666437" w:rsidRDefault="00656C41"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          </w:t>
      </w:r>
      <w:r w:rsidR="00666437" w:rsidRPr="004B468E">
        <w:rPr>
          <w:rFonts w:ascii="Times New Roman" w:hAnsi="Times New Roman" w:cs="Times New Roman"/>
          <w:sz w:val="24"/>
          <w:szCs w:val="24"/>
        </w:rPr>
        <w:t xml:space="preserve">JNZ </w:t>
      </w:r>
      <w:proofErr w:type="spellStart"/>
      <w:r w:rsidR="00666437" w:rsidRPr="004B468E">
        <w:rPr>
          <w:rFonts w:ascii="Times New Roman" w:hAnsi="Times New Roman" w:cs="Times New Roman"/>
          <w:sz w:val="24"/>
          <w:szCs w:val="24"/>
        </w:rPr>
        <w:t>Wait</w:t>
      </w:r>
      <w:proofErr w:type="spellEnd"/>
    </w:p>
    <w:p w14:paraId="0B6E7CFD" w14:textId="77777777" w:rsidR="00C611FA" w:rsidRPr="004B468E" w:rsidRDefault="00C611FA" w:rsidP="00E24AF6">
      <w:pPr>
        <w:tabs>
          <w:tab w:val="left" w:pos="6834"/>
        </w:tabs>
        <w:spacing w:line="240" w:lineRule="auto"/>
        <w:ind w:left="720"/>
        <w:rPr>
          <w:rFonts w:ascii="Times New Roman" w:hAnsi="Times New Roman" w:cs="Times New Roman"/>
          <w:sz w:val="24"/>
          <w:szCs w:val="24"/>
        </w:rPr>
      </w:pPr>
    </w:p>
    <w:p w14:paraId="3A7CFA55" w14:textId="3C1AD926" w:rsidR="00666437" w:rsidRPr="004B468E" w:rsidRDefault="00666437"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MOV DX, 0D7</w:t>
      </w:r>
      <w:r w:rsidR="00840B3B">
        <w:rPr>
          <w:rFonts w:ascii="Times New Roman" w:hAnsi="Times New Roman" w:cs="Times New Roman"/>
          <w:sz w:val="24"/>
          <w:szCs w:val="24"/>
        </w:rPr>
        <w:t>2</w:t>
      </w:r>
      <w:r w:rsidRPr="004B468E">
        <w:rPr>
          <w:rFonts w:ascii="Times New Roman" w:hAnsi="Times New Roman" w:cs="Times New Roman"/>
          <w:sz w:val="24"/>
          <w:szCs w:val="24"/>
        </w:rPr>
        <w:t>H/0C7</w:t>
      </w:r>
      <w:r w:rsidR="00840B3B">
        <w:rPr>
          <w:rFonts w:ascii="Times New Roman" w:hAnsi="Times New Roman" w:cs="Times New Roman"/>
          <w:sz w:val="24"/>
          <w:szCs w:val="24"/>
        </w:rPr>
        <w:t>2</w:t>
      </w:r>
      <w:r w:rsidRPr="004B468E">
        <w:rPr>
          <w:rFonts w:ascii="Times New Roman" w:hAnsi="Times New Roman" w:cs="Times New Roman"/>
          <w:sz w:val="24"/>
          <w:szCs w:val="24"/>
        </w:rPr>
        <w:t xml:space="preserve">H </w:t>
      </w:r>
      <w:r w:rsidR="00656C41" w:rsidRPr="004B468E">
        <w:rPr>
          <w:rFonts w:ascii="Times New Roman" w:hAnsi="Times New Roman" w:cs="Times New Roman"/>
          <w:sz w:val="24"/>
          <w:szCs w:val="24"/>
        </w:rPr>
        <w:t xml:space="preserve">     </w:t>
      </w:r>
      <w:r w:rsidRPr="004B468E">
        <w:rPr>
          <w:rFonts w:ascii="Times New Roman" w:hAnsi="Times New Roman" w:cs="Times New Roman"/>
          <w:sz w:val="24"/>
          <w:szCs w:val="24"/>
        </w:rPr>
        <w:t xml:space="preserve">;selectează port </w:t>
      </w:r>
      <w:r w:rsidR="00C611FA">
        <w:rPr>
          <w:rFonts w:ascii="Times New Roman" w:hAnsi="Times New Roman" w:cs="Times New Roman"/>
          <w:sz w:val="24"/>
          <w:szCs w:val="24"/>
        </w:rPr>
        <w:t>B</w:t>
      </w:r>
      <w:r w:rsidRPr="004B468E">
        <w:rPr>
          <w:rFonts w:ascii="Times New Roman" w:hAnsi="Times New Roman" w:cs="Times New Roman"/>
          <w:sz w:val="24"/>
          <w:szCs w:val="24"/>
        </w:rPr>
        <w:t xml:space="preserve"> </w:t>
      </w:r>
      <w:r w:rsidR="009A258F">
        <w:rPr>
          <w:rFonts w:ascii="Times New Roman" w:hAnsi="Times New Roman" w:cs="Times New Roman"/>
          <w:sz w:val="24"/>
          <w:szCs w:val="24"/>
        </w:rPr>
        <w:t xml:space="preserve">= </w:t>
      </w:r>
      <w:r w:rsidRPr="004B468E">
        <w:rPr>
          <w:rFonts w:ascii="Times New Roman" w:hAnsi="Times New Roman" w:cs="Times New Roman"/>
          <w:sz w:val="24"/>
          <w:szCs w:val="24"/>
        </w:rPr>
        <w:t>de date</w:t>
      </w:r>
    </w:p>
    <w:p w14:paraId="38A778FE" w14:textId="15B9A9B1" w:rsidR="00666437" w:rsidRPr="004B468E" w:rsidRDefault="00666437"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MOV AL, CL </w:t>
      </w:r>
      <w:r w:rsidR="00656C41" w:rsidRPr="004B468E">
        <w:rPr>
          <w:rFonts w:ascii="Times New Roman" w:hAnsi="Times New Roman" w:cs="Times New Roman"/>
          <w:sz w:val="24"/>
          <w:szCs w:val="24"/>
        </w:rPr>
        <w:t xml:space="preserve">                         </w:t>
      </w:r>
      <w:r w:rsidRPr="004B468E">
        <w:rPr>
          <w:rFonts w:ascii="Times New Roman" w:hAnsi="Times New Roman" w:cs="Times New Roman"/>
          <w:sz w:val="24"/>
          <w:szCs w:val="24"/>
        </w:rPr>
        <w:t xml:space="preserve">;încarcă caracterul </w:t>
      </w:r>
    </w:p>
    <w:p w14:paraId="63BD55F8" w14:textId="5185901A" w:rsidR="00666437" w:rsidRDefault="00666437" w:rsidP="00E24AF6">
      <w:pPr>
        <w:tabs>
          <w:tab w:val="left" w:pos="6834"/>
        </w:tabs>
        <w:spacing w:line="240" w:lineRule="auto"/>
        <w:ind w:left="720"/>
        <w:rPr>
          <w:rFonts w:ascii="Times New Roman" w:hAnsi="Times New Roman" w:cs="Times New Roman"/>
          <w:sz w:val="24"/>
          <w:szCs w:val="24"/>
        </w:rPr>
      </w:pPr>
      <w:r w:rsidRPr="004B468E">
        <w:rPr>
          <w:rFonts w:ascii="Times New Roman" w:hAnsi="Times New Roman" w:cs="Times New Roman"/>
          <w:sz w:val="24"/>
          <w:szCs w:val="24"/>
        </w:rPr>
        <w:t xml:space="preserve">OUT DX, AL </w:t>
      </w:r>
      <w:r w:rsidR="00656C41" w:rsidRPr="004B468E">
        <w:rPr>
          <w:rFonts w:ascii="Times New Roman" w:hAnsi="Times New Roman" w:cs="Times New Roman"/>
          <w:sz w:val="24"/>
          <w:szCs w:val="24"/>
        </w:rPr>
        <w:t xml:space="preserve">                         </w:t>
      </w:r>
      <w:r w:rsidR="003725FC">
        <w:rPr>
          <w:rFonts w:ascii="Times New Roman" w:hAnsi="Times New Roman" w:cs="Times New Roman"/>
          <w:sz w:val="24"/>
          <w:szCs w:val="24"/>
        </w:rPr>
        <w:t xml:space="preserve"> </w:t>
      </w:r>
      <w:r w:rsidRPr="004B468E">
        <w:rPr>
          <w:rFonts w:ascii="Times New Roman" w:hAnsi="Times New Roman" w:cs="Times New Roman"/>
          <w:sz w:val="24"/>
          <w:szCs w:val="24"/>
        </w:rPr>
        <w:t>;trimite datele</w:t>
      </w:r>
    </w:p>
    <w:p w14:paraId="34C8DBAD" w14:textId="093B97AC" w:rsidR="00C818BD" w:rsidRPr="004B468E" w:rsidRDefault="00F01B71" w:rsidP="008D204E">
      <w:pPr>
        <w:tabs>
          <w:tab w:val="left" w:pos="6834"/>
        </w:tabs>
        <w:spacing w:line="240" w:lineRule="auto"/>
        <w:rPr>
          <w:rFonts w:ascii="Times New Roman" w:hAnsi="Times New Roman" w:cs="Times New Roman"/>
          <w:sz w:val="24"/>
          <w:szCs w:val="24"/>
        </w:rPr>
      </w:pPr>
      <w:r w:rsidRPr="004B468E">
        <w:rPr>
          <w:rFonts w:ascii="Times New Roman" w:hAnsi="Times New Roman" w:cs="Times New Roman"/>
          <w:sz w:val="24"/>
          <w:szCs w:val="24"/>
        </w:rPr>
        <w:t>RET</w:t>
      </w:r>
    </w:p>
    <w:p w14:paraId="5A7FAD0C" w14:textId="77777777" w:rsidR="00C818BD" w:rsidRDefault="00C818BD" w:rsidP="00BE1E61">
      <w:pPr>
        <w:tabs>
          <w:tab w:val="left" w:pos="6834"/>
        </w:tabs>
        <w:spacing w:after="240"/>
        <w:rPr>
          <w:rFonts w:ascii="Times New Roman" w:hAnsi="Times New Roman" w:cs="Times New Roman"/>
          <w:color w:val="EE0000"/>
          <w:sz w:val="24"/>
          <w:szCs w:val="24"/>
        </w:rPr>
      </w:pPr>
    </w:p>
    <w:p w14:paraId="72282A44" w14:textId="77777777" w:rsidR="00966BEF" w:rsidRDefault="00966BEF" w:rsidP="00BE1E61">
      <w:pPr>
        <w:tabs>
          <w:tab w:val="left" w:pos="6834"/>
        </w:tabs>
        <w:spacing w:after="240"/>
        <w:rPr>
          <w:rFonts w:ascii="Times New Roman" w:hAnsi="Times New Roman" w:cs="Times New Roman"/>
          <w:color w:val="EE0000"/>
          <w:sz w:val="24"/>
          <w:szCs w:val="24"/>
        </w:rPr>
      </w:pPr>
    </w:p>
    <w:p w14:paraId="4BA6DAA6" w14:textId="77777777" w:rsidR="003A4242" w:rsidRDefault="003A4242" w:rsidP="00BE1E61">
      <w:pPr>
        <w:tabs>
          <w:tab w:val="left" w:pos="6834"/>
        </w:tabs>
        <w:spacing w:after="240"/>
        <w:rPr>
          <w:rFonts w:ascii="Times New Roman" w:hAnsi="Times New Roman" w:cs="Times New Roman"/>
          <w:color w:val="EE0000"/>
          <w:sz w:val="24"/>
          <w:szCs w:val="24"/>
        </w:rPr>
      </w:pPr>
    </w:p>
    <w:p w14:paraId="02882E7C" w14:textId="77777777" w:rsidR="003A4242" w:rsidRDefault="003A4242" w:rsidP="000D0A7E">
      <w:pPr>
        <w:tabs>
          <w:tab w:val="left" w:pos="6834"/>
        </w:tabs>
        <w:spacing w:after="240"/>
        <w:ind w:firstLine="0"/>
        <w:rPr>
          <w:rFonts w:ascii="Times New Roman" w:hAnsi="Times New Roman" w:cs="Times New Roman"/>
          <w:color w:val="EE0000"/>
          <w:sz w:val="24"/>
          <w:szCs w:val="24"/>
        </w:rPr>
      </w:pPr>
    </w:p>
    <w:p w14:paraId="4586892D" w14:textId="77777777" w:rsidR="00EE0E79" w:rsidRDefault="00DD1F31" w:rsidP="00DD1F31">
      <w:pPr>
        <w:pStyle w:val="BodyText"/>
        <w:ind w:firstLine="720"/>
      </w:pPr>
      <w:r w:rsidRPr="00DD1F31">
        <w:t xml:space="preserve"> </w:t>
      </w:r>
    </w:p>
    <w:p w14:paraId="7D51AC08" w14:textId="77777777" w:rsidR="00EE0E79" w:rsidRDefault="00EE0E79" w:rsidP="00DD1F31">
      <w:pPr>
        <w:pStyle w:val="BodyText"/>
        <w:ind w:firstLine="720"/>
      </w:pPr>
    </w:p>
    <w:p w14:paraId="11E73FE7" w14:textId="77777777" w:rsidR="00EE0E79" w:rsidRDefault="00EE0E79" w:rsidP="00DD1F31">
      <w:pPr>
        <w:pStyle w:val="BodyText"/>
        <w:ind w:firstLine="720"/>
      </w:pPr>
    </w:p>
    <w:p w14:paraId="4AADB521" w14:textId="77777777" w:rsidR="00EE0E79" w:rsidRDefault="00EE0E79" w:rsidP="00DD1F31">
      <w:pPr>
        <w:pStyle w:val="BodyText"/>
        <w:ind w:firstLine="720"/>
      </w:pPr>
    </w:p>
    <w:p w14:paraId="48942A33" w14:textId="6F8B3644" w:rsidR="00DD1F31" w:rsidRDefault="00DD1F31" w:rsidP="00DD1F31">
      <w:pPr>
        <w:pStyle w:val="BodyText"/>
        <w:ind w:firstLine="720"/>
      </w:pPr>
      <w:r w:rsidRPr="004B468E">
        <w:lastRenderedPageBreak/>
        <w:t>În imagine</w:t>
      </w:r>
      <w:r>
        <w:t>a de mai jos</w:t>
      </w:r>
      <w:r w:rsidRPr="004B468E">
        <w:t xml:space="preserve"> </w:t>
      </w:r>
      <w:r w:rsidR="008F6315">
        <w:t>sunt prezentate interfețele serială și paralelă</w:t>
      </w:r>
      <w:r w:rsidRPr="004B468E">
        <w:t xml:space="preserve"> realizat</w:t>
      </w:r>
      <w:r w:rsidR="008F6315">
        <w:t>e</w:t>
      </w:r>
      <w:r w:rsidRPr="004B468E">
        <w:t xml:space="preserve"> în </w:t>
      </w:r>
      <w:proofErr w:type="spellStart"/>
      <w:r w:rsidRPr="004B468E">
        <w:t>EasyEDA</w:t>
      </w:r>
      <w:proofErr w:type="spellEnd"/>
      <w:r w:rsidRPr="004B468E">
        <w:t>. Magistrala din partea stângă</w:t>
      </w:r>
      <w:r w:rsidR="008F6315">
        <w:t xml:space="preserve"> este cea de adrese, iar cea de sus este cea de date. Stânga-jos este codificarea biților care intră în decodificatorul 74x138, rezultând semnalele de selecție pentru cele 2 interfețe. În partea superioară sunt blocu</w:t>
      </w:r>
      <w:r w:rsidR="00A8192E">
        <w:t>l</w:t>
      </w:r>
      <w:r w:rsidR="008F6315">
        <w:t xml:space="preserve"> 8251 alături de circuitul MAX232</w:t>
      </w:r>
      <w:r w:rsidR="00356391">
        <w:t xml:space="preserve"> și 8253</w:t>
      </w:r>
      <w:r w:rsidR="008F6315">
        <w:t xml:space="preserve">, respectiv </w:t>
      </w:r>
      <w:r w:rsidR="004139EF">
        <w:t xml:space="preserve">blocul </w:t>
      </w:r>
      <w:r w:rsidR="008F6315">
        <w:t xml:space="preserve">8255. </w:t>
      </w:r>
    </w:p>
    <w:p w14:paraId="74367E04" w14:textId="77777777" w:rsidR="00FB6804" w:rsidRPr="004B468E" w:rsidRDefault="00FB6804" w:rsidP="00DD1F31">
      <w:pPr>
        <w:pStyle w:val="BodyText"/>
        <w:ind w:firstLine="720"/>
      </w:pPr>
    </w:p>
    <w:p w14:paraId="5A6A5ABB" w14:textId="067F1F64" w:rsidR="003A4242" w:rsidRDefault="00A57957" w:rsidP="00DD1F31">
      <w:pPr>
        <w:tabs>
          <w:tab w:val="left" w:pos="6834"/>
        </w:tabs>
        <w:spacing w:after="240"/>
        <w:ind w:firstLine="0"/>
        <w:rPr>
          <w:rFonts w:ascii="Times New Roman" w:hAnsi="Times New Roman" w:cs="Times New Roman"/>
          <w:color w:val="EE0000"/>
          <w:sz w:val="24"/>
          <w:szCs w:val="24"/>
        </w:rPr>
      </w:pPr>
      <w:r>
        <w:rPr>
          <w:rFonts w:ascii="Times New Roman" w:hAnsi="Times New Roman" w:cs="Times New Roman"/>
          <w:noProof/>
          <w:color w:val="EE0000"/>
          <w:sz w:val="24"/>
          <w:szCs w:val="24"/>
        </w:rPr>
        <w:drawing>
          <wp:inline distT="0" distB="0" distL="0" distR="0" wp14:anchorId="7A2FE865" wp14:editId="28BCA6D2">
            <wp:extent cx="5730875" cy="2958465"/>
            <wp:effectExtent l="0" t="0" r="3175" b="0"/>
            <wp:docPr id="1980115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0875" cy="2958465"/>
                    </a:xfrm>
                    <a:prstGeom prst="rect">
                      <a:avLst/>
                    </a:prstGeom>
                    <a:noFill/>
                    <a:ln>
                      <a:noFill/>
                    </a:ln>
                  </pic:spPr>
                </pic:pic>
              </a:graphicData>
            </a:graphic>
          </wp:inline>
        </w:drawing>
      </w:r>
    </w:p>
    <w:p w14:paraId="1259263B" w14:textId="068EA49B" w:rsidR="003A4242" w:rsidRPr="004B468E" w:rsidRDefault="003A4242" w:rsidP="003A4242">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Pr>
          <w:rFonts w:ascii="Times New Roman" w:hAnsi="Times New Roman" w:cs="Times New Roman"/>
          <w:b/>
          <w:bCs/>
          <w:sz w:val="24"/>
          <w:szCs w:val="24"/>
        </w:rPr>
        <w:t>1</w:t>
      </w:r>
      <w:r w:rsidR="00B40AC4">
        <w:rPr>
          <w:rFonts w:ascii="Times New Roman" w:hAnsi="Times New Roman" w:cs="Times New Roman"/>
          <w:b/>
          <w:bCs/>
          <w:sz w:val="24"/>
          <w:szCs w:val="24"/>
        </w:rPr>
        <w:t>5</w:t>
      </w:r>
      <w:r w:rsidRPr="004B468E">
        <w:rPr>
          <w:rFonts w:ascii="Times New Roman" w:hAnsi="Times New Roman" w:cs="Times New Roman"/>
          <w:b/>
          <w:bCs/>
          <w:sz w:val="24"/>
          <w:szCs w:val="24"/>
        </w:rPr>
        <w:t xml:space="preserve">: </w:t>
      </w:r>
      <w:r>
        <w:rPr>
          <w:rFonts w:ascii="Times New Roman" w:hAnsi="Times New Roman" w:cs="Times New Roman"/>
          <w:b/>
          <w:bCs/>
          <w:sz w:val="24"/>
          <w:szCs w:val="24"/>
        </w:rPr>
        <w:t>Interfețele serială și paralelă</w:t>
      </w:r>
      <w:r w:rsidRPr="004B468E">
        <w:rPr>
          <w:rFonts w:ascii="Times New Roman" w:hAnsi="Times New Roman" w:cs="Times New Roman"/>
          <w:b/>
          <w:bCs/>
          <w:sz w:val="24"/>
          <w:szCs w:val="24"/>
        </w:rPr>
        <w:t xml:space="preserve"> în </w:t>
      </w:r>
      <w:proofErr w:type="spellStart"/>
      <w:r w:rsidRPr="004B468E">
        <w:rPr>
          <w:rFonts w:ascii="Times New Roman" w:hAnsi="Times New Roman" w:cs="Times New Roman"/>
          <w:b/>
          <w:bCs/>
          <w:sz w:val="24"/>
          <w:szCs w:val="24"/>
        </w:rPr>
        <w:t>EasyEDA</w:t>
      </w:r>
      <w:proofErr w:type="spellEnd"/>
    </w:p>
    <w:p w14:paraId="13E7FE82" w14:textId="77777777" w:rsidR="003A4242" w:rsidRDefault="003A4242" w:rsidP="00BE1E61">
      <w:pPr>
        <w:tabs>
          <w:tab w:val="left" w:pos="6834"/>
        </w:tabs>
        <w:spacing w:after="240"/>
        <w:rPr>
          <w:rFonts w:ascii="Times New Roman" w:hAnsi="Times New Roman" w:cs="Times New Roman"/>
          <w:color w:val="EE0000"/>
          <w:sz w:val="24"/>
          <w:szCs w:val="24"/>
        </w:rPr>
      </w:pPr>
    </w:p>
    <w:p w14:paraId="27BA7F28" w14:textId="77777777" w:rsidR="003A4242" w:rsidRDefault="003A4242" w:rsidP="00BE1E61">
      <w:pPr>
        <w:tabs>
          <w:tab w:val="left" w:pos="6834"/>
        </w:tabs>
        <w:spacing w:after="240"/>
        <w:rPr>
          <w:rFonts w:ascii="Times New Roman" w:hAnsi="Times New Roman" w:cs="Times New Roman"/>
          <w:color w:val="EE0000"/>
          <w:sz w:val="24"/>
          <w:szCs w:val="24"/>
        </w:rPr>
      </w:pPr>
    </w:p>
    <w:p w14:paraId="5DE9AC0E" w14:textId="77777777" w:rsidR="003A4242" w:rsidRDefault="003A4242" w:rsidP="00BE1E61">
      <w:pPr>
        <w:tabs>
          <w:tab w:val="left" w:pos="6834"/>
        </w:tabs>
        <w:spacing w:after="240"/>
        <w:rPr>
          <w:rFonts w:ascii="Times New Roman" w:hAnsi="Times New Roman" w:cs="Times New Roman"/>
          <w:color w:val="EE0000"/>
          <w:sz w:val="24"/>
          <w:szCs w:val="24"/>
        </w:rPr>
      </w:pPr>
    </w:p>
    <w:p w14:paraId="3DF55523" w14:textId="77777777" w:rsidR="003A4242" w:rsidRDefault="003A4242" w:rsidP="00BE1E61">
      <w:pPr>
        <w:tabs>
          <w:tab w:val="left" w:pos="6834"/>
        </w:tabs>
        <w:spacing w:after="240"/>
        <w:rPr>
          <w:rFonts w:ascii="Times New Roman" w:hAnsi="Times New Roman" w:cs="Times New Roman"/>
          <w:color w:val="EE0000"/>
          <w:sz w:val="24"/>
          <w:szCs w:val="24"/>
        </w:rPr>
      </w:pPr>
    </w:p>
    <w:p w14:paraId="51BC61B6" w14:textId="77777777" w:rsidR="003A4242" w:rsidRDefault="003A4242" w:rsidP="00BE1E61">
      <w:pPr>
        <w:tabs>
          <w:tab w:val="left" w:pos="6834"/>
        </w:tabs>
        <w:spacing w:after="240"/>
        <w:rPr>
          <w:rFonts w:ascii="Times New Roman" w:hAnsi="Times New Roman" w:cs="Times New Roman"/>
          <w:color w:val="EE0000"/>
          <w:sz w:val="24"/>
          <w:szCs w:val="24"/>
        </w:rPr>
      </w:pPr>
    </w:p>
    <w:p w14:paraId="10286F0C" w14:textId="77777777" w:rsidR="003A4242" w:rsidRDefault="003A4242" w:rsidP="00BE1E61">
      <w:pPr>
        <w:tabs>
          <w:tab w:val="left" w:pos="6834"/>
        </w:tabs>
        <w:spacing w:after="240"/>
        <w:rPr>
          <w:rFonts w:ascii="Times New Roman" w:hAnsi="Times New Roman" w:cs="Times New Roman"/>
          <w:color w:val="EE0000"/>
          <w:sz w:val="24"/>
          <w:szCs w:val="24"/>
        </w:rPr>
      </w:pPr>
    </w:p>
    <w:p w14:paraId="6F6D9F63" w14:textId="77777777" w:rsidR="003A4242" w:rsidRDefault="003A4242" w:rsidP="00BE1E61">
      <w:pPr>
        <w:tabs>
          <w:tab w:val="left" w:pos="6834"/>
        </w:tabs>
        <w:spacing w:after="240"/>
        <w:rPr>
          <w:rFonts w:ascii="Times New Roman" w:hAnsi="Times New Roman" w:cs="Times New Roman"/>
          <w:color w:val="EE0000"/>
          <w:sz w:val="24"/>
          <w:szCs w:val="24"/>
        </w:rPr>
      </w:pPr>
    </w:p>
    <w:p w14:paraId="21F5DD8B" w14:textId="77777777" w:rsidR="003A4242" w:rsidRDefault="003A4242" w:rsidP="00BE1E61">
      <w:pPr>
        <w:tabs>
          <w:tab w:val="left" w:pos="6834"/>
        </w:tabs>
        <w:spacing w:after="240"/>
        <w:rPr>
          <w:rFonts w:ascii="Times New Roman" w:hAnsi="Times New Roman" w:cs="Times New Roman"/>
          <w:color w:val="EE0000"/>
          <w:sz w:val="24"/>
          <w:szCs w:val="24"/>
        </w:rPr>
      </w:pPr>
    </w:p>
    <w:p w14:paraId="044CB339" w14:textId="77777777" w:rsidR="003A4242" w:rsidRDefault="003A4242" w:rsidP="00BE1E61">
      <w:pPr>
        <w:tabs>
          <w:tab w:val="left" w:pos="6834"/>
        </w:tabs>
        <w:spacing w:after="240"/>
        <w:rPr>
          <w:rFonts w:ascii="Times New Roman" w:hAnsi="Times New Roman" w:cs="Times New Roman"/>
          <w:color w:val="EE0000"/>
          <w:sz w:val="24"/>
          <w:szCs w:val="24"/>
        </w:rPr>
      </w:pPr>
    </w:p>
    <w:p w14:paraId="283098CC" w14:textId="77777777" w:rsidR="003A4242" w:rsidRDefault="003A4242" w:rsidP="00BE1E61">
      <w:pPr>
        <w:tabs>
          <w:tab w:val="left" w:pos="6834"/>
        </w:tabs>
        <w:spacing w:after="240"/>
        <w:rPr>
          <w:rFonts w:ascii="Times New Roman" w:hAnsi="Times New Roman" w:cs="Times New Roman"/>
          <w:color w:val="EE0000"/>
          <w:sz w:val="24"/>
          <w:szCs w:val="24"/>
        </w:rPr>
      </w:pPr>
    </w:p>
    <w:p w14:paraId="7EFD5FA1" w14:textId="77777777" w:rsidR="00230549" w:rsidRDefault="00230549" w:rsidP="002A54B1">
      <w:pPr>
        <w:tabs>
          <w:tab w:val="left" w:pos="6834"/>
        </w:tabs>
        <w:spacing w:after="240"/>
        <w:ind w:firstLine="0"/>
        <w:rPr>
          <w:rFonts w:ascii="Times New Roman" w:hAnsi="Times New Roman" w:cs="Times New Roman"/>
          <w:color w:val="EE0000"/>
          <w:sz w:val="24"/>
          <w:szCs w:val="24"/>
        </w:rPr>
      </w:pPr>
    </w:p>
    <w:p w14:paraId="7038F4AE" w14:textId="77777777" w:rsidR="00F930F7" w:rsidRDefault="00F930F7" w:rsidP="002A54B1">
      <w:pPr>
        <w:tabs>
          <w:tab w:val="left" w:pos="6834"/>
        </w:tabs>
        <w:spacing w:after="240"/>
        <w:ind w:firstLine="0"/>
        <w:rPr>
          <w:rFonts w:ascii="Times New Roman" w:hAnsi="Times New Roman" w:cs="Times New Roman"/>
          <w:color w:val="EE0000"/>
          <w:sz w:val="24"/>
          <w:szCs w:val="24"/>
        </w:rPr>
      </w:pPr>
    </w:p>
    <w:p w14:paraId="3D969D90" w14:textId="77777777" w:rsidR="004312DC" w:rsidRPr="004B468E" w:rsidRDefault="004312DC" w:rsidP="002A54B1">
      <w:pPr>
        <w:tabs>
          <w:tab w:val="left" w:pos="6834"/>
        </w:tabs>
        <w:spacing w:after="240"/>
        <w:ind w:firstLine="0"/>
        <w:rPr>
          <w:rFonts w:ascii="Times New Roman" w:hAnsi="Times New Roman" w:cs="Times New Roman"/>
          <w:color w:val="EE0000"/>
          <w:sz w:val="24"/>
          <w:szCs w:val="24"/>
        </w:rPr>
      </w:pPr>
    </w:p>
    <w:p w14:paraId="7FBD3B5D" w14:textId="0DD860C2" w:rsidR="00CA46EE" w:rsidRPr="004B468E" w:rsidRDefault="00CA46EE" w:rsidP="00CA46EE">
      <w:pPr>
        <w:pStyle w:val="ListParagraph"/>
        <w:numPr>
          <w:ilvl w:val="0"/>
          <w:numId w:val="4"/>
        </w:numPr>
        <w:jc w:val="center"/>
        <w:rPr>
          <w:rFonts w:ascii="Times New Roman" w:hAnsi="Times New Roman" w:cs="Times New Roman"/>
          <w:b/>
          <w:bCs/>
          <w:sz w:val="32"/>
          <w:szCs w:val="32"/>
        </w:rPr>
      </w:pPr>
      <w:r w:rsidRPr="004B468E">
        <w:rPr>
          <w:rFonts w:ascii="Times New Roman" w:hAnsi="Times New Roman" w:cs="Times New Roman"/>
          <w:b/>
          <w:bCs/>
          <w:sz w:val="32"/>
          <w:szCs w:val="32"/>
        </w:rPr>
        <w:lastRenderedPageBreak/>
        <w:t xml:space="preserve">Conectarea afișajelor și a </w:t>
      </w:r>
      <w:proofErr w:type="spellStart"/>
      <w:r w:rsidRPr="004B468E">
        <w:rPr>
          <w:rFonts w:ascii="Times New Roman" w:hAnsi="Times New Roman" w:cs="Times New Roman"/>
          <w:b/>
          <w:bCs/>
          <w:sz w:val="32"/>
          <w:szCs w:val="32"/>
        </w:rPr>
        <w:t>minitastaturi</w:t>
      </w:r>
      <w:r w:rsidR="001D79ED" w:rsidRPr="004B468E">
        <w:rPr>
          <w:rFonts w:ascii="Times New Roman" w:hAnsi="Times New Roman" w:cs="Times New Roman"/>
          <w:b/>
          <w:bCs/>
          <w:sz w:val="32"/>
          <w:szCs w:val="32"/>
        </w:rPr>
        <w:t>i</w:t>
      </w:r>
      <w:proofErr w:type="spellEnd"/>
    </w:p>
    <w:p w14:paraId="615A1ADF" w14:textId="77777777" w:rsidR="00CA46EE" w:rsidRPr="004B468E" w:rsidRDefault="00CA46EE" w:rsidP="00CA46EE">
      <w:pPr>
        <w:jc w:val="center"/>
        <w:rPr>
          <w:rFonts w:ascii="Times New Roman" w:hAnsi="Times New Roman" w:cs="Times New Roman"/>
          <w:b/>
          <w:bCs/>
          <w:sz w:val="32"/>
          <w:szCs w:val="32"/>
        </w:rPr>
      </w:pPr>
    </w:p>
    <w:p w14:paraId="74D3A54B" w14:textId="77777777" w:rsidR="006077D4" w:rsidRPr="004B468E" w:rsidRDefault="006077D4" w:rsidP="006077D4">
      <w:pPr>
        <w:rPr>
          <w:rFonts w:ascii="Times New Roman" w:hAnsi="Times New Roman" w:cs="Times New Roman"/>
          <w:sz w:val="24"/>
          <w:szCs w:val="24"/>
        </w:rPr>
      </w:pPr>
      <w:proofErr w:type="spellStart"/>
      <w:r w:rsidRPr="004B468E">
        <w:rPr>
          <w:rFonts w:ascii="Times New Roman" w:hAnsi="Times New Roman" w:cs="Times New Roman"/>
          <w:b/>
          <w:bCs/>
          <w:sz w:val="24"/>
          <w:szCs w:val="24"/>
        </w:rPr>
        <w:t>Minitastatura</w:t>
      </w:r>
      <w:proofErr w:type="spellEnd"/>
      <w:r w:rsidRPr="004B468E">
        <w:rPr>
          <w:rFonts w:ascii="Times New Roman" w:hAnsi="Times New Roman" w:cs="Times New Roman"/>
          <w:sz w:val="24"/>
          <w:szCs w:val="24"/>
        </w:rPr>
        <w:t xml:space="preserve"> utilizată în cadrul microsistemului are o </w:t>
      </w:r>
      <w:r w:rsidRPr="004B468E">
        <w:rPr>
          <w:rFonts w:ascii="Times New Roman" w:hAnsi="Times New Roman" w:cs="Times New Roman"/>
          <w:b/>
          <w:bCs/>
          <w:sz w:val="24"/>
          <w:szCs w:val="24"/>
        </w:rPr>
        <w:t>structură matriceală 4×3</w:t>
      </w:r>
      <w:r w:rsidRPr="004B468E">
        <w:rPr>
          <w:rFonts w:ascii="Times New Roman" w:hAnsi="Times New Roman" w:cs="Times New Roman"/>
          <w:sz w:val="24"/>
          <w:szCs w:val="24"/>
        </w:rPr>
        <w:t xml:space="preserve">, rezultând un total de </w:t>
      </w:r>
      <w:r w:rsidRPr="004B468E">
        <w:rPr>
          <w:rFonts w:ascii="Times New Roman" w:hAnsi="Times New Roman" w:cs="Times New Roman"/>
          <w:b/>
          <w:bCs/>
          <w:sz w:val="24"/>
          <w:szCs w:val="24"/>
        </w:rPr>
        <w:t>12 contacte</w:t>
      </w:r>
      <w:r w:rsidRPr="004B468E">
        <w:rPr>
          <w:rFonts w:ascii="Times New Roman" w:hAnsi="Times New Roman" w:cs="Times New Roman"/>
          <w:sz w:val="24"/>
          <w:szCs w:val="24"/>
        </w:rPr>
        <w:t>. La intersecția liniilor cu coloanele se află tastele, această organizare permițând reducerea numărului de linii de interfață necesare conectării la unitatea centrală.</w:t>
      </w:r>
    </w:p>
    <w:p w14:paraId="76793749" w14:textId="77777777" w:rsidR="006077D4" w:rsidRPr="004B468E" w:rsidRDefault="006077D4" w:rsidP="006077D4">
      <w:pPr>
        <w:rPr>
          <w:rFonts w:ascii="Times New Roman" w:hAnsi="Times New Roman" w:cs="Times New Roman"/>
          <w:sz w:val="24"/>
          <w:szCs w:val="24"/>
        </w:rPr>
      </w:pPr>
      <w:r w:rsidRPr="004B468E">
        <w:rPr>
          <w:rFonts w:ascii="Times New Roman" w:hAnsi="Times New Roman" w:cs="Times New Roman"/>
          <w:sz w:val="24"/>
          <w:szCs w:val="24"/>
        </w:rPr>
        <w:t xml:space="preserve">Tastatura este conectată prin intermediul a două porturi: </w:t>
      </w:r>
      <w:r w:rsidRPr="004B468E">
        <w:rPr>
          <w:rFonts w:ascii="Times New Roman" w:hAnsi="Times New Roman" w:cs="Times New Roman"/>
          <w:b/>
          <w:bCs/>
          <w:sz w:val="24"/>
          <w:szCs w:val="24"/>
        </w:rPr>
        <w:t>un port de ieșire</w:t>
      </w:r>
      <w:r w:rsidRPr="004B468E">
        <w:rPr>
          <w:rFonts w:ascii="Times New Roman" w:hAnsi="Times New Roman" w:cs="Times New Roman"/>
          <w:sz w:val="24"/>
          <w:szCs w:val="24"/>
        </w:rPr>
        <w:t xml:space="preserve">, utilizat pentru activarea coloanelor, și </w:t>
      </w:r>
      <w:r w:rsidRPr="004B468E">
        <w:rPr>
          <w:rFonts w:ascii="Times New Roman" w:hAnsi="Times New Roman" w:cs="Times New Roman"/>
          <w:b/>
          <w:bCs/>
          <w:sz w:val="24"/>
          <w:szCs w:val="24"/>
        </w:rPr>
        <w:t>un port de intrare</w:t>
      </w:r>
      <w:r w:rsidRPr="004B468E">
        <w:rPr>
          <w:rFonts w:ascii="Times New Roman" w:hAnsi="Times New Roman" w:cs="Times New Roman"/>
          <w:sz w:val="24"/>
          <w:szCs w:val="24"/>
        </w:rPr>
        <w:t>, utilizat pentru citirea stării liniilor. Portul de ieșire este prevăzut cu memorare, iar portul de intrare este realizat cu porți în trei stări.</w:t>
      </w:r>
    </w:p>
    <w:p w14:paraId="234AF444" w14:textId="77777777" w:rsidR="006077D4" w:rsidRPr="004B468E" w:rsidRDefault="006077D4" w:rsidP="006077D4">
      <w:pPr>
        <w:rPr>
          <w:rFonts w:ascii="Times New Roman" w:hAnsi="Times New Roman" w:cs="Times New Roman"/>
          <w:sz w:val="24"/>
          <w:szCs w:val="24"/>
        </w:rPr>
      </w:pPr>
      <w:r w:rsidRPr="004B468E">
        <w:rPr>
          <w:rFonts w:ascii="Times New Roman" w:hAnsi="Times New Roman" w:cs="Times New Roman"/>
          <w:sz w:val="24"/>
          <w:szCs w:val="24"/>
        </w:rPr>
        <w:t xml:space="preserve">Funcționarea se bazează pe </w:t>
      </w:r>
      <w:r w:rsidRPr="004B468E">
        <w:rPr>
          <w:rFonts w:ascii="Times New Roman" w:hAnsi="Times New Roman" w:cs="Times New Roman"/>
          <w:b/>
          <w:bCs/>
          <w:sz w:val="24"/>
          <w:szCs w:val="24"/>
        </w:rPr>
        <w:t>scanarea matricială</w:t>
      </w:r>
      <w:r w:rsidRPr="004B468E">
        <w:rPr>
          <w:rFonts w:ascii="Times New Roman" w:hAnsi="Times New Roman" w:cs="Times New Roman"/>
          <w:sz w:val="24"/>
          <w:szCs w:val="24"/>
        </w:rPr>
        <w:t>. Pe rând, se aplică nivel logic „0” pe câte o coloană, în timp ce celelalte coloane sunt menținute la nivel logic „1”, după care se citesc liniile. Detectarea nivelului logic „0” pe o linie indică acționarea tastei aflate la intersecția dintre linia respectivă și coloana activată.</w:t>
      </w:r>
    </w:p>
    <w:p w14:paraId="0D899B37" w14:textId="77777777" w:rsidR="006077D4" w:rsidRDefault="006077D4" w:rsidP="006077D4">
      <w:pPr>
        <w:rPr>
          <w:rFonts w:ascii="Times New Roman" w:hAnsi="Times New Roman" w:cs="Times New Roman"/>
          <w:sz w:val="24"/>
          <w:szCs w:val="24"/>
        </w:rPr>
      </w:pPr>
      <w:r w:rsidRPr="004B468E">
        <w:rPr>
          <w:rFonts w:ascii="Times New Roman" w:hAnsi="Times New Roman" w:cs="Times New Roman"/>
          <w:sz w:val="24"/>
          <w:szCs w:val="24"/>
        </w:rPr>
        <w:t>Porturile utilizate sunt:</w:t>
      </w:r>
    </w:p>
    <w:p w14:paraId="475DFA0F" w14:textId="512994FA" w:rsidR="00E74C57" w:rsidRPr="00E74C57" w:rsidRDefault="00E74C57" w:rsidP="00E74C57">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ST</w:t>
      </w:r>
      <w:r>
        <w:rPr>
          <w:rFonts w:ascii="Times New Roman" w:hAnsi="Times New Roman" w:cs="Times New Roman"/>
          <w:b/>
          <w:bCs/>
          <w:sz w:val="24"/>
          <w:szCs w:val="24"/>
        </w:rPr>
        <w:t>1</w:t>
      </w:r>
      <w:r w:rsidRPr="004B468E">
        <w:rPr>
          <w:rFonts w:ascii="Times New Roman" w:hAnsi="Times New Roman" w:cs="Times New Roman"/>
          <w:b/>
          <w:bCs/>
          <w:sz w:val="24"/>
          <w:szCs w:val="24"/>
        </w:rPr>
        <w:t xml:space="preserve"> = 0000H</w:t>
      </w:r>
      <w:r w:rsidRPr="004B468E">
        <w:rPr>
          <w:rFonts w:ascii="Times New Roman" w:hAnsi="Times New Roman" w:cs="Times New Roman"/>
          <w:sz w:val="24"/>
          <w:szCs w:val="24"/>
        </w:rPr>
        <w:t xml:space="preserve"> – port de intrare (linii)</w:t>
      </w:r>
      <w:r w:rsidR="00E27DC7">
        <w:rPr>
          <w:rFonts w:ascii="Times New Roman" w:hAnsi="Times New Roman" w:cs="Times New Roman"/>
          <w:sz w:val="24"/>
          <w:szCs w:val="24"/>
        </w:rPr>
        <w:t>;</w:t>
      </w:r>
    </w:p>
    <w:p w14:paraId="73143D88" w14:textId="5C6627FC" w:rsidR="006077D4" w:rsidRPr="004B468E" w:rsidRDefault="00B464A2" w:rsidP="006077D4">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ST</w:t>
      </w:r>
      <w:r w:rsidR="00E74C57">
        <w:rPr>
          <w:rFonts w:ascii="Times New Roman" w:hAnsi="Times New Roman" w:cs="Times New Roman"/>
          <w:b/>
          <w:bCs/>
          <w:sz w:val="24"/>
          <w:szCs w:val="24"/>
        </w:rPr>
        <w:t>2</w:t>
      </w:r>
      <w:r w:rsidRPr="004B468E">
        <w:rPr>
          <w:rFonts w:ascii="Times New Roman" w:hAnsi="Times New Roman" w:cs="Times New Roman"/>
          <w:b/>
          <w:bCs/>
          <w:sz w:val="24"/>
          <w:szCs w:val="24"/>
        </w:rPr>
        <w:t xml:space="preserve"> = </w:t>
      </w:r>
      <w:r w:rsidR="006077D4" w:rsidRPr="004B468E">
        <w:rPr>
          <w:rFonts w:ascii="Times New Roman" w:hAnsi="Times New Roman" w:cs="Times New Roman"/>
          <w:b/>
          <w:bCs/>
          <w:sz w:val="24"/>
          <w:szCs w:val="24"/>
        </w:rPr>
        <w:t>0</w:t>
      </w:r>
      <w:r w:rsidRPr="004B468E">
        <w:rPr>
          <w:rFonts w:ascii="Times New Roman" w:hAnsi="Times New Roman" w:cs="Times New Roman"/>
          <w:b/>
          <w:bCs/>
          <w:sz w:val="24"/>
          <w:szCs w:val="24"/>
        </w:rPr>
        <w:t>100</w:t>
      </w:r>
      <w:r w:rsidR="006077D4" w:rsidRPr="004B468E">
        <w:rPr>
          <w:rFonts w:ascii="Times New Roman" w:hAnsi="Times New Roman" w:cs="Times New Roman"/>
          <w:b/>
          <w:bCs/>
          <w:sz w:val="24"/>
          <w:szCs w:val="24"/>
        </w:rPr>
        <w:t>H</w:t>
      </w:r>
      <w:r w:rsidR="006077D4" w:rsidRPr="004B468E">
        <w:rPr>
          <w:rFonts w:ascii="Times New Roman" w:hAnsi="Times New Roman" w:cs="Times New Roman"/>
          <w:sz w:val="24"/>
          <w:szCs w:val="24"/>
        </w:rPr>
        <w:t xml:space="preserve"> – port de ieșire (coloane)</w:t>
      </w:r>
      <w:r w:rsidR="00E27DC7">
        <w:rPr>
          <w:rFonts w:ascii="Times New Roman" w:hAnsi="Times New Roman" w:cs="Times New Roman"/>
          <w:sz w:val="24"/>
          <w:szCs w:val="24"/>
        </w:rPr>
        <w:t>.</w:t>
      </w:r>
    </w:p>
    <w:p w14:paraId="7DFC2BD4" w14:textId="45C2C472" w:rsidR="00C0014A" w:rsidRPr="00713B70" w:rsidRDefault="0036690B" w:rsidP="00713B70">
      <w:pPr>
        <w:pStyle w:val="BodyTextIndent"/>
        <w:tabs>
          <w:tab w:val="clear" w:pos="6834"/>
        </w:tabs>
        <w:spacing w:line="259" w:lineRule="auto"/>
        <w:rPr>
          <w:lang w:val="ro-RO"/>
        </w:rPr>
      </w:pPr>
      <w:r>
        <w:rPr>
          <w:noProof/>
        </w:rPr>
        <w:drawing>
          <wp:anchor distT="0" distB="0" distL="114300" distR="114300" simplePos="0" relativeHeight="251675648" behindDoc="1" locked="0" layoutInCell="1" allowOverlap="1" wp14:anchorId="4674E611" wp14:editId="4FDFB8F3">
            <wp:simplePos x="0" y="0"/>
            <wp:positionH relativeFrom="column">
              <wp:posOffset>3154775</wp:posOffset>
            </wp:positionH>
            <wp:positionV relativeFrom="paragraph">
              <wp:posOffset>924747</wp:posOffset>
            </wp:positionV>
            <wp:extent cx="2552700" cy="2552700"/>
            <wp:effectExtent l="0" t="0" r="0" b="0"/>
            <wp:wrapTopAndBottom/>
            <wp:docPr id="806087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anchor>
        </w:drawing>
      </w:r>
      <w:r w:rsidR="006077D4" w:rsidRPr="00713B70">
        <w:rPr>
          <w:lang w:val="ro-RO"/>
        </w:rPr>
        <w:t>Selecția acestora se realizează prin decod</w:t>
      </w:r>
      <w:r w:rsidR="000F306B" w:rsidRPr="00713B70">
        <w:rPr>
          <w:lang w:val="ro-RO"/>
        </w:rPr>
        <w:t>ificarea</w:t>
      </w:r>
      <w:r w:rsidR="006077D4" w:rsidRPr="00713B70">
        <w:rPr>
          <w:lang w:val="ro-RO"/>
        </w:rPr>
        <w:t xml:space="preserve"> liniilor de adresă,</w:t>
      </w:r>
      <w:r w:rsidR="00C525E8" w:rsidRPr="00713B70">
        <w:rPr>
          <w:lang w:val="ro-RO"/>
        </w:rPr>
        <w:t xml:space="preserve"> </w:t>
      </w:r>
      <w:r w:rsidR="006077D4" w:rsidRPr="00713B70">
        <w:rPr>
          <w:lang w:val="ro-RO"/>
        </w:rPr>
        <w:t>fiind utilizată adresarea incompletă</w:t>
      </w:r>
      <w:r w:rsidR="00C525E8" w:rsidRPr="00713B70">
        <w:rPr>
          <w:lang w:val="ro-RO"/>
        </w:rPr>
        <w:t>:</w:t>
      </w:r>
    </w:p>
    <w:p w14:paraId="6C142DFC" w14:textId="0C4FCA75" w:rsidR="00C525E8" w:rsidRPr="00C4188F" w:rsidRDefault="00751E81" w:rsidP="00C0014A">
      <w:pPr>
        <w:ind w:left="720"/>
        <w:rPr>
          <w:rFonts w:ascii="Times New Roman" w:hAnsi="Times New Roman" w:cs="Times New Roman"/>
          <w:sz w:val="24"/>
          <w:szCs w:val="24"/>
        </w:rPr>
      </w:pPr>
      <m:oMathPara>
        <m:oMathParaPr>
          <m:jc m:val="left"/>
        </m:oMathParaPr>
        <m:oMath>
          <m:r>
            <w:rPr>
              <w:rFonts w:ascii="Cambria Math" w:hAnsi="Cambria Math" w:cs="Times New Roman"/>
              <w:sz w:val="24"/>
              <w:szCs w:val="24"/>
            </w:rPr>
            <m:t>SEL_ST1=</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e>
          </m:acc>
          <m:r>
            <w:rPr>
              <w:rFonts w:ascii="Cambria Math"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9</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8</m:t>
                  </m:r>
                </m:sub>
              </m:sSub>
            </m:e>
          </m:acc>
        </m:oMath>
      </m:oMathPara>
    </w:p>
    <w:p w14:paraId="5017B465" w14:textId="6AFDC39C" w:rsidR="00C0014A" w:rsidRPr="00C4188F" w:rsidRDefault="00C4188F" w:rsidP="00C0014A">
      <w:pPr>
        <w:ind w:left="72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SEL_ST2=</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11</m:t>
                  </m:r>
                </m:sub>
              </m:sSub>
            </m:e>
          </m:acc>
          <m:r>
            <w:rPr>
              <w:rFonts w:ascii="Cambria Math"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10</m:t>
                  </m:r>
                </m:sub>
              </m:sSub>
            </m:e>
          </m:acc>
          <m:r>
            <w:rPr>
              <w:rFonts w:ascii="Cambria Math"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9</m:t>
                  </m:r>
                </m:sub>
              </m:sSub>
            </m:e>
          </m:acc>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8</m:t>
              </m:r>
            </m:sub>
          </m:sSub>
        </m:oMath>
      </m:oMathPara>
    </w:p>
    <w:p w14:paraId="0D7AAB47" w14:textId="1593656D" w:rsidR="00AB4F01" w:rsidRDefault="0036690B" w:rsidP="00544A57">
      <w:pPr>
        <w:pStyle w:val="ListParagraph"/>
        <w:contextualSpacing w:val="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8720" behindDoc="1" locked="0" layoutInCell="1" allowOverlap="1" wp14:anchorId="7A86FB7B" wp14:editId="3A433409">
            <wp:simplePos x="0" y="0"/>
            <wp:positionH relativeFrom="column">
              <wp:posOffset>4445</wp:posOffset>
            </wp:positionH>
            <wp:positionV relativeFrom="paragraph">
              <wp:posOffset>69850</wp:posOffset>
            </wp:positionV>
            <wp:extent cx="2592705" cy="2708910"/>
            <wp:effectExtent l="0" t="0" r="0" b="0"/>
            <wp:wrapTight wrapText="bothSides">
              <wp:wrapPolygon edited="0">
                <wp:start x="0" y="0"/>
                <wp:lineTo x="0" y="21418"/>
                <wp:lineTo x="21425" y="21418"/>
                <wp:lineTo x="21425" y="0"/>
                <wp:lineTo x="0" y="0"/>
              </wp:wrapPolygon>
            </wp:wrapTight>
            <wp:docPr id="421598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92705" cy="2708910"/>
                    </a:xfrm>
                    <a:prstGeom prst="rect">
                      <a:avLst/>
                    </a:prstGeom>
                    <a:noFill/>
                    <a:ln>
                      <a:noFill/>
                    </a:ln>
                  </pic:spPr>
                </pic:pic>
              </a:graphicData>
            </a:graphic>
          </wp:anchor>
        </w:drawing>
      </w:r>
    </w:p>
    <w:p w14:paraId="26D6C68A" w14:textId="018721DF" w:rsidR="00AB4F01" w:rsidRDefault="00AB4F01" w:rsidP="00713B70">
      <w:pPr>
        <w:ind w:firstLine="0"/>
        <w:rPr>
          <w:rFonts w:ascii="Times New Roman" w:hAnsi="Times New Roman" w:cs="Times New Roman"/>
          <w:sz w:val="24"/>
          <w:szCs w:val="24"/>
        </w:rPr>
      </w:pPr>
    </w:p>
    <w:p w14:paraId="6C174E3B" w14:textId="6BBBCE1A" w:rsidR="00713B70" w:rsidRPr="00EA692D" w:rsidRDefault="00713B70" w:rsidP="00EA692D">
      <w:pPr>
        <w:tabs>
          <w:tab w:val="left" w:pos="6834"/>
        </w:tabs>
        <w:jc w:val="center"/>
        <w:rPr>
          <w:rFonts w:ascii="Times New Roman" w:hAnsi="Times New Roman" w:cs="Times New Roman"/>
          <w:b/>
          <w:bCs/>
          <w:sz w:val="24"/>
          <w:szCs w:val="24"/>
        </w:rPr>
      </w:pPr>
      <w:r w:rsidRPr="004B468E">
        <w:rPr>
          <w:rFonts w:ascii="Times New Roman" w:hAnsi="Times New Roman" w:cs="Times New Roman"/>
          <w:b/>
          <w:bCs/>
          <w:sz w:val="24"/>
          <w:szCs w:val="24"/>
        </w:rPr>
        <w:t xml:space="preserve">Figura </w:t>
      </w:r>
      <w:r>
        <w:rPr>
          <w:rFonts w:ascii="Times New Roman" w:hAnsi="Times New Roman" w:cs="Times New Roman"/>
          <w:b/>
          <w:bCs/>
          <w:sz w:val="24"/>
          <w:szCs w:val="24"/>
        </w:rPr>
        <w:t>16</w:t>
      </w:r>
      <w:r w:rsidRPr="004B468E">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Minitastatura</w:t>
      </w:r>
      <w:proofErr w:type="spellEnd"/>
      <w:r>
        <w:rPr>
          <w:rFonts w:ascii="Times New Roman" w:hAnsi="Times New Roman" w:cs="Times New Roman"/>
          <w:b/>
          <w:bCs/>
          <w:sz w:val="24"/>
          <w:szCs w:val="24"/>
        </w:rPr>
        <w:t xml:space="preserve"> cu 12 contacte</w:t>
      </w:r>
    </w:p>
    <w:p w14:paraId="2BC9F5CA" w14:textId="085B5D88" w:rsidR="00CF5E53" w:rsidRDefault="00CF5E53" w:rsidP="00713B70">
      <w:pPr>
        <w:pStyle w:val="NormalWeb"/>
        <w:spacing w:before="0" w:beforeAutospacing="0" w:after="0" w:afterAutospacing="0" w:line="259" w:lineRule="auto"/>
        <w:rPr>
          <w:rFonts w:eastAsiaTheme="minorHAnsi"/>
          <w:kern w:val="2"/>
          <w:lang w:val="ro-RO" w:eastAsia="en-US"/>
          <w14:ligatures w14:val="standardContextual"/>
        </w:rPr>
      </w:pPr>
    </w:p>
    <w:p w14:paraId="776E2783" w14:textId="4BC848D5" w:rsidR="00B64732" w:rsidRDefault="00B64732" w:rsidP="00B64732">
      <w:pPr>
        <w:pStyle w:val="NormalWeb"/>
        <w:spacing w:line="259" w:lineRule="auto"/>
        <w:rPr>
          <w:lang w:val="ro-RO"/>
        </w:rPr>
      </w:pPr>
      <w:r w:rsidRPr="00B64732">
        <w:rPr>
          <w:b/>
          <w:bCs/>
          <w:lang w:val="ro-RO"/>
        </w:rPr>
        <w:t>Circuitul 74LS244</w:t>
      </w:r>
      <w:r w:rsidRPr="00B64732">
        <w:rPr>
          <w:lang w:val="ro-RO"/>
        </w:rPr>
        <w:t xml:space="preserve"> este un buffer octal cu ieșiri </w:t>
      </w:r>
      <w:proofErr w:type="spellStart"/>
      <w:r w:rsidRPr="00B64732">
        <w:rPr>
          <w:lang w:val="ro-RO"/>
        </w:rPr>
        <w:t>tristate</w:t>
      </w:r>
      <w:proofErr w:type="spellEnd"/>
      <w:r w:rsidRPr="00B64732">
        <w:rPr>
          <w:lang w:val="ro-RO"/>
        </w:rPr>
        <w:t xml:space="preserve">, utilizat pentru a amplifica semnale și pentru a izola diferite secțiuni ale unui sistem digital. Conține 8 buffer-e neîncrucișate, grupate în două blocuri a câte 4 biți, fiecare controlat de un semnal propriu de Output </w:t>
      </w:r>
      <w:proofErr w:type="spellStart"/>
      <w:r w:rsidRPr="00B64732">
        <w:rPr>
          <w:lang w:val="ro-RO"/>
        </w:rPr>
        <w:t>Enable</w:t>
      </w:r>
      <w:proofErr w:type="spellEnd"/>
      <w:r w:rsidRPr="00B64732">
        <w:rPr>
          <w:lang w:val="ro-RO"/>
        </w:rPr>
        <w:t xml:space="preserve">. </w:t>
      </w:r>
    </w:p>
    <w:p w14:paraId="0AE78E12" w14:textId="02B306C1" w:rsidR="00B64732" w:rsidRPr="00B64732" w:rsidRDefault="00B64732" w:rsidP="00B64732">
      <w:pPr>
        <w:pStyle w:val="NormalWeb"/>
        <w:spacing w:line="259" w:lineRule="auto"/>
        <w:rPr>
          <w:lang w:val="ro-RO"/>
        </w:rPr>
      </w:pPr>
    </w:p>
    <w:p w14:paraId="57EEBA95" w14:textId="275BA593" w:rsidR="00B64732" w:rsidRDefault="009C7BC1" w:rsidP="00A27B90">
      <w:pPr>
        <w:pStyle w:val="NormalWeb"/>
        <w:spacing w:after="0" w:afterAutospacing="0" w:line="259" w:lineRule="auto"/>
        <w:rPr>
          <w:lang w:val="ro-RO"/>
        </w:rPr>
      </w:pPr>
      <w:r>
        <w:rPr>
          <w:noProof/>
        </w:rPr>
        <w:lastRenderedPageBreak/>
        <w:drawing>
          <wp:anchor distT="0" distB="0" distL="114300" distR="114300" simplePos="0" relativeHeight="251679744" behindDoc="1" locked="0" layoutInCell="1" allowOverlap="1" wp14:anchorId="4CA25E2E" wp14:editId="06C53D2C">
            <wp:simplePos x="0" y="0"/>
            <wp:positionH relativeFrom="column">
              <wp:posOffset>3983990</wp:posOffset>
            </wp:positionH>
            <wp:positionV relativeFrom="paragraph">
              <wp:posOffset>166254</wp:posOffset>
            </wp:positionV>
            <wp:extent cx="1740535" cy="1869440"/>
            <wp:effectExtent l="0" t="0" r="0" b="0"/>
            <wp:wrapTight wrapText="bothSides">
              <wp:wrapPolygon edited="0">
                <wp:start x="0" y="0"/>
                <wp:lineTo x="0" y="21351"/>
                <wp:lineTo x="21277" y="21351"/>
                <wp:lineTo x="21277" y="0"/>
                <wp:lineTo x="0" y="0"/>
              </wp:wrapPolygon>
            </wp:wrapTight>
            <wp:docPr id="4612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262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40535" cy="1869440"/>
                    </a:xfrm>
                    <a:prstGeom prst="rect">
                      <a:avLst/>
                    </a:prstGeom>
                  </pic:spPr>
                </pic:pic>
              </a:graphicData>
            </a:graphic>
          </wp:anchor>
        </w:drawing>
      </w:r>
      <w:r w:rsidR="00B64732" w:rsidRPr="00B64732">
        <w:rPr>
          <w:lang w:val="ro-RO"/>
        </w:rPr>
        <w:t>Caracteristici principale</w:t>
      </w:r>
      <w:r w:rsidR="00B64732">
        <w:rPr>
          <w:lang w:val="ro-RO"/>
        </w:rPr>
        <w:t>:</w:t>
      </w:r>
    </w:p>
    <w:p w14:paraId="52D20F69" w14:textId="599AFFF3" w:rsidR="00B64732" w:rsidRPr="00B64732" w:rsidRDefault="00B64732" w:rsidP="00A27B90">
      <w:pPr>
        <w:pStyle w:val="NormalWeb"/>
        <w:numPr>
          <w:ilvl w:val="0"/>
          <w:numId w:val="27"/>
        </w:numPr>
        <w:spacing w:after="0" w:afterAutospacing="0" w:line="259" w:lineRule="auto"/>
        <w:rPr>
          <w:lang w:val="ro-RO"/>
        </w:rPr>
      </w:pPr>
      <w:r w:rsidRPr="00B64732">
        <w:rPr>
          <w:lang w:val="ro-RO"/>
        </w:rPr>
        <w:t xml:space="preserve">Funcționează ca driver de magistrală, permițând conectarea mai multor dispozitive pe aceeași linie fără conflicte. </w:t>
      </w:r>
    </w:p>
    <w:p w14:paraId="0287DCA2" w14:textId="1CE81478" w:rsidR="00B64732" w:rsidRDefault="00B64732" w:rsidP="00A27B90">
      <w:pPr>
        <w:pStyle w:val="NormalWeb"/>
        <w:numPr>
          <w:ilvl w:val="0"/>
          <w:numId w:val="27"/>
        </w:numPr>
        <w:spacing w:after="0" w:afterAutospacing="0" w:line="259" w:lineRule="auto"/>
        <w:rPr>
          <w:lang w:val="ro-RO"/>
        </w:rPr>
      </w:pPr>
      <w:r w:rsidRPr="00B64732">
        <w:rPr>
          <w:lang w:val="ro-RO"/>
        </w:rPr>
        <w:t xml:space="preserve">Ieșiri </w:t>
      </w:r>
      <w:proofErr w:type="spellStart"/>
      <w:r w:rsidRPr="00B64732">
        <w:rPr>
          <w:lang w:val="ro-RO"/>
        </w:rPr>
        <w:t>tri</w:t>
      </w:r>
      <w:proofErr w:type="spellEnd"/>
      <w:r>
        <w:rPr>
          <w:lang w:val="ro-RO"/>
        </w:rPr>
        <w:t>-</w:t>
      </w:r>
      <w:r w:rsidRPr="00B64732">
        <w:rPr>
          <w:lang w:val="ro-RO"/>
        </w:rPr>
        <w:t xml:space="preserve">state (HIGH, LOW, Hi-Z), utile pentru partajarea magistralelor de date. </w:t>
      </w:r>
    </w:p>
    <w:p w14:paraId="4C20CC36" w14:textId="359A1BB8" w:rsidR="00B64732" w:rsidRPr="00B64732" w:rsidRDefault="00B64732" w:rsidP="00A27B90">
      <w:pPr>
        <w:pStyle w:val="NormalWeb"/>
        <w:numPr>
          <w:ilvl w:val="0"/>
          <w:numId w:val="27"/>
        </w:numPr>
        <w:spacing w:after="0" w:afterAutospacing="0" w:line="259" w:lineRule="auto"/>
        <w:rPr>
          <w:lang w:val="ro-RO"/>
        </w:rPr>
      </w:pPr>
      <w:r w:rsidRPr="00B64732">
        <w:rPr>
          <w:lang w:val="ro-RO"/>
        </w:rPr>
        <w:t xml:space="preserve">Amplifică și protejează liniile de date împotriva suprasarcinii. </w:t>
      </w:r>
    </w:p>
    <w:p w14:paraId="505A29DA" w14:textId="48319BDF" w:rsidR="00B64732" w:rsidRDefault="00B64732" w:rsidP="00A27B90">
      <w:pPr>
        <w:pStyle w:val="NormalWeb"/>
        <w:numPr>
          <w:ilvl w:val="0"/>
          <w:numId w:val="27"/>
        </w:numPr>
        <w:spacing w:after="0" w:afterAutospacing="0" w:line="259" w:lineRule="auto"/>
        <w:rPr>
          <w:lang w:val="ro-RO"/>
        </w:rPr>
      </w:pPr>
      <w:r w:rsidRPr="00B64732">
        <w:rPr>
          <w:lang w:val="ro-RO"/>
        </w:rPr>
        <w:t xml:space="preserve">Disponibil în tehnologie TTL din familia LS, cu viteză crescută și consum redus. </w:t>
      </w:r>
    </w:p>
    <w:p w14:paraId="03E207F4" w14:textId="36D3F643" w:rsidR="00C42E3F" w:rsidRPr="00C42E3F" w:rsidRDefault="009C7BC1" w:rsidP="00C42E3F">
      <w:pPr>
        <w:pStyle w:val="ListParagraph"/>
        <w:tabs>
          <w:tab w:val="left" w:pos="6834"/>
        </w:tabs>
        <w:ind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Pr="009C7BC1">
        <w:rPr>
          <w:rFonts w:ascii="Times New Roman" w:hAnsi="Times New Roman" w:cs="Times New Roman"/>
          <w:b/>
          <w:bCs/>
          <w:sz w:val="24"/>
          <w:szCs w:val="24"/>
        </w:rPr>
        <w:t>Figura 1</w:t>
      </w:r>
      <w:r>
        <w:rPr>
          <w:rFonts w:ascii="Times New Roman" w:hAnsi="Times New Roman" w:cs="Times New Roman"/>
          <w:b/>
          <w:bCs/>
          <w:sz w:val="24"/>
          <w:szCs w:val="24"/>
        </w:rPr>
        <w:t>7</w:t>
      </w:r>
      <w:r w:rsidRPr="009C7BC1">
        <w:rPr>
          <w:rFonts w:ascii="Times New Roman" w:hAnsi="Times New Roman" w:cs="Times New Roman"/>
          <w:b/>
          <w:bCs/>
          <w:sz w:val="24"/>
          <w:szCs w:val="24"/>
        </w:rPr>
        <w:t xml:space="preserve">: </w:t>
      </w:r>
      <w:r>
        <w:rPr>
          <w:rFonts w:ascii="Times New Roman" w:hAnsi="Times New Roman" w:cs="Times New Roman"/>
          <w:b/>
          <w:bCs/>
          <w:sz w:val="24"/>
          <w:szCs w:val="24"/>
        </w:rPr>
        <w:t>Circuitul 74LS244</w:t>
      </w:r>
    </w:p>
    <w:p w14:paraId="7DBF578E" w14:textId="2AFBB2C1" w:rsidR="00713B70" w:rsidRDefault="00713B70" w:rsidP="001C50F7">
      <w:pPr>
        <w:ind w:firstLine="0"/>
        <w:rPr>
          <w:rFonts w:ascii="Times New Roman" w:hAnsi="Times New Roman" w:cs="Times New Roman"/>
          <w:sz w:val="24"/>
          <w:szCs w:val="24"/>
        </w:rPr>
      </w:pPr>
    </w:p>
    <w:p w14:paraId="675238EA" w14:textId="6284FDB1" w:rsidR="00FC08B3" w:rsidRDefault="00FC08B3" w:rsidP="00FC08B3">
      <w:pPr>
        <w:rPr>
          <w:rFonts w:ascii="Times New Roman" w:hAnsi="Times New Roman" w:cs="Times New Roman"/>
          <w:sz w:val="24"/>
          <w:szCs w:val="24"/>
        </w:rPr>
      </w:pPr>
      <w:r w:rsidRPr="004B468E">
        <w:rPr>
          <w:rFonts w:ascii="Times New Roman" w:hAnsi="Times New Roman" w:cs="Times New Roman"/>
          <w:b/>
          <w:bCs/>
          <w:sz w:val="24"/>
          <w:szCs w:val="24"/>
        </w:rPr>
        <w:t>LED-</w:t>
      </w:r>
      <w:proofErr w:type="spellStart"/>
      <w:r w:rsidRPr="004B468E">
        <w:rPr>
          <w:rFonts w:ascii="Times New Roman" w:hAnsi="Times New Roman" w:cs="Times New Roman"/>
          <w:b/>
          <w:bCs/>
          <w:sz w:val="24"/>
          <w:szCs w:val="24"/>
        </w:rPr>
        <w:t>ul</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Light</w:t>
      </w:r>
      <w:proofErr w:type="spellEnd"/>
      <w:r w:rsidRPr="004B468E">
        <w:rPr>
          <w:rFonts w:ascii="Times New Roman" w:hAnsi="Times New Roman" w:cs="Times New Roman"/>
          <w:sz w:val="24"/>
          <w:szCs w:val="24"/>
        </w:rPr>
        <w:t xml:space="preserve"> </w:t>
      </w:r>
      <w:proofErr w:type="spellStart"/>
      <w:r w:rsidRPr="004B468E">
        <w:rPr>
          <w:rFonts w:ascii="Times New Roman" w:hAnsi="Times New Roman" w:cs="Times New Roman"/>
          <w:sz w:val="24"/>
          <w:szCs w:val="24"/>
        </w:rPr>
        <w:t>Emitting</w:t>
      </w:r>
      <w:proofErr w:type="spellEnd"/>
      <w:r w:rsidRPr="004B468E">
        <w:rPr>
          <w:rFonts w:ascii="Times New Roman" w:hAnsi="Times New Roman" w:cs="Times New Roman"/>
          <w:sz w:val="24"/>
          <w:szCs w:val="24"/>
        </w:rPr>
        <w:t xml:space="preserve"> Diode) este un dispozitiv semiconductor care emite lumină atunci când joncțiunea p-n este polarizată direct. În cadrul microsistemului, LED-urile sunt conectate astfel încât aprinderea acestora se realizează prin aplicarea nivelului logic „0” la ieșirea portului, LED-urile fiind astfel </w:t>
      </w:r>
      <w:r w:rsidRPr="004B468E">
        <w:rPr>
          <w:rFonts w:ascii="Times New Roman" w:hAnsi="Times New Roman" w:cs="Times New Roman"/>
          <w:b/>
          <w:bCs/>
          <w:sz w:val="24"/>
          <w:szCs w:val="24"/>
        </w:rPr>
        <w:t>active pe nivel logic scăzut</w:t>
      </w:r>
      <w:r w:rsidRPr="004B468E">
        <w:rPr>
          <w:rFonts w:ascii="Times New Roman" w:hAnsi="Times New Roman" w:cs="Times New Roman"/>
          <w:sz w:val="24"/>
          <w:szCs w:val="24"/>
        </w:rPr>
        <w:t>.</w:t>
      </w:r>
    </w:p>
    <w:p w14:paraId="4329E1DD" w14:textId="1BED8B09" w:rsidR="007A24F1" w:rsidRDefault="007A24F1" w:rsidP="00FC08B3">
      <w:pPr>
        <w:rPr>
          <w:noProof/>
        </w:rPr>
      </w:pPr>
    </w:p>
    <w:p w14:paraId="701FE0D3" w14:textId="156C2CB4" w:rsidR="007A24F1" w:rsidRDefault="007A24F1" w:rsidP="007A24F1">
      <w:pPr>
        <w:jc w:val="center"/>
        <w:rPr>
          <w:rFonts w:ascii="Times New Roman" w:hAnsi="Times New Roman" w:cs="Times New Roman"/>
          <w:sz w:val="24"/>
          <w:szCs w:val="24"/>
        </w:rPr>
      </w:pPr>
      <w:r>
        <w:rPr>
          <w:noProof/>
        </w:rPr>
        <w:drawing>
          <wp:inline distT="0" distB="0" distL="0" distR="0" wp14:anchorId="65FC539F" wp14:editId="1F660AE5">
            <wp:extent cx="2238375" cy="719174"/>
            <wp:effectExtent l="0" t="0" r="0" b="5080"/>
            <wp:docPr id="499397412" name="Picture 499397412" descr="Ce este un simbol LED? Un ghid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este un simbol LED? Un ghid comple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371" t="28141" r="6216" b="15688"/>
                    <a:stretch>
                      <a:fillRect/>
                    </a:stretch>
                  </pic:blipFill>
                  <pic:spPr bwMode="auto">
                    <a:xfrm>
                      <a:off x="0" y="0"/>
                      <a:ext cx="2252472" cy="723703"/>
                    </a:xfrm>
                    <a:prstGeom prst="rect">
                      <a:avLst/>
                    </a:prstGeom>
                    <a:noFill/>
                    <a:ln>
                      <a:noFill/>
                    </a:ln>
                    <a:extLst>
                      <a:ext uri="{53640926-AAD7-44D8-BBD7-CCE9431645EC}">
                        <a14:shadowObscured xmlns:a14="http://schemas.microsoft.com/office/drawing/2010/main"/>
                      </a:ext>
                    </a:extLst>
                  </pic:spPr>
                </pic:pic>
              </a:graphicData>
            </a:graphic>
          </wp:inline>
        </w:drawing>
      </w:r>
    </w:p>
    <w:p w14:paraId="4C146B8D" w14:textId="5EE1F750" w:rsidR="007A24F1" w:rsidRDefault="007A24F1" w:rsidP="007A24F1">
      <w:pPr>
        <w:jc w:val="center"/>
        <w:rPr>
          <w:rFonts w:ascii="Times New Roman" w:hAnsi="Times New Roman" w:cs="Times New Roman"/>
          <w:b/>
          <w:bCs/>
          <w:sz w:val="24"/>
          <w:szCs w:val="24"/>
        </w:rPr>
      </w:pPr>
      <w:r w:rsidRPr="009C7BC1">
        <w:rPr>
          <w:rFonts w:ascii="Times New Roman" w:hAnsi="Times New Roman" w:cs="Times New Roman"/>
          <w:b/>
          <w:bCs/>
          <w:sz w:val="24"/>
          <w:szCs w:val="24"/>
        </w:rPr>
        <w:t>Figura 1</w:t>
      </w:r>
      <w:r>
        <w:rPr>
          <w:rFonts w:ascii="Times New Roman" w:hAnsi="Times New Roman" w:cs="Times New Roman"/>
          <w:b/>
          <w:bCs/>
          <w:sz w:val="24"/>
          <w:szCs w:val="24"/>
        </w:rPr>
        <w:t>8</w:t>
      </w:r>
      <w:r w:rsidRPr="009C7BC1">
        <w:rPr>
          <w:rFonts w:ascii="Times New Roman" w:hAnsi="Times New Roman" w:cs="Times New Roman"/>
          <w:b/>
          <w:bCs/>
          <w:sz w:val="24"/>
          <w:szCs w:val="24"/>
        </w:rPr>
        <w:t xml:space="preserve">: </w:t>
      </w:r>
      <w:r>
        <w:rPr>
          <w:rFonts w:ascii="Times New Roman" w:hAnsi="Times New Roman" w:cs="Times New Roman"/>
          <w:b/>
          <w:bCs/>
          <w:sz w:val="24"/>
          <w:szCs w:val="24"/>
        </w:rPr>
        <w:t>Simbolul unui LED</w:t>
      </w:r>
    </w:p>
    <w:p w14:paraId="41378023" w14:textId="77777777" w:rsidR="007A24F1" w:rsidRPr="004B468E" w:rsidRDefault="007A24F1" w:rsidP="007A24F1">
      <w:pPr>
        <w:jc w:val="center"/>
        <w:rPr>
          <w:rFonts w:ascii="Times New Roman" w:hAnsi="Times New Roman" w:cs="Times New Roman"/>
          <w:sz w:val="24"/>
          <w:szCs w:val="24"/>
        </w:rPr>
      </w:pPr>
    </w:p>
    <w:p w14:paraId="585E4BFD" w14:textId="2D24133F" w:rsidR="00FC08B3" w:rsidRPr="004B468E" w:rsidRDefault="00FC08B3" w:rsidP="00FC08B3">
      <w:pPr>
        <w:rPr>
          <w:rFonts w:ascii="Times New Roman" w:hAnsi="Times New Roman" w:cs="Times New Roman"/>
          <w:sz w:val="24"/>
          <w:szCs w:val="24"/>
        </w:rPr>
      </w:pPr>
      <w:r w:rsidRPr="004B468E">
        <w:rPr>
          <w:rFonts w:ascii="Times New Roman" w:hAnsi="Times New Roman" w:cs="Times New Roman"/>
          <w:sz w:val="24"/>
          <w:szCs w:val="24"/>
        </w:rPr>
        <w:t xml:space="preserve">Pentru menținerea stării LED-urilor (aprins sau stins) se utilizează registre de tip </w:t>
      </w:r>
      <w:r w:rsidRPr="004B468E">
        <w:rPr>
          <w:rFonts w:ascii="Times New Roman" w:hAnsi="Times New Roman" w:cs="Times New Roman"/>
          <w:b/>
          <w:bCs/>
          <w:sz w:val="24"/>
          <w:szCs w:val="24"/>
        </w:rPr>
        <w:t>74LS373</w:t>
      </w:r>
      <w:r w:rsidRPr="004B468E">
        <w:rPr>
          <w:rFonts w:ascii="Times New Roman" w:hAnsi="Times New Roman" w:cs="Times New Roman"/>
          <w:sz w:val="24"/>
          <w:szCs w:val="24"/>
        </w:rPr>
        <w:t>, conectate la magistrala de date. Aceste registre permit memorarea valorii scrise de microprocesor, asigurând o comandă stabilă a LED-urilor.</w:t>
      </w:r>
    </w:p>
    <w:p w14:paraId="52F65CC8" w14:textId="74EB9824" w:rsidR="00A5353E" w:rsidRPr="00A5353E" w:rsidRDefault="00FC08B3" w:rsidP="00A5353E">
      <w:pPr>
        <w:rPr>
          <w:rFonts w:ascii="Times New Roman" w:hAnsi="Times New Roman" w:cs="Times New Roman"/>
          <w:sz w:val="24"/>
          <w:szCs w:val="24"/>
        </w:rPr>
      </w:pPr>
      <w:r w:rsidRPr="004B468E">
        <w:rPr>
          <w:rFonts w:ascii="Times New Roman" w:hAnsi="Times New Roman" w:cs="Times New Roman"/>
          <w:sz w:val="24"/>
          <w:szCs w:val="24"/>
        </w:rPr>
        <w:t xml:space="preserve">Cele </w:t>
      </w:r>
      <w:r w:rsidR="0032215D">
        <w:rPr>
          <w:rFonts w:ascii="Times New Roman" w:hAnsi="Times New Roman" w:cs="Times New Roman"/>
          <w:b/>
          <w:bCs/>
          <w:sz w:val="24"/>
          <w:szCs w:val="24"/>
        </w:rPr>
        <w:t>6</w:t>
      </w:r>
      <w:r w:rsidRPr="004B468E">
        <w:rPr>
          <w:rFonts w:ascii="Times New Roman" w:hAnsi="Times New Roman" w:cs="Times New Roman"/>
          <w:b/>
          <w:bCs/>
          <w:sz w:val="24"/>
          <w:szCs w:val="24"/>
        </w:rPr>
        <w:t xml:space="preserve"> LED-uri</w:t>
      </w:r>
      <w:r w:rsidRPr="004B468E">
        <w:rPr>
          <w:rFonts w:ascii="Times New Roman" w:hAnsi="Times New Roman" w:cs="Times New Roman"/>
          <w:sz w:val="24"/>
          <w:szCs w:val="24"/>
        </w:rPr>
        <w:t xml:space="preserve"> sunt împărțite </w:t>
      </w:r>
      <w:r w:rsidR="00A5353E">
        <w:rPr>
          <w:rFonts w:ascii="Times New Roman" w:hAnsi="Times New Roman" w:cs="Times New Roman"/>
          <w:sz w:val="24"/>
          <w:szCs w:val="24"/>
        </w:rPr>
        <w:t xml:space="preserve">într-un singur grup, portul folosit </w:t>
      </w:r>
      <w:r w:rsidR="00A5353E" w:rsidRPr="00A5353E">
        <w:rPr>
          <w:rFonts w:ascii="Times New Roman" w:hAnsi="Times New Roman" w:cs="Times New Roman"/>
          <w:sz w:val="24"/>
          <w:szCs w:val="24"/>
        </w:rPr>
        <w:t xml:space="preserve">fiind </w:t>
      </w:r>
      <w:r w:rsidR="00A5353E">
        <w:rPr>
          <w:rFonts w:ascii="Times New Roman" w:hAnsi="Times New Roman" w:cs="Times New Roman"/>
          <w:b/>
          <w:bCs/>
          <w:sz w:val="24"/>
          <w:szCs w:val="24"/>
        </w:rPr>
        <w:t>0600H</w:t>
      </w:r>
      <w:r w:rsidR="00A5353E">
        <w:rPr>
          <w:rFonts w:ascii="Times New Roman" w:hAnsi="Times New Roman" w:cs="Times New Roman"/>
          <w:sz w:val="24"/>
          <w:szCs w:val="24"/>
        </w:rPr>
        <w:t>, având următoarea ecuație:</w:t>
      </w:r>
      <m:oMath>
        <m:r>
          <w:rPr>
            <w:rFonts w:ascii="Cambria Math" w:eastAsiaTheme="minorEastAsia" w:hAnsi="Cambria Math" w:cs="Times New Roman"/>
            <w:sz w:val="24"/>
            <w:szCs w:val="24"/>
          </w:rPr>
          <m:t xml:space="preserve"> </m:t>
        </m:r>
        <m:r>
          <m:rPr>
            <m:sty m:val="bi"/>
          </m:rPr>
          <w:rPr>
            <w:rFonts w:ascii="Cambria Math" w:hAnsi="Cambria Math" w:cs="Times New Roman"/>
            <w:sz w:val="24"/>
            <w:szCs w:val="24"/>
          </w:rPr>
          <m:t>SEL_SL</m:t>
        </m:r>
        <m:r>
          <m:rPr>
            <m:sty m:val="bi"/>
          </m:rPr>
          <w:rPr>
            <w:rFonts w:ascii="Cambria Math" w:hAnsi="Cambria Math" w:cs="Times New Roman"/>
            <w:sz w:val="24"/>
            <w:szCs w:val="24"/>
          </w:rPr>
          <m:t>1=</m:t>
        </m:r>
        <m:acc>
          <m:accPr>
            <m:chr m:val="̅"/>
            <m:ctrlPr>
              <w:rPr>
                <w:rFonts w:ascii="Cambria Math" w:hAnsi="Cambria Math" w:cs="Times New Roman"/>
                <w:b/>
                <w:bCs/>
                <w:i/>
                <w:sz w:val="24"/>
                <w:szCs w:val="24"/>
              </w:rPr>
            </m:ctrlPr>
          </m:acc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11</m:t>
                </m:r>
              </m:sub>
            </m:sSub>
          </m:e>
        </m:acc>
        <m: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9</m:t>
            </m:r>
          </m:sub>
        </m:sSub>
        <m:r>
          <w:rPr>
            <w:rFonts w:ascii="Cambria Math" w:hAnsi="Cambria Math" w:cs="Times New Roman"/>
            <w:sz w:val="24"/>
            <w:szCs w:val="24"/>
          </w:rPr>
          <m:t>∙</m:t>
        </m:r>
        <m:acc>
          <m:accPr>
            <m:chr m:val="̅"/>
            <m:ctrlPr>
              <w:rPr>
                <w:rFonts w:ascii="Cambria Math" w:hAnsi="Cambria Math" w:cs="Times New Roman"/>
                <w:b/>
                <w:bCs/>
                <w:i/>
                <w:sz w:val="24"/>
                <w:szCs w:val="24"/>
              </w:rPr>
            </m:ctrlPr>
          </m:acc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8</m:t>
                </m:r>
              </m:sub>
            </m:sSub>
          </m:e>
        </m:acc>
      </m:oMath>
    </w:p>
    <w:p w14:paraId="29E3690C" w14:textId="7E0608DE" w:rsidR="00FC08B3" w:rsidRPr="004B468E" w:rsidRDefault="00FC08B3" w:rsidP="00FC08B3">
      <w:pPr>
        <w:rPr>
          <w:rFonts w:ascii="Times New Roman" w:hAnsi="Times New Roman" w:cs="Times New Roman"/>
          <w:sz w:val="24"/>
          <w:szCs w:val="24"/>
        </w:rPr>
      </w:pPr>
      <w:r w:rsidRPr="004B468E">
        <w:rPr>
          <w:rFonts w:ascii="Times New Roman" w:hAnsi="Times New Roman" w:cs="Times New Roman"/>
          <w:sz w:val="24"/>
          <w:szCs w:val="24"/>
        </w:rPr>
        <w:t xml:space="preserve">Adresarea utilizată este </w:t>
      </w:r>
      <w:r w:rsidRPr="004B468E">
        <w:rPr>
          <w:rFonts w:ascii="Times New Roman" w:hAnsi="Times New Roman" w:cs="Times New Roman"/>
          <w:b/>
          <w:bCs/>
          <w:sz w:val="24"/>
          <w:szCs w:val="24"/>
        </w:rPr>
        <w:t>incompletă</w:t>
      </w:r>
      <w:r w:rsidRPr="004B468E">
        <w:rPr>
          <w:rFonts w:ascii="Times New Roman" w:hAnsi="Times New Roman" w:cs="Times New Roman"/>
          <w:sz w:val="24"/>
          <w:szCs w:val="24"/>
        </w:rPr>
        <w:t>, deoarece nu sunt decodate toate liniile de adresă, această soluție fiind adoptată pentru simplificarea structurii hardware.</w:t>
      </w:r>
    </w:p>
    <w:p w14:paraId="2DDFBD6D" w14:textId="06BE9135" w:rsidR="00FC08B3" w:rsidRDefault="00FC08B3" w:rsidP="006077D4">
      <w:pPr>
        <w:rPr>
          <w:rFonts w:ascii="Times New Roman" w:hAnsi="Times New Roman" w:cs="Times New Roman"/>
          <w:sz w:val="24"/>
          <w:szCs w:val="24"/>
        </w:rPr>
      </w:pPr>
    </w:p>
    <w:p w14:paraId="77958BD3" w14:textId="26837B3A" w:rsidR="00B21801" w:rsidRPr="00986DCC" w:rsidRDefault="00B21801" w:rsidP="00B21801">
      <w:pPr>
        <w:rPr>
          <w:rFonts w:ascii="Times New Roman" w:hAnsi="Times New Roman" w:cs="Times New Roman"/>
          <w:sz w:val="24"/>
          <w:szCs w:val="24"/>
        </w:rPr>
      </w:pPr>
      <w:r w:rsidRPr="00350840">
        <w:rPr>
          <w:rFonts w:ascii="Times New Roman" w:hAnsi="Times New Roman" w:cs="Times New Roman"/>
          <w:b/>
          <w:bCs/>
          <w:sz w:val="24"/>
          <w:szCs w:val="24"/>
        </w:rPr>
        <w:t>Afișajul cu 7 segmente</w:t>
      </w:r>
      <w:r w:rsidRPr="004B468E">
        <w:rPr>
          <w:rFonts w:ascii="Times New Roman" w:hAnsi="Times New Roman" w:cs="Times New Roman"/>
          <w:sz w:val="24"/>
          <w:szCs w:val="24"/>
        </w:rPr>
        <w:t xml:space="preserve"> utilizat în cadrul microsistemului este organizat pe </w:t>
      </w:r>
      <w:r w:rsidRPr="004B468E">
        <w:rPr>
          <w:rFonts w:ascii="Times New Roman" w:hAnsi="Times New Roman" w:cs="Times New Roman"/>
          <w:b/>
          <w:bCs/>
          <w:sz w:val="24"/>
          <w:szCs w:val="24"/>
        </w:rPr>
        <w:t>6 ranguri</w:t>
      </w:r>
      <w:r w:rsidRPr="004B468E">
        <w:rPr>
          <w:rFonts w:ascii="Times New Roman" w:hAnsi="Times New Roman" w:cs="Times New Roman"/>
          <w:sz w:val="24"/>
          <w:szCs w:val="24"/>
        </w:rPr>
        <w:t xml:space="preserve">, fiecare rang fiind format din cele șapte segmente și punctul zecimal. Segmentele corespunzătoare tuturor rangurilor sunt conectate în comun, iar afișarea caracterelor se realizează prin </w:t>
      </w:r>
      <w:r w:rsidRPr="004B468E">
        <w:rPr>
          <w:rFonts w:ascii="Times New Roman" w:hAnsi="Times New Roman" w:cs="Times New Roman"/>
          <w:b/>
          <w:bCs/>
          <w:sz w:val="24"/>
          <w:szCs w:val="24"/>
        </w:rPr>
        <w:t>multiplexare în timp</w:t>
      </w:r>
      <w:r w:rsidRPr="004B468E">
        <w:rPr>
          <w:rFonts w:ascii="Times New Roman" w:hAnsi="Times New Roman" w:cs="Times New Roman"/>
          <w:sz w:val="24"/>
          <w:szCs w:val="24"/>
        </w:rPr>
        <w:t>.</w:t>
      </w:r>
      <w:r>
        <w:rPr>
          <w:rFonts w:ascii="Times New Roman" w:hAnsi="Times New Roman" w:cs="Times New Roman"/>
          <w:sz w:val="24"/>
          <w:szCs w:val="24"/>
        </w:rPr>
        <w:t xml:space="preserve"> </w:t>
      </w:r>
      <w:r w:rsidRPr="00986DCC">
        <w:rPr>
          <w:rFonts w:ascii="Times New Roman" w:hAnsi="Times New Roman" w:cs="Times New Roman"/>
          <w:sz w:val="24"/>
          <w:szCs w:val="24"/>
        </w:rPr>
        <w:t>Aceasta este o tehnică prin care mai multe elemente sunt comandate succesiv, pe rând, folosind aceleași linii hardware, fiecare fiind activ doar pentru un interval foarte scurt de timp.</w:t>
      </w:r>
    </w:p>
    <w:p w14:paraId="3F221FF4" w14:textId="3EA5A696" w:rsidR="00B21801" w:rsidRPr="004B468E" w:rsidRDefault="00B21801" w:rsidP="00B21801">
      <w:pPr>
        <w:rPr>
          <w:rFonts w:ascii="Times New Roman" w:hAnsi="Times New Roman" w:cs="Times New Roman"/>
          <w:sz w:val="24"/>
          <w:szCs w:val="24"/>
        </w:rPr>
      </w:pPr>
      <w:r w:rsidRPr="004B468E">
        <w:rPr>
          <w:rFonts w:ascii="Times New Roman" w:hAnsi="Times New Roman" w:cs="Times New Roman"/>
          <w:sz w:val="24"/>
          <w:szCs w:val="24"/>
        </w:rPr>
        <w:t xml:space="preserve">Comanda segmentelor se face prin intermediul unui port de ieșire conectat la magistrala de date, valorile scrise fiind memorate cu ajutorul unui registru de tip </w:t>
      </w:r>
      <w:r w:rsidRPr="004B468E">
        <w:rPr>
          <w:rFonts w:ascii="Times New Roman" w:hAnsi="Times New Roman" w:cs="Times New Roman"/>
          <w:b/>
          <w:bCs/>
          <w:sz w:val="24"/>
          <w:szCs w:val="24"/>
        </w:rPr>
        <w:t>74LS373</w:t>
      </w:r>
      <w:r w:rsidRPr="004B468E">
        <w:rPr>
          <w:rFonts w:ascii="Times New Roman" w:hAnsi="Times New Roman" w:cs="Times New Roman"/>
          <w:sz w:val="24"/>
          <w:szCs w:val="24"/>
        </w:rPr>
        <w:t>. Fiecare combinație de biți aplicată pe acest port corespunde unui anumit caracter afișat (cifră sau simbol hexazecimal).</w:t>
      </w:r>
    </w:p>
    <w:p w14:paraId="1B30A8B0" w14:textId="0E4F2139" w:rsidR="00B21801" w:rsidRPr="004B468E" w:rsidRDefault="00B21801" w:rsidP="00B21801">
      <w:pPr>
        <w:rPr>
          <w:rFonts w:ascii="Times New Roman" w:hAnsi="Times New Roman" w:cs="Times New Roman"/>
          <w:sz w:val="24"/>
          <w:szCs w:val="24"/>
        </w:rPr>
      </w:pPr>
      <w:r w:rsidRPr="004B468E">
        <w:rPr>
          <w:rFonts w:ascii="Times New Roman" w:hAnsi="Times New Roman" w:cs="Times New Roman"/>
          <w:sz w:val="24"/>
          <w:szCs w:val="24"/>
        </w:rPr>
        <w:t>Selectarea rangurilor se realizează separat, prin linii dedicate, fiecare rang fiind activat pe rând. La un moment dat este activ un singur rang, iar datorită vitezei mari de comutare, caracterele apar afișate simultan pentru observator.</w:t>
      </w:r>
    </w:p>
    <w:p w14:paraId="34C421A2" w14:textId="737162A8" w:rsidR="00B21801" w:rsidRPr="004B468E" w:rsidRDefault="00B21801" w:rsidP="00B21801">
      <w:pPr>
        <w:rPr>
          <w:rFonts w:ascii="Times New Roman" w:hAnsi="Times New Roman" w:cs="Times New Roman"/>
          <w:sz w:val="24"/>
          <w:szCs w:val="24"/>
        </w:rPr>
      </w:pPr>
      <w:r w:rsidRPr="004B468E">
        <w:rPr>
          <w:rFonts w:ascii="Times New Roman" w:hAnsi="Times New Roman" w:cs="Times New Roman"/>
          <w:sz w:val="24"/>
          <w:szCs w:val="24"/>
        </w:rPr>
        <w:lastRenderedPageBreak/>
        <w:t>Pentru funcționarea corectă a afișajului se utilizează rezistențe de limitare a curentului pe fiecare segment. Aprinderea segmentelor se face prin aplicarea nivelului logic corespunzător tipului de afișaj utilizat.</w:t>
      </w:r>
    </w:p>
    <w:p w14:paraId="634B1872" w14:textId="39C6F70C" w:rsidR="00B21801" w:rsidRPr="004B468E" w:rsidRDefault="00B21801" w:rsidP="00B21801">
      <w:pPr>
        <w:rPr>
          <w:rFonts w:ascii="Times New Roman" w:hAnsi="Times New Roman" w:cs="Times New Roman"/>
          <w:sz w:val="24"/>
          <w:szCs w:val="24"/>
        </w:rPr>
      </w:pPr>
      <w:r w:rsidRPr="004B468E">
        <w:rPr>
          <w:rFonts w:ascii="Times New Roman" w:hAnsi="Times New Roman" w:cs="Times New Roman"/>
          <w:sz w:val="24"/>
          <w:szCs w:val="24"/>
        </w:rPr>
        <w:t xml:space="preserve">Adresarea porturilor asociate afișajului se realizează prin decodarea liniilor de adresă, utilizând semnale dedicate de selecție, fiind adoptată </w:t>
      </w:r>
      <w:r w:rsidRPr="004B468E">
        <w:rPr>
          <w:rFonts w:ascii="Times New Roman" w:hAnsi="Times New Roman" w:cs="Times New Roman"/>
          <w:b/>
          <w:bCs/>
          <w:sz w:val="24"/>
          <w:szCs w:val="24"/>
        </w:rPr>
        <w:t>adresarea incompletă</w:t>
      </w:r>
      <w:r w:rsidRPr="004B468E">
        <w:rPr>
          <w:rFonts w:ascii="Times New Roman" w:hAnsi="Times New Roman" w:cs="Times New Roman"/>
          <w:sz w:val="24"/>
          <w:szCs w:val="24"/>
        </w:rPr>
        <w:t>, soluție care permite simplificarea structurii hardware.</w:t>
      </w:r>
    </w:p>
    <w:p w14:paraId="15251E4F" w14:textId="67AF4A4A" w:rsidR="00FC08B3" w:rsidRDefault="0070470B" w:rsidP="00B21801">
      <w:pPr>
        <w:ind w:firstLine="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0D2A74FE" wp14:editId="0FE85075">
            <wp:simplePos x="0" y="0"/>
            <wp:positionH relativeFrom="column">
              <wp:posOffset>2010342</wp:posOffset>
            </wp:positionH>
            <wp:positionV relativeFrom="paragraph">
              <wp:posOffset>86995</wp:posOffset>
            </wp:positionV>
            <wp:extent cx="2148205" cy="3229610"/>
            <wp:effectExtent l="0" t="0" r="4445" b="8890"/>
            <wp:wrapSquare wrapText="bothSides"/>
            <wp:docPr id="526300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48205" cy="3229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936237" w14:textId="09E2DA15" w:rsidR="00FC08B3" w:rsidRDefault="00FC08B3" w:rsidP="006077D4">
      <w:pPr>
        <w:rPr>
          <w:rFonts w:ascii="Times New Roman" w:hAnsi="Times New Roman" w:cs="Times New Roman"/>
          <w:sz w:val="24"/>
          <w:szCs w:val="24"/>
        </w:rPr>
      </w:pPr>
    </w:p>
    <w:p w14:paraId="5DBC9291" w14:textId="77777777" w:rsidR="00253F36" w:rsidRDefault="00253F36" w:rsidP="006077D4">
      <w:pPr>
        <w:rPr>
          <w:rFonts w:ascii="Times New Roman" w:hAnsi="Times New Roman" w:cs="Times New Roman"/>
          <w:sz w:val="24"/>
          <w:szCs w:val="24"/>
        </w:rPr>
      </w:pPr>
    </w:p>
    <w:p w14:paraId="5C4C6867" w14:textId="77777777" w:rsidR="00253F36" w:rsidRDefault="00253F36" w:rsidP="006077D4">
      <w:pPr>
        <w:rPr>
          <w:rFonts w:ascii="Times New Roman" w:hAnsi="Times New Roman" w:cs="Times New Roman"/>
          <w:sz w:val="24"/>
          <w:szCs w:val="24"/>
        </w:rPr>
      </w:pPr>
    </w:p>
    <w:p w14:paraId="20A83AC3" w14:textId="77777777" w:rsidR="00253F36" w:rsidRPr="00C367F9" w:rsidRDefault="00253F36" w:rsidP="00C367F9">
      <w:pPr>
        <w:pStyle w:val="NormalWeb"/>
        <w:spacing w:before="0" w:beforeAutospacing="0" w:after="0" w:afterAutospacing="0" w:line="259" w:lineRule="auto"/>
        <w:rPr>
          <w:rFonts w:eastAsiaTheme="minorHAnsi"/>
          <w:kern w:val="2"/>
          <w:lang w:val="ro-RO" w:eastAsia="en-US"/>
          <w14:ligatures w14:val="standardContextual"/>
        </w:rPr>
      </w:pPr>
    </w:p>
    <w:p w14:paraId="51C71E21" w14:textId="67B6B1CF" w:rsidR="00253F36" w:rsidRDefault="00253F36" w:rsidP="006077D4">
      <w:pPr>
        <w:rPr>
          <w:rFonts w:ascii="Times New Roman" w:hAnsi="Times New Roman" w:cs="Times New Roman"/>
          <w:sz w:val="24"/>
          <w:szCs w:val="24"/>
        </w:rPr>
      </w:pPr>
    </w:p>
    <w:p w14:paraId="2CDA6858" w14:textId="77777777" w:rsidR="00253F36" w:rsidRDefault="00253F36" w:rsidP="006077D4">
      <w:pPr>
        <w:rPr>
          <w:rFonts w:ascii="Times New Roman" w:hAnsi="Times New Roman" w:cs="Times New Roman"/>
          <w:sz w:val="24"/>
          <w:szCs w:val="24"/>
        </w:rPr>
      </w:pPr>
    </w:p>
    <w:p w14:paraId="5E660D71" w14:textId="77777777" w:rsidR="00253F36" w:rsidRDefault="00253F36" w:rsidP="006077D4">
      <w:pPr>
        <w:rPr>
          <w:rFonts w:ascii="Times New Roman" w:hAnsi="Times New Roman" w:cs="Times New Roman"/>
          <w:sz w:val="24"/>
          <w:szCs w:val="24"/>
        </w:rPr>
      </w:pPr>
    </w:p>
    <w:p w14:paraId="090DDDA4" w14:textId="02CA1B63" w:rsidR="00253F36" w:rsidRDefault="00253F36" w:rsidP="006077D4">
      <w:pPr>
        <w:rPr>
          <w:rFonts w:ascii="Times New Roman" w:hAnsi="Times New Roman" w:cs="Times New Roman"/>
          <w:sz w:val="24"/>
          <w:szCs w:val="24"/>
        </w:rPr>
      </w:pPr>
    </w:p>
    <w:p w14:paraId="3DA1DE91" w14:textId="53AABC93" w:rsidR="00253F36" w:rsidRDefault="00253F36" w:rsidP="006077D4">
      <w:pPr>
        <w:rPr>
          <w:rFonts w:ascii="Times New Roman" w:hAnsi="Times New Roman" w:cs="Times New Roman"/>
          <w:sz w:val="24"/>
          <w:szCs w:val="24"/>
        </w:rPr>
      </w:pPr>
    </w:p>
    <w:p w14:paraId="1D2D4814" w14:textId="7E530F85" w:rsidR="00253F36" w:rsidRDefault="00253F36" w:rsidP="006077D4">
      <w:pPr>
        <w:rPr>
          <w:rFonts w:ascii="Times New Roman" w:hAnsi="Times New Roman" w:cs="Times New Roman"/>
          <w:sz w:val="24"/>
          <w:szCs w:val="24"/>
        </w:rPr>
      </w:pPr>
    </w:p>
    <w:p w14:paraId="43004108" w14:textId="77777777" w:rsidR="00FC08B3" w:rsidRPr="004B468E" w:rsidRDefault="00FC08B3" w:rsidP="006077D4">
      <w:pPr>
        <w:rPr>
          <w:rFonts w:ascii="Times New Roman" w:hAnsi="Times New Roman" w:cs="Times New Roman"/>
          <w:sz w:val="24"/>
          <w:szCs w:val="24"/>
        </w:rPr>
      </w:pPr>
    </w:p>
    <w:p w14:paraId="21EF5461" w14:textId="5FAB2AFB" w:rsidR="00CF5E53" w:rsidRDefault="00CF5E53" w:rsidP="006077D4">
      <w:pPr>
        <w:rPr>
          <w:rFonts w:ascii="Times New Roman" w:hAnsi="Times New Roman" w:cs="Times New Roman"/>
          <w:sz w:val="24"/>
          <w:szCs w:val="24"/>
        </w:rPr>
      </w:pPr>
    </w:p>
    <w:p w14:paraId="1428FC59" w14:textId="32EC9FE6" w:rsidR="0070470B" w:rsidRDefault="0070470B" w:rsidP="006077D4">
      <w:pPr>
        <w:rPr>
          <w:rFonts w:ascii="Times New Roman" w:hAnsi="Times New Roman" w:cs="Times New Roman"/>
          <w:sz w:val="24"/>
          <w:szCs w:val="24"/>
        </w:rPr>
      </w:pPr>
    </w:p>
    <w:p w14:paraId="6C3F2BB6" w14:textId="7996D91C" w:rsidR="0070470B" w:rsidRDefault="0070470B" w:rsidP="006077D4">
      <w:pPr>
        <w:rPr>
          <w:rFonts w:ascii="Times New Roman" w:hAnsi="Times New Roman" w:cs="Times New Roman"/>
          <w:sz w:val="24"/>
          <w:szCs w:val="24"/>
        </w:rPr>
      </w:pPr>
    </w:p>
    <w:p w14:paraId="27D553C8" w14:textId="77777777" w:rsidR="0070470B" w:rsidRDefault="0070470B" w:rsidP="006077D4">
      <w:pPr>
        <w:rPr>
          <w:rFonts w:ascii="Times New Roman" w:hAnsi="Times New Roman" w:cs="Times New Roman"/>
          <w:sz w:val="24"/>
          <w:szCs w:val="24"/>
        </w:rPr>
      </w:pPr>
    </w:p>
    <w:p w14:paraId="01F0A4BE" w14:textId="3C603920" w:rsidR="0070470B" w:rsidRDefault="0070470B" w:rsidP="006077D4">
      <w:pPr>
        <w:rPr>
          <w:rFonts w:ascii="Times New Roman" w:hAnsi="Times New Roman" w:cs="Times New Roman"/>
          <w:sz w:val="24"/>
          <w:szCs w:val="24"/>
        </w:rPr>
      </w:pPr>
    </w:p>
    <w:p w14:paraId="0CF5417D" w14:textId="77777777" w:rsidR="0070470B" w:rsidRDefault="0070470B" w:rsidP="007B3FC9">
      <w:pPr>
        <w:ind w:firstLine="0"/>
        <w:rPr>
          <w:rFonts w:ascii="Times New Roman" w:hAnsi="Times New Roman" w:cs="Times New Roman"/>
          <w:sz w:val="24"/>
          <w:szCs w:val="24"/>
        </w:rPr>
      </w:pPr>
    </w:p>
    <w:p w14:paraId="774B089F" w14:textId="551C1B44" w:rsidR="0070470B" w:rsidRDefault="0070470B" w:rsidP="0070470B">
      <w:pPr>
        <w:jc w:val="center"/>
        <w:rPr>
          <w:rFonts w:ascii="Times New Roman" w:hAnsi="Times New Roman" w:cs="Times New Roman"/>
          <w:b/>
          <w:bCs/>
          <w:sz w:val="24"/>
          <w:szCs w:val="24"/>
        </w:rPr>
      </w:pPr>
      <w:r w:rsidRPr="009C7BC1">
        <w:rPr>
          <w:rFonts w:ascii="Times New Roman" w:hAnsi="Times New Roman" w:cs="Times New Roman"/>
          <w:b/>
          <w:bCs/>
          <w:sz w:val="24"/>
          <w:szCs w:val="24"/>
        </w:rPr>
        <w:t>Figura 1</w:t>
      </w:r>
      <w:r>
        <w:rPr>
          <w:rFonts w:ascii="Times New Roman" w:hAnsi="Times New Roman" w:cs="Times New Roman"/>
          <w:b/>
          <w:bCs/>
          <w:sz w:val="24"/>
          <w:szCs w:val="24"/>
        </w:rPr>
        <w:t>9</w:t>
      </w:r>
      <w:r w:rsidRPr="009C7BC1">
        <w:rPr>
          <w:rFonts w:ascii="Times New Roman" w:hAnsi="Times New Roman" w:cs="Times New Roman"/>
          <w:b/>
          <w:bCs/>
          <w:sz w:val="24"/>
          <w:szCs w:val="24"/>
        </w:rPr>
        <w:t xml:space="preserve">: </w:t>
      </w:r>
      <w:r>
        <w:rPr>
          <w:rFonts w:ascii="Times New Roman" w:hAnsi="Times New Roman" w:cs="Times New Roman"/>
          <w:b/>
          <w:bCs/>
          <w:sz w:val="24"/>
          <w:szCs w:val="24"/>
        </w:rPr>
        <w:t>Afișajul cu 7 segmente</w:t>
      </w:r>
    </w:p>
    <w:p w14:paraId="7CC2D33D" w14:textId="5FEC1608" w:rsidR="0070470B" w:rsidRDefault="0070470B" w:rsidP="006077D4">
      <w:pPr>
        <w:rPr>
          <w:rFonts w:ascii="Times New Roman" w:hAnsi="Times New Roman" w:cs="Times New Roman"/>
          <w:sz w:val="24"/>
          <w:szCs w:val="24"/>
        </w:rPr>
      </w:pPr>
    </w:p>
    <w:p w14:paraId="215E5233" w14:textId="77777777" w:rsidR="007B3FC9" w:rsidRDefault="007B3FC9" w:rsidP="007B3FC9">
      <w:pPr>
        <w:rPr>
          <w:rFonts w:ascii="Times New Roman" w:hAnsi="Times New Roman" w:cs="Times New Roman"/>
          <w:sz w:val="24"/>
          <w:szCs w:val="24"/>
        </w:rPr>
      </w:pPr>
      <w:r w:rsidRPr="004B468E">
        <w:rPr>
          <w:rFonts w:ascii="Times New Roman" w:hAnsi="Times New Roman" w:cs="Times New Roman"/>
          <w:sz w:val="24"/>
          <w:szCs w:val="24"/>
        </w:rPr>
        <w:t>Porturile utilizate sunt:</w:t>
      </w:r>
    </w:p>
    <w:p w14:paraId="3A844226" w14:textId="6628FB7D" w:rsidR="007B3FC9" w:rsidRPr="00E74C57"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A1</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8</w:t>
      </w:r>
      <w:r w:rsidRPr="004B468E">
        <w:rPr>
          <w:rFonts w:ascii="Times New Roman" w:hAnsi="Times New Roman" w:cs="Times New Roman"/>
          <w:b/>
          <w:bCs/>
          <w:sz w:val="24"/>
          <w:szCs w:val="24"/>
        </w:rPr>
        <w:t>00H</w:t>
      </w:r>
      <w:r w:rsidRPr="004B468E">
        <w:rPr>
          <w:rFonts w:ascii="Times New Roman" w:hAnsi="Times New Roman" w:cs="Times New Roman"/>
          <w:sz w:val="24"/>
          <w:szCs w:val="24"/>
        </w:rPr>
        <w:t xml:space="preserve"> </w:t>
      </w:r>
    </w:p>
    <w:p w14:paraId="7EEA7A8D" w14:textId="633D9081" w:rsidR="007B3FC9"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A2</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9</w:t>
      </w:r>
      <w:r w:rsidRPr="004B468E">
        <w:rPr>
          <w:rFonts w:ascii="Times New Roman" w:hAnsi="Times New Roman" w:cs="Times New Roman"/>
          <w:b/>
          <w:bCs/>
          <w:sz w:val="24"/>
          <w:szCs w:val="24"/>
        </w:rPr>
        <w:t>00H</w:t>
      </w:r>
    </w:p>
    <w:p w14:paraId="6A397E82" w14:textId="4DB954E3" w:rsidR="007B3FC9"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A3</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A</w:t>
      </w:r>
      <w:r w:rsidRPr="004B468E">
        <w:rPr>
          <w:rFonts w:ascii="Times New Roman" w:hAnsi="Times New Roman" w:cs="Times New Roman"/>
          <w:b/>
          <w:bCs/>
          <w:sz w:val="24"/>
          <w:szCs w:val="24"/>
        </w:rPr>
        <w:t>00H</w:t>
      </w:r>
    </w:p>
    <w:p w14:paraId="3AB73212" w14:textId="4AFDD199" w:rsidR="007B3FC9"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A4</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B</w:t>
      </w:r>
      <w:r w:rsidRPr="004B468E">
        <w:rPr>
          <w:rFonts w:ascii="Times New Roman" w:hAnsi="Times New Roman" w:cs="Times New Roman"/>
          <w:b/>
          <w:bCs/>
          <w:sz w:val="24"/>
          <w:szCs w:val="24"/>
        </w:rPr>
        <w:t>00H</w:t>
      </w:r>
    </w:p>
    <w:p w14:paraId="2108A526" w14:textId="7AC65EB2" w:rsidR="007B3FC9"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A5</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C</w:t>
      </w:r>
      <w:r w:rsidRPr="004B468E">
        <w:rPr>
          <w:rFonts w:ascii="Times New Roman" w:hAnsi="Times New Roman" w:cs="Times New Roman"/>
          <w:b/>
          <w:bCs/>
          <w:sz w:val="24"/>
          <w:szCs w:val="24"/>
        </w:rPr>
        <w:t>00H</w:t>
      </w:r>
    </w:p>
    <w:p w14:paraId="63B456A7" w14:textId="1B6103F2" w:rsidR="007B3FC9" w:rsidRDefault="007B3FC9" w:rsidP="007B3FC9">
      <w:pPr>
        <w:numPr>
          <w:ilvl w:val="0"/>
          <w:numId w:val="27"/>
        </w:numPr>
        <w:rPr>
          <w:rFonts w:ascii="Times New Roman" w:hAnsi="Times New Roman" w:cs="Times New Roman"/>
          <w:sz w:val="24"/>
          <w:szCs w:val="24"/>
        </w:rPr>
      </w:pPr>
      <w:r w:rsidRPr="004B468E">
        <w:rPr>
          <w:rFonts w:ascii="Times New Roman" w:hAnsi="Times New Roman" w:cs="Times New Roman"/>
          <w:b/>
          <w:bCs/>
          <w:sz w:val="24"/>
          <w:szCs w:val="24"/>
        </w:rPr>
        <w:t>S</w:t>
      </w:r>
      <w:r>
        <w:rPr>
          <w:rFonts w:ascii="Times New Roman" w:hAnsi="Times New Roman" w:cs="Times New Roman"/>
          <w:b/>
          <w:bCs/>
          <w:sz w:val="24"/>
          <w:szCs w:val="24"/>
        </w:rPr>
        <w:t>A6</w:t>
      </w:r>
      <w:r w:rsidRPr="004B468E">
        <w:rPr>
          <w:rFonts w:ascii="Times New Roman" w:hAnsi="Times New Roman" w:cs="Times New Roman"/>
          <w:b/>
          <w:bCs/>
          <w:sz w:val="24"/>
          <w:szCs w:val="24"/>
        </w:rPr>
        <w:t xml:space="preserve"> = 0</w:t>
      </w:r>
      <w:r>
        <w:rPr>
          <w:rFonts w:ascii="Times New Roman" w:hAnsi="Times New Roman" w:cs="Times New Roman"/>
          <w:b/>
          <w:bCs/>
          <w:sz w:val="24"/>
          <w:szCs w:val="24"/>
        </w:rPr>
        <w:t>D</w:t>
      </w:r>
      <w:r w:rsidRPr="004B468E">
        <w:rPr>
          <w:rFonts w:ascii="Times New Roman" w:hAnsi="Times New Roman" w:cs="Times New Roman"/>
          <w:b/>
          <w:bCs/>
          <w:sz w:val="24"/>
          <w:szCs w:val="24"/>
        </w:rPr>
        <w:t>00H</w:t>
      </w:r>
    </w:p>
    <w:p w14:paraId="7642F063" w14:textId="1C1B4D2E" w:rsidR="0039236A" w:rsidRDefault="0039236A" w:rsidP="004A48B3">
      <w:pPr>
        <w:pStyle w:val="BodyTextIndent"/>
        <w:tabs>
          <w:tab w:val="clear" w:pos="6834"/>
        </w:tabs>
        <w:spacing w:line="259" w:lineRule="auto"/>
        <w:rPr>
          <w:lang w:val="ro-RO"/>
        </w:rPr>
      </w:pPr>
      <w:r w:rsidRPr="00713B70">
        <w:rPr>
          <w:lang w:val="ro-RO"/>
        </w:rPr>
        <w:t>Selecția acestora se realizează prin decodificarea liniilor de adresă, fiind utilizată adresarea incompletă:</w:t>
      </w:r>
    </w:p>
    <w:p w14:paraId="1EFE3530" w14:textId="02B0C13E" w:rsidR="004A48B3" w:rsidRPr="003D583E" w:rsidRDefault="004A48B3" w:rsidP="00894713">
      <w:pPr>
        <w:pStyle w:val="BodyTextIndent"/>
        <w:tabs>
          <w:tab w:val="clear" w:pos="6834"/>
        </w:tabs>
        <w:spacing w:line="259" w:lineRule="auto"/>
        <w:ind w:left="720"/>
        <w:rPr>
          <w:rFonts w:eastAsiaTheme="minorEastAsia"/>
          <w:lang w:val="ro-RO"/>
        </w:rPr>
      </w:pPr>
      <m:oMathPara>
        <m:oMathParaPr>
          <m:jc m:val="left"/>
        </m:oMathParaPr>
        <m:oMath>
          <m:r>
            <w:rPr>
              <w:rFonts w:ascii="Cambria Math" w:hAnsi="Cambria Math"/>
            </w:rPr>
            <m:t>SEL_SA1=</m:t>
          </m:r>
          <m:sSub>
            <m:sSubPr>
              <m:ctrlPr>
                <w:rPr>
                  <w:rFonts w:ascii="Cambria Math" w:hAnsi="Cambria Math"/>
                  <w:i/>
                  <w:lang w:val="ro-RO"/>
                </w:rPr>
              </m:ctrlPr>
            </m:sSubPr>
            <m:e>
              <m:r>
                <w:rPr>
                  <w:rFonts w:ascii="Cambria Math" w:hAnsi="Cambria Math"/>
                </w:rPr>
                <m:t>A</m:t>
              </m:r>
            </m:e>
            <m:sub>
              <m:r>
                <w:rPr>
                  <w:rFonts w:ascii="Cambria Math" w:hAnsi="Cambria Math"/>
                </w:rPr>
                <m:t>11</m:t>
              </m:r>
            </m:sub>
          </m:sSub>
          <m:r>
            <w:rPr>
              <w:rFonts w:ascii="Cambria Math" w:hAnsi="Cambria Math"/>
            </w:rPr>
            <m:t>∙</m:t>
          </m:r>
          <m:acc>
            <m:accPr>
              <m:chr m:val="̅"/>
              <m:ctrlPr>
                <w:rPr>
                  <w:rFonts w:ascii="Cambria Math" w:hAnsi="Cambria Math"/>
                  <w:i/>
                  <w:lang w:val="ro-RO"/>
                </w:rPr>
              </m:ctrlPr>
            </m:accPr>
            <m:e>
              <m:sSub>
                <m:sSubPr>
                  <m:ctrlPr>
                    <w:rPr>
                      <w:rFonts w:ascii="Cambria Math" w:hAnsi="Cambria Math"/>
                      <w:i/>
                      <w:lang w:val="ro-RO"/>
                    </w:rPr>
                  </m:ctrlPr>
                </m:sSubPr>
                <m:e>
                  <m:r>
                    <w:rPr>
                      <w:rFonts w:ascii="Cambria Math" w:hAnsi="Cambria Math"/>
                    </w:rPr>
                    <m:t>A</m:t>
                  </m:r>
                </m:e>
                <m:sub>
                  <m:r>
                    <w:rPr>
                      <w:rFonts w:ascii="Cambria Math" w:hAnsi="Cambria Math"/>
                    </w:rPr>
                    <m:t>10</m:t>
                  </m:r>
                </m:sub>
              </m:sSub>
            </m:e>
          </m:acc>
          <m:r>
            <w:rPr>
              <w:rFonts w:ascii="Cambria Math" w:hAnsi="Cambria Math"/>
            </w:rPr>
            <m:t>∙</m:t>
          </m:r>
          <m:acc>
            <m:accPr>
              <m:chr m:val="̅"/>
              <m:ctrlPr>
                <w:rPr>
                  <w:rFonts w:ascii="Cambria Math" w:hAnsi="Cambria Math"/>
                  <w:i/>
                  <w:lang w:val="ro-RO"/>
                </w:rPr>
              </m:ctrlPr>
            </m:accPr>
            <m:e>
              <m:sSub>
                <m:sSubPr>
                  <m:ctrlPr>
                    <w:rPr>
                      <w:rFonts w:ascii="Cambria Math" w:hAnsi="Cambria Math"/>
                      <w:i/>
                      <w:lang w:val="ro-RO"/>
                    </w:rPr>
                  </m:ctrlPr>
                </m:sSubPr>
                <m:e>
                  <m:r>
                    <w:rPr>
                      <w:rFonts w:ascii="Cambria Math" w:hAnsi="Cambria Math"/>
                    </w:rPr>
                    <m:t>A</m:t>
                  </m:r>
                </m:e>
                <m:sub>
                  <m:r>
                    <w:rPr>
                      <w:rFonts w:ascii="Cambria Math" w:hAnsi="Cambria Math"/>
                    </w:rPr>
                    <m:t>9</m:t>
                  </m:r>
                </m:sub>
              </m:sSub>
            </m:e>
          </m:acc>
          <m:r>
            <w:rPr>
              <w:rFonts w:ascii="Cambria Math" w:hAnsi="Cambria Math"/>
            </w:rPr>
            <m:t>∙</m:t>
          </m:r>
          <m:acc>
            <m:accPr>
              <m:chr m:val="̅"/>
              <m:ctrlPr>
                <w:rPr>
                  <w:rFonts w:ascii="Cambria Math" w:hAnsi="Cambria Math"/>
                  <w:i/>
                  <w:lang w:val="ro-RO"/>
                </w:rPr>
              </m:ctrlPr>
            </m:accPr>
            <m:e>
              <m:sSub>
                <m:sSubPr>
                  <m:ctrlPr>
                    <w:rPr>
                      <w:rFonts w:ascii="Cambria Math" w:hAnsi="Cambria Math"/>
                      <w:i/>
                      <w:lang w:val="ro-RO"/>
                    </w:rPr>
                  </m:ctrlPr>
                </m:sSubPr>
                <m:e>
                  <m:r>
                    <w:rPr>
                      <w:rFonts w:ascii="Cambria Math" w:hAnsi="Cambria Math"/>
                    </w:rPr>
                    <m:t>A</m:t>
                  </m:r>
                </m:e>
                <m:sub>
                  <m:r>
                    <w:rPr>
                      <w:rFonts w:ascii="Cambria Math" w:hAnsi="Cambria Math"/>
                    </w:rPr>
                    <m:t>8</m:t>
                  </m:r>
                </m:sub>
              </m:sSub>
            </m:e>
          </m:acc>
        </m:oMath>
      </m:oMathPara>
    </w:p>
    <w:p w14:paraId="0E7EFB54" w14:textId="086CB68B" w:rsidR="004A48B3" w:rsidRPr="003D583E" w:rsidRDefault="00000000" w:rsidP="00827853">
      <w:pPr>
        <w:pStyle w:val="BodyTextIndent"/>
        <w:tabs>
          <w:tab w:val="clear" w:pos="6834"/>
        </w:tabs>
        <w:spacing w:line="259" w:lineRule="auto"/>
        <w:ind w:left="720"/>
        <w:rPr>
          <w:rFonts w:eastAsiaTheme="minorEastAsia"/>
          <w:lang w:val="ro-RO"/>
        </w:rPr>
      </w:pPr>
      <m:oMathPara>
        <m:oMathParaPr>
          <m:jc m:val="left"/>
        </m:oMathParaPr>
        <m:oMath>
          <m:sSub>
            <m:sSubPr>
              <m:ctrlPr>
                <w:rPr>
                  <w:rFonts w:ascii="Cambria Math" w:eastAsiaTheme="minorEastAsia" w:hAnsi="Cambria Math"/>
                  <w:i/>
                  <w:lang w:val="ro-RO"/>
                </w:rPr>
              </m:ctrlPr>
            </m:sSubPr>
            <m:e>
              <m:r>
                <w:rPr>
                  <w:rFonts w:ascii="Cambria Math" w:hAnsi="Cambria Math"/>
                </w:rPr>
                <m:t>SEL_SA2=</m:t>
              </m:r>
              <m:r>
                <w:rPr>
                  <w:rFonts w:ascii="Cambria Math" w:eastAsiaTheme="minorEastAsia" w:hAnsi="Cambria Math"/>
                </w:rPr>
                <m:t>A</m:t>
              </m:r>
            </m:e>
            <m:sub>
              <m:r>
                <w:rPr>
                  <w:rFonts w:ascii="Cambria Math" w:eastAsiaTheme="minorEastAsia" w:hAnsi="Cambria Math"/>
                </w:rPr>
                <m:t>11</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10</m:t>
                  </m:r>
                </m:sub>
              </m:sSub>
            </m:e>
          </m:acc>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9</m:t>
                  </m:r>
                </m:sub>
              </m:sSub>
            </m:e>
          </m:acc>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8</m:t>
              </m:r>
            </m:sub>
          </m:sSub>
        </m:oMath>
      </m:oMathPara>
    </w:p>
    <w:p w14:paraId="4476CF02" w14:textId="797F2651" w:rsidR="004A48B3" w:rsidRPr="003D583E" w:rsidRDefault="004A48B3" w:rsidP="00894713">
      <w:pPr>
        <w:pStyle w:val="BodyTextIndent"/>
        <w:tabs>
          <w:tab w:val="clear" w:pos="6834"/>
        </w:tabs>
        <w:spacing w:line="259" w:lineRule="auto"/>
        <w:ind w:left="720"/>
        <w:rPr>
          <w:rFonts w:eastAsiaTheme="minorEastAsia"/>
          <w:lang w:val="ro-RO"/>
        </w:rPr>
      </w:pPr>
      <m:oMathPara>
        <m:oMathParaPr>
          <m:jc m:val="left"/>
        </m:oMathParaPr>
        <m:oMath>
          <m:r>
            <w:rPr>
              <w:rFonts w:ascii="Cambria Math" w:hAnsi="Cambria Math"/>
            </w:rPr>
            <m:t>SEL_SA3=</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11</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10</m:t>
                  </m:r>
                </m:sub>
              </m:sSub>
            </m:e>
          </m:acc>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9</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8</m:t>
                  </m:r>
                </m:sub>
              </m:sSub>
            </m:e>
          </m:acc>
        </m:oMath>
      </m:oMathPara>
    </w:p>
    <w:p w14:paraId="1F6DF646" w14:textId="41A86983" w:rsidR="004A48B3" w:rsidRPr="003D583E" w:rsidRDefault="00000000" w:rsidP="00894713">
      <w:pPr>
        <w:pStyle w:val="BodyTextIndent"/>
        <w:tabs>
          <w:tab w:val="clear" w:pos="6834"/>
        </w:tabs>
        <w:spacing w:line="259" w:lineRule="auto"/>
        <w:ind w:left="720"/>
        <w:rPr>
          <w:rFonts w:eastAsiaTheme="minorEastAsia"/>
          <w:lang w:val="ro-RO"/>
        </w:rPr>
      </w:pPr>
      <m:oMathPara>
        <m:oMathParaPr>
          <m:jc m:val="left"/>
        </m:oMathParaPr>
        <m:oMath>
          <m:sSub>
            <m:sSubPr>
              <m:ctrlPr>
                <w:rPr>
                  <w:rFonts w:ascii="Cambria Math" w:eastAsiaTheme="minorEastAsia" w:hAnsi="Cambria Math"/>
                  <w:i/>
                  <w:lang w:val="ro-RO"/>
                </w:rPr>
              </m:ctrlPr>
            </m:sSubPr>
            <m:e>
              <m:r>
                <w:rPr>
                  <w:rFonts w:ascii="Cambria Math" w:hAnsi="Cambria Math"/>
                </w:rPr>
                <m:t>SEL_SA4=</m:t>
              </m:r>
              <m:r>
                <w:rPr>
                  <w:rFonts w:ascii="Cambria Math" w:eastAsiaTheme="minorEastAsia" w:hAnsi="Cambria Math"/>
                </w:rPr>
                <m:t>A</m:t>
              </m:r>
            </m:e>
            <m:sub>
              <m:r>
                <w:rPr>
                  <w:rFonts w:ascii="Cambria Math" w:eastAsiaTheme="minorEastAsia" w:hAnsi="Cambria Math"/>
                </w:rPr>
                <m:t>11</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10</m:t>
                  </m:r>
                </m:sub>
              </m:sSub>
            </m:e>
          </m:acc>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9</m:t>
              </m:r>
            </m:sub>
          </m:sSub>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8</m:t>
              </m:r>
            </m:sub>
          </m:sSub>
        </m:oMath>
      </m:oMathPara>
    </w:p>
    <w:p w14:paraId="6159FED8" w14:textId="70BD6646" w:rsidR="004A48B3" w:rsidRPr="003D583E" w:rsidRDefault="00000000" w:rsidP="00894713">
      <w:pPr>
        <w:pStyle w:val="BodyTextIndent"/>
        <w:tabs>
          <w:tab w:val="clear" w:pos="6834"/>
        </w:tabs>
        <w:spacing w:line="259" w:lineRule="auto"/>
        <w:ind w:left="720"/>
        <w:rPr>
          <w:rFonts w:eastAsiaTheme="minorEastAsia"/>
          <w:lang w:val="ro-RO"/>
        </w:rPr>
      </w:pPr>
      <m:oMathPara>
        <m:oMathParaPr>
          <m:jc m:val="left"/>
        </m:oMathParaPr>
        <m:oMath>
          <m:sSub>
            <m:sSubPr>
              <m:ctrlPr>
                <w:rPr>
                  <w:rFonts w:ascii="Cambria Math" w:eastAsiaTheme="minorEastAsia" w:hAnsi="Cambria Math"/>
                  <w:i/>
                  <w:lang w:val="ro-RO"/>
                </w:rPr>
              </m:ctrlPr>
            </m:sSubPr>
            <m:e>
              <m:r>
                <w:rPr>
                  <w:rFonts w:ascii="Cambria Math" w:hAnsi="Cambria Math"/>
                </w:rPr>
                <m:t>SEL_SA5=</m:t>
              </m:r>
              <m:r>
                <w:rPr>
                  <w:rFonts w:ascii="Cambria Math" w:eastAsiaTheme="minorEastAsia" w:hAnsi="Cambria Math"/>
                </w:rPr>
                <m:t>A</m:t>
              </m:r>
            </m:e>
            <m:sub>
              <m:r>
                <w:rPr>
                  <w:rFonts w:ascii="Cambria Math" w:eastAsiaTheme="minorEastAsia" w:hAnsi="Cambria Math"/>
                </w:rPr>
                <m:t>11</m:t>
              </m:r>
            </m:sub>
          </m:sSub>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10</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9</m:t>
                  </m:r>
                </m:sub>
              </m:sSub>
            </m:e>
          </m:acc>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8</m:t>
                  </m:r>
                </m:sub>
              </m:sSub>
            </m:e>
          </m:acc>
        </m:oMath>
      </m:oMathPara>
    </w:p>
    <w:p w14:paraId="7B52FCB9" w14:textId="01C93E41" w:rsidR="004A48B3" w:rsidRPr="003D583E" w:rsidRDefault="00000000" w:rsidP="00894713">
      <w:pPr>
        <w:pStyle w:val="BodyTextIndent"/>
        <w:tabs>
          <w:tab w:val="clear" w:pos="6834"/>
        </w:tabs>
        <w:spacing w:line="259" w:lineRule="auto"/>
        <w:ind w:left="720"/>
        <w:rPr>
          <w:lang w:val="ro-RO"/>
        </w:rPr>
      </w:pPr>
      <m:oMathPara>
        <m:oMathParaPr>
          <m:jc m:val="left"/>
        </m:oMathParaPr>
        <m:oMath>
          <m:sSub>
            <m:sSubPr>
              <m:ctrlPr>
                <w:rPr>
                  <w:rFonts w:ascii="Cambria Math" w:eastAsiaTheme="minorEastAsia" w:hAnsi="Cambria Math"/>
                  <w:i/>
                  <w:lang w:val="ro-RO"/>
                </w:rPr>
              </m:ctrlPr>
            </m:sSubPr>
            <m:e>
              <m:r>
                <w:rPr>
                  <w:rFonts w:ascii="Cambria Math" w:hAnsi="Cambria Math"/>
                </w:rPr>
                <m:t>SEL_SA6=</m:t>
              </m:r>
              <m:r>
                <w:rPr>
                  <w:rFonts w:ascii="Cambria Math" w:eastAsiaTheme="minorEastAsia" w:hAnsi="Cambria Math"/>
                </w:rPr>
                <m:t>A</m:t>
              </m:r>
            </m:e>
            <m:sub>
              <m:r>
                <w:rPr>
                  <w:rFonts w:ascii="Cambria Math" w:eastAsiaTheme="minorEastAsia" w:hAnsi="Cambria Math"/>
                </w:rPr>
                <m:t>11</m:t>
              </m:r>
            </m:sub>
          </m:sSub>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10</m:t>
              </m:r>
            </m:sub>
          </m:sSub>
          <m:r>
            <w:rPr>
              <w:rFonts w:ascii="Cambria Math" w:hAnsi="Cambria Math"/>
            </w:rPr>
            <m:t>∙</m:t>
          </m:r>
          <m:acc>
            <m:accPr>
              <m:chr m:val="̅"/>
              <m:ctrlPr>
                <w:rPr>
                  <w:rFonts w:ascii="Cambria Math" w:eastAsiaTheme="minorEastAsia" w:hAnsi="Cambria Math"/>
                  <w:i/>
                  <w:lang w:val="ro-RO"/>
                </w:rPr>
              </m:ctrlPr>
            </m:accPr>
            <m:e>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9</m:t>
                  </m:r>
                </m:sub>
              </m:sSub>
            </m:e>
          </m:acc>
          <m:r>
            <w:rPr>
              <w:rFonts w:ascii="Cambria Math" w:hAnsi="Cambria Math"/>
            </w:rPr>
            <m:t>∙</m:t>
          </m:r>
          <m:sSub>
            <m:sSubPr>
              <m:ctrlPr>
                <w:rPr>
                  <w:rFonts w:ascii="Cambria Math" w:eastAsiaTheme="minorEastAsia" w:hAnsi="Cambria Math"/>
                  <w:i/>
                  <w:lang w:val="ro-RO"/>
                </w:rPr>
              </m:ctrlPr>
            </m:sSubPr>
            <m:e>
              <m:r>
                <w:rPr>
                  <w:rFonts w:ascii="Cambria Math" w:eastAsiaTheme="minorEastAsia" w:hAnsi="Cambria Math"/>
                </w:rPr>
                <m:t>A</m:t>
              </m:r>
            </m:e>
            <m:sub>
              <m:r>
                <w:rPr>
                  <w:rFonts w:ascii="Cambria Math" w:eastAsiaTheme="minorEastAsia" w:hAnsi="Cambria Math"/>
                </w:rPr>
                <m:t>8</m:t>
              </m:r>
            </m:sub>
          </m:sSub>
        </m:oMath>
      </m:oMathPara>
    </w:p>
    <w:p w14:paraId="0FFE1452" w14:textId="77777777" w:rsidR="007B3FC9" w:rsidRDefault="007B3FC9" w:rsidP="005C20C9">
      <w:pPr>
        <w:ind w:firstLine="0"/>
        <w:rPr>
          <w:rFonts w:ascii="Times New Roman" w:hAnsi="Times New Roman" w:cs="Times New Roman"/>
          <w:sz w:val="24"/>
          <w:szCs w:val="24"/>
        </w:rPr>
      </w:pPr>
    </w:p>
    <w:p w14:paraId="0878B654" w14:textId="77777777" w:rsidR="00D93DFA" w:rsidRDefault="00514F1E" w:rsidP="005C20C9">
      <w:pPr>
        <w:ind w:firstLine="0"/>
        <w:rPr>
          <w:rFonts w:ascii="Times New Roman" w:hAnsi="Times New Roman" w:cs="Times New Roman"/>
          <w:sz w:val="24"/>
          <w:szCs w:val="24"/>
        </w:rPr>
      </w:pPr>
      <w:r>
        <w:rPr>
          <w:rFonts w:ascii="Times New Roman" w:hAnsi="Times New Roman" w:cs="Times New Roman"/>
          <w:sz w:val="24"/>
          <w:szCs w:val="24"/>
        </w:rPr>
        <w:tab/>
      </w:r>
    </w:p>
    <w:p w14:paraId="448DFF3D" w14:textId="77777777" w:rsidR="00D93DFA" w:rsidRDefault="00D93DFA" w:rsidP="005C20C9">
      <w:pPr>
        <w:ind w:firstLine="0"/>
        <w:rPr>
          <w:rFonts w:ascii="Times New Roman" w:hAnsi="Times New Roman" w:cs="Times New Roman"/>
          <w:sz w:val="24"/>
          <w:szCs w:val="24"/>
        </w:rPr>
      </w:pPr>
    </w:p>
    <w:p w14:paraId="1D33E90F" w14:textId="77777777" w:rsidR="00D93DFA" w:rsidRDefault="00D93DFA" w:rsidP="005C20C9">
      <w:pPr>
        <w:ind w:firstLine="0"/>
        <w:rPr>
          <w:rFonts w:ascii="Times New Roman" w:hAnsi="Times New Roman" w:cs="Times New Roman"/>
          <w:sz w:val="24"/>
          <w:szCs w:val="24"/>
        </w:rPr>
      </w:pPr>
    </w:p>
    <w:p w14:paraId="3EC1773C" w14:textId="77777777" w:rsidR="00D93DFA" w:rsidRDefault="00D93DFA" w:rsidP="005C20C9">
      <w:pPr>
        <w:ind w:firstLine="0"/>
        <w:rPr>
          <w:rFonts w:ascii="Times New Roman" w:hAnsi="Times New Roman" w:cs="Times New Roman"/>
          <w:sz w:val="24"/>
          <w:szCs w:val="24"/>
        </w:rPr>
      </w:pPr>
    </w:p>
    <w:p w14:paraId="33A2CA53" w14:textId="6B80942D" w:rsidR="005C20C9" w:rsidRDefault="00514F1E" w:rsidP="00D93DFA">
      <w:pPr>
        <w:rPr>
          <w:rFonts w:ascii="Times New Roman" w:hAnsi="Times New Roman" w:cs="Times New Roman"/>
          <w:sz w:val="24"/>
          <w:szCs w:val="24"/>
        </w:rPr>
      </w:pPr>
      <w:r>
        <w:rPr>
          <w:rFonts w:ascii="Times New Roman" w:hAnsi="Times New Roman" w:cs="Times New Roman"/>
          <w:sz w:val="24"/>
          <w:szCs w:val="24"/>
        </w:rPr>
        <w:lastRenderedPageBreak/>
        <w:t>În tabelul de mai jos, se pot observa mai bine toate adresele decodificate:</w:t>
      </w:r>
    </w:p>
    <w:p w14:paraId="156E6693" w14:textId="77777777" w:rsidR="004B25D0" w:rsidRDefault="004B25D0" w:rsidP="006077D4">
      <w:pPr>
        <w:rPr>
          <w:rFonts w:ascii="Times New Roman" w:hAnsi="Times New Roman" w:cs="Times New Roman"/>
          <w:sz w:val="24"/>
          <w:szCs w:val="24"/>
        </w:rPr>
      </w:pPr>
    </w:p>
    <w:p w14:paraId="5D218DA2" w14:textId="77777777" w:rsidR="0070470B" w:rsidRPr="004B468E" w:rsidRDefault="0070470B" w:rsidP="006077D4">
      <w:pPr>
        <w:rPr>
          <w:rFonts w:ascii="Times New Roman" w:hAnsi="Times New Roman" w:cs="Times New Roman"/>
          <w:sz w:val="24"/>
          <w:szCs w:val="24"/>
        </w:rPr>
      </w:pPr>
    </w:p>
    <w:tbl>
      <w:tblPr>
        <w:tblStyle w:val="TableGrid"/>
        <w:tblW w:w="9058" w:type="dxa"/>
        <w:tblLook w:val="04A0" w:firstRow="1" w:lastRow="0" w:firstColumn="1" w:lastColumn="0" w:noHBand="0" w:noVBand="1"/>
      </w:tblPr>
      <w:tblGrid>
        <w:gridCol w:w="736"/>
        <w:gridCol w:w="519"/>
        <w:gridCol w:w="518"/>
        <w:gridCol w:w="518"/>
        <w:gridCol w:w="518"/>
        <w:gridCol w:w="512"/>
        <w:gridCol w:w="518"/>
        <w:gridCol w:w="442"/>
        <w:gridCol w:w="442"/>
        <w:gridCol w:w="442"/>
        <w:gridCol w:w="442"/>
        <w:gridCol w:w="442"/>
        <w:gridCol w:w="442"/>
        <w:gridCol w:w="442"/>
        <w:gridCol w:w="442"/>
        <w:gridCol w:w="442"/>
        <w:gridCol w:w="442"/>
        <w:gridCol w:w="799"/>
      </w:tblGrid>
      <w:tr w:rsidR="00CF5E53" w:rsidRPr="004B468E" w14:paraId="36C54570" w14:textId="77777777" w:rsidTr="00514F1E">
        <w:trPr>
          <w:trHeight w:val="447"/>
        </w:trPr>
        <w:tc>
          <w:tcPr>
            <w:tcW w:w="736" w:type="dxa"/>
            <w:tcBorders>
              <w:top w:val="single" w:sz="12" w:space="0" w:color="000000"/>
              <w:left w:val="single" w:sz="12" w:space="0" w:color="000000"/>
              <w:bottom w:val="single" w:sz="12" w:space="0" w:color="000000"/>
              <w:right w:val="single" w:sz="12" w:space="0" w:color="000000"/>
            </w:tcBorders>
            <w:shd w:val="clear" w:color="auto" w:fill="FFFFFF" w:themeFill="background1"/>
            <w:vAlign w:val="center"/>
          </w:tcPr>
          <w:p w14:paraId="1611CB7E"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p>
        </w:tc>
        <w:tc>
          <w:tcPr>
            <w:tcW w:w="519" w:type="dxa"/>
            <w:tcBorders>
              <w:top w:val="single" w:sz="12" w:space="0" w:color="000000"/>
              <w:left w:val="single" w:sz="12" w:space="0" w:color="000000"/>
              <w:bottom w:val="single" w:sz="12" w:space="0" w:color="000000"/>
            </w:tcBorders>
            <w:shd w:val="clear" w:color="auto" w:fill="FAE2D5" w:themeFill="accent2" w:themeFillTint="33"/>
            <w:vAlign w:val="center"/>
          </w:tcPr>
          <w:p w14:paraId="43B8524D"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A15</w:t>
            </w:r>
          </w:p>
        </w:tc>
        <w:tc>
          <w:tcPr>
            <w:tcW w:w="518" w:type="dxa"/>
            <w:tcBorders>
              <w:top w:val="single" w:sz="12" w:space="0" w:color="000000"/>
              <w:bottom w:val="single" w:sz="12" w:space="0" w:color="000000"/>
            </w:tcBorders>
            <w:shd w:val="clear" w:color="auto" w:fill="FAE2D5" w:themeFill="accent2" w:themeFillTint="33"/>
            <w:vAlign w:val="center"/>
          </w:tcPr>
          <w:p w14:paraId="113A304A"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A14</w:t>
            </w:r>
          </w:p>
        </w:tc>
        <w:tc>
          <w:tcPr>
            <w:tcW w:w="518" w:type="dxa"/>
            <w:tcBorders>
              <w:top w:val="single" w:sz="12" w:space="0" w:color="000000"/>
              <w:bottom w:val="single" w:sz="12" w:space="0" w:color="000000"/>
            </w:tcBorders>
            <w:shd w:val="clear" w:color="auto" w:fill="FAE2D5" w:themeFill="accent2" w:themeFillTint="33"/>
            <w:vAlign w:val="center"/>
          </w:tcPr>
          <w:p w14:paraId="005B31F9"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A13</w:t>
            </w:r>
          </w:p>
        </w:tc>
        <w:tc>
          <w:tcPr>
            <w:tcW w:w="518" w:type="dxa"/>
            <w:tcBorders>
              <w:top w:val="single" w:sz="12" w:space="0" w:color="000000"/>
              <w:bottom w:val="single" w:sz="12" w:space="0" w:color="000000"/>
            </w:tcBorders>
            <w:shd w:val="clear" w:color="auto" w:fill="FAE2D5" w:themeFill="accent2" w:themeFillTint="33"/>
            <w:vAlign w:val="center"/>
          </w:tcPr>
          <w:p w14:paraId="4598BB94"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A12</w:t>
            </w:r>
          </w:p>
        </w:tc>
        <w:tc>
          <w:tcPr>
            <w:tcW w:w="512" w:type="dxa"/>
            <w:tcBorders>
              <w:top w:val="single" w:sz="12" w:space="0" w:color="000000"/>
              <w:bottom w:val="single" w:sz="12" w:space="0" w:color="000000"/>
            </w:tcBorders>
            <w:shd w:val="clear" w:color="auto" w:fill="C1F0C7" w:themeFill="accent3" w:themeFillTint="33"/>
            <w:vAlign w:val="center"/>
          </w:tcPr>
          <w:p w14:paraId="0F60F75C"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A11</w:t>
            </w:r>
          </w:p>
        </w:tc>
        <w:tc>
          <w:tcPr>
            <w:tcW w:w="518" w:type="dxa"/>
            <w:tcBorders>
              <w:top w:val="single" w:sz="12" w:space="0" w:color="000000"/>
              <w:bottom w:val="single" w:sz="12" w:space="0" w:color="000000"/>
            </w:tcBorders>
            <w:shd w:val="clear" w:color="auto" w:fill="C1F0C7" w:themeFill="accent3" w:themeFillTint="33"/>
            <w:vAlign w:val="center"/>
          </w:tcPr>
          <w:p w14:paraId="15FE3714"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A10</w:t>
            </w:r>
          </w:p>
        </w:tc>
        <w:tc>
          <w:tcPr>
            <w:tcW w:w="442" w:type="dxa"/>
            <w:tcBorders>
              <w:top w:val="single" w:sz="12" w:space="0" w:color="000000"/>
              <w:bottom w:val="single" w:sz="12" w:space="0" w:color="000000"/>
            </w:tcBorders>
            <w:shd w:val="clear" w:color="auto" w:fill="C1F0C7" w:themeFill="accent3" w:themeFillTint="33"/>
            <w:vAlign w:val="center"/>
          </w:tcPr>
          <w:p w14:paraId="5493A5A6"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A9</w:t>
            </w:r>
          </w:p>
        </w:tc>
        <w:tc>
          <w:tcPr>
            <w:tcW w:w="442" w:type="dxa"/>
            <w:tcBorders>
              <w:top w:val="single" w:sz="12" w:space="0" w:color="000000"/>
              <w:bottom w:val="single" w:sz="12" w:space="0" w:color="000000"/>
            </w:tcBorders>
            <w:shd w:val="clear" w:color="auto" w:fill="C1F0C7" w:themeFill="accent3" w:themeFillTint="33"/>
            <w:vAlign w:val="center"/>
          </w:tcPr>
          <w:p w14:paraId="3F46B1AA"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A8</w:t>
            </w:r>
          </w:p>
        </w:tc>
        <w:tc>
          <w:tcPr>
            <w:tcW w:w="442" w:type="dxa"/>
            <w:tcBorders>
              <w:top w:val="single" w:sz="12" w:space="0" w:color="000000"/>
              <w:bottom w:val="single" w:sz="12" w:space="0" w:color="000000"/>
            </w:tcBorders>
            <w:shd w:val="clear" w:color="auto" w:fill="FFFFFF" w:themeFill="background1"/>
            <w:vAlign w:val="center"/>
          </w:tcPr>
          <w:p w14:paraId="161A90DD"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A7</w:t>
            </w:r>
          </w:p>
        </w:tc>
        <w:tc>
          <w:tcPr>
            <w:tcW w:w="442" w:type="dxa"/>
            <w:tcBorders>
              <w:top w:val="single" w:sz="12" w:space="0" w:color="000000"/>
              <w:bottom w:val="single" w:sz="12" w:space="0" w:color="000000"/>
            </w:tcBorders>
            <w:shd w:val="clear" w:color="auto" w:fill="FFFFFF" w:themeFill="background1"/>
            <w:vAlign w:val="center"/>
          </w:tcPr>
          <w:p w14:paraId="14343A6A"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A6</w:t>
            </w:r>
          </w:p>
        </w:tc>
        <w:tc>
          <w:tcPr>
            <w:tcW w:w="442" w:type="dxa"/>
            <w:tcBorders>
              <w:top w:val="single" w:sz="12" w:space="0" w:color="000000"/>
              <w:bottom w:val="single" w:sz="12" w:space="0" w:color="000000"/>
            </w:tcBorders>
            <w:shd w:val="clear" w:color="auto" w:fill="FFFFFF" w:themeFill="background1"/>
            <w:vAlign w:val="center"/>
          </w:tcPr>
          <w:p w14:paraId="32B1BCF7"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A5</w:t>
            </w:r>
          </w:p>
        </w:tc>
        <w:tc>
          <w:tcPr>
            <w:tcW w:w="442" w:type="dxa"/>
            <w:tcBorders>
              <w:top w:val="single" w:sz="12" w:space="0" w:color="000000"/>
              <w:bottom w:val="single" w:sz="12" w:space="0" w:color="000000"/>
            </w:tcBorders>
            <w:shd w:val="clear" w:color="auto" w:fill="FFFFFF" w:themeFill="background1"/>
            <w:vAlign w:val="center"/>
          </w:tcPr>
          <w:p w14:paraId="67AB1C01"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A4</w:t>
            </w:r>
          </w:p>
        </w:tc>
        <w:tc>
          <w:tcPr>
            <w:tcW w:w="442" w:type="dxa"/>
            <w:tcBorders>
              <w:top w:val="single" w:sz="12" w:space="0" w:color="000000"/>
              <w:bottom w:val="single" w:sz="12" w:space="0" w:color="000000"/>
            </w:tcBorders>
            <w:shd w:val="clear" w:color="auto" w:fill="FFFFFF" w:themeFill="background1"/>
            <w:vAlign w:val="center"/>
          </w:tcPr>
          <w:p w14:paraId="2A5E4F1F"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A3</w:t>
            </w:r>
          </w:p>
        </w:tc>
        <w:tc>
          <w:tcPr>
            <w:tcW w:w="442" w:type="dxa"/>
            <w:tcBorders>
              <w:top w:val="single" w:sz="12" w:space="0" w:color="000000"/>
              <w:bottom w:val="single" w:sz="12" w:space="0" w:color="000000"/>
            </w:tcBorders>
            <w:shd w:val="clear" w:color="auto" w:fill="FFFFFF" w:themeFill="background1"/>
            <w:vAlign w:val="center"/>
          </w:tcPr>
          <w:p w14:paraId="7F0E1C4B"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A2</w:t>
            </w:r>
          </w:p>
        </w:tc>
        <w:tc>
          <w:tcPr>
            <w:tcW w:w="442" w:type="dxa"/>
            <w:tcBorders>
              <w:top w:val="single" w:sz="12" w:space="0" w:color="000000"/>
              <w:bottom w:val="single" w:sz="12" w:space="0" w:color="000000"/>
            </w:tcBorders>
            <w:shd w:val="clear" w:color="auto" w:fill="FFFFFF" w:themeFill="background1"/>
            <w:vAlign w:val="center"/>
          </w:tcPr>
          <w:p w14:paraId="5B6066C0"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A1</w:t>
            </w:r>
          </w:p>
        </w:tc>
        <w:tc>
          <w:tcPr>
            <w:tcW w:w="442" w:type="dxa"/>
            <w:tcBorders>
              <w:top w:val="single" w:sz="12" w:space="0" w:color="000000"/>
              <w:bottom w:val="single" w:sz="12" w:space="0" w:color="000000"/>
              <w:right w:val="single" w:sz="12" w:space="0" w:color="000000"/>
            </w:tcBorders>
            <w:shd w:val="clear" w:color="auto" w:fill="FFFFFF" w:themeFill="background1"/>
            <w:vAlign w:val="center"/>
          </w:tcPr>
          <w:p w14:paraId="1C52B72F"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A0</w:t>
            </w:r>
          </w:p>
        </w:tc>
        <w:tc>
          <w:tcPr>
            <w:tcW w:w="799" w:type="dxa"/>
            <w:tcBorders>
              <w:top w:val="single" w:sz="12" w:space="0" w:color="000000"/>
              <w:left w:val="single" w:sz="12" w:space="0" w:color="000000"/>
              <w:bottom w:val="single" w:sz="12" w:space="0" w:color="000000"/>
              <w:right w:val="single" w:sz="12" w:space="0" w:color="000000"/>
            </w:tcBorders>
            <w:shd w:val="clear" w:color="auto" w:fill="FFFFFF" w:themeFill="background1"/>
            <w:vAlign w:val="center"/>
          </w:tcPr>
          <w:p w14:paraId="2C4A3AFA" w14:textId="77777777"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p>
        </w:tc>
      </w:tr>
      <w:tr w:rsidR="00CF5E53" w:rsidRPr="004B468E" w14:paraId="180AE5FE" w14:textId="77777777" w:rsidTr="00514F1E">
        <w:trPr>
          <w:trHeight w:val="453"/>
        </w:trPr>
        <w:tc>
          <w:tcPr>
            <w:tcW w:w="736" w:type="dxa"/>
            <w:tcBorders>
              <w:top w:val="single" w:sz="12" w:space="0" w:color="000000"/>
              <w:left w:val="single" w:sz="12" w:space="0" w:color="000000"/>
              <w:right w:val="single" w:sz="12" w:space="0" w:color="000000"/>
            </w:tcBorders>
            <w:shd w:val="clear" w:color="auto" w:fill="FFFFFF" w:themeFill="background1"/>
            <w:vAlign w:val="center"/>
          </w:tcPr>
          <w:p w14:paraId="7A777734" w14:textId="02E28F23" w:rsidR="00CF5E53" w:rsidRPr="009B7677" w:rsidRDefault="00CF5E5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0000H</w:t>
            </w:r>
          </w:p>
        </w:tc>
        <w:tc>
          <w:tcPr>
            <w:tcW w:w="519" w:type="dxa"/>
            <w:tcBorders>
              <w:top w:val="single" w:sz="12" w:space="0" w:color="000000"/>
              <w:left w:val="single" w:sz="12" w:space="0" w:color="000000"/>
            </w:tcBorders>
            <w:shd w:val="clear" w:color="auto" w:fill="FAE2D5" w:themeFill="accent2" w:themeFillTint="33"/>
            <w:vAlign w:val="center"/>
          </w:tcPr>
          <w:p w14:paraId="542501D2"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2AC3BFEA"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32A639B1"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2E00124B"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12" w:space="0" w:color="000000"/>
            </w:tcBorders>
            <w:shd w:val="clear" w:color="auto" w:fill="C1F0C7" w:themeFill="accent3" w:themeFillTint="33"/>
            <w:vAlign w:val="center"/>
          </w:tcPr>
          <w:p w14:paraId="53CA9CAA" w14:textId="539B533B"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C1F0C7" w:themeFill="accent3" w:themeFillTint="33"/>
            <w:vAlign w:val="center"/>
          </w:tcPr>
          <w:p w14:paraId="1EE9024C"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C1F0C7" w:themeFill="accent3" w:themeFillTint="33"/>
            <w:vAlign w:val="center"/>
          </w:tcPr>
          <w:p w14:paraId="6C09DD99" w14:textId="6BC40135"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C1F0C7" w:themeFill="accent3" w:themeFillTint="33"/>
            <w:vAlign w:val="center"/>
          </w:tcPr>
          <w:p w14:paraId="51871511"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464008F6" w14:textId="1B55F088"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21A4B2C4" w14:textId="5866FD2D"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466AC42C" w14:textId="11561E5C"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08F4A3F4" w14:textId="74B21D76"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2C42848F"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0EE42F47"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62F67BA6"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right w:val="single" w:sz="12" w:space="0" w:color="000000"/>
            </w:tcBorders>
            <w:shd w:val="clear" w:color="auto" w:fill="FFFFFF" w:themeFill="background1"/>
            <w:vAlign w:val="center"/>
          </w:tcPr>
          <w:p w14:paraId="24F28CBD" w14:textId="77777777" w:rsidR="00CF5E53" w:rsidRPr="004B468E" w:rsidRDefault="00CF5E53" w:rsidP="00C03128">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12" w:space="0" w:color="000000"/>
              <w:left w:val="single" w:sz="12" w:space="0" w:color="000000"/>
              <w:right w:val="single" w:sz="12" w:space="0" w:color="000000"/>
            </w:tcBorders>
            <w:shd w:val="clear" w:color="auto" w:fill="FFFFFF" w:themeFill="background1"/>
            <w:vAlign w:val="center"/>
          </w:tcPr>
          <w:p w14:paraId="080DE4B0" w14:textId="02C99CE5" w:rsidR="00CF5E53" w:rsidRPr="009B7677" w:rsidRDefault="00E22CA3" w:rsidP="00C03128">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ST1</w:t>
            </w:r>
          </w:p>
        </w:tc>
      </w:tr>
      <w:tr w:rsidR="00E22CA3" w:rsidRPr="004B468E" w14:paraId="1C84343E" w14:textId="77777777" w:rsidTr="00514F1E">
        <w:trPr>
          <w:trHeight w:val="447"/>
        </w:trPr>
        <w:tc>
          <w:tcPr>
            <w:tcW w:w="736" w:type="dxa"/>
            <w:tcBorders>
              <w:left w:val="single" w:sz="12" w:space="0" w:color="000000"/>
              <w:bottom w:val="single" w:sz="12" w:space="0" w:color="000000"/>
              <w:right w:val="single" w:sz="12" w:space="0" w:color="000000"/>
            </w:tcBorders>
            <w:shd w:val="clear" w:color="auto" w:fill="FFFFFF" w:themeFill="background1"/>
            <w:vAlign w:val="center"/>
          </w:tcPr>
          <w:p w14:paraId="4E19A52D" w14:textId="3A3281FD"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0100H</w:t>
            </w:r>
          </w:p>
        </w:tc>
        <w:tc>
          <w:tcPr>
            <w:tcW w:w="519" w:type="dxa"/>
            <w:tcBorders>
              <w:left w:val="single" w:sz="12" w:space="0" w:color="000000"/>
              <w:bottom w:val="single" w:sz="12" w:space="0" w:color="000000"/>
            </w:tcBorders>
            <w:shd w:val="clear" w:color="auto" w:fill="FAE2D5" w:themeFill="accent2" w:themeFillTint="33"/>
            <w:vAlign w:val="center"/>
          </w:tcPr>
          <w:p w14:paraId="48E29CF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12" w:space="0" w:color="000000"/>
            </w:tcBorders>
            <w:shd w:val="clear" w:color="auto" w:fill="FAE2D5" w:themeFill="accent2" w:themeFillTint="33"/>
            <w:vAlign w:val="center"/>
          </w:tcPr>
          <w:p w14:paraId="38ACA5F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12" w:space="0" w:color="000000"/>
            </w:tcBorders>
            <w:shd w:val="clear" w:color="auto" w:fill="FAE2D5" w:themeFill="accent2" w:themeFillTint="33"/>
            <w:vAlign w:val="center"/>
          </w:tcPr>
          <w:p w14:paraId="5267E6B2"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12" w:space="0" w:color="000000"/>
            </w:tcBorders>
            <w:shd w:val="clear" w:color="auto" w:fill="FAE2D5" w:themeFill="accent2" w:themeFillTint="33"/>
            <w:vAlign w:val="center"/>
          </w:tcPr>
          <w:p w14:paraId="770A1F11"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bottom w:val="single" w:sz="12" w:space="0" w:color="000000"/>
            </w:tcBorders>
            <w:shd w:val="clear" w:color="auto" w:fill="C1F0C7" w:themeFill="accent3" w:themeFillTint="33"/>
            <w:vAlign w:val="center"/>
          </w:tcPr>
          <w:p w14:paraId="5A56B84D" w14:textId="0E572D6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12" w:space="0" w:color="000000"/>
            </w:tcBorders>
            <w:shd w:val="clear" w:color="auto" w:fill="C1F0C7" w:themeFill="accent3" w:themeFillTint="33"/>
            <w:vAlign w:val="center"/>
          </w:tcPr>
          <w:p w14:paraId="4BE935D1"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C1F0C7" w:themeFill="accent3" w:themeFillTint="33"/>
            <w:vAlign w:val="center"/>
          </w:tcPr>
          <w:p w14:paraId="4CC27694" w14:textId="474ED9EA"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C1F0C7" w:themeFill="accent3" w:themeFillTint="33"/>
            <w:vAlign w:val="center"/>
          </w:tcPr>
          <w:p w14:paraId="5B4BFBEF" w14:textId="3268F9C4"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bottom w:val="single" w:sz="12" w:space="0" w:color="000000"/>
            </w:tcBorders>
            <w:shd w:val="clear" w:color="auto" w:fill="FFFFFF" w:themeFill="background1"/>
            <w:vAlign w:val="center"/>
          </w:tcPr>
          <w:p w14:paraId="0D0CD672" w14:textId="3AB9688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408B85FE" w14:textId="72E7AE6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43A02C0D" w14:textId="33B7BEA2"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72C6D333" w14:textId="7DE2D1F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50A13B9F" w14:textId="510F223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54791269" w14:textId="2C368009"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tcBorders>
            <w:shd w:val="clear" w:color="auto" w:fill="FFFFFF" w:themeFill="background1"/>
            <w:vAlign w:val="center"/>
          </w:tcPr>
          <w:p w14:paraId="43C42335" w14:textId="7AD4705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12" w:space="0" w:color="000000"/>
              <w:right w:val="single" w:sz="12" w:space="0" w:color="000000"/>
            </w:tcBorders>
            <w:shd w:val="clear" w:color="auto" w:fill="FFFFFF" w:themeFill="background1"/>
            <w:vAlign w:val="center"/>
          </w:tcPr>
          <w:p w14:paraId="568772A8" w14:textId="2F01C06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left w:val="single" w:sz="12" w:space="0" w:color="000000"/>
              <w:bottom w:val="single" w:sz="12" w:space="0" w:color="000000"/>
              <w:right w:val="single" w:sz="12" w:space="0" w:color="000000"/>
            </w:tcBorders>
            <w:shd w:val="clear" w:color="auto" w:fill="FFFFFF" w:themeFill="background1"/>
            <w:vAlign w:val="center"/>
          </w:tcPr>
          <w:p w14:paraId="25467F09" w14:textId="6BAEA409"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ST2</w:t>
            </w:r>
          </w:p>
        </w:tc>
      </w:tr>
      <w:tr w:rsidR="00E22CA3" w:rsidRPr="004B468E" w14:paraId="776EF7EA" w14:textId="77777777" w:rsidTr="00514F1E">
        <w:trPr>
          <w:trHeight w:val="447"/>
        </w:trPr>
        <w:tc>
          <w:tcPr>
            <w:tcW w:w="736" w:type="dxa"/>
            <w:tcBorders>
              <w:top w:val="single" w:sz="12" w:space="0" w:color="000000"/>
              <w:left w:val="single" w:sz="12" w:space="0" w:color="000000"/>
              <w:right w:val="single" w:sz="12" w:space="0" w:color="000000"/>
            </w:tcBorders>
            <w:shd w:val="clear" w:color="auto" w:fill="FFFFFF" w:themeFill="background1"/>
            <w:vAlign w:val="center"/>
          </w:tcPr>
          <w:p w14:paraId="03DFDE48" w14:textId="2319A59B"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0600H</w:t>
            </w:r>
          </w:p>
        </w:tc>
        <w:tc>
          <w:tcPr>
            <w:tcW w:w="519" w:type="dxa"/>
            <w:tcBorders>
              <w:top w:val="single" w:sz="12" w:space="0" w:color="000000"/>
              <w:left w:val="single" w:sz="12" w:space="0" w:color="000000"/>
            </w:tcBorders>
            <w:shd w:val="clear" w:color="auto" w:fill="FAE2D5" w:themeFill="accent2" w:themeFillTint="33"/>
            <w:vAlign w:val="center"/>
          </w:tcPr>
          <w:p w14:paraId="3E5F2E7F"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64879CC5"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41961B37"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369EEB2B"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12" w:space="0" w:color="000000"/>
            </w:tcBorders>
            <w:shd w:val="clear" w:color="auto" w:fill="C1F0C7" w:themeFill="accent3" w:themeFillTint="33"/>
            <w:vAlign w:val="center"/>
          </w:tcPr>
          <w:p w14:paraId="09B09077" w14:textId="0A36F8E1"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C1F0C7" w:themeFill="accent3" w:themeFillTint="33"/>
            <w:vAlign w:val="center"/>
          </w:tcPr>
          <w:p w14:paraId="55A2CF6A" w14:textId="0070CE0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12" w:space="0" w:color="000000"/>
            </w:tcBorders>
            <w:shd w:val="clear" w:color="auto" w:fill="C1F0C7" w:themeFill="accent3" w:themeFillTint="33"/>
            <w:vAlign w:val="center"/>
          </w:tcPr>
          <w:p w14:paraId="61FBF976"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12" w:space="0" w:color="000000"/>
            </w:tcBorders>
            <w:shd w:val="clear" w:color="auto" w:fill="C1F0C7" w:themeFill="accent3" w:themeFillTint="33"/>
            <w:vAlign w:val="center"/>
          </w:tcPr>
          <w:p w14:paraId="1A9E098C" w14:textId="4CDAC7FD"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3BE105FE" w14:textId="33D2F4F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42AFBBB6" w14:textId="4708563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6AC1182C" w14:textId="52D7D7D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0CC92EC6" w14:textId="736C951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1D140CCB" w14:textId="56A5A28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253B7754" w14:textId="3A4545C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755D921A" w14:textId="26FCC8C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right w:val="single" w:sz="12" w:space="0" w:color="000000"/>
            </w:tcBorders>
            <w:shd w:val="clear" w:color="auto" w:fill="FFFFFF" w:themeFill="background1"/>
            <w:vAlign w:val="center"/>
          </w:tcPr>
          <w:p w14:paraId="21BADF51" w14:textId="332FC6D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12" w:space="0" w:color="000000"/>
              <w:left w:val="single" w:sz="12" w:space="0" w:color="000000"/>
              <w:right w:val="single" w:sz="12" w:space="0" w:color="000000"/>
            </w:tcBorders>
            <w:shd w:val="clear" w:color="auto" w:fill="FFFFFF" w:themeFill="background1"/>
            <w:vAlign w:val="center"/>
          </w:tcPr>
          <w:p w14:paraId="1915E13F" w14:textId="780C1B0E"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SL1</w:t>
            </w:r>
          </w:p>
        </w:tc>
      </w:tr>
      <w:tr w:rsidR="00E22CA3" w:rsidRPr="004B468E" w14:paraId="770DD825" w14:textId="77777777" w:rsidTr="00514F1E">
        <w:trPr>
          <w:trHeight w:val="447"/>
        </w:trPr>
        <w:tc>
          <w:tcPr>
            <w:tcW w:w="736" w:type="dxa"/>
            <w:tcBorders>
              <w:top w:val="single" w:sz="12" w:space="0" w:color="000000"/>
              <w:left w:val="single" w:sz="12" w:space="0" w:color="000000"/>
              <w:right w:val="single" w:sz="12" w:space="0" w:color="000000"/>
            </w:tcBorders>
            <w:shd w:val="clear" w:color="auto" w:fill="FFFFFF" w:themeFill="background1"/>
            <w:vAlign w:val="center"/>
          </w:tcPr>
          <w:p w14:paraId="33A6D22A" w14:textId="1CC38AB1"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0800H</w:t>
            </w:r>
          </w:p>
        </w:tc>
        <w:tc>
          <w:tcPr>
            <w:tcW w:w="519" w:type="dxa"/>
            <w:tcBorders>
              <w:top w:val="single" w:sz="12" w:space="0" w:color="000000"/>
              <w:left w:val="single" w:sz="12" w:space="0" w:color="000000"/>
            </w:tcBorders>
            <w:shd w:val="clear" w:color="auto" w:fill="FAE2D5" w:themeFill="accent2" w:themeFillTint="33"/>
            <w:vAlign w:val="center"/>
          </w:tcPr>
          <w:p w14:paraId="21D96176"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2B7CBB4B"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6B29F466"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12" w:space="0" w:color="000000"/>
            </w:tcBorders>
            <w:shd w:val="clear" w:color="auto" w:fill="FAE2D5" w:themeFill="accent2" w:themeFillTint="33"/>
            <w:vAlign w:val="center"/>
          </w:tcPr>
          <w:p w14:paraId="4391EA2F"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12" w:space="0" w:color="000000"/>
            </w:tcBorders>
            <w:shd w:val="clear" w:color="auto" w:fill="C1F0C7" w:themeFill="accent3" w:themeFillTint="33"/>
          </w:tcPr>
          <w:p w14:paraId="4FD1F41A" w14:textId="313F6661"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top w:val="single" w:sz="12" w:space="0" w:color="000000"/>
            </w:tcBorders>
            <w:shd w:val="clear" w:color="auto" w:fill="C1F0C7" w:themeFill="accent3" w:themeFillTint="33"/>
            <w:vAlign w:val="center"/>
          </w:tcPr>
          <w:p w14:paraId="448E59EB" w14:textId="18C3F2B0"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C1F0C7" w:themeFill="accent3" w:themeFillTint="33"/>
            <w:vAlign w:val="center"/>
          </w:tcPr>
          <w:p w14:paraId="241C695C"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C1F0C7" w:themeFill="accent3" w:themeFillTint="33"/>
            <w:vAlign w:val="center"/>
          </w:tcPr>
          <w:p w14:paraId="7102B1DB" w14:textId="725552A1"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0F6E0AAF" w14:textId="32827E81"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0B9C9340" w14:textId="3B16B25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10C9B028" w14:textId="69801BC2"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2477A0F6" w14:textId="44DF360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1C66BA36" w14:textId="53F9741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2C026FFA" w14:textId="1C05861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tcBorders>
            <w:shd w:val="clear" w:color="auto" w:fill="FFFFFF" w:themeFill="background1"/>
            <w:vAlign w:val="center"/>
          </w:tcPr>
          <w:p w14:paraId="748E92CC" w14:textId="6BBF887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12" w:space="0" w:color="000000"/>
              <w:right w:val="single" w:sz="12" w:space="0" w:color="000000"/>
            </w:tcBorders>
            <w:shd w:val="clear" w:color="auto" w:fill="FFFFFF" w:themeFill="background1"/>
            <w:vAlign w:val="center"/>
          </w:tcPr>
          <w:p w14:paraId="1CA2992B" w14:textId="1E15966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12" w:space="0" w:color="000000"/>
              <w:left w:val="single" w:sz="12" w:space="0" w:color="000000"/>
              <w:right w:val="single" w:sz="12" w:space="0" w:color="000000"/>
            </w:tcBorders>
            <w:shd w:val="clear" w:color="auto" w:fill="FFFFFF" w:themeFill="background1"/>
            <w:vAlign w:val="center"/>
          </w:tcPr>
          <w:p w14:paraId="24DAC03E" w14:textId="74A7C54D"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SA1</w:t>
            </w:r>
          </w:p>
        </w:tc>
      </w:tr>
      <w:tr w:rsidR="00E22CA3" w:rsidRPr="004B468E" w14:paraId="5C31D50E" w14:textId="77777777" w:rsidTr="00514F1E">
        <w:trPr>
          <w:trHeight w:val="447"/>
        </w:trPr>
        <w:tc>
          <w:tcPr>
            <w:tcW w:w="736" w:type="dxa"/>
            <w:tcBorders>
              <w:left w:val="single" w:sz="12" w:space="0" w:color="000000"/>
              <w:bottom w:val="single" w:sz="4" w:space="0" w:color="auto"/>
              <w:right w:val="single" w:sz="12" w:space="0" w:color="000000"/>
            </w:tcBorders>
            <w:shd w:val="clear" w:color="auto" w:fill="FFFFFF" w:themeFill="background1"/>
            <w:vAlign w:val="center"/>
          </w:tcPr>
          <w:p w14:paraId="0CE316CB" w14:textId="26366D7A"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0900H</w:t>
            </w:r>
          </w:p>
        </w:tc>
        <w:tc>
          <w:tcPr>
            <w:tcW w:w="519" w:type="dxa"/>
            <w:tcBorders>
              <w:left w:val="single" w:sz="12" w:space="0" w:color="000000"/>
              <w:bottom w:val="single" w:sz="4" w:space="0" w:color="auto"/>
            </w:tcBorders>
            <w:shd w:val="clear" w:color="auto" w:fill="FAE2D5" w:themeFill="accent2" w:themeFillTint="33"/>
            <w:vAlign w:val="center"/>
          </w:tcPr>
          <w:p w14:paraId="7EEE283C"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4" w:space="0" w:color="auto"/>
            </w:tcBorders>
            <w:shd w:val="clear" w:color="auto" w:fill="FAE2D5" w:themeFill="accent2" w:themeFillTint="33"/>
            <w:vAlign w:val="center"/>
          </w:tcPr>
          <w:p w14:paraId="118A725F"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4" w:space="0" w:color="auto"/>
            </w:tcBorders>
            <w:shd w:val="clear" w:color="auto" w:fill="FAE2D5" w:themeFill="accent2" w:themeFillTint="33"/>
            <w:vAlign w:val="center"/>
          </w:tcPr>
          <w:p w14:paraId="075261A2"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bottom w:val="single" w:sz="4" w:space="0" w:color="auto"/>
            </w:tcBorders>
            <w:shd w:val="clear" w:color="auto" w:fill="FAE2D5" w:themeFill="accent2" w:themeFillTint="33"/>
            <w:vAlign w:val="center"/>
          </w:tcPr>
          <w:p w14:paraId="7E784363"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bottom w:val="single" w:sz="4" w:space="0" w:color="auto"/>
            </w:tcBorders>
            <w:shd w:val="clear" w:color="auto" w:fill="C1F0C7" w:themeFill="accent3" w:themeFillTint="33"/>
          </w:tcPr>
          <w:p w14:paraId="66BE2E5D" w14:textId="6096112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bottom w:val="single" w:sz="4" w:space="0" w:color="auto"/>
            </w:tcBorders>
            <w:shd w:val="clear" w:color="auto" w:fill="C1F0C7" w:themeFill="accent3" w:themeFillTint="33"/>
            <w:vAlign w:val="center"/>
          </w:tcPr>
          <w:p w14:paraId="29059A4D" w14:textId="215AE73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C1F0C7" w:themeFill="accent3" w:themeFillTint="33"/>
            <w:vAlign w:val="center"/>
          </w:tcPr>
          <w:p w14:paraId="56FD40C1"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C1F0C7" w:themeFill="accent3" w:themeFillTint="33"/>
            <w:vAlign w:val="center"/>
          </w:tcPr>
          <w:p w14:paraId="4CAA2293"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bottom w:val="single" w:sz="4" w:space="0" w:color="auto"/>
            </w:tcBorders>
            <w:shd w:val="clear" w:color="auto" w:fill="FFFFFF" w:themeFill="background1"/>
            <w:vAlign w:val="center"/>
          </w:tcPr>
          <w:p w14:paraId="35FD41E9" w14:textId="135EF0DA"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4FD65FAF" w14:textId="11F45DC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6E21A6D2" w14:textId="5BCA7C6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1C09B5DC" w14:textId="5BBABA8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3B927E3B" w14:textId="35AC50D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7E0177F2" w14:textId="1D2D7592"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tcBorders>
            <w:shd w:val="clear" w:color="auto" w:fill="FFFFFF" w:themeFill="background1"/>
            <w:vAlign w:val="center"/>
          </w:tcPr>
          <w:p w14:paraId="196368F1" w14:textId="5FAE0D1A"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bottom w:val="single" w:sz="4" w:space="0" w:color="auto"/>
              <w:right w:val="single" w:sz="12" w:space="0" w:color="000000"/>
            </w:tcBorders>
            <w:shd w:val="clear" w:color="auto" w:fill="FFFFFF" w:themeFill="background1"/>
            <w:vAlign w:val="center"/>
          </w:tcPr>
          <w:p w14:paraId="15BD99EE" w14:textId="3FD0CE4B"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left w:val="single" w:sz="12" w:space="0" w:color="000000"/>
              <w:bottom w:val="single" w:sz="4" w:space="0" w:color="auto"/>
              <w:right w:val="single" w:sz="12" w:space="0" w:color="000000"/>
            </w:tcBorders>
            <w:shd w:val="clear" w:color="auto" w:fill="FFFFFF" w:themeFill="background1"/>
            <w:vAlign w:val="center"/>
          </w:tcPr>
          <w:p w14:paraId="25C6F1AA" w14:textId="766A7C7D"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SA2</w:t>
            </w:r>
          </w:p>
        </w:tc>
      </w:tr>
      <w:tr w:rsidR="00E22CA3" w:rsidRPr="004B468E" w14:paraId="4A1B432B" w14:textId="77777777" w:rsidTr="00514F1E">
        <w:trPr>
          <w:trHeight w:val="447"/>
        </w:trPr>
        <w:tc>
          <w:tcPr>
            <w:tcW w:w="736" w:type="dxa"/>
            <w:tcBorders>
              <w:left w:val="single" w:sz="12" w:space="0" w:color="auto"/>
              <w:bottom w:val="single" w:sz="4" w:space="0" w:color="auto"/>
              <w:right w:val="single" w:sz="12" w:space="0" w:color="auto"/>
            </w:tcBorders>
            <w:shd w:val="clear" w:color="auto" w:fill="FFFFFF" w:themeFill="background1"/>
            <w:vAlign w:val="center"/>
          </w:tcPr>
          <w:p w14:paraId="449A26D7" w14:textId="5C2A2828"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0A00H</w:t>
            </w:r>
          </w:p>
        </w:tc>
        <w:tc>
          <w:tcPr>
            <w:tcW w:w="519" w:type="dxa"/>
            <w:tcBorders>
              <w:left w:val="single" w:sz="12" w:space="0" w:color="auto"/>
              <w:bottom w:val="single" w:sz="4" w:space="0" w:color="auto"/>
              <w:right w:val="single" w:sz="4" w:space="0" w:color="auto"/>
            </w:tcBorders>
            <w:shd w:val="clear" w:color="auto" w:fill="FAE2D5" w:themeFill="accent2" w:themeFillTint="33"/>
            <w:vAlign w:val="center"/>
          </w:tcPr>
          <w:p w14:paraId="68D0E76F"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left w:val="single" w:sz="4" w:space="0" w:color="auto"/>
              <w:bottom w:val="single" w:sz="4" w:space="0" w:color="auto"/>
              <w:right w:val="single" w:sz="4" w:space="0" w:color="auto"/>
            </w:tcBorders>
            <w:shd w:val="clear" w:color="auto" w:fill="FAE2D5" w:themeFill="accent2" w:themeFillTint="33"/>
            <w:vAlign w:val="center"/>
          </w:tcPr>
          <w:p w14:paraId="314B8BA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left w:val="single" w:sz="4" w:space="0" w:color="auto"/>
              <w:bottom w:val="single" w:sz="4" w:space="0" w:color="auto"/>
              <w:right w:val="single" w:sz="4" w:space="0" w:color="auto"/>
            </w:tcBorders>
            <w:shd w:val="clear" w:color="auto" w:fill="FAE2D5" w:themeFill="accent2" w:themeFillTint="33"/>
            <w:vAlign w:val="center"/>
          </w:tcPr>
          <w:p w14:paraId="3A3968F3"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left w:val="single" w:sz="4" w:space="0" w:color="auto"/>
              <w:bottom w:val="single" w:sz="4" w:space="0" w:color="auto"/>
              <w:right w:val="single" w:sz="4" w:space="0" w:color="auto"/>
            </w:tcBorders>
            <w:shd w:val="clear" w:color="auto" w:fill="FAE2D5" w:themeFill="accent2" w:themeFillTint="33"/>
            <w:vAlign w:val="center"/>
          </w:tcPr>
          <w:p w14:paraId="477BFF9A"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left w:val="single" w:sz="4" w:space="0" w:color="auto"/>
              <w:bottom w:val="single" w:sz="4" w:space="0" w:color="auto"/>
              <w:right w:val="single" w:sz="4" w:space="0" w:color="auto"/>
            </w:tcBorders>
            <w:shd w:val="clear" w:color="auto" w:fill="C1F0C7" w:themeFill="accent3" w:themeFillTint="33"/>
          </w:tcPr>
          <w:p w14:paraId="7B09A22A" w14:textId="2F35AE2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left w:val="single" w:sz="4" w:space="0" w:color="auto"/>
              <w:bottom w:val="single" w:sz="4" w:space="0" w:color="auto"/>
              <w:right w:val="single" w:sz="4" w:space="0" w:color="auto"/>
            </w:tcBorders>
            <w:shd w:val="clear" w:color="auto" w:fill="C1F0C7" w:themeFill="accent3" w:themeFillTint="33"/>
            <w:vAlign w:val="center"/>
          </w:tcPr>
          <w:p w14:paraId="3B9F22B0" w14:textId="548FC86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C1F0C7" w:themeFill="accent3" w:themeFillTint="33"/>
            <w:vAlign w:val="center"/>
          </w:tcPr>
          <w:p w14:paraId="63029679" w14:textId="6FCCC87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left w:val="single" w:sz="4" w:space="0" w:color="auto"/>
              <w:bottom w:val="single" w:sz="4" w:space="0" w:color="auto"/>
              <w:right w:val="single" w:sz="4" w:space="0" w:color="auto"/>
            </w:tcBorders>
            <w:shd w:val="clear" w:color="auto" w:fill="C1F0C7" w:themeFill="accent3" w:themeFillTint="33"/>
            <w:vAlign w:val="center"/>
          </w:tcPr>
          <w:p w14:paraId="7553864E" w14:textId="1F5B7D3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20546330" w14:textId="7BDD6FAD"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606DDDDC" w14:textId="4D43F80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71E52E51" w14:textId="0731011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002EBAC3" w14:textId="60670BA1"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1BBF7C85" w14:textId="6F0F4D2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1C18BE35" w14:textId="273D5334"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4" w:space="0" w:color="auto"/>
            </w:tcBorders>
            <w:shd w:val="clear" w:color="auto" w:fill="FFFFFF" w:themeFill="background1"/>
            <w:vAlign w:val="center"/>
          </w:tcPr>
          <w:p w14:paraId="7C45A87A" w14:textId="7FECEA7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left w:val="single" w:sz="4" w:space="0" w:color="auto"/>
              <w:bottom w:val="single" w:sz="4" w:space="0" w:color="auto"/>
              <w:right w:val="single" w:sz="12" w:space="0" w:color="auto"/>
            </w:tcBorders>
            <w:shd w:val="clear" w:color="auto" w:fill="FFFFFF" w:themeFill="background1"/>
            <w:vAlign w:val="center"/>
          </w:tcPr>
          <w:p w14:paraId="175D5D7D" w14:textId="73568CE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left w:val="single" w:sz="12" w:space="0" w:color="auto"/>
              <w:bottom w:val="single" w:sz="4" w:space="0" w:color="auto"/>
              <w:right w:val="single" w:sz="12" w:space="0" w:color="auto"/>
            </w:tcBorders>
            <w:shd w:val="clear" w:color="auto" w:fill="FFFFFF" w:themeFill="background1"/>
            <w:vAlign w:val="center"/>
          </w:tcPr>
          <w:p w14:paraId="73D83FFA" w14:textId="51238B95"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SA3</w:t>
            </w:r>
          </w:p>
        </w:tc>
      </w:tr>
      <w:tr w:rsidR="00E22CA3" w:rsidRPr="004B468E" w14:paraId="6FAAB78B" w14:textId="77777777" w:rsidTr="00514F1E">
        <w:trPr>
          <w:trHeight w:val="447"/>
        </w:trPr>
        <w:tc>
          <w:tcPr>
            <w:tcW w:w="736" w:type="dxa"/>
            <w:tcBorders>
              <w:top w:val="single" w:sz="4" w:space="0" w:color="auto"/>
              <w:left w:val="single" w:sz="12" w:space="0" w:color="auto"/>
              <w:bottom w:val="single" w:sz="4" w:space="0" w:color="auto"/>
              <w:right w:val="single" w:sz="12" w:space="0" w:color="auto"/>
            </w:tcBorders>
            <w:shd w:val="clear" w:color="auto" w:fill="FFFFFF" w:themeFill="background1"/>
            <w:vAlign w:val="center"/>
          </w:tcPr>
          <w:p w14:paraId="1D6040AD" w14:textId="2767313E"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0B00H</w:t>
            </w:r>
          </w:p>
        </w:tc>
        <w:tc>
          <w:tcPr>
            <w:tcW w:w="519" w:type="dxa"/>
            <w:tcBorders>
              <w:top w:val="single" w:sz="4" w:space="0" w:color="auto"/>
              <w:left w:val="single" w:sz="12" w:space="0" w:color="auto"/>
              <w:bottom w:val="single" w:sz="4" w:space="0" w:color="auto"/>
              <w:right w:val="single" w:sz="4" w:space="0" w:color="auto"/>
            </w:tcBorders>
            <w:shd w:val="clear" w:color="auto" w:fill="FAE2D5" w:themeFill="accent2" w:themeFillTint="33"/>
            <w:vAlign w:val="center"/>
          </w:tcPr>
          <w:p w14:paraId="109DF3A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6994076"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04AACD6"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BD5498A"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6072E4A9" w14:textId="2FA7F31B"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32BB03B5" w14:textId="77C6CCE4"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4B8A0833" w14:textId="0039249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09697761"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57877" w14:textId="5B5CD1BC"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BB37DD" w14:textId="4409D4DB"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AC978" w14:textId="1D13F96D"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FAC33" w14:textId="1F2A886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AE15CB" w14:textId="21C346B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6CA7C" w14:textId="073F17B4"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2EAA9" w14:textId="4B21F01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12" w:space="0" w:color="auto"/>
            </w:tcBorders>
            <w:shd w:val="clear" w:color="auto" w:fill="FFFFFF" w:themeFill="background1"/>
            <w:vAlign w:val="center"/>
          </w:tcPr>
          <w:p w14:paraId="5AC139B9" w14:textId="23637DE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4" w:space="0" w:color="auto"/>
              <w:left w:val="single" w:sz="12" w:space="0" w:color="auto"/>
              <w:bottom w:val="single" w:sz="4" w:space="0" w:color="auto"/>
              <w:right w:val="single" w:sz="12" w:space="0" w:color="auto"/>
            </w:tcBorders>
            <w:shd w:val="clear" w:color="auto" w:fill="FFFFFF" w:themeFill="background1"/>
            <w:vAlign w:val="center"/>
          </w:tcPr>
          <w:p w14:paraId="41D05070" w14:textId="2061615A"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SA4</w:t>
            </w:r>
          </w:p>
        </w:tc>
      </w:tr>
      <w:tr w:rsidR="00E22CA3" w:rsidRPr="004B468E" w14:paraId="458B240A" w14:textId="77777777" w:rsidTr="00514F1E">
        <w:trPr>
          <w:trHeight w:val="453"/>
        </w:trPr>
        <w:tc>
          <w:tcPr>
            <w:tcW w:w="736" w:type="dxa"/>
            <w:tcBorders>
              <w:top w:val="single" w:sz="4" w:space="0" w:color="auto"/>
              <w:left w:val="single" w:sz="12" w:space="0" w:color="auto"/>
              <w:bottom w:val="single" w:sz="4" w:space="0" w:color="auto"/>
              <w:right w:val="single" w:sz="12" w:space="0" w:color="auto"/>
            </w:tcBorders>
            <w:shd w:val="clear" w:color="auto" w:fill="FFFFFF" w:themeFill="background1"/>
            <w:vAlign w:val="center"/>
          </w:tcPr>
          <w:p w14:paraId="3ACF1A9F" w14:textId="51F7C1F3"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0C00H</w:t>
            </w:r>
          </w:p>
        </w:tc>
        <w:tc>
          <w:tcPr>
            <w:tcW w:w="519" w:type="dxa"/>
            <w:tcBorders>
              <w:top w:val="single" w:sz="4" w:space="0" w:color="auto"/>
              <w:left w:val="single" w:sz="12" w:space="0" w:color="auto"/>
              <w:bottom w:val="single" w:sz="4" w:space="0" w:color="auto"/>
              <w:right w:val="single" w:sz="4" w:space="0" w:color="auto"/>
            </w:tcBorders>
            <w:shd w:val="clear" w:color="auto" w:fill="FAE2D5" w:themeFill="accent2" w:themeFillTint="33"/>
            <w:vAlign w:val="center"/>
          </w:tcPr>
          <w:p w14:paraId="363D0DB2"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5F433E87"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1C2AB3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42F4595"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4" w:space="0" w:color="auto"/>
              <w:left w:val="single" w:sz="4" w:space="0" w:color="auto"/>
              <w:bottom w:val="single" w:sz="4" w:space="0" w:color="auto"/>
              <w:right w:val="single" w:sz="4" w:space="0" w:color="auto"/>
            </w:tcBorders>
            <w:shd w:val="clear" w:color="auto" w:fill="C1F0C7" w:themeFill="accent3" w:themeFillTint="33"/>
          </w:tcPr>
          <w:p w14:paraId="748D2E7B" w14:textId="27C2770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673D1E37"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EBD15CC"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6FA0994"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E3DC4" w14:textId="08EAE7F6"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A48197" w14:textId="1B107B9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C3B38" w14:textId="6E787A3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8CA7B" w14:textId="412CBCA2"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8CA354" w14:textId="6F24CCE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2B4C4" w14:textId="55F80BD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BDA895" w14:textId="2AA6B9E4"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4" w:space="0" w:color="auto"/>
              <w:right w:val="single" w:sz="12" w:space="0" w:color="auto"/>
            </w:tcBorders>
            <w:shd w:val="clear" w:color="auto" w:fill="FFFFFF" w:themeFill="background1"/>
            <w:vAlign w:val="center"/>
          </w:tcPr>
          <w:p w14:paraId="17F92CC1" w14:textId="0DD6C33F"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4" w:space="0" w:color="auto"/>
              <w:left w:val="single" w:sz="12" w:space="0" w:color="auto"/>
              <w:bottom w:val="single" w:sz="4" w:space="0" w:color="auto"/>
              <w:right w:val="single" w:sz="12" w:space="0" w:color="auto"/>
            </w:tcBorders>
            <w:shd w:val="clear" w:color="auto" w:fill="FFFFFF" w:themeFill="background1"/>
            <w:vAlign w:val="center"/>
          </w:tcPr>
          <w:p w14:paraId="4D36ACAC" w14:textId="57C9D5C1"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SA5</w:t>
            </w:r>
          </w:p>
        </w:tc>
      </w:tr>
      <w:tr w:rsidR="00E22CA3" w:rsidRPr="004B468E" w14:paraId="09A868D4" w14:textId="77777777" w:rsidTr="00514F1E">
        <w:trPr>
          <w:trHeight w:val="440"/>
        </w:trPr>
        <w:tc>
          <w:tcPr>
            <w:tcW w:w="736" w:type="dxa"/>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4338ABC8" w14:textId="7A741287"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0D00H</w:t>
            </w:r>
          </w:p>
        </w:tc>
        <w:tc>
          <w:tcPr>
            <w:tcW w:w="519" w:type="dxa"/>
            <w:tcBorders>
              <w:top w:val="single" w:sz="4" w:space="0" w:color="auto"/>
              <w:left w:val="single" w:sz="12" w:space="0" w:color="auto"/>
              <w:bottom w:val="single" w:sz="12" w:space="0" w:color="auto"/>
              <w:right w:val="single" w:sz="4" w:space="0" w:color="auto"/>
            </w:tcBorders>
            <w:shd w:val="clear" w:color="auto" w:fill="FAE2D5" w:themeFill="accent2" w:themeFillTint="33"/>
            <w:vAlign w:val="center"/>
          </w:tcPr>
          <w:p w14:paraId="7022E61B"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12" w:space="0" w:color="auto"/>
              <w:right w:val="single" w:sz="4" w:space="0" w:color="auto"/>
            </w:tcBorders>
            <w:shd w:val="clear" w:color="auto" w:fill="FAE2D5" w:themeFill="accent2" w:themeFillTint="33"/>
            <w:vAlign w:val="center"/>
          </w:tcPr>
          <w:p w14:paraId="05E27A78"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12" w:space="0" w:color="auto"/>
              <w:right w:val="single" w:sz="4" w:space="0" w:color="auto"/>
            </w:tcBorders>
            <w:shd w:val="clear" w:color="auto" w:fill="FAE2D5" w:themeFill="accent2" w:themeFillTint="33"/>
            <w:vAlign w:val="center"/>
          </w:tcPr>
          <w:p w14:paraId="5C810D5B"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8" w:type="dxa"/>
            <w:tcBorders>
              <w:top w:val="single" w:sz="4" w:space="0" w:color="auto"/>
              <w:left w:val="single" w:sz="4" w:space="0" w:color="auto"/>
              <w:bottom w:val="single" w:sz="12" w:space="0" w:color="auto"/>
              <w:right w:val="single" w:sz="4" w:space="0" w:color="auto"/>
            </w:tcBorders>
            <w:shd w:val="clear" w:color="auto" w:fill="FAE2D5" w:themeFill="accent2" w:themeFillTint="33"/>
            <w:vAlign w:val="center"/>
          </w:tcPr>
          <w:p w14:paraId="5DEA4C00"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512" w:type="dxa"/>
            <w:tcBorders>
              <w:top w:val="single" w:sz="4" w:space="0" w:color="auto"/>
              <w:left w:val="single" w:sz="4" w:space="0" w:color="auto"/>
              <w:bottom w:val="single" w:sz="12" w:space="0" w:color="auto"/>
              <w:right w:val="single" w:sz="4" w:space="0" w:color="auto"/>
            </w:tcBorders>
            <w:shd w:val="clear" w:color="auto" w:fill="C1F0C7" w:themeFill="accent3" w:themeFillTint="33"/>
          </w:tcPr>
          <w:p w14:paraId="00728414" w14:textId="14C1DCA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518" w:type="dxa"/>
            <w:tcBorders>
              <w:top w:val="single" w:sz="4" w:space="0" w:color="auto"/>
              <w:left w:val="single" w:sz="4" w:space="0" w:color="auto"/>
              <w:bottom w:val="single" w:sz="12" w:space="0" w:color="auto"/>
              <w:right w:val="single" w:sz="4" w:space="0" w:color="auto"/>
            </w:tcBorders>
            <w:shd w:val="clear" w:color="auto" w:fill="C1F0C7" w:themeFill="accent3" w:themeFillTint="33"/>
            <w:vAlign w:val="center"/>
          </w:tcPr>
          <w:p w14:paraId="4441B235"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4" w:space="0" w:color="auto"/>
              <w:left w:val="single" w:sz="4" w:space="0" w:color="auto"/>
              <w:bottom w:val="single" w:sz="12" w:space="0" w:color="auto"/>
              <w:right w:val="single" w:sz="4" w:space="0" w:color="auto"/>
            </w:tcBorders>
            <w:shd w:val="clear" w:color="auto" w:fill="C1F0C7" w:themeFill="accent3" w:themeFillTint="33"/>
            <w:vAlign w:val="center"/>
          </w:tcPr>
          <w:p w14:paraId="275E64E9" w14:textId="7777777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C1F0C7" w:themeFill="accent3" w:themeFillTint="33"/>
            <w:vAlign w:val="center"/>
          </w:tcPr>
          <w:p w14:paraId="6B5212C9" w14:textId="6D067FFE"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1</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46A7A88C" w14:textId="27A60755"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28F9E2B2" w14:textId="2C4183E7"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157A865B" w14:textId="5CA70EC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188113AC" w14:textId="5F6D92DD"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2ADC7352" w14:textId="0D5DB7B0"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6640CF5A" w14:textId="7E99559D"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5F5FA33C" w14:textId="6802A3E8"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442" w:type="dxa"/>
            <w:tcBorders>
              <w:top w:val="single" w:sz="4" w:space="0" w:color="auto"/>
              <w:left w:val="single" w:sz="4" w:space="0" w:color="auto"/>
              <w:bottom w:val="single" w:sz="12" w:space="0" w:color="auto"/>
              <w:right w:val="single" w:sz="12" w:space="0" w:color="auto"/>
            </w:tcBorders>
            <w:shd w:val="clear" w:color="auto" w:fill="FFFFFF" w:themeFill="background1"/>
            <w:vAlign w:val="center"/>
          </w:tcPr>
          <w:p w14:paraId="73061214" w14:textId="4C313343" w:rsidR="00E22CA3" w:rsidRPr="004B468E" w:rsidRDefault="00E22CA3" w:rsidP="00E22CA3">
            <w:pPr>
              <w:tabs>
                <w:tab w:val="left" w:pos="6834"/>
              </w:tabs>
              <w:spacing w:after="240"/>
              <w:ind w:firstLine="0"/>
              <w:jc w:val="center"/>
              <w:rPr>
                <w:rFonts w:ascii="Times New Roman" w:hAnsi="Times New Roman" w:cs="Times New Roman"/>
                <w:sz w:val="16"/>
                <w:szCs w:val="16"/>
              </w:rPr>
            </w:pPr>
            <w:r w:rsidRPr="004B468E">
              <w:rPr>
                <w:rFonts w:ascii="Times New Roman" w:hAnsi="Times New Roman" w:cs="Times New Roman"/>
                <w:sz w:val="16"/>
                <w:szCs w:val="16"/>
              </w:rPr>
              <w:t>0</w:t>
            </w:r>
          </w:p>
        </w:tc>
        <w:tc>
          <w:tcPr>
            <w:tcW w:w="799" w:type="dxa"/>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4AF08EF0" w14:textId="65B60AEF" w:rsidR="00E22CA3" w:rsidRPr="009B7677" w:rsidRDefault="00E22CA3" w:rsidP="00E22CA3">
            <w:pPr>
              <w:tabs>
                <w:tab w:val="left" w:pos="6834"/>
              </w:tabs>
              <w:spacing w:after="240"/>
              <w:ind w:firstLine="0"/>
              <w:jc w:val="center"/>
              <w:rPr>
                <w:rFonts w:ascii="Times New Roman" w:hAnsi="Times New Roman" w:cs="Times New Roman"/>
                <w:b/>
                <w:bCs/>
                <w:sz w:val="16"/>
                <w:szCs w:val="16"/>
              </w:rPr>
            </w:pPr>
            <w:r w:rsidRPr="009B7677">
              <w:rPr>
                <w:rFonts w:ascii="Times New Roman" w:hAnsi="Times New Roman" w:cs="Times New Roman"/>
                <w:b/>
                <w:bCs/>
                <w:sz w:val="16"/>
                <w:szCs w:val="16"/>
              </w:rPr>
              <w:t>SA6</w:t>
            </w:r>
          </w:p>
        </w:tc>
      </w:tr>
    </w:tbl>
    <w:p w14:paraId="03C79CCA" w14:textId="77777777" w:rsidR="00CF5E53" w:rsidRPr="004B468E" w:rsidRDefault="00CF5E53" w:rsidP="006077D4">
      <w:pPr>
        <w:rPr>
          <w:rFonts w:ascii="Times New Roman" w:hAnsi="Times New Roman" w:cs="Times New Roman"/>
          <w:sz w:val="24"/>
          <w:szCs w:val="24"/>
        </w:rPr>
      </w:pPr>
    </w:p>
    <w:p w14:paraId="5E01740B" w14:textId="22F4FC26" w:rsidR="0097259C" w:rsidRPr="004B468E" w:rsidRDefault="0097259C" w:rsidP="0097259C">
      <w:pPr>
        <w:tabs>
          <w:tab w:val="left" w:pos="6834"/>
        </w:tabs>
        <w:ind w:firstLine="0"/>
        <w:jc w:val="center"/>
        <w:rPr>
          <w:rFonts w:ascii="Times New Roman" w:hAnsi="Times New Roman" w:cs="Times New Roman"/>
          <w:b/>
          <w:bCs/>
          <w:sz w:val="24"/>
          <w:szCs w:val="24"/>
        </w:rPr>
      </w:pPr>
      <w:r>
        <w:rPr>
          <w:rFonts w:ascii="Times New Roman" w:hAnsi="Times New Roman" w:cs="Times New Roman"/>
          <w:b/>
          <w:bCs/>
          <w:sz w:val="24"/>
          <w:szCs w:val="24"/>
        </w:rPr>
        <w:t>Tabelul 3</w:t>
      </w:r>
      <w:r w:rsidRPr="004B468E">
        <w:rPr>
          <w:rFonts w:ascii="Times New Roman" w:hAnsi="Times New Roman" w:cs="Times New Roman"/>
          <w:b/>
          <w:bCs/>
          <w:sz w:val="24"/>
          <w:szCs w:val="24"/>
        </w:rPr>
        <w:t xml:space="preserve">: </w:t>
      </w:r>
      <w:r>
        <w:rPr>
          <w:rFonts w:ascii="Times New Roman" w:hAnsi="Times New Roman" w:cs="Times New Roman"/>
          <w:b/>
          <w:bCs/>
          <w:sz w:val="24"/>
          <w:szCs w:val="24"/>
        </w:rPr>
        <w:t xml:space="preserve">Decodificarea adreselor </w:t>
      </w:r>
      <w:proofErr w:type="spellStart"/>
      <w:r>
        <w:rPr>
          <w:rFonts w:ascii="Times New Roman" w:hAnsi="Times New Roman" w:cs="Times New Roman"/>
          <w:b/>
          <w:bCs/>
          <w:sz w:val="24"/>
          <w:szCs w:val="24"/>
        </w:rPr>
        <w:t>minitastaturii</w:t>
      </w:r>
      <w:proofErr w:type="spellEnd"/>
      <w:r>
        <w:rPr>
          <w:rFonts w:ascii="Times New Roman" w:hAnsi="Times New Roman" w:cs="Times New Roman"/>
          <w:b/>
          <w:bCs/>
          <w:sz w:val="24"/>
          <w:szCs w:val="24"/>
        </w:rPr>
        <w:t>, LED-urilor și afișajelor</w:t>
      </w:r>
    </w:p>
    <w:p w14:paraId="1369098F" w14:textId="77777777" w:rsidR="008427D8" w:rsidRPr="004B468E" w:rsidRDefault="008427D8" w:rsidP="00BD5F87">
      <w:pPr>
        <w:ind w:firstLine="0"/>
        <w:rPr>
          <w:rFonts w:ascii="Times New Roman" w:hAnsi="Times New Roman" w:cs="Times New Roman"/>
          <w:sz w:val="24"/>
          <w:szCs w:val="24"/>
        </w:rPr>
      </w:pPr>
    </w:p>
    <w:p w14:paraId="07583758" w14:textId="44FB8107" w:rsidR="008427D8" w:rsidRPr="004B468E" w:rsidRDefault="008427D8" w:rsidP="00931B7A">
      <w:pPr>
        <w:rPr>
          <w:rFonts w:ascii="Times New Roman" w:hAnsi="Times New Roman" w:cs="Times New Roman"/>
          <w:b/>
          <w:bCs/>
          <w:sz w:val="24"/>
          <w:szCs w:val="24"/>
        </w:rPr>
      </w:pPr>
      <w:r w:rsidRPr="004B468E">
        <w:rPr>
          <w:rFonts w:ascii="Times New Roman" w:hAnsi="Times New Roman" w:cs="Times New Roman"/>
          <w:b/>
          <w:bCs/>
          <w:sz w:val="24"/>
          <w:szCs w:val="24"/>
        </w:rPr>
        <w:t xml:space="preserve">Rutina de scanare </w:t>
      </w:r>
      <w:proofErr w:type="spellStart"/>
      <w:r w:rsidRPr="004B468E">
        <w:rPr>
          <w:rFonts w:ascii="Times New Roman" w:hAnsi="Times New Roman" w:cs="Times New Roman"/>
          <w:b/>
          <w:bCs/>
          <w:sz w:val="24"/>
          <w:szCs w:val="24"/>
        </w:rPr>
        <w:t>minitastatură</w:t>
      </w:r>
      <w:proofErr w:type="spellEnd"/>
      <w:r w:rsidRPr="004B468E">
        <w:rPr>
          <w:rFonts w:ascii="Times New Roman" w:hAnsi="Times New Roman" w:cs="Times New Roman"/>
          <w:b/>
          <w:bCs/>
          <w:sz w:val="24"/>
          <w:szCs w:val="24"/>
        </w:rPr>
        <w:t>:</w:t>
      </w:r>
    </w:p>
    <w:p w14:paraId="58D57109" w14:textId="157047CA" w:rsidR="00CF2AF9" w:rsidRPr="004B468E" w:rsidRDefault="00CF2AF9" w:rsidP="00CF2AF9">
      <w:pPr>
        <w:pStyle w:val="BodyTextIndent"/>
        <w:tabs>
          <w:tab w:val="clear" w:pos="6834"/>
        </w:tabs>
        <w:spacing w:line="259" w:lineRule="auto"/>
        <w:rPr>
          <w:lang w:val="ro-RO"/>
        </w:rPr>
      </w:pPr>
      <w:proofErr w:type="spellStart"/>
      <w:r w:rsidRPr="004B468E">
        <w:rPr>
          <w:lang w:val="ro-RO"/>
        </w:rPr>
        <w:t>scanKeypad</w:t>
      </w:r>
      <w:proofErr w:type="spellEnd"/>
      <w:r w:rsidRPr="004B468E">
        <w:rPr>
          <w:lang w:val="ro-RO"/>
        </w:rPr>
        <w:t>:</w:t>
      </w:r>
    </w:p>
    <w:p w14:paraId="1737CA4F" w14:textId="5976E7C6" w:rsidR="008427D8" w:rsidRPr="004B468E" w:rsidRDefault="008427D8" w:rsidP="00CF2AF9">
      <w:pPr>
        <w:ind w:left="720"/>
        <w:rPr>
          <w:rFonts w:ascii="Times New Roman" w:hAnsi="Times New Roman" w:cs="Times New Roman"/>
          <w:color w:val="00B050"/>
          <w:sz w:val="24"/>
          <w:szCs w:val="24"/>
        </w:rPr>
      </w:pPr>
      <w:r w:rsidRPr="004B468E">
        <w:rPr>
          <w:rFonts w:ascii="Times New Roman" w:hAnsi="Times New Roman" w:cs="Times New Roman"/>
          <w:color w:val="00B050"/>
          <w:sz w:val="24"/>
          <w:szCs w:val="24"/>
        </w:rPr>
        <w:t>;scanare prima coloană</w:t>
      </w:r>
    </w:p>
    <w:p w14:paraId="2A5D9A70" w14:textId="1DED9EC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w:t>
      </w:r>
      <w:r w:rsidR="00905A50">
        <w:rPr>
          <w:rFonts w:ascii="Times New Roman" w:hAnsi="Times New Roman" w:cs="Times New Roman"/>
          <w:sz w:val="24"/>
          <w:szCs w:val="24"/>
        </w:rPr>
        <w:t>0</w:t>
      </w:r>
      <w:r w:rsidRPr="004B468E">
        <w:rPr>
          <w:rFonts w:ascii="Times New Roman" w:hAnsi="Times New Roman" w:cs="Times New Roman"/>
          <w:sz w:val="24"/>
          <w:szCs w:val="24"/>
        </w:rPr>
        <w:t xml:space="preserve">FEH </w:t>
      </w:r>
      <w:r w:rsidR="004642CC">
        <w:rPr>
          <w:rFonts w:ascii="Times New Roman" w:hAnsi="Times New Roman" w:cs="Times New Roman"/>
          <w:sz w:val="24"/>
          <w:szCs w:val="24"/>
        </w:rPr>
        <w:t xml:space="preserve">                     </w:t>
      </w:r>
      <w:r w:rsidRPr="004B468E">
        <w:rPr>
          <w:rFonts w:ascii="Times New Roman" w:hAnsi="Times New Roman" w:cs="Times New Roman"/>
          <w:sz w:val="24"/>
          <w:szCs w:val="24"/>
        </w:rPr>
        <w:t>;activează prima coloană</w:t>
      </w:r>
    </w:p>
    <w:p w14:paraId="2B69BD43" w14:textId="290D07EA"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OUT 0100H, AL</w:t>
      </w:r>
      <w:r w:rsidR="00AF3089">
        <w:rPr>
          <w:rFonts w:ascii="Times New Roman" w:hAnsi="Times New Roman" w:cs="Times New Roman"/>
          <w:sz w:val="24"/>
          <w:szCs w:val="24"/>
        </w:rPr>
        <w:t xml:space="preserve">                      ;0100H = portul de ieșire al coloanelor</w:t>
      </w:r>
    </w:p>
    <w:p w14:paraId="574D3856" w14:textId="0DF04E5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IN AL, 0000H</w:t>
      </w:r>
      <w:r w:rsidR="00AF3089">
        <w:rPr>
          <w:rFonts w:ascii="Times New Roman" w:hAnsi="Times New Roman" w:cs="Times New Roman"/>
          <w:sz w:val="24"/>
          <w:szCs w:val="24"/>
        </w:rPr>
        <w:t xml:space="preserve">                          ;0000H = portul de intrare al liniilor</w:t>
      </w:r>
    </w:p>
    <w:p w14:paraId="511E9780" w14:textId="03437C4E"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TEST AL, </w:t>
      </w:r>
      <w:r w:rsidRPr="00175062">
        <w:rPr>
          <w:rFonts w:ascii="Times New Roman" w:hAnsi="Times New Roman" w:cs="Times New Roman"/>
          <w:color w:val="000000" w:themeColor="text1"/>
          <w:sz w:val="24"/>
          <w:szCs w:val="24"/>
        </w:rPr>
        <w:t>01H</w:t>
      </w:r>
      <w:r w:rsidRPr="004B468E">
        <w:rPr>
          <w:rFonts w:ascii="Times New Roman" w:hAnsi="Times New Roman" w:cs="Times New Roman"/>
          <w:sz w:val="24"/>
          <w:szCs w:val="24"/>
        </w:rPr>
        <w:t xml:space="preserve"> </w:t>
      </w:r>
      <w:r w:rsidR="004642CC">
        <w:rPr>
          <w:rFonts w:ascii="Times New Roman" w:hAnsi="Times New Roman" w:cs="Times New Roman"/>
          <w:sz w:val="24"/>
          <w:szCs w:val="24"/>
        </w:rPr>
        <w:t xml:space="preserve">                        </w:t>
      </w:r>
      <w:r w:rsidRPr="004B468E">
        <w:rPr>
          <w:rFonts w:ascii="Times New Roman" w:hAnsi="Times New Roman" w:cs="Times New Roman"/>
          <w:sz w:val="24"/>
          <w:szCs w:val="24"/>
        </w:rPr>
        <w:t>;testez prima linie</w:t>
      </w:r>
      <w:r w:rsidR="004642CC">
        <w:rPr>
          <w:rFonts w:ascii="Times New Roman" w:hAnsi="Times New Roman" w:cs="Times New Roman"/>
          <w:sz w:val="24"/>
          <w:szCs w:val="24"/>
        </w:rPr>
        <w:t xml:space="preserve"> – 0001</w:t>
      </w:r>
    </w:p>
    <w:p w14:paraId="76143316" w14:textId="39A1D06B"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Tasta1</w:t>
      </w:r>
    </w:p>
    <w:p w14:paraId="21B5257C" w14:textId="41E368B4" w:rsidR="008427D8" w:rsidRPr="004B468E" w:rsidRDefault="008427D8" w:rsidP="00CF2AF9">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 xml:space="preserve">TEST AL, </w:t>
      </w:r>
      <w:r w:rsidRPr="00175062">
        <w:rPr>
          <w:rFonts w:eastAsiaTheme="minorHAnsi"/>
          <w:color w:val="000000" w:themeColor="text1"/>
          <w:kern w:val="2"/>
          <w:lang w:val="ro-RO" w:eastAsia="en-US"/>
          <w14:ligatures w14:val="standardContextual"/>
        </w:rPr>
        <w:t>0</w:t>
      </w:r>
      <w:r w:rsidR="00175062" w:rsidRPr="00175062">
        <w:rPr>
          <w:rFonts w:eastAsiaTheme="minorHAnsi"/>
          <w:color w:val="000000" w:themeColor="text1"/>
          <w:kern w:val="2"/>
          <w:lang w:val="ro-RO" w:eastAsia="en-US"/>
          <w14:ligatures w14:val="standardContextual"/>
        </w:rPr>
        <w:t>2</w:t>
      </w:r>
      <w:r w:rsidRPr="00175062">
        <w:rPr>
          <w:rFonts w:eastAsiaTheme="minorHAnsi"/>
          <w:color w:val="000000" w:themeColor="text1"/>
          <w:kern w:val="2"/>
          <w:lang w:val="ro-RO" w:eastAsia="en-US"/>
          <w14:ligatures w14:val="standardContextual"/>
        </w:rPr>
        <w:t>H</w:t>
      </w:r>
      <w:r w:rsidR="004642CC">
        <w:rPr>
          <w:rFonts w:eastAsiaTheme="minorHAnsi"/>
          <w:color w:val="000000" w:themeColor="text1"/>
          <w:kern w:val="2"/>
          <w:lang w:val="ro-RO" w:eastAsia="en-US"/>
          <w14:ligatures w14:val="standardContextual"/>
        </w:rPr>
        <w:t xml:space="preserve">                         ;0010 </w:t>
      </w:r>
    </w:p>
    <w:p w14:paraId="684A8FAA" w14:textId="25BE89C4"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Tasta4</w:t>
      </w:r>
    </w:p>
    <w:p w14:paraId="4188A9F4" w14:textId="23D017E8"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TEST AL, </w:t>
      </w:r>
      <w:r w:rsidRPr="00175062">
        <w:rPr>
          <w:rFonts w:ascii="Times New Roman" w:hAnsi="Times New Roman" w:cs="Times New Roman"/>
          <w:color w:val="000000" w:themeColor="text1"/>
          <w:sz w:val="24"/>
          <w:szCs w:val="24"/>
        </w:rPr>
        <w:t>0</w:t>
      </w:r>
      <w:r w:rsidR="00175062" w:rsidRPr="00175062">
        <w:rPr>
          <w:rFonts w:ascii="Times New Roman" w:hAnsi="Times New Roman" w:cs="Times New Roman"/>
          <w:color w:val="000000" w:themeColor="text1"/>
          <w:sz w:val="24"/>
          <w:szCs w:val="24"/>
        </w:rPr>
        <w:t>4</w:t>
      </w:r>
      <w:r w:rsidRPr="00175062">
        <w:rPr>
          <w:rFonts w:ascii="Times New Roman" w:hAnsi="Times New Roman" w:cs="Times New Roman"/>
          <w:color w:val="000000" w:themeColor="text1"/>
          <w:sz w:val="24"/>
          <w:szCs w:val="24"/>
        </w:rPr>
        <w:t>H</w:t>
      </w:r>
      <w:r w:rsidR="004642CC">
        <w:rPr>
          <w:rFonts w:ascii="Times New Roman" w:hAnsi="Times New Roman" w:cs="Times New Roman"/>
          <w:color w:val="000000" w:themeColor="text1"/>
          <w:sz w:val="24"/>
          <w:szCs w:val="24"/>
        </w:rPr>
        <w:t xml:space="preserve"> </w:t>
      </w:r>
      <w:r w:rsidR="00B01CC3">
        <w:rPr>
          <w:rFonts w:ascii="Times New Roman" w:hAnsi="Times New Roman" w:cs="Times New Roman"/>
          <w:color w:val="000000" w:themeColor="text1"/>
          <w:sz w:val="24"/>
          <w:szCs w:val="24"/>
        </w:rPr>
        <w:t xml:space="preserve">                        ;0</w:t>
      </w:r>
      <w:r w:rsidR="004642CC">
        <w:rPr>
          <w:rFonts w:ascii="Times New Roman" w:hAnsi="Times New Roman" w:cs="Times New Roman"/>
          <w:color w:val="000000" w:themeColor="text1"/>
          <w:sz w:val="24"/>
          <w:szCs w:val="24"/>
        </w:rPr>
        <w:t xml:space="preserve">100 </w:t>
      </w:r>
    </w:p>
    <w:p w14:paraId="0A747D91" w14:textId="3366ABE1" w:rsidR="008427D8" w:rsidRPr="004B468E" w:rsidRDefault="008427D8" w:rsidP="00CF2AF9">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Tasta7</w:t>
      </w:r>
    </w:p>
    <w:p w14:paraId="5C3D7476" w14:textId="25127EEC" w:rsidR="00726575" w:rsidRPr="004B468E" w:rsidRDefault="00726575"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TEST AL, </w:t>
      </w:r>
      <w:r w:rsidR="00175062" w:rsidRPr="00175062">
        <w:rPr>
          <w:rFonts w:ascii="Times New Roman" w:hAnsi="Times New Roman" w:cs="Times New Roman"/>
          <w:color w:val="000000" w:themeColor="text1"/>
          <w:sz w:val="24"/>
          <w:szCs w:val="24"/>
        </w:rPr>
        <w:t>08</w:t>
      </w:r>
      <w:r w:rsidRPr="00175062">
        <w:rPr>
          <w:rFonts w:ascii="Times New Roman" w:hAnsi="Times New Roman" w:cs="Times New Roman"/>
          <w:color w:val="000000" w:themeColor="text1"/>
          <w:sz w:val="24"/>
          <w:szCs w:val="24"/>
        </w:rPr>
        <w:t>H</w:t>
      </w:r>
    </w:p>
    <w:p w14:paraId="1D0176F6" w14:textId="1FF04F9E" w:rsidR="00726575" w:rsidRDefault="00726575" w:rsidP="00550118">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w:t>
      </w:r>
    </w:p>
    <w:p w14:paraId="170FF2AF" w14:textId="77777777" w:rsidR="00467B1F" w:rsidRPr="004B468E" w:rsidRDefault="00467B1F" w:rsidP="00550118">
      <w:pPr>
        <w:ind w:left="720"/>
        <w:rPr>
          <w:rFonts w:ascii="Times New Roman" w:hAnsi="Times New Roman" w:cs="Times New Roman"/>
          <w:color w:val="00B0F0"/>
          <w:sz w:val="24"/>
          <w:szCs w:val="24"/>
        </w:rPr>
      </w:pPr>
    </w:p>
    <w:p w14:paraId="1935AA47" w14:textId="3E426DC2" w:rsidR="008427D8" w:rsidRPr="004B468E" w:rsidRDefault="008427D8" w:rsidP="00CF2AF9">
      <w:pPr>
        <w:ind w:left="720"/>
        <w:rPr>
          <w:rFonts w:ascii="Times New Roman" w:hAnsi="Times New Roman" w:cs="Times New Roman"/>
          <w:color w:val="00B050"/>
          <w:sz w:val="24"/>
          <w:szCs w:val="24"/>
        </w:rPr>
      </w:pPr>
      <w:r w:rsidRPr="004B468E">
        <w:rPr>
          <w:rFonts w:ascii="Times New Roman" w:hAnsi="Times New Roman" w:cs="Times New Roman"/>
          <w:color w:val="00B050"/>
          <w:sz w:val="24"/>
          <w:szCs w:val="24"/>
        </w:rPr>
        <w:t>;scanare a doua coloană</w:t>
      </w:r>
    </w:p>
    <w:p w14:paraId="5A09E742" w14:textId="01146B48"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w:t>
      </w:r>
      <w:r w:rsidR="0048703F">
        <w:rPr>
          <w:rFonts w:ascii="Times New Roman" w:hAnsi="Times New Roman" w:cs="Times New Roman"/>
          <w:sz w:val="24"/>
          <w:szCs w:val="24"/>
        </w:rPr>
        <w:t>0</w:t>
      </w:r>
      <w:r w:rsidRPr="004B468E">
        <w:rPr>
          <w:rFonts w:ascii="Times New Roman" w:hAnsi="Times New Roman" w:cs="Times New Roman"/>
          <w:sz w:val="24"/>
          <w:szCs w:val="24"/>
        </w:rPr>
        <w:t xml:space="preserve">FDH </w:t>
      </w:r>
      <w:r w:rsidR="00CB12C6">
        <w:rPr>
          <w:rFonts w:ascii="Times New Roman" w:hAnsi="Times New Roman" w:cs="Times New Roman"/>
          <w:sz w:val="24"/>
          <w:szCs w:val="24"/>
        </w:rPr>
        <w:t xml:space="preserve">                      </w:t>
      </w:r>
      <w:r w:rsidRPr="004B468E">
        <w:rPr>
          <w:rFonts w:ascii="Times New Roman" w:hAnsi="Times New Roman" w:cs="Times New Roman"/>
          <w:sz w:val="24"/>
          <w:szCs w:val="24"/>
        </w:rPr>
        <w:t>;activează a doua coloană</w:t>
      </w:r>
    </w:p>
    <w:p w14:paraId="48F9C55D" w14:textId="7777777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OUT 0100H, AL</w:t>
      </w:r>
    </w:p>
    <w:p w14:paraId="31155A53" w14:textId="7777777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IN AL, 0000H</w:t>
      </w:r>
    </w:p>
    <w:p w14:paraId="1B36FE51" w14:textId="7CC90EA8"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TEST AL, 01H </w:t>
      </w:r>
      <w:r w:rsidR="00981A9D">
        <w:rPr>
          <w:rFonts w:ascii="Times New Roman" w:hAnsi="Times New Roman" w:cs="Times New Roman"/>
          <w:sz w:val="24"/>
          <w:szCs w:val="24"/>
        </w:rPr>
        <w:t xml:space="preserve">                         </w:t>
      </w:r>
    </w:p>
    <w:p w14:paraId="27C72CF0" w14:textId="3CA563C6"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Tasta2</w:t>
      </w:r>
    </w:p>
    <w:p w14:paraId="1F13BFEB" w14:textId="535D1E92" w:rsidR="008427D8" w:rsidRPr="004B468E" w:rsidRDefault="008427D8" w:rsidP="00CF2AF9">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 xml:space="preserve">TEST AL, </w:t>
      </w:r>
      <w:r w:rsidR="009F46D8">
        <w:rPr>
          <w:rFonts w:eastAsiaTheme="minorHAnsi"/>
          <w:kern w:val="2"/>
          <w:lang w:val="ro-RO" w:eastAsia="en-US"/>
          <w14:ligatures w14:val="standardContextual"/>
        </w:rPr>
        <w:t>02</w:t>
      </w:r>
      <w:r w:rsidRPr="004B468E">
        <w:rPr>
          <w:rFonts w:eastAsiaTheme="minorHAnsi"/>
          <w:kern w:val="2"/>
          <w:lang w:val="ro-RO" w:eastAsia="en-US"/>
          <w14:ligatures w14:val="standardContextual"/>
        </w:rPr>
        <w:t>H</w:t>
      </w:r>
    </w:p>
    <w:p w14:paraId="53B64DD9" w14:textId="5B89430D"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Tasta5</w:t>
      </w:r>
    </w:p>
    <w:p w14:paraId="13D54F82" w14:textId="33266F5C"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TEST AL, 0</w:t>
      </w:r>
      <w:r w:rsidR="009F46D8">
        <w:rPr>
          <w:rFonts w:ascii="Times New Roman" w:hAnsi="Times New Roman" w:cs="Times New Roman"/>
          <w:sz w:val="24"/>
          <w:szCs w:val="24"/>
        </w:rPr>
        <w:t>4</w:t>
      </w:r>
      <w:r w:rsidRPr="004B468E">
        <w:rPr>
          <w:rFonts w:ascii="Times New Roman" w:hAnsi="Times New Roman" w:cs="Times New Roman"/>
          <w:sz w:val="24"/>
          <w:szCs w:val="24"/>
        </w:rPr>
        <w:t>H</w:t>
      </w:r>
    </w:p>
    <w:p w14:paraId="7957E140" w14:textId="56688191" w:rsidR="008427D8" w:rsidRPr="004B468E" w:rsidRDefault="008427D8" w:rsidP="00CF2AF9">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Tasta8</w:t>
      </w:r>
    </w:p>
    <w:p w14:paraId="03179F2B" w14:textId="2D67E330" w:rsidR="00684CE6" w:rsidRPr="004B468E" w:rsidRDefault="00684CE6" w:rsidP="00CF2AF9">
      <w:pPr>
        <w:ind w:left="720"/>
        <w:rPr>
          <w:rFonts w:ascii="Times New Roman" w:hAnsi="Times New Roman" w:cs="Times New Roman"/>
          <w:sz w:val="24"/>
          <w:szCs w:val="24"/>
        </w:rPr>
      </w:pPr>
      <w:r w:rsidRPr="004B468E">
        <w:rPr>
          <w:rFonts w:ascii="Times New Roman" w:hAnsi="Times New Roman" w:cs="Times New Roman"/>
          <w:sz w:val="24"/>
          <w:szCs w:val="24"/>
        </w:rPr>
        <w:lastRenderedPageBreak/>
        <w:t xml:space="preserve">TEST AL, </w:t>
      </w:r>
      <w:r w:rsidR="00BF73C0">
        <w:rPr>
          <w:rFonts w:ascii="Times New Roman" w:hAnsi="Times New Roman" w:cs="Times New Roman"/>
          <w:sz w:val="24"/>
          <w:szCs w:val="24"/>
        </w:rPr>
        <w:t>08</w:t>
      </w:r>
      <w:r w:rsidRPr="004B468E">
        <w:rPr>
          <w:rFonts w:ascii="Times New Roman" w:hAnsi="Times New Roman" w:cs="Times New Roman"/>
          <w:sz w:val="24"/>
          <w:szCs w:val="24"/>
        </w:rPr>
        <w:t>H</w:t>
      </w:r>
    </w:p>
    <w:p w14:paraId="2A366042" w14:textId="5C7CDA44" w:rsidR="00684CE6" w:rsidRDefault="00684CE6" w:rsidP="00CF2AF9">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Tasta0</w:t>
      </w:r>
    </w:p>
    <w:p w14:paraId="3002AEB6" w14:textId="77777777" w:rsidR="00467B1F" w:rsidRPr="004B468E" w:rsidRDefault="00467B1F" w:rsidP="00CF2AF9">
      <w:pPr>
        <w:ind w:left="720"/>
        <w:rPr>
          <w:rFonts w:ascii="Times New Roman" w:hAnsi="Times New Roman" w:cs="Times New Roman"/>
          <w:color w:val="00B0F0"/>
          <w:sz w:val="24"/>
          <w:szCs w:val="24"/>
        </w:rPr>
      </w:pPr>
    </w:p>
    <w:p w14:paraId="1CB0207D" w14:textId="38AB1C77" w:rsidR="008427D8" w:rsidRPr="004B468E" w:rsidRDefault="008427D8" w:rsidP="00CF2AF9">
      <w:pPr>
        <w:ind w:left="720"/>
        <w:rPr>
          <w:rFonts w:ascii="Times New Roman" w:hAnsi="Times New Roman" w:cs="Times New Roman"/>
          <w:color w:val="00B050"/>
          <w:sz w:val="24"/>
          <w:szCs w:val="24"/>
        </w:rPr>
      </w:pPr>
      <w:r w:rsidRPr="004B468E">
        <w:rPr>
          <w:rFonts w:ascii="Times New Roman" w:hAnsi="Times New Roman" w:cs="Times New Roman"/>
          <w:color w:val="00B050"/>
          <w:sz w:val="24"/>
          <w:szCs w:val="24"/>
        </w:rPr>
        <w:t>;scanare a treia coloană</w:t>
      </w:r>
    </w:p>
    <w:p w14:paraId="7BFF5682" w14:textId="14559AAD"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w:t>
      </w:r>
      <w:r w:rsidR="00EF588C">
        <w:rPr>
          <w:rFonts w:ascii="Times New Roman" w:hAnsi="Times New Roman" w:cs="Times New Roman"/>
          <w:sz w:val="24"/>
          <w:szCs w:val="24"/>
        </w:rPr>
        <w:t>0</w:t>
      </w:r>
      <w:r w:rsidRPr="00DE6C9D">
        <w:rPr>
          <w:rFonts w:ascii="Times New Roman" w:hAnsi="Times New Roman" w:cs="Times New Roman"/>
          <w:sz w:val="24"/>
          <w:szCs w:val="24"/>
        </w:rPr>
        <w:t>F</w:t>
      </w:r>
      <w:r w:rsidR="00DE6C9D" w:rsidRPr="00DE6C9D">
        <w:rPr>
          <w:rFonts w:ascii="Times New Roman" w:hAnsi="Times New Roman" w:cs="Times New Roman"/>
          <w:sz w:val="24"/>
          <w:szCs w:val="24"/>
        </w:rPr>
        <w:t>B</w:t>
      </w:r>
      <w:r w:rsidRPr="00DE6C9D">
        <w:rPr>
          <w:rFonts w:ascii="Times New Roman" w:hAnsi="Times New Roman" w:cs="Times New Roman"/>
          <w:sz w:val="24"/>
          <w:szCs w:val="24"/>
        </w:rPr>
        <w:t>H</w:t>
      </w:r>
      <w:r w:rsidRPr="004B468E">
        <w:rPr>
          <w:rFonts w:ascii="Times New Roman" w:hAnsi="Times New Roman" w:cs="Times New Roman"/>
          <w:sz w:val="24"/>
          <w:szCs w:val="24"/>
        </w:rPr>
        <w:t xml:space="preserve"> </w:t>
      </w:r>
    </w:p>
    <w:p w14:paraId="0DA6BFA7" w14:textId="7777777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OUT 0100H, AL</w:t>
      </w:r>
    </w:p>
    <w:p w14:paraId="5113180C" w14:textId="77777777"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IN AL, 0000H</w:t>
      </w:r>
    </w:p>
    <w:p w14:paraId="648E6EE8" w14:textId="6F2FB592"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TEST AL, 01H </w:t>
      </w:r>
    </w:p>
    <w:p w14:paraId="47419F5C" w14:textId="7E6A5AED"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w:t>
      </w:r>
      <w:r w:rsidR="00CC0EBC" w:rsidRPr="004B468E">
        <w:rPr>
          <w:rFonts w:ascii="Times New Roman" w:hAnsi="Times New Roman" w:cs="Times New Roman"/>
          <w:color w:val="00B0F0"/>
          <w:sz w:val="24"/>
          <w:szCs w:val="24"/>
        </w:rPr>
        <w:t>3</w:t>
      </w:r>
    </w:p>
    <w:p w14:paraId="3B8B6789" w14:textId="3A5461D2" w:rsidR="008427D8" w:rsidRPr="004B468E" w:rsidRDefault="008427D8" w:rsidP="00CF2AF9">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TEST AL, 0</w:t>
      </w:r>
      <w:r w:rsidR="00ED3206">
        <w:rPr>
          <w:rFonts w:eastAsiaTheme="minorHAnsi"/>
          <w:kern w:val="2"/>
          <w:lang w:val="ro-RO" w:eastAsia="en-US"/>
          <w14:ligatures w14:val="standardContextual"/>
        </w:rPr>
        <w:t>2</w:t>
      </w:r>
      <w:r w:rsidRPr="004B468E">
        <w:rPr>
          <w:rFonts w:eastAsiaTheme="minorHAnsi"/>
          <w:kern w:val="2"/>
          <w:lang w:val="ro-RO" w:eastAsia="en-US"/>
          <w14:ligatures w14:val="standardContextual"/>
        </w:rPr>
        <w:t>H</w:t>
      </w:r>
    </w:p>
    <w:p w14:paraId="6E0FC7D0" w14:textId="1D6AE0E4" w:rsidR="008427D8" w:rsidRPr="004B468E" w:rsidRDefault="008427D8"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w:t>
      </w:r>
      <w:r w:rsidR="00CC0EBC" w:rsidRPr="004B468E">
        <w:rPr>
          <w:rFonts w:ascii="Times New Roman" w:hAnsi="Times New Roman" w:cs="Times New Roman"/>
          <w:color w:val="00B0F0"/>
          <w:sz w:val="24"/>
          <w:szCs w:val="24"/>
        </w:rPr>
        <w:t>6</w:t>
      </w:r>
    </w:p>
    <w:p w14:paraId="6E71569E" w14:textId="06C7248F" w:rsidR="008427D8" w:rsidRPr="004B468E" w:rsidRDefault="008427D8" w:rsidP="00CF2AF9">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TEST AL, 0</w:t>
      </w:r>
      <w:r w:rsidR="00ED3206">
        <w:rPr>
          <w:rFonts w:eastAsiaTheme="minorHAnsi"/>
          <w:kern w:val="2"/>
          <w:lang w:val="ro-RO" w:eastAsia="en-US"/>
          <w14:ligatures w14:val="standardContextual"/>
        </w:rPr>
        <w:t>4</w:t>
      </w:r>
      <w:r w:rsidRPr="004B468E">
        <w:rPr>
          <w:rFonts w:eastAsiaTheme="minorHAnsi"/>
          <w:kern w:val="2"/>
          <w:lang w:val="ro-RO" w:eastAsia="en-US"/>
          <w14:ligatures w14:val="standardContextual"/>
        </w:rPr>
        <w:t>H</w:t>
      </w:r>
    </w:p>
    <w:p w14:paraId="44EC717D" w14:textId="7A6BFCC6" w:rsidR="00CC0EBC" w:rsidRPr="004B468E" w:rsidRDefault="008427D8" w:rsidP="00CF2AF9">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w:t>
      </w:r>
      <w:r w:rsidR="00CC0EBC" w:rsidRPr="004B468E">
        <w:rPr>
          <w:rFonts w:ascii="Times New Roman" w:hAnsi="Times New Roman" w:cs="Times New Roman"/>
          <w:color w:val="00B0F0"/>
          <w:sz w:val="24"/>
          <w:szCs w:val="24"/>
        </w:rPr>
        <w:t>9</w:t>
      </w:r>
    </w:p>
    <w:p w14:paraId="03E550DA" w14:textId="031C4976" w:rsidR="00942ECD" w:rsidRPr="004B468E" w:rsidRDefault="00942ECD" w:rsidP="00CF2AF9">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 xml:space="preserve">TEST AL, </w:t>
      </w:r>
      <w:r w:rsidR="00ED3206">
        <w:rPr>
          <w:rFonts w:eastAsiaTheme="minorHAnsi"/>
          <w:kern w:val="2"/>
          <w:lang w:val="ro-RO" w:eastAsia="en-US"/>
          <w14:ligatures w14:val="standardContextual"/>
        </w:rPr>
        <w:t>08</w:t>
      </w:r>
      <w:r w:rsidRPr="004B468E">
        <w:rPr>
          <w:rFonts w:eastAsiaTheme="minorHAnsi"/>
          <w:kern w:val="2"/>
          <w:lang w:val="ro-RO" w:eastAsia="en-US"/>
          <w14:ligatures w14:val="standardContextual"/>
        </w:rPr>
        <w:t>H</w:t>
      </w:r>
    </w:p>
    <w:p w14:paraId="6E7A3DE1" w14:textId="4CA2FEF5" w:rsidR="00D22C6A" w:rsidRPr="004B468E" w:rsidRDefault="00942ECD" w:rsidP="00CF2AF9">
      <w:pPr>
        <w:ind w:left="720"/>
        <w:rPr>
          <w:rFonts w:ascii="Times New Roman" w:hAnsi="Times New Roman" w:cs="Times New Roman"/>
          <w:color w:val="00B0F0"/>
          <w:sz w:val="24"/>
          <w:szCs w:val="24"/>
        </w:rPr>
      </w:pPr>
      <w:r w:rsidRPr="004B468E">
        <w:rPr>
          <w:rFonts w:ascii="Times New Roman" w:hAnsi="Times New Roman" w:cs="Times New Roman"/>
          <w:sz w:val="24"/>
          <w:szCs w:val="24"/>
        </w:rPr>
        <w:t xml:space="preserve">JZ </w:t>
      </w:r>
      <w:r w:rsidRPr="004B468E">
        <w:rPr>
          <w:rFonts w:ascii="Times New Roman" w:hAnsi="Times New Roman" w:cs="Times New Roman"/>
          <w:color w:val="00B0F0"/>
          <w:sz w:val="24"/>
          <w:szCs w:val="24"/>
        </w:rPr>
        <w:t>Tasta#</w:t>
      </w:r>
    </w:p>
    <w:p w14:paraId="6B19C680" w14:textId="11FB0573"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00H </w:t>
      </w:r>
      <w:r w:rsidR="00973903">
        <w:rPr>
          <w:rFonts w:ascii="Times New Roman" w:hAnsi="Times New Roman" w:cs="Times New Roman"/>
          <w:sz w:val="24"/>
          <w:szCs w:val="24"/>
        </w:rPr>
        <w:t xml:space="preserve">                             </w:t>
      </w:r>
      <w:r w:rsidRPr="004B468E">
        <w:rPr>
          <w:rFonts w:ascii="Times New Roman" w:hAnsi="Times New Roman" w:cs="Times New Roman"/>
          <w:sz w:val="24"/>
          <w:szCs w:val="24"/>
        </w:rPr>
        <w:t>;nici o tasta apăsată</w:t>
      </w:r>
    </w:p>
    <w:p w14:paraId="772FE807" w14:textId="449525BF" w:rsidR="00942ECD" w:rsidRPr="004B468E" w:rsidRDefault="00D22C6A" w:rsidP="0024330D">
      <w:pPr>
        <w:pStyle w:val="NormalWeb"/>
        <w:spacing w:before="0" w:beforeAutospacing="0" w:after="0" w:afterAutospacing="0" w:line="259" w:lineRule="auto"/>
        <w:rPr>
          <w:rFonts w:eastAsiaTheme="minorHAnsi"/>
          <w:kern w:val="2"/>
          <w:lang w:val="ro-RO" w:eastAsia="en-US"/>
          <w14:ligatures w14:val="standardContextual"/>
        </w:rPr>
      </w:pPr>
      <w:r w:rsidRPr="004B468E">
        <w:rPr>
          <w:rFonts w:eastAsiaTheme="minorHAnsi"/>
          <w:kern w:val="2"/>
          <w:lang w:val="ro-RO" w:eastAsia="en-US"/>
          <w14:ligatures w14:val="standardContextual"/>
        </w:rPr>
        <w:t>RET</w:t>
      </w:r>
    </w:p>
    <w:p w14:paraId="32145E68" w14:textId="77777777" w:rsidR="00D22C6A" w:rsidRPr="004B468E" w:rsidRDefault="00D22C6A" w:rsidP="00CF2AF9">
      <w:pPr>
        <w:ind w:left="720"/>
        <w:rPr>
          <w:rFonts w:ascii="Times New Roman" w:hAnsi="Times New Roman" w:cs="Times New Roman"/>
          <w:sz w:val="24"/>
          <w:szCs w:val="24"/>
        </w:rPr>
      </w:pPr>
    </w:p>
    <w:p w14:paraId="39E2097D" w14:textId="325C9FDA"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Tasta1</w:t>
      </w:r>
      <w:r w:rsidRPr="004B468E">
        <w:rPr>
          <w:rFonts w:ascii="Times New Roman" w:hAnsi="Times New Roman" w:cs="Times New Roman"/>
          <w:sz w:val="24"/>
          <w:szCs w:val="24"/>
        </w:rPr>
        <w:t>: MOV AL, 1</w:t>
      </w:r>
    </w:p>
    <w:p w14:paraId="469CF388" w14:textId="45B04BFD"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7258615A" w14:textId="39F6D178"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Tasta2</w:t>
      </w:r>
      <w:r w:rsidRPr="004B468E">
        <w:rPr>
          <w:rFonts w:ascii="Times New Roman" w:hAnsi="Times New Roman" w:cs="Times New Roman"/>
          <w:sz w:val="24"/>
          <w:szCs w:val="24"/>
        </w:rPr>
        <w:t>: MOV AL, 2</w:t>
      </w:r>
    </w:p>
    <w:p w14:paraId="439BAA3D" w14:textId="175FFC15"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45DEB968" w14:textId="32E93AC1"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Tasta3</w:t>
      </w:r>
      <w:r w:rsidRPr="004B468E">
        <w:rPr>
          <w:rFonts w:ascii="Times New Roman" w:hAnsi="Times New Roman" w:cs="Times New Roman"/>
          <w:sz w:val="24"/>
          <w:szCs w:val="24"/>
        </w:rPr>
        <w:t>: MOV AL, 3</w:t>
      </w:r>
    </w:p>
    <w:p w14:paraId="0C7B9D0E" w14:textId="58567CEE"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7D44E67E" w14:textId="1AB4E704"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Tasta4</w:t>
      </w:r>
      <w:r w:rsidRPr="004B468E">
        <w:rPr>
          <w:rFonts w:ascii="Times New Roman" w:hAnsi="Times New Roman" w:cs="Times New Roman"/>
          <w:sz w:val="24"/>
          <w:szCs w:val="24"/>
        </w:rPr>
        <w:t>: MOV AL, 4</w:t>
      </w:r>
    </w:p>
    <w:p w14:paraId="574B69C1" w14:textId="0903A55C"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0325063B" w14:textId="48239428"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Tasta5</w:t>
      </w:r>
      <w:r w:rsidRPr="004B468E">
        <w:rPr>
          <w:rFonts w:ascii="Times New Roman" w:hAnsi="Times New Roman" w:cs="Times New Roman"/>
          <w:sz w:val="24"/>
          <w:szCs w:val="24"/>
        </w:rPr>
        <w:t>: MOV AL, 5</w:t>
      </w:r>
    </w:p>
    <w:p w14:paraId="3E6CB53D" w14:textId="77777777"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sz w:val="24"/>
          <w:szCs w:val="24"/>
        </w:rPr>
        <w:tab/>
        <w:t>RET</w:t>
      </w:r>
    </w:p>
    <w:p w14:paraId="6B71BAA7" w14:textId="143077EA"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Tasta6</w:t>
      </w:r>
      <w:r w:rsidRPr="004B468E">
        <w:rPr>
          <w:rFonts w:ascii="Times New Roman" w:hAnsi="Times New Roman" w:cs="Times New Roman"/>
          <w:sz w:val="24"/>
          <w:szCs w:val="24"/>
        </w:rPr>
        <w:t>: MOV AL, 6</w:t>
      </w:r>
    </w:p>
    <w:p w14:paraId="0512932E" w14:textId="6BEB674D"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34A4FE97" w14:textId="00798731"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Tasta7</w:t>
      </w:r>
      <w:r w:rsidRPr="004B468E">
        <w:rPr>
          <w:rFonts w:ascii="Times New Roman" w:hAnsi="Times New Roman" w:cs="Times New Roman"/>
          <w:sz w:val="24"/>
          <w:szCs w:val="24"/>
        </w:rPr>
        <w:t>: MOV AL, 7</w:t>
      </w:r>
    </w:p>
    <w:p w14:paraId="38C7A725" w14:textId="40E6ED9C"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5E640A6F" w14:textId="3DDABF2A"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Tasta8</w:t>
      </w:r>
      <w:r w:rsidRPr="004B468E">
        <w:rPr>
          <w:rFonts w:ascii="Times New Roman" w:hAnsi="Times New Roman" w:cs="Times New Roman"/>
          <w:sz w:val="24"/>
          <w:szCs w:val="24"/>
        </w:rPr>
        <w:t>: MOV AL, 8</w:t>
      </w:r>
    </w:p>
    <w:p w14:paraId="3EF135EA" w14:textId="76363E3A" w:rsidR="00D22C6A" w:rsidRPr="004B468E" w:rsidRDefault="00D22C6A" w:rsidP="00CF2AF9">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46AE39EF" w14:textId="55F31F09"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Tasta9</w:t>
      </w:r>
      <w:r w:rsidRPr="004B468E">
        <w:rPr>
          <w:rFonts w:ascii="Times New Roman" w:hAnsi="Times New Roman" w:cs="Times New Roman"/>
          <w:sz w:val="24"/>
          <w:szCs w:val="24"/>
        </w:rPr>
        <w:t>: MOV AL, 9</w:t>
      </w:r>
    </w:p>
    <w:p w14:paraId="24F15D31" w14:textId="77777777"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sz w:val="24"/>
          <w:szCs w:val="24"/>
        </w:rPr>
        <w:tab/>
        <w:t>RET</w:t>
      </w:r>
    </w:p>
    <w:p w14:paraId="5A90F2B2" w14:textId="2455B012"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w:t>
      </w:r>
      <w:r w:rsidRPr="004B468E">
        <w:rPr>
          <w:rFonts w:ascii="Times New Roman" w:hAnsi="Times New Roman" w:cs="Times New Roman"/>
          <w:sz w:val="24"/>
          <w:szCs w:val="24"/>
        </w:rPr>
        <w:t>: MOV AL, *</w:t>
      </w:r>
    </w:p>
    <w:p w14:paraId="05BB84F6" w14:textId="77777777" w:rsidR="00D22C6A" w:rsidRPr="004B468E" w:rsidRDefault="00D22C6A" w:rsidP="00DB4C48">
      <w:pPr>
        <w:pStyle w:val="NormalWeb"/>
        <w:spacing w:before="0" w:beforeAutospacing="0" w:after="0" w:afterAutospacing="0" w:line="259" w:lineRule="auto"/>
        <w:rPr>
          <w:rFonts w:eastAsiaTheme="minorHAnsi"/>
          <w:kern w:val="2"/>
          <w:lang w:val="ro-RO" w:eastAsia="en-US"/>
          <w14:ligatures w14:val="standardContextual"/>
        </w:rPr>
      </w:pPr>
      <w:r w:rsidRPr="004B468E">
        <w:rPr>
          <w:rFonts w:eastAsiaTheme="minorHAnsi"/>
          <w:kern w:val="2"/>
          <w:lang w:val="ro-RO" w:eastAsia="en-US"/>
          <w14:ligatures w14:val="standardContextual"/>
        </w:rPr>
        <w:tab/>
        <w:t>RET</w:t>
      </w:r>
    </w:p>
    <w:p w14:paraId="05E8933C" w14:textId="57A0F3D7"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Tasta0</w:t>
      </w:r>
      <w:r w:rsidRPr="004B468E">
        <w:rPr>
          <w:rFonts w:ascii="Times New Roman" w:hAnsi="Times New Roman" w:cs="Times New Roman"/>
          <w:sz w:val="24"/>
          <w:szCs w:val="24"/>
        </w:rPr>
        <w:t>: MOV AL, 0</w:t>
      </w:r>
    </w:p>
    <w:p w14:paraId="46650B4F" w14:textId="77777777" w:rsidR="00D22C6A" w:rsidRPr="004B468E" w:rsidRDefault="00D22C6A" w:rsidP="00DB4C48">
      <w:pPr>
        <w:rPr>
          <w:rFonts w:ascii="Times New Roman" w:hAnsi="Times New Roman" w:cs="Times New Roman"/>
          <w:sz w:val="24"/>
          <w:szCs w:val="24"/>
        </w:rPr>
      </w:pPr>
      <w:r w:rsidRPr="004B468E">
        <w:rPr>
          <w:rFonts w:ascii="Times New Roman" w:hAnsi="Times New Roman" w:cs="Times New Roman"/>
          <w:sz w:val="24"/>
          <w:szCs w:val="24"/>
        </w:rPr>
        <w:tab/>
        <w:t>RET</w:t>
      </w:r>
    </w:p>
    <w:p w14:paraId="32437E71" w14:textId="77777777" w:rsidR="00CF2AF9" w:rsidRPr="004B468E" w:rsidRDefault="00D22C6A" w:rsidP="00DB4C48">
      <w:pPr>
        <w:rPr>
          <w:rFonts w:ascii="Times New Roman" w:hAnsi="Times New Roman" w:cs="Times New Roman"/>
          <w:sz w:val="24"/>
          <w:szCs w:val="24"/>
        </w:rPr>
      </w:pPr>
      <w:r w:rsidRPr="004B468E">
        <w:rPr>
          <w:rFonts w:ascii="Times New Roman" w:hAnsi="Times New Roman" w:cs="Times New Roman"/>
          <w:color w:val="00B0F0"/>
          <w:sz w:val="24"/>
          <w:szCs w:val="24"/>
        </w:rPr>
        <w:t>Tasta#</w:t>
      </w:r>
      <w:r w:rsidRPr="004B468E">
        <w:rPr>
          <w:rFonts w:ascii="Times New Roman" w:hAnsi="Times New Roman" w:cs="Times New Roman"/>
          <w:sz w:val="24"/>
          <w:szCs w:val="24"/>
        </w:rPr>
        <w:t>: MOV AL, #</w:t>
      </w:r>
    </w:p>
    <w:p w14:paraId="5DE8F244" w14:textId="6A64A60F" w:rsidR="00D22C6A" w:rsidRDefault="00D22C6A" w:rsidP="00DB4C48">
      <w:pPr>
        <w:ind w:left="720"/>
        <w:rPr>
          <w:rFonts w:ascii="Times New Roman" w:hAnsi="Times New Roman" w:cs="Times New Roman"/>
          <w:sz w:val="24"/>
          <w:szCs w:val="24"/>
        </w:rPr>
      </w:pPr>
      <w:r w:rsidRPr="004B468E">
        <w:rPr>
          <w:rFonts w:ascii="Times New Roman" w:hAnsi="Times New Roman" w:cs="Times New Roman"/>
          <w:sz w:val="24"/>
          <w:szCs w:val="24"/>
        </w:rPr>
        <w:t>RET</w:t>
      </w:r>
    </w:p>
    <w:p w14:paraId="4E2083B6" w14:textId="77777777" w:rsidR="00CE065B" w:rsidRDefault="00CE065B" w:rsidP="00DB4C48">
      <w:pPr>
        <w:ind w:left="720"/>
        <w:rPr>
          <w:rFonts w:ascii="Times New Roman" w:hAnsi="Times New Roman" w:cs="Times New Roman"/>
          <w:sz w:val="24"/>
          <w:szCs w:val="24"/>
        </w:rPr>
      </w:pPr>
    </w:p>
    <w:p w14:paraId="014F35AF" w14:textId="77777777" w:rsidR="00CE065B" w:rsidRDefault="00CE065B" w:rsidP="00DB4C48">
      <w:pPr>
        <w:ind w:left="720"/>
        <w:rPr>
          <w:rFonts w:ascii="Times New Roman" w:hAnsi="Times New Roman" w:cs="Times New Roman"/>
          <w:sz w:val="24"/>
          <w:szCs w:val="24"/>
        </w:rPr>
      </w:pPr>
    </w:p>
    <w:p w14:paraId="4887DEDE" w14:textId="77777777" w:rsidR="00CE065B" w:rsidRDefault="00CE065B" w:rsidP="00DB4C48">
      <w:pPr>
        <w:ind w:left="720"/>
        <w:rPr>
          <w:rFonts w:ascii="Times New Roman" w:hAnsi="Times New Roman" w:cs="Times New Roman"/>
          <w:sz w:val="24"/>
          <w:szCs w:val="24"/>
        </w:rPr>
      </w:pPr>
    </w:p>
    <w:p w14:paraId="5B89A184" w14:textId="77777777" w:rsidR="00CF2AF9" w:rsidRPr="004B468E" w:rsidRDefault="00CF2AF9" w:rsidP="006F0235">
      <w:pPr>
        <w:ind w:firstLine="0"/>
        <w:rPr>
          <w:rFonts w:ascii="Times New Roman" w:hAnsi="Times New Roman" w:cs="Times New Roman"/>
          <w:sz w:val="24"/>
          <w:szCs w:val="24"/>
        </w:rPr>
      </w:pPr>
    </w:p>
    <w:p w14:paraId="454790F4" w14:textId="57BF603F" w:rsidR="00835CC2" w:rsidRDefault="00835CC2" w:rsidP="00D22C6A">
      <w:pPr>
        <w:rPr>
          <w:rFonts w:ascii="Times New Roman" w:hAnsi="Times New Roman" w:cs="Times New Roman"/>
          <w:b/>
          <w:bCs/>
          <w:sz w:val="24"/>
          <w:szCs w:val="24"/>
        </w:rPr>
      </w:pPr>
      <w:r w:rsidRPr="004B468E">
        <w:rPr>
          <w:rFonts w:ascii="Times New Roman" w:hAnsi="Times New Roman" w:cs="Times New Roman"/>
          <w:b/>
          <w:bCs/>
          <w:sz w:val="24"/>
          <w:szCs w:val="24"/>
        </w:rPr>
        <w:lastRenderedPageBreak/>
        <w:t>Rutina de aprindere a LED-urilor:</w:t>
      </w:r>
    </w:p>
    <w:p w14:paraId="47A03B7D" w14:textId="638B8CB0" w:rsidR="00637521" w:rsidRPr="00637521" w:rsidRDefault="00637521" w:rsidP="00637521">
      <w:pPr>
        <w:pStyle w:val="BodyTextIndent"/>
        <w:tabs>
          <w:tab w:val="clear" w:pos="6834"/>
        </w:tabs>
        <w:spacing w:line="259" w:lineRule="auto"/>
        <w:rPr>
          <w:lang w:val="ro-RO"/>
        </w:rPr>
      </w:pPr>
      <w:r w:rsidRPr="00637521">
        <w:rPr>
          <w:lang w:val="ro-RO"/>
        </w:rPr>
        <w:t>Pentru ca avem ano</w:t>
      </w:r>
      <w:r w:rsidR="00177431">
        <w:rPr>
          <w:lang w:val="ro-RO"/>
        </w:rPr>
        <w:t>d</w:t>
      </w:r>
      <w:r w:rsidRPr="00637521">
        <w:rPr>
          <w:lang w:val="ro-RO"/>
        </w:rPr>
        <w:t xml:space="preserve"> comun, LE</w:t>
      </w:r>
      <w:r w:rsidR="00177431">
        <w:rPr>
          <w:lang w:val="ro-RO"/>
        </w:rPr>
        <w:t>D</w:t>
      </w:r>
      <w:r w:rsidRPr="00637521">
        <w:rPr>
          <w:lang w:val="ro-RO"/>
        </w:rPr>
        <w:t>-</w:t>
      </w:r>
      <w:proofErr w:type="spellStart"/>
      <w:r w:rsidRPr="00637521">
        <w:rPr>
          <w:lang w:val="ro-RO"/>
        </w:rPr>
        <w:t>ul</w:t>
      </w:r>
      <w:proofErr w:type="spellEnd"/>
      <w:r w:rsidRPr="00637521">
        <w:rPr>
          <w:lang w:val="ro-RO"/>
        </w:rPr>
        <w:t xml:space="preserve"> va fi aprins </w:t>
      </w:r>
      <w:proofErr w:type="spellStart"/>
      <w:r w:rsidRPr="00637521">
        <w:rPr>
          <w:lang w:val="ro-RO"/>
        </w:rPr>
        <w:t>can</w:t>
      </w:r>
      <w:r w:rsidR="00177431">
        <w:rPr>
          <w:lang w:val="ro-RO"/>
        </w:rPr>
        <w:t>d</w:t>
      </w:r>
      <w:proofErr w:type="spellEnd"/>
      <w:r w:rsidRPr="00637521">
        <w:rPr>
          <w:lang w:val="ro-RO"/>
        </w:rPr>
        <w:t xml:space="preserve"> </w:t>
      </w:r>
      <w:r w:rsidR="009C1164">
        <w:rPr>
          <w:lang w:val="ro-RO"/>
        </w:rPr>
        <w:t>„</w:t>
      </w:r>
      <w:r w:rsidRPr="00637521">
        <w:rPr>
          <w:lang w:val="ro-RO"/>
        </w:rPr>
        <w:t>0</w:t>
      </w:r>
      <w:r w:rsidR="009C1164">
        <w:rPr>
          <w:lang w:val="ro-RO"/>
        </w:rPr>
        <w:t>”</w:t>
      </w:r>
      <w:r w:rsidR="00096EBB">
        <w:rPr>
          <w:lang w:val="ro-RO"/>
        </w:rPr>
        <w:t xml:space="preserve"> logic</w:t>
      </w:r>
      <w:r w:rsidRPr="00637521">
        <w:rPr>
          <w:lang w:val="ro-RO"/>
        </w:rPr>
        <w:t xml:space="preserve"> este activ!</w:t>
      </w:r>
    </w:p>
    <w:p w14:paraId="1E0413FA" w14:textId="0AEB9F32" w:rsidR="003D5D7B" w:rsidRPr="004B468E" w:rsidRDefault="003D5D7B" w:rsidP="00B27D0C">
      <w:pPr>
        <w:pStyle w:val="BodyTextIndent"/>
        <w:tabs>
          <w:tab w:val="clear" w:pos="6834"/>
        </w:tabs>
        <w:spacing w:line="259" w:lineRule="auto"/>
        <w:rPr>
          <w:lang w:val="ro-RO"/>
        </w:rPr>
      </w:pPr>
      <w:proofErr w:type="spellStart"/>
      <w:r w:rsidRPr="004B468E">
        <w:rPr>
          <w:lang w:val="ro-RO"/>
        </w:rPr>
        <w:t>turnOnLED</w:t>
      </w:r>
      <w:proofErr w:type="spellEnd"/>
      <w:r w:rsidRPr="004B468E">
        <w:rPr>
          <w:lang w:val="ro-RO"/>
        </w:rPr>
        <w:t>:</w:t>
      </w:r>
    </w:p>
    <w:p w14:paraId="12489D43" w14:textId="7755045F" w:rsidR="00835CC2" w:rsidRPr="004B468E" w:rsidRDefault="00835CC2" w:rsidP="003D5D7B">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DX, 0600H</w:t>
      </w:r>
    </w:p>
    <w:p w14:paraId="07654C74" w14:textId="52FB9E30" w:rsidR="00835CC2" w:rsidRPr="004B468E" w:rsidRDefault="00835CC2" w:rsidP="003D5D7B">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w:t>
      </w:r>
      <w:r w:rsidR="00B2573B">
        <w:rPr>
          <w:rFonts w:ascii="Times New Roman" w:hAnsi="Times New Roman" w:cs="Times New Roman"/>
          <w:sz w:val="24"/>
          <w:szCs w:val="24"/>
        </w:rPr>
        <w:t>XX</w:t>
      </w:r>
      <w:r w:rsidRPr="004B468E">
        <w:rPr>
          <w:rFonts w:ascii="Times New Roman" w:hAnsi="Times New Roman" w:cs="Times New Roman"/>
          <w:sz w:val="24"/>
          <w:szCs w:val="24"/>
        </w:rPr>
        <w:t xml:space="preserve"> </w:t>
      </w:r>
      <w:r w:rsidR="004964C6">
        <w:rPr>
          <w:rFonts w:ascii="Times New Roman" w:hAnsi="Times New Roman" w:cs="Times New Roman"/>
          <w:sz w:val="24"/>
          <w:szCs w:val="24"/>
        </w:rPr>
        <w:t xml:space="preserve">                      </w:t>
      </w:r>
    </w:p>
    <w:p w14:paraId="71194941" w14:textId="65CC2DE2" w:rsidR="00835CC2" w:rsidRPr="004B468E" w:rsidRDefault="00835CC2" w:rsidP="003D5D7B">
      <w:pPr>
        <w:ind w:left="720"/>
        <w:rPr>
          <w:rFonts w:ascii="Times New Roman" w:hAnsi="Times New Roman" w:cs="Times New Roman"/>
          <w:sz w:val="24"/>
          <w:szCs w:val="24"/>
        </w:rPr>
      </w:pPr>
      <w:r w:rsidRPr="004B468E">
        <w:rPr>
          <w:rFonts w:ascii="Times New Roman" w:hAnsi="Times New Roman" w:cs="Times New Roman"/>
          <w:sz w:val="24"/>
          <w:szCs w:val="24"/>
        </w:rPr>
        <w:t>OUT DX, AL</w:t>
      </w:r>
    </w:p>
    <w:p w14:paraId="2CF7A461" w14:textId="390AE358" w:rsidR="00835CC2" w:rsidRDefault="00835CC2" w:rsidP="00D22C6A">
      <w:pPr>
        <w:rPr>
          <w:rFonts w:ascii="Times New Roman" w:hAnsi="Times New Roman" w:cs="Times New Roman"/>
          <w:sz w:val="24"/>
          <w:szCs w:val="24"/>
        </w:rPr>
      </w:pPr>
      <w:r w:rsidRPr="004B468E">
        <w:rPr>
          <w:rFonts w:ascii="Times New Roman" w:hAnsi="Times New Roman" w:cs="Times New Roman"/>
          <w:sz w:val="24"/>
          <w:szCs w:val="24"/>
        </w:rPr>
        <w:t>RET</w:t>
      </w:r>
    </w:p>
    <w:p w14:paraId="71D193C1" w14:textId="77777777" w:rsidR="0008168E" w:rsidRDefault="0008168E" w:rsidP="00D22C6A">
      <w:pPr>
        <w:rPr>
          <w:rFonts w:ascii="Times New Roman" w:hAnsi="Times New Roman" w:cs="Times New Roman"/>
          <w:sz w:val="24"/>
          <w:szCs w:val="24"/>
        </w:rPr>
      </w:pPr>
    </w:p>
    <w:p w14:paraId="7743D299" w14:textId="4769132E" w:rsidR="0008168E" w:rsidRDefault="0008168E" w:rsidP="00D22C6A">
      <w:pPr>
        <w:rPr>
          <w:rFonts w:ascii="Times New Roman" w:hAnsi="Times New Roman" w:cs="Times New Roman"/>
          <w:sz w:val="24"/>
          <w:szCs w:val="24"/>
        </w:rPr>
      </w:pPr>
      <w:r>
        <w:rPr>
          <w:rFonts w:ascii="Times New Roman" w:hAnsi="Times New Roman" w:cs="Times New Roman"/>
          <w:sz w:val="24"/>
          <w:szCs w:val="24"/>
        </w:rPr>
        <w:t>Pentru aprinderea unui LED dorit, vom urmări tabelul de mai jos:</w:t>
      </w:r>
    </w:p>
    <w:p w14:paraId="603AA12F" w14:textId="77777777" w:rsidR="0008168E" w:rsidRDefault="0008168E" w:rsidP="00D22C6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08168E" w14:paraId="607FDC8C" w14:textId="77777777" w:rsidTr="0008168E">
        <w:tc>
          <w:tcPr>
            <w:tcW w:w="901" w:type="dxa"/>
          </w:tcPr>
          <w:p w14:paraId="433FCA5F" w14:textId="77777777" w:rsidR="0008168E" w:rsidRPr="0008168E" w:rsidRDefault="0008168E" w:rsidP="0008168E">
            <w:pPr>
              <w:ind w:firstLine="0"/>
              <w:jc w:val="center"/>
              <w:rPr>
                <w:rFonts w:ascii="Times New Roman" w:hAnsi="Times New Roman" w:cs="Times New Roman"/>
                <w:b/>
                <w:bCs/>
                <w:sz w:val="24"/>
                <w:szCs w:val="24"/>
              </w:rPr>
            </w:pPr>
          </w:p>
        </w:tc>
        <w:tc>
          <w:tcPr>
            <w:tcW w:w="901" w:type="dxa"/>
          </w:tcPr>
          <w:p w14:paraId="01436A1E" w14:textId="3547CFDE"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L8</w:t>
            </w:r>
          </w:p>
        </w:tc>
        <w:tc>
          <w:tcPr>
            <w:tcW w:w="901" w:type="dxa"/>
          </w:tcPr>
          <w:p w14:paraId="124ABEF1" w14:textId="19F12378"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L7</w:t>
            </w:r>
          </w:p>
        </w:tc>
        <w:tc>
          <w:tcPr>
            <w:tcW w:w="901" w:type="dxa"/>
          </w:tcPr>
          <w:p w14:paraId="588BE650" w14:textId="07713A29"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L6</w:t>
            </w:r>
          </w:p>
        </w:tc>
        <w:tc>
          <w:tcPr>
            <w:tcW w:w="902" w:type="dxa"/>
          </w:tcPr>
          <w:p w14:paraId="0A0F6A56" w14:textId="72C78FAA"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L5</w:t>
            </w:r>
          </w:p>
        </w:tc>
        <w:tc>
          <w:tcPr>
            <w:tcW w:w="902" w:type="dxa"/>
          </w:tcPr>
          <w:p w14:paraId="0C6F2A2E" w14:textId="4FDA4857"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L4</w:t>
            </w:r>
          </w:p>
        </w:tc>
        <w:tc>
          <w:tcPr>
            <w:tcW w:w="902" w:type="dxa"/>
          </w:tcPr>
          <w:p w14:paraId="1FB1DE63" w14:textId="61129376"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L3</w:t>
            </w:r>
          </w:p>
        </w:tc>
        <w:tc>
          <w:tcPr>
            <w:tcW w:w="902" w:type="dxa"/>
          </w:tcPr>
          <w:p w14:paraId="05AD2DDF" w14:textId="1B886207"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L2</w:t>
            </w:r>
          </w:p>
        </w:tc>
        <w:tc>
          <w:tcPr>
            <w:tcW w:w="902" w:type="dxa"/>
          </w:tcPr>
          <w:p w14:paraId="5FC57670" w14:textId="685CA812"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L1</w:t>
            </w:r>
          </w:p>
        </w:tc>
        <w:tc>
          <w:tcPr>
            <w:tcW w:w="902" w:type="dxa"/>
          </w:tcPr>
          <w:p w14:paraId="355D89E5" w14:textId="032AC7FF" w:rsidR="0008168E" w:rsidRPr="0008168E" w:rsidRDefault="0008168E" w:rsidP="0008168E">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XX</w:t>
            </w:r>
          </w:p>
        </w:tc>
      </w:tr>
      <w:tr w:rsidR="00047A18" w14:paraId="471D8BE8" w14:textId="77777777" w:rsidTr="0008168E">
        <w:tc>
          <w:tcPr>
            <w:tcW w:w="901" w:type="dxa"/>
          </w:tcPr>
          <w:p w14:paraId="243CD634" w14:textId="16F57062"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LED1</w:t>
            </w:r>
          </w:p>
        </w:tc>
        <w:tc>
          <w:tcPr>
            <w:tcW w:w="901" w:type="dxa"/>
          </w:tcPr>
          <w:p w14:paraId="4CF25F95" w14:textId="452BD4A7"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0949B70A" w14:textId="1FD9476B"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6BFFC14A" w14:textId="1F4155EC"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DA718BC" w14:textId="2B1186AF"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E6CD105" w14:textId="5D7FCBD7"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F9B75CC" w14:textId="1D155103"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A02E9CE" w14:textId="5E2A01EA"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7CD03D61" w14:textId="77410D4F"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BCF9F42" w14:textId="329883DD"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0FEH</w:t>
            </w:r>
          </w:p>
        </w:tc>
      </w:tr>
      <w:tr w:rsidR="00047A18" w14:paraId="37776D54" w14:textId="77777777" w:rsidTr="0008168E">
        <w:tc>
          <w:tcPr>
            <w:tcW w:w="901" w:type="dxa"/>
          </w:tcPr>
          <w:p w14:paraId="538D1075" w14:textId="38CEA926"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LED2</w:t>
            </w:r>
          </w:p>
        </w:tc>
        <w:tc>
          <w:tcPr>
            <w:tcW w:w="901" w:type="dxa"/>
          </w:tcPr>
          <w:p w14:paraId="65BD35CA" w14:textId="77058621" w:rsidR="00047A18" w:rsidRDefault="00047A18" w:rsidP="00047A18">
            <w:pPr>
              <w:ind w:firstLine="0"/>
              <w:jc w:val="center"/>
              <w:rPr>
                <w:rFonts w:ascii="Times New Roman" w:hAnsi="Times New Roman" w:cs="Times New Roman"/>
                <w:sz w:val="24"/>
                <w:szCs w:val="24"/>
              </w:rPr>
            </w:pPr>
            <w:r w:rsidRPr="00F15628">
              <w:rPr>
                <w:rFonts w:ascii="Times New Roman" w:hAnsi="Times New Roman" w:cs="Times New Roman"/>
                <w:sz w:val="24"/>
                <w:szCs w:val="24"/>
              </w:rPr>
              <w:t>1</w:t>
            </w:r>
          </w:p>
        </w:tc>
        <w:tc>
          <w:tcPr>
            <w:tcW w:w="901" w:type="dxa"/>
          </w:tcPr>
          <w:p w14:paraId="26C565B2" w14:textId="6D959FEC"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7DDB12EF" w14:textId="288A0A7D"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587260A5" w14:textId="5A68C190"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6F283AB" w14:textId="0ABBDC30"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0B1F5EA" w14:textId="55D1A70C"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633CDBB" w14:textId="7C975A41"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C68297E" w14:textId="3B4921F1"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230CA735" w14:textId="76C1712C"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0FDH</w:t>
            </w:r>
          </w:p>
        </w:tc>
      </w:tr>
      <w:tr w:rsidR="00047A18" w14:paraId="1BB439E6" w14:textId="77777777" w:rsidTr="0008168E">
        <w:tc>
          <w:tcPr>
            <w:tcW w:w="901" w:type="dxa"/>
          </w:tcPr>
          <w:p w14:paraId="7BA9F785" w14:textId="6E4038A1"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LED3</w:t>
            </w:r>
          </w:p>
        </w:tc>
        <w:tc>
          <w:tcPr>
            <w:tcW w:w="901" w:type="dxa"/>
          </w:tcPr>
          <w:p w14:paraId="42899883" w14:textId="29F79B66" w:rsidR="00047A18" w:rsidRDefault="00047A18" w:rsidP="00047A18">
            <w:pPr>
              <w:ind w:firstLine="0"/>
              <w:jc w:val="center"/>
              <w:rPr>
                <w:rFonts w:ascii="Times New Roman" w:hAnsi="Times New Roman" w:cs="Times New Roman"/>
                <w:sz w:val="24"/>
                <w:szCs w:val="24"/>
              </w:rPr>
            </w:pPr>
            <w:r w:rsidRPr="00F15628">
              <w:rPr>
                <w:rFonts w:ascii="Times New Roman" w:hAnsi="Times New Roman" w:cs="Times New Roman"/>
                <w:sz w:val="24"/>
                <w:szCs w:val="24"/>
              </w:rPr>
              <w:t>1</w:t>
            </w:r>
          </w:p>
        </w:tc>
        <w:tc>
          <w:tcPr>
            <w:tcW w:w="901" w:type="dxa"/>
          </w:tcPr>
          <w:p w14:paraId="33ACA259" w14:textId="20250896"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00DCF220" w14:textId="52C12963"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741552C" w14:textId="7FD690EB"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606D3E84" w14:textId="63FAD22F"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5A0448D6" w14:textId="06BC2E29"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16B0F62" w14:textId="4E16A74F"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33A140B" w14:textId="7FA80099"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561FC422" w14:textId="0C94EBB3"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0FBH</w:t>
            </w:r>
          </w:p>
        </w:tc>
      </w:tr>
      <w:tr w:rsidR="00047A18" w14:paraId="610F78C7" w14:textId="77777777" w:rsidTr="0008168E">
        <w:tc>
          <w:tcPr>
            <w:tcW w:w="901" w:type="dxa"/>
          </w:tcPr>
          <w:p w14:paraId="6C1DF575" w14:textId="73880E48"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LED4</w:t>
            </w:r>
          </w:p>
        </w:tc>
        <w:tc>
          <w:tcPr>
            <w:tcW w:w="901" w:type="dxa"/>
          </w:tcPr>
          <w:p w14:paraId="545E7F97" w14:textId="1B1151D4" w:rsidR="00047A18" w:rsidRDefault="00047A18" w:rsidP="00047A18">
            <w:pPr>
              <w:ind w:firstLine="0"/>
              <w:jc w:val="center"/>
              <w:rPr>
                <w:rFonts w:ascii="Times New Roman" w:hAnsi="Times New Roman" w:cs="Times New Roman"/>
                <w:sz w:val="24"/>
                <w:szCs w:val="24"/>
              </w:rPr>
            </w:pPr>
            <w:r w:rsidRPr="00F15628">
              <w:rPr>
                <w:rFonts w:ascii="Times New Roman" w:hAnsi="Times New Roman" w:cs="Times New Roman"/>
                <w:sz w:val="24"/>
                <w:szCs w:val="24"/>
              </w:rPr>
              <w:t>1</w:t>
            </w:r>
          </w:p>
        </w:tc>
        <w:tc>
          <w:tcPr>
            <w:tcW w:w="901" w:type="dxa"/>
          </w:tcPr>
          <w:p w14:paraId="4851A7E2" w14:textId="47C7330A"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7FA275BE" w14:textId="575D9BD9"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68C08C4" w14:textId="65827EE1"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1538FBBB" w14:textId="458BD1C3"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61DF512" w14:textId="5F06024B"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064F9FF7" w14:textId="561D4E0D"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7B873D7" w14:textId="6B2BFCEB"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A40BFEB" w14:textId="2B400E76"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0F7H</w:t>
            </w:r>
          </w:p>
        </w:tc>
      </w:tr>
      <w:tr w:rsidR="00047A18" w14:paraId="727A8E6E" w14:textId="77777777" w:rsidTr="0008168E">
        <w:tc>
          <w:tcPr>
            <w:tcW w:w="901" w:type="dxa"/>
          </w:tcPr>
          <w:p w14:paraId="29996567" w14:textId="69D6864C"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LED5</w:t>
            </w:r>
          </w:p>
        </w:tc>
        <w:tc>
          <w:tcPr>
            <w:tcW w:w="901" w:type="dxa"/>
          </w:tcPr>
          <w:p w14:paraId="7CD3E499" w14:textId="027CE738" w:rsidR="00047A18" w:rsidRDefault="00047A18" w:rsidP="00047A18">
            <w:pPr>
              <w:ind w:firstLine="0"/>
              <w:jc w:val="center"/>
              <w:rPr>
                <w:rFonts w:ascii="Times New Roman" w:hAnsi="Times New Roman" w:cs="Times New Roman"/>
                <w:sz w:val="24"/>
                <w:szCs w:val="24"/>
              </w:rPr>
            </w:pPr>
            <w:r w:rsidRPr="00F15628">
              <w:rPr>
                <w:rFonts w:ascii="Times New Roman" w:hAnsi="Times New Roman" w:cs="Times New Roman"/>
                <w:sz w:val="24"/>
                <w:szCs w:val="24"/>
              </w:rPr>
              <w:t>1</w:t>
            </w:r>
          </w:p>
        </w:tc>
        <w:tc>
          <w:tcPr>
            <w:tcW w:w="901" w:type="dxa"/>
          </w:tcPr>
          <w:p w14:paraId="67F5CD05" w14:textId="3FFDEA96"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5BC73A5E" w14:textId="3D30A85A"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0517042A" w14:textId="7CBC3608"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F0774D4" w14:textId="45425EBE"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C19E459" w14:textId="0492DA28"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85A036C" w14:textId="3D482615"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0421EF3" w14:textId="1192AFA5"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3AA2C84" w14:textId="0C2CBD14"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0EFH</w:t>
            </w:r>
          </w:p>
        </w:tc>
      </w:tr>
      <w:tr w:rsidR="00047A18" w14:paraId="5AA17120" w14:textId="77777777" w:rsidTr="0008168E">
        <w:tc>
          <w:tcPr>
            <w:tcW w:w="901" w:type="dxa"/>
          </w:tcPr>
          <w:p w14:paraId="62B700EE" w14:textId="66DEA4D8" w:rsidR="00047A18" w:rsidRPr="0008168E" w:rsidRDefault="00047A18" w:rsidP="00047A18">
            <w:pPr>
              <w:ind w:firstLine="0"/>
              <w:jc w:val="center"/>
              <w:rPr>
                <w:rFonts w:ascii="Times New Roman" w:hAnsi="Times New Roman" w:cs="Times New Roman"/>
                <w:b/>
                <w:bCs/>
                <w:sz w:val="24"/>
                <w:szCs w:val="24"/>
              </w:rPr>
            </w:pPr>
            <w:r w:rsidRPr="0008168E">
              <w:rPr>
                <w:rFonts w:ascii="Times New Roman" w:hAnsi="Times New Roman" w:cs="Times New Roman"/>
                <w:b/>
                <w:bCs/>
                <w:sz w:val="24"/>
                <w:szCs w:val="24"/>
              </w:rPr>
              <w:t>LED6</w:t>
            </w:r>
          </w:p>
        </w:tc>
        <w:tc>
          <w:tcPr>
            <w:tcW w:w="901" w:type="dxa"/>
          </w:tcPr>
          <w:p w14:paraId="21AB84C0" w14:textId="0CBF0179" w:rsidR="00047A18" w:rsidRDefault="00047A18" w:rsidP="00047A18">
            <w:pPr>
              <w:ind w:firstLine="0"/>
              <w:jc w:val="center"/>
              <w:rPr>
                <w:rFonts w:ascii="Times New Roman" w:hAnsi="Times New Roman" w:cs="Times New Roman"/>
                <w:sz w:val="24"/>
                <w:szCs w:val="24"/>
              </w:rPr>
            </w:pPr>
            <w:r w:rsidRPr="00F15628">
              <w:rPr>
                <w:rFonts w:ascii="Times New Roman" w:hAnsi="Times New Roman" w:cs="Times New Roman"/>
                <w:sz w:val="24"/>
                <w:szCs w:val="24"/>
              </w:rPr>
              <w:t>1</w:t>
            </w:r>
          </w:p>
        </w:tc>
        <w:tc>
          <w:tcPr>
            <w:tcW w:w="901" w:type="dxa"/>
          </w:tcPr>
          <w:p w14:paraId="4C108EDE" w14:textId="0B1D622C" w:rsidR="00047A18" w:rsidRDefault="00047A18" w:rsidP="00047A18">
            <w:pPr>
              <w:ind w:firstLine="0"/>
              <w:jc w:val="center"/>
              <w:rPr>
                <w:rFonts w:ascii="Times New Roman" w:hAnsi="Times New Roman" w:cs="Times New Roman"/>
                <w:sz w:val="24"/>
                <w:szCs w:val="24"/>
              </w:rPr>
            </w:pPr>
            <w:r w:rsidRPr="00223F42">
              <w:rPr>
                <w:rFonts w:ascii="Times New Roman" w:hAnsi="Times New Roman" w:cs="Times New Roman"/>
                <w:sz w:val="24"/>
                <w:szCs w:val="24"/>
              </w:rPr>
              <w:t>1</w:t>
            </w:r>
          </w:p>
        </w:tc>
        <w:tc>
          <w:tcPr>
            <w:tcW w:w="901" w:type="dxa"/>
          </w:tcPr>
          <w:p w14:paraId="3245C1AD" w14:textId="3961660E"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923DA52" w14:textId="75306AD8"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2F7B58C7" w14:textId="1E39739F"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2A098DBB" w14:textId="10C7DB05"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B8F04B1" w14:textId="13E9D9E9"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48B3D843" w14:textId="4369128D" w:rsidR="00047A18" w:rsidRDefault="00047A18" w:rsidP="00047A18">
            <w:pPr>
              <w:ind w:firstLine="0"/>
              <w:jc w:val="center"/>
              <w:rPr>
                <w:rFonts w:ascii="Times New Roman" w:hAnsi="Times New Roman" w:cs="Times New Roman"/>
                <w:sz w:val="24"/>
                <w:szCs w:val="24"/>
              </w:rPr>
            </w:pPr>
            <w:r w:rsidRPr="00C47A58">
              <w:rPr>
                <w:rFonts w:ascii="Times New Roman" w:hAnsi="Times New Roman" w:cs="Times New Roman"/>
                <w:sz w:val="24"/>
                <w:szCs w:val="24"/>
              </w:rPr>
              <w:t>1</w:t>
            </w:r>
          </w:p>
        </w:tc>
        <w:tc>
          <w:tcPr>
            <w:tcW w:w="902" w:type="dxa"/>
          </w:tcPr>
          <w:p w14:paraId="367C53A3" w14:textId="4E3C7E6E"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0DFH</w:t>
            </w:r>
          </w:p>
        </w:tc>
      </w:tr>
      <w:tr w:rsidR="00047A18" w14:paraId="2E689D42" w14:textId="77777777" w:rsidTr="0008168E">
        <w:tc>
          <w:tcPr>
            <w:tcW w:w="901" w:type="dxa"/>
          </w:tcPr>
          <w:p w14:paraId="12B14668" w14:textId="750E8D06" w:rsidR="00047A18" w:rsidRPr="0008168E" w:rsidRDefault="00047A18" w:rsidP="00047A18">
            <w:pPr>
              <w:ind w:firstLine="0"/>
              <w:jc w:val="center"/>
              <w:rPr>
                <w:rFonts w:ascii="Times New Roman" w:hAnsi="Times New Roman" w:cs="Times New Roman"/>
                <w:b/>
                <w:bCs/>
                <w:sz w:val="24"/>
                <w:szCs w:val="24"/>
              </w:rPr>
            </w:pPr>
            <w:r>
              <w:rPr>
                <w:rFonts w:ascii="Times New Roman" w:hAnsi="Times New Roman" w:cs="Times New Roman"/>
                <w:b/>
                <w:bCs/>
                <w:sz w:val="24"/>
                <w:szCs w:val="24"/>
              </w:rPr>
              <w:t>Toate</w:t>
            </w:r>
          </w:p>
        </w:tc>
        <w:tc>
          <w:tcPr>
            <w:tcW w:w="901" w:type="dxa"/>
          </w:tcPr>
          <w:p w14:paraId="35E6C3B2" w14:textId="4A450B87" w:rsidR="00047A18" w:rsidRPr="00F1562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70EE5B2D" w14:textId="55D806B2" w:rsidR="00047A18" w:rsidRPr="00223F42"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032CD38C" w14:textId="5B85AD89" w:rsidR="00047A1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9BC619F" w14:textId="325F3690"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AFA00B4" w14:textId="09BD0B55"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3F9F878" w14:textId="34686743"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7BDEFD6" w14:textId="244E55B3"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CA688DC" w14:textId="6C3A7E21"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BDD2887" w14:textId="501250FB" w:rsidR="00047A18" w:rsidRPr="00C47A58" w:rsidRDefault="00047A18" w:rsidP="00047A18">
            <w:pPr>
              <w:ind w:firstLine="0"/>
              <w:jc w:val="center"/>
              <w:rPr>
                <w:rFonts w:ascii="Times New Roman" w:hAnsi="Times New Roman" w:cs="Times New Roman"/>
                <w:sz w:val="24"/>
                <w:szCs w:val="24"/>
              </w:rPr>
            </w:pPr>
            <w:r>
              <w:rPr>
                <w:rFonts w:ascii="Times New Roman" w:hAnsi="Times New Roman" w:cs="Times New Roman"/>
                <w:sz w:val="24"/>
                <w:szCs w:val="24"/>
              </w:rPr>
              <w:t>0C0H</w:t>
            </w:r>
          </w:p>
        </w:tc>
      </w:tr>
    </w:tbl>
    <w:p w14:paraId="2ED85D1D" w14:textId="77777777" w:rsidR="0008168E" w:rsidRPr="004B468E" w:rsidRDefault="0008168E" w:rsidP="00D22C6A">
      <w:pPr>
        <w:rPr>
          <w:rFonts w:ascii="Times New Roman" w:hAnsi="Times New Roman" w:cs="Times New Roman"/>
          <w:sz w:val="24"/>
          <w:szCs w:val="24"/>
        </w:rPr>
      </w:pPr>
    </w:p>
    <w:p w14:paraId="6253AF19" w14:textId="77777777" w:rsidR="00835CC2" w:rsidRPr="004B468E" w:rsidRDefault="00835CC2" w:rsidP="00D22C6A">
      <w:pPr>
        <w:rPr>
          <w:rFonts w:ascii="Times New Roman" w:hAnsi="Times New Roman" w:cs="Times New Roman"/>
          <w:sz w:val="24"/>
          <w:szCs w:val="24"/>
        </w:rPr>
      </w:pPr>
    </w:p>
    <w:p w14:paraId="37749DCA" w14:textId="14A40117" w:rsidR="00835CC2" w:rsidRPr="004B468E" w:rsidRDefault="00835CC2" w:rsidP="00835CC2">
      <w:pPr>
        <w:rPr>
          <w:rFonts w:ascii="Times New Roman" w:hAnsi="Times New Roman" w:cs="Times New Roman"/>
          <w:b/>
          <w:bCs/>
          <w:sz w:val="24"/>
          <w:szCs w:val="24"/>
        </w:rPr>
      </w:pPr>
      <w:r w:rsidRPr="004B468E">
        <w:rPr>
          <w:rFonts w:ascii="Times New Roman" w:hAnsi="Times New Roman" w:cs="Times New Roman"/>
          <w:b/>
          <w:bCs/>
          <w:sz w:val="24"/>
          <w:szCs w:val="24"/>
        </w:rPr>
        <w:t>Rutina de stingere a LED-urilor:</w:t>
      </w:r>
    </w:p>
    <w:p w14:paraId="36F59ACE" w14:textId="2AA757FB" w:rsidR="001428F8" w:rsidRPr="004B468E" w:rsidRDefault="001428F8" w:rsidP="001428F8">
      <w:pPr>
        <w:pStyle w:val="BodyTextIndent"/>
        <w:tabs>
          <w:tab w:val="clear" w:pos="6834"/>
        </w:tabs>
        <w:spacing w:line="259" w:lineRule="auto"/>
        <w:rPr>
          <w:lang w:val="ro-RO"/>
        </w:rPr>
      </w:pPr>
      <w:proofErr w:type="spellStart"/>
      <w:r w:rsidRPr="004B468E">
        <w:rPr>
          <w:lang w:val="ro-RO"/>
        </w:rPr>
        <w:t>turnOffLED</w:t>
      </w:r>
      <w:proofErr w:type="spellEnd"/>
      <w:r w:rsidRPr="004B468E">
        <w:rPr>
          <w:lang w:val="ro-RO"/>
        </w:rPr>
        <w:t>:</w:t>
      </w:r>
    </w:p>
    <w:p w14:paraId="0FD6265A" w14:textId="77777777" w:rsidR="00835CC2" w:rsidRPr="004B468E" w:rsidRDefault="00835CC2" w:rsidP="001428F8">
      <w:pPr>
        <w:pStyle w:val="NormalWeb"/>
        <w:spacing w:before="0" w:beforeAutospacing="0" w:after="0" w:afterAutospacing="0" w:line="259" w:lineRule="auto"/>
        <w:ind w:left="720"/>
        <w:rPr>
          <w:rFonts w:eastAsiaTheme="minorHAnsi"/>
          <w:kern w:val="2"/>
          <w:lang w:val="ro-RO" w:eastAsia="en-US"/>
          <w14:ligatures w14:val="standardContextual"/>
        </w:rPr>
      </w:pPr>
      <w:r w:rsidRPr="004B468E">
        <w:rPr>
          <w:rFonts w:eastAsiaTheme="minorHAnsi"/>
          <w:kern w:val="2"/>
          <w:lang w:val="ro-RO" w:eastAsia="en-US"/>
          <w14:ligatures w14:val="standardContextual"/>
        </w:rPr>
        <w:t>MOV DX, 0600H</w:t>
      </w:r>
    </w:p>
    <w:p w14:paraId="258A079D" w14:textId="44F9C9EF" w:rsidR="00835CC2" w:rsidRPr="004B468E" w:rsidRDefault="00835CC2" w:rsidP="001428F8">
      <w:pPr>
        <w:ind w:left="720"/>
        <w:rPr>
          <w:rFonts w:ascii="Times New Roman" w:hAnsi="Times New Roman" w:cs="Times New Roman"/>
          <w:sz w:val="24"/>
          <w:szCs w:val="24"/>
        </w:rPr>
      </w:pPr>
      <w:r w:rsidRPr="004B468E">
        <w:rPr>
          <w:rFonts w:ascii="Times New Roman" w:hAnsi="Times New Roman" w:cs="Times New Roman"/>
          <w:sz w:val="24"/>
          <w:szCs w:val="24"/>
        </w:rPr>
        <w:t xml:space="preserve">MOV AL, FFH </w:t>
      </w:r>
      <w:r w:rsidR="004964C6">
        <w:rPr>
          <w:rFonts w:ascii="Times New Roman" w:hAnsi="Times New Roman" w:cs="Times New Roman"/>
          <w:sz w:val="24"/>
          <w:szCs w:val="24"/>
        </w:rPr>
        <w:t xml:space="preserve">                     </w:t>
      </w:r>
      <w:r w:rsidRPr="004B468E">
        <w:rPr>
          <w:rFonts w:ascii="Times New Roman" w:hAnsi="Times New Roman" w:cs="Times New Roman"/>
          <w:sz w:val="24"/>
          <w:szCs w:val="24"/>
        </w:rPr>
        <w:t xml:space="preserve">;FFH = </w:t>
      </w:r>
      <w:r w:rsidR="00174D76">
        <w:rPr>
          <w:rFonts w:ascii="Times New Roman" w:hAnsi="Times New Roman" w:cs="Times New Roman"/>
          <w:sz w:val="24"/>
          <w:szCs w:val="24"/>
        </w:rPr>
        <w:t>stingere</w:t>
      </w:r>
      <w:r w:rsidRPr="004B468E">
        <w:rPr>
          <w:rFonts w:ascii="Times New Roman" w:hAnsi="Times New Roman" w:cs="Times New Roman"/>
          <w:sz w:val="24"/>
          <w:szCs w:val="24"/>
        </w:rPr>
        <w:t xml:space="preserve"> LED</w:t>
      </w:r>
    </w:p>
    <w:p w14:paraId="3B52DF5D" w14:textId="77777777" w:rsidR="00835CC2" w:rsidRPr="004B468E" w:rsidRDefault="00835CC2" w:rsidP="001428F8">
      <w:pPr>
        <w:ind w:left="720"/>
        <w:rPr>
          <w:rFonts w:ascii="Times New Roman" w:hAnsi="Times New Roman" w:cs="Times New Roman"/>
          <w:sz w:val="24"/>
          <w:szCs w:val="24"/>
        </w:rPr>
      </w:pPr>
      <w:r w:rsidRPr="004B468E">
        <w:rPr>
          <w:rFonts w:ascii="Times New Roman" w:hAnsi="Times New Roman" w:cs="Times New Roman"/>
          <w:sz w:val="24"/>
          <w:szCs w:val="24"/>
        </w:rPr>
        <w:t>OUT DX, AL</w:t>
      </w:r>
    </w:p>
    <w:p w14:paraId="1A824D94" w14:textId="13E6D72C" w:rsidR="001070F3" w:rsidRPr="004B468E" w:rsidRDefault="00835CC2" w:rsidP="001070F3">
      <w:pPr>
        <w:rPr>
          <w:rFonts w:ascii="Times New Roman" w:hAnsi="Times New Roman" w:cs="Times New Roman"/>
          <w:sz w:val="24"/>
          <w:szCs w:val="24"/>
        </w:rPr>
      </w:pPr>
      <w:r w:rsidRPr="004B468E">
        <w:rPr>
          <w:rFonts w:ascii="Times New Roman" w:hAnsi="Times New Roman" w:cs="Times New Roman"/>
          <w:sz w:val="24"/>
          <w:szCs w:val="24"/>
        </w:rPr>
        <w:t>RET</w:t>
      </w:r>
    </w:p>
    <w:p w14:paraId="5EF87C4F" w14:textId="77777777" w:rsidR="00835CC2" w:rsidRPr="004B468E" w:rsidRDefault="00835CC2" w:rsidP="00835CC2">
      <w:pPr>
        <w:rPr>
          <w:rFonts w:ascii="Times New Roman" w:hAnsi="Times New Roman" w:cs="Times New Roman"/>
          <w:sz w:val="24"/>
          <w:szCs w:val="24"/>
        </w:rPr>
      </w:pPr>
    </w:p>
    <w:p w14:paraId="296E02CF" w14:textId="46F7E97D" w:rsidR="00835CC2" w:rsidRDefault="00835CC2" w:rsidP="00835CC2">
      <w:pPr>
        <w:rPr>
          <w:rFonts w:ascii="Times New Roman" w:hAnsi="Times New Roman" w:cs="Times New Roman"/>
          <w:b/>
          <w:bCs/>
          <w:sz w:val="24"/>
          <w:szCs w:val="24"/>
        </w:rPr>
      </w:pPr>
      <w:r w:rsidRPr="004B468E">
        <w:rPr>
          <w:rFonts w:ascii="Times New Roman" w:hAnsi="Times New Roman" w:cs="Times New Roman"/>
          <w:b/>
          <w:bCs/>
          <w:sz w:val="24"/>
          <w:szCs w:val="24"/>
        </w:rPr>
        <w:t>Rutina de afișare a unui caracter hexazecimal:</w:t>
      </w:r>
    </w:p>
    <w:p w14:paraId="1B93F97A" w14:textId="5C25EB16" w:rsidR="001D6C20" w:rsidRPr="009B4F6C" w:rsidRDefault="001D6C20" w:rsidP="009B4F6C">
      <w:pPr>
        <w:pStyle w:val="BodyTextIndent"/>
        <w:tabs>
          <w:tab w:val="clear" w:pos="6834"/>
        </w:tabs>
        <w:spacing w:line="259" w:lineRule="auto"/>
        <w:rPr>
          <w:lang w:val="ro-RO"/>
        </w:rPr>
      </w:pPr>
      <w:r w:rsidRPr="009B4F6C">
        <w:rPr>
          <w:lang w:val="ro-RO"/>
        </w:rPr>
        <w:t>Având un modul de afișare cu 7 segmente, putem ușor să ne folosim de acestea pentru a reprezenta caracterele 0-F în format hexazecimal.</w:t>
      </w:r>
      <w:r w:rsidR="00A30D00" w:rsidRPr="009B4F6C">
        <w:rPr>
          <w:lang w:val="ro-RO"/>
        </w:rPr>
        <w:t xml:space="preserve"> Tabelul codificării va conține, pe lângă cele 7 segmente (notate a, b, c, d, e, f, g), și un al 8-lea bit – DP = Decimal Point. De menționat este și faptul că pe „0” logic LED-</w:t>
      </w:r>
      <w:proofErr w:type="spellStart"/>
      <w:r w:rsidR="00A30D00" w:rsidRPr="009B4F6C">
        <w:rPr>
          <w:lang w:val="ro-RO"/>
        </w:rPr>
        <w:t>ul</w:t>
      </w:r>
      <w:proofErr w:type="spellEnd"/>
      <w:r w:rsidR="00A30D00" w:rsidRPr="009B4F6C">
        <w:rPr>
          <w:lang w:val="ro-RO"/>
        </w:rPr>
        <w:t xml:space="preserve"> este aprins, iar pe „1” logic este stins.</w:t>
      </w:r>
    </w:p>
    <w:p w14:paraId="1B896764" w14:textId="77777777" w:rsidR="009B4F6C" w:rsidRDefault="009B4F6C" w:rsidP="009B4F6C">
      <w:pPr>
        <w:ind w:firstLine="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9B4F6C" w14:paraId="6B8D2E81" w14:textId="77777777" w:rsidTr="009B4F6C">
        <w:tc>
          <w:tcPr>
            <w:tcW w:w="901" w:type="dxa"/>
          </w:tcPr>
          <w:p w14:paraId="0593C7E7" w14:textId="77777777" w:rsidR="009B4F6C" w:rsidRPr="009B4F6C" w:rsidRDefault="009B4F6C" w:rsidP="009B4F6C">
            <w:pPr>
              <w:ind w:firstLine="0"/>
              <w:jc w:val="center"/>
              <w:rPr>
                <w:rFonts w:ascii="Times New Roman" w:hAnsi="Times New Roman" w:cs="Times New Roman"/>
                <w:b/>
                <w:bCs/>
                <w:sz w:val="24"/>
                <w:szCs w:val="24"/>
              </w:rPr>
            </w:pPr>
          </w:p>
        </w:tc>
        <w:tc>
          <w:tcPr>
            <w:tcW w:w="901" w:type="dxa"/>
          </w:tcPr>
          <w:p w14:paraId="11689E58" w14:textId="2D0980F0"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DP</w:t>
            </w:r>
          </w:p>
        </w:tc>
        <w:tc>
          <w:tcPr>
            <w:tcW w:w="901" w:type="dxa"/>
          </w:tcPr>
          <w:p w14:paraId="758F5CFF" w14:textId="60A43E71"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g</w:t>
            </w:r>
          </w:p>
        </w:tc>
        <w:tc>
          <w:tcPr>
            <w:tcW w:w="901" w:type="dxa"/>
          </w:tcPr>
          <w:p w14:paraId="17EFAA56" w14:textId="17FC6B4A"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f</w:t>
            </w:r>
          </w:p>
        </w:tc>
        <w:tc>
          <w:tcPr>
            <w:tcW w:w="902" w:type="dxa"/>
          </w:tcPr>
          <w:p w14:paraId="606656EB" w14:textId="67BC770C"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e</w:t>
            </w:r>
          </w:p>
        </w:tc>
        <w:tc>
          <w:tcPr>
            <w:tcW w:w="902" w:type="dxa"/>
          </w:tcPr>
          <w:p w14:paraId="51215F9E" w14:textId="0114F732"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d</w:t>
            </w:r>
          </w:p>
        </w:tc>
        <w:tc>
          <w:tcPr>
            <w:tcW w:w="902" w:type="dxa"/>
          </w:tcPr>
          <w:p w14:paraId="085E1FF8" w14:textId="0E66D7AF"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c</w:t>
            </w:r>
          </w:p>
        </w:tc>
        <w:tc>
          <w:tcPr>
            <w:tcW w:w="902" w:type="dxa"/>
          </w:tcPr>
          <w:p w14:paraId="1DFD3254" w14:textId="65CD65F4"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b</w:t>
            </w:r>
          </w:p>
        </w:tc>
        <w:tc>
          <w:tcPr>
            <w:tcW w:w="902" w:type="dxa"/>
          </w:tcPr>
          <w:p w14:paraId="15809410" w14:textId="13CD3C1D"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a</w:t>
            </w:r>
          </w:p>
        </w:tc>
        <w:tc>
          <w:tcPr>
            <w:tcW w:w="902" w:type="dxa"/>
          </w:tcPr>
          <w:p w14:paraId="00BCF199" w14:textId="77777777" w:rsidR="009B4F6C" w:rsidRPr="009B4F6C" w:rsidRDefault="009B4F6C" w:rsidP="009B4F6C">
            <w:pPr>
              <w:ind w:firstLine="0"/>
              <w:jc w:val="center"/>
              <w:rPr>
                <w:rFonts w:ascii="Times New Roman" w:hAnsi="Times New Roman" w:cs="Times New Roman"/>
                <w:b/>
                <w:bCs/>
                <w:sz w:val="24"/>
                <w:szCs w:val="24"/>
              </w:rPr>
            </w:pPr>
          </w:p>
        </w:tc>
      </w:tr>
      <w:tr w:rsidR="009B4F6C" w14:paraId="35C014C6" w14:textId="77777777" w:rsidTr="009B4F6C">
        <w:tc>
          <w:tcPr>
            <w:tcW w:w="901" w:type="dxa"/>
          </w:tcPr>
          <w:p w14:paraId="223E0659" w14:textId="4387E712" w:rsidR="009B4F6C" w:rsidRPr="009B4F6C" w:rsidRDefault="009B4F6C" w:rsidP="009B4F6C">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0</w:t>
            </w:r>
          </w:p>
        </w:tc>
        <w:tc>
          <w:tcPr>
            <w:tcW w:w="901" w:type="dxa"/>
          </w:tcPr>
          <w:p w14:paraId="40865089" w14:textId="65A21A8D"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7BCC6731" w14:textId="55C075E7"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6B9FB151" w14:textId="537815AE"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8626DA1" w14:textId="40E48A3B"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314A769" w14:textId="1A97C0FE"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A672C87" w14:textId="4AD395A8"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3241887" w14:textId="32212F84"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ACDB294" w14:textId="3E289A7E"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048D92A" w14:textId="3BABC5D0" w:rsidR="009B4F6C" w:rsidRDefault="00D35653" w:rsidP="009B4F6C">
            <w:pPr>
              <w:ind w:firstLine="0"/>
              <w:jc w:val="center"/>
              <w:rPr>
                <w:rFonts w:ascii="Times New Roman" w:hAnsi="Times New Roman" w:cs="Times New Roman"/>
                <w:sz w:val="24"/>
                <w:szCs w:val="24"/>
              </w:rPr>
            </w:pPr>
            <w:r>
              <w:rPr>
                <w:rFonts w:ascii="Times New Roman" w:hAnsi="Times New Roman" w:cs="Times New Roman"/>
                <w:sz w:val="24"/>
                <w:szCs w:val="24"/>
              </w:rPr>
              <w:t>0C0H</w:t>
            </w:r>
          </w:p>
        </w:tc>
      </w:tr>
      <w:tr w:rsidR="00D35653" w14:paraId="2ADBB1EB" w14:textId="77777777" w:rsidTr="009B4F6C">
        <w:tc>
          <w:tcPr>
            <w:tcW w:w="901" w:type="dxa"/>
          </w:tcPr>
          <w:p w14:paraId="24E9B4CA" w14:textId="4FB882C4"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1</w:t>
            </w:r>
          </w:p>
        </w:tc>
        <w:tc>
          <w:tcPr>
            <w:tcW w:w="901" w:type="dxa"/>
          </w:tcPr>
          <w:p w14:paraId="34C98073" w14:textId="449D7E26"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3151982A" w14:textId="47D0925B"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22475BAD" w14:textId="278B861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2694BC37" w14:textId="2EA358A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33053E95" w14:textId="4B8CB8A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B3EA13C" w14:textId="70951BDC"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CBC6318" w14:textId="235AB96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23289ED" w14:textId="6A87DFF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27E22CC1" w14:textId="794AD99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0F9H</w:t>
            </w:r>
          </w:p>
        </w:tc>
      </w:tr>
      <w:tr w:rsidR="00D35653" w14:paraId="253AA79D" w14:textId="77777777" w:rsidTr="009B4F6C">
        <w:tc>
          <w:tcPr>
            <w:tcW w:w="901" w:type="dxa"/>
          </w:tcPr>
          <w:p w14:paraId="49455AFD" w14:textId="747D8240"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2</w:t>
            </w:r>
          </w:p>
        </w:tc>
        <w:tc>
          <w:tcPr>
            <w:tcW w:w="901" w:type="dxa"/>
          </w:tcPr>
          <w:p w14:paraId="04C074DB" w14:textId="68FD425B"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664F99F9" w14:textId="478B87F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16D2C9F0" w14:textId="4EED1661"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2F99C5EB" w14:textId="788071C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94A9805" w14:textId="729A111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DB6D4E0" w14:textId="1B8EC74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A118624" w14:textId="4F7F7E2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D53FB27" w14:textId="6917811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9D6EC78" w14:textId="310BE1FB"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0A4H</w:t>
            </w:r>
          </w:p>
        </w:tc>
      </w:tr>
      <w:tr w:rsidR="00D35653" w14:paraId="4A09EB0C" w14:textId="77777777" w:rsidTr="009B4F6C">
        <w:tc>
          <w:tcPr>
            <w:tcW w:w="901" w:type="dxa"/>
          </w:tcPr>
          <w:p w14:paraId="563CFAB7" w14:textId="0DFAC46B"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3</w:t>
            </w:r>
          </w:p>
        </w:tc>
        <w:tc>
          <w:tcPr>
            <w:tcW w:w="901" w:type="dxa"/>
          </w:tcPr>
          <w:p w14:paraId="7C6B1FA9" w14:textId="56E792FF"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34AA86CA" w14:textId="2FE9268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0D01B88C" w14:textId="1E78332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6117913" w14:textId="044E5F4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375E99CE" w14:textId="4DA98B3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33F4DC0" w14:textId="7C4EC32C"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E969763" w14:textId="74A27B6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23AAC99" w14:textId="1864E12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FFC3855" w14:textId="0DB47CE1"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0B0H</w:t>
            </w:r>
          </w:p>
        </w:tc>
      </w:tr>
      <w:tr w:rsidR="00D35653" w14:paraId="32CD5F0D" w14:textId="77777777" w:rsidTr="009B4F6C">
        <w:tc>
          <w:tcPr>
            <w:tcW w:w="901" w:type="dxa"/>
          </w:tcPr>
          <w:p w14:paraId="798B00D9" w14:textId="684DF763"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4</w:t>
            </w:r>
          </w:p>
        </w:tc>
        <w:tc>
          <w:tcPr>
            <w:tcW w:w="901" w:type="dxa"/>
          </w:tcPr>
          <w:p w14:paraId="64AC8EB3" w14:textId="0CFF16BC"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4AEB4B42" w14:textId="60276E1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3FB301D6" w14:textId="63B69A6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15A46EF" w14:textId="6F4F4B6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0F6010A6" w14:textId="500C4EF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736B7144" w14:textId="033D20BD"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BE52A0C" w14:textId="5B1D9414"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18B0160" w14:textId="18C69D8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CC092D1" w14:textId="18D9A93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099H</w:t>
            </w:r>
          </w:p>
        </w:tc>
      </w:tr>
      <w:tr w:rsidR="00D35653" w14:paraId="37563FE5" w14:textId="77777777" w:rsidTr="009B4F6C">
        <w:tc>
          <w:tcPr>
            <w:tcW w:w="901" w:type="dxa"/>
          </w:tcPr>
          <w:p w14:paraId="0BC44AC5" w14:textId="12188BDA"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5</w:t>
            </w:r>
          </w:p>
        </w:tc>
        <w:tc>
          <w:tcPr>
            <w:tcW w:w="901" w:type="dxa"/>
          </w:tcPr>
          <w:p w14:paraId="04752144" w14:textId="3117D276"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1C89DBF0" w14:textId="713D12B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6FC73C6F" w14:textId="4F040D1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9665BA5" w14:textId="6976E2B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76D6A360" w14:textId="10E4DC54"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346A34C" w14:textId="36E5456D"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7F3532E" w14:textId="14A5484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7CCAEADE" w14:textId="23D3ACC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FA13AB7" w14:textId="43BC4DD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092H</w:t>
            </w:r>
          </w:p>
        </w:tc>
      </w:tr>
      <w:tr w:rsidR="00D35653" w14:paraId="27A6C28E" w14:textId="77777777" w:rsidTr="009B4F6C">
        <w:tc>
          <w:tcPr>
            <w:tcW w:w="901" w:type="dxa"/>
          </w:tcPr>
          <w:p w14:paraId="02DDFDA0" w14:textId="52B9D979"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6</w:t>
            </w:r>
          </w:p>
        </w:tc>
        <w:tc>
          <w:tcPr>
            <w:tcW w:w="901" w:type="dxa"/>
          </w:tcPr>
          <w:p w14:paraId="195796E7" w14:textId="79F1BA20"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5044E31A" w14:textId="2A04237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7DC93C5A" w14:textId="7BD1D36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C1D35B8" w14:textId="3BA7758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7A29268" w14:textId="2254799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2D79352" w14:textId="1DC841A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33B8E3A" w14:textId="268BBAA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ECC0DF3" w14:textId="59844C5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5401D0A" w14:textId="12FBE204"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082H</w:t>
            </w:r>
          </w:p>
        </w:tc>
      </w:tr>
      <w:tr w:rsidR="00D35653" w14:paraId="5A3C7783" w14:textId="77777777" w:rsidTr="009B4F6C">
        <w:tc>
          <w:tcPr>
            <w:tcW w:w="901" w:type="dxa"/>
          </w:tcPr>
          <w:p w14:paraId="438284B9" w14:textId="3ED8E866"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7</w:t>
            </w:r>
          </w:p>
        </w:tc>
        <w:tc>
          <w:tcPr>
            <w:tcW w:w="901" w:type="dxa"/>
          </w:tcPr>
          <w:p w14:paraId="012A7D76" w14:textId="497E65D8"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561BB995" w14:textId="038C9322" w:rsidR="00D35653" w:rsidRDefault="009C2C16"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00AB7F4C" w14:textId="6419881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4E3F3058" w14:textId="4285B1F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92E807A" w14:textId="1E0A317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3803ABD3" w14:textId="08198EE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FE39FE1" w14:textId="578C35D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A797FF6" w14:textId="38FA77F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22ED8B6" w14:textId="3FF597B1"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r w:rsidR="009C2C16">
              <w:rPr>
                <w:rFonts w:ascii="Times New Roman" w:hAnsi="Times New Roman" w:cs="Times New Roman"/>
                <w:sz w:val="24"/>
                <w:szCs w:val="24"/>
              </w:rPr>
              <w:t>F</w:t>
            </w:r>
            <w:r>
              <w:rPr>
                <w:rFonts w:ascii="Times New Roman" w:hAnsi="Times New Roman" w:cs="Times New Roman"/>
                <w:sz w:val="24"/>
                <w:szCs w:val="24"/>
              </w:rPr>
              <w:t>8H</w:t>
            </w:r>
          </w:p>
        </w:tc>
      </w:tr>
      <w:tr w:rsidR="00D35653" w14:paraId="74321455" w14:textId="77777777" w:rsidTr="009B4F6C">
        <w:tc>
          <w:tcPr>
            <w:tcW w:w="901" w:type="dxa"/>
          </w:tcPr>
          <w:p w14:paraId="5CC1BBAD" w14:textId="22586B0C"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8</w:t>
            </w:r>
          </w:p>
        </w:tc>
        <w:tc>
          <w:tcPr>
            <w:tcW w:w="901" w:type="dxa"/>
          </w:tcPr>
          <w:p w14:paraId="0F49B996" w14:textId="1115F201"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1A616BE3" w14:textId="681BFCB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2674A661" w14:textId="14BADE6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41F9294" w14:textId="5FF230A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A473293" w14:textId="6940D1A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86C0015" w14:textId="76B7D7D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24BCE77" w14:textId="05E0740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13C84D9" w14:textId="0ED0F6DC"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9C1359A" w14:textId="50795AC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080H</w:t>
            </w:r>
          </w:p>
        </w:tc>
      </w:tr>
      <w:tr w:rsidR="00D35653" w14:paraId="15605CE2" w14:textId="77777777" w:rsidTr="009B4F6C">
        <w:tc>
          <w:tcPr>
            <w:tcW w:w="901" w:type="dxa"/>
          </w:tcPr>
          <w:p w14:paraId="4042F458" w14:textId="350F649B"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9</w:t>
            </w:r>
          </w:p>
        </w:tc>
        <w:tc>
          <w:tcPr>
            <w:tcW w:w="901" w:type="dxa"/>
          </w:tcPr>
          <w:p w14:paraId="63A4AA5C" w14:textId="11F1BE5F"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3F2875D2" w14:textId="5A9B9AB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0E3CD06F" w14:textId="1E8B614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E14EF51" w14:textId="6420CCB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42DCAB9" w14:textId="595A917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BC6DBF2" w14:textId="028AC41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6F0AA5B" w14:textId="2092767C"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9C43DEC" w14:textId="2DD846B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88870E9" w14:textId="23C9225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090H</w:t>
            </w:r>
          </w:p>
        </w:tc>
      </w:tr>
      <w:tr w:rsidR="00D35653" w14:paraId="2B079BAA" w14:textId="77777777" w:rsidTr="009B4F6C">
        <w:tc>
          <w:tcPr>
            <w:tcW w:w="901" w:type="dxa"/>
          </w:tcPr>
          <w:p w14:paraId="2CD81375" w14:textId="2A935F75"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A</w:t>
            </w:r>
          </w:p>
        </w:tc>
        <w:tc>
          <w:tcPr>
            <w:tcW w:w="901" w:type="dxa"/>
          </w:tcPr>
          <w:p w14:paraId="786F42AC" w14:textId="02210A39"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5F5DB226" w14:textId="7636912E"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28884AC6" w14:textId="266C996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FA96826" w14:textId="2F4602D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10D2197" w14:textId="2BE71C8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FCE8901" w14:textId="5C3EA35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16ABB9C" w14:textId="6A0D05D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6AC3E1F" w14:textId="10A5DCA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8D7D4B3" w14:textId="7155C4E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088H</w:t>
            </w:r>
          </w:p>
        </w:tc>
      </w:tr>
      <w:tr w:rsidR="00D35653" w14:paraId="14193886" w14:textId="77777777" w:rsidTr="009B4F6C">
        <w:tc>
          <w:tcPr>
            <w:tcW w:w="901" w:type="dxa"/>
          </w:tcPr>
          <w:p w14:paraId="5DEB8AEB" w14:textId="72C1DA7A"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B</w:t>
            </w:r>
          </w:p>
        </w:tc>
        <w:tc>
          <w:tcPr>
            <w:tcW w:w="901" w:type="dxa"/>
          </w:tcPr>
          <w:p w14:paraId="303D421F" w14:textId="4891D9AA"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391E768E" w14:textId="026FBBB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60B6F083" w14:textId="1381479B"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535C401" w14:textId="61A4BCE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AAD4236" w14:textId="07EFF89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3D20861" w14:textId="1C203FF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B984741" w14:textId="1C43171D"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4BF27688" w14:textId="54DA7D5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2FBA2B3B" w14:textId="272F514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083H</w:t>
            </w:r>
          </w:p>
        </w:tc>
      </w:tr>
      <w:tr w:rsidR="00D35653" w14:paraId="718C2733" w14:textId="77777777" w:rsidTr="009B4F6C">
        <w:tc>
          <w:tcPr>
            <w:tcW w:w="901" w:type="dxa"/>
          </w:tcPr>
          <w:p w14:paraId="269A281A" w14:textId="11E76565"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C</w:t>
            </w:r>
          </w:p>
        </w:tc>
        <w:tc>
          <w:tcPr>
            <w:tcW w:w="901" w:type="dxa"/>
          </w:tcPr>
          <w:p w14:paraId="03012280" w14:textId="1E582801"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5D952CB0" w14:textId="5D4D28A4"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1" w:type="dxa"/>
          </w:tcPr>
          <w:p w14:paraId="3EE051E1" w14:textId="741D14D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EB1EB79" w14:textId="1AB5B55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AA3466A" w14:textId="47FA31F4"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4D138F4" w14:textId="645B40B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982F0CA" w14:textId="1BCDCB73"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4F5C2A82" w14:textId="4102CC0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DD78EC0" w14:textId="0FAEB64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0C6H</w:t>
            </w:r>
          </w:p>
        </w:tc>
      </w:tr>
      <w:tr w:rsidR="00D35653" w14:paraId="2288CA95" w14:textId="77777777" w:rsidTr="009B4F6C">
        <w:tc>
          <w:tcPr>
            <w:tcW w:w="901" w:type="dxa"/>
          </w:tcPr>
          <w:p w14:paraId="28C8CC5C" w14:textId="75299CE5"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lastRenderedPageBreak/>
              <w:t>D</w:t>
            </w:r>
          </w:p>
        </w:tc>
        <w:tc>
          <w:tcPr>
            <w:tcW w:w="901" w:type="dxa"/>
          </w:tcPr>
          <w:p w14:paraId="3A54B093" w14:textId="37035F4B"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5E06D85C" w14:textId="3C92C50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47A71CE9" w14:textId="659DD9E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710CE82A" w14:textId="73BDB23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7338514" w14:textId="4F6A910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E850072" w14:textId="464B1B2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3F6EE763" w14:textId="4A5D7DE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1CAF8FDE" w14:textId="7FB520B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62EF564" w14:textId="79A524B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0A1H</w:t>
            </w:r>
          </w:p>
        </w:tc>
      </w:tr>
      <w:tr w:rsidR="00D35653" w14:paraId="4E510322" w14:textId="77777777" w:rsidTr="009B4F6C">
        <w:tc>
          <w:tcPr>
            <w:tcW w:w="901" w:type="dxa"/>
          </w:tcPr>
          <w:p w14:paraId="74D07404" w14:textId="5874E8CA"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E</w:t>
            </w:r>
          </w:p>
        </w:tc>
        <w:tc>
          <w:tcPr>
            <w:tcW w:w="901" w:type="dxa"/>
          </w:tcPr>
          <w:p w14:paraId="7BFFBF00" w14:textId="176B8B2D"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1D4F6574" w14:textId="4F7D7B1C"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09F3CFC3" w14:textId="1BE8AEB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69761D4A" w14:textId="4883C8F9"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34E9B96" w14:textId="02C1C32A"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29B3C56D" w14:textId="5E68D967"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70A9AADB" w14:textId="776938A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380C7F9B" w14:textId="1AAE8522"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52883473" w14:textId="718C05A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086H</w:t>
            </w:r>
          </w:p>
        </w:tc>
      </w:tr>
      <w:tr w:rsidR="00D35653" w14:paraId="59E2E3F1" w14:textId="77777777" w:rsidTr="009B4F6C">
        <w:tc>
          <w:tcPr>
            <w:tcW w:w="901" w:type="dxa"/>
          </w:tcPr>
          <w:p w14:paraId="14F203A6" w14:textId="181360EE" w:rsidR="00D35653" w:rsidRPr="009B4F6C" w:rsidRDefault="00D35653" w:rsidP="00D35653">
            <w:pPr>
              <w:ind w:firstLine="0"/>
              <w:jc w:val="center"/>
              <w:rPr>
                <w:rFonts w:ascii="Times New Roman" w:hAnsi="Times New Roman" w:cs="Times New Roman"/>
                <w:b/>
                <w:bCs/>
                <w:sz w:val="24"/>
                <w:szCs w:val="24"/>
              </w:rPr>
            </w:pPr>
            <w:r w:rsidRPr="009B4F6C">
              <w:rPr>
                <w:rFonts w:ascii="Times New Roman" w:hAnsi="Times New Roman" w:cs="Times New Roman"/>
                <w:b/>
                <w:bCs/>
                <w:sz w:val="24"/>
                <w:szCs w:val="24"/>
              </w:rPr>
              <w:t>F</w:t>
            </w:r>
          </w:p>
        </w:tc>
        <w:tc>
          <w:tcPr>
            <w:tcW w:w="901" w:type="dxa"/>
          </w:tcPr>
          <w:p w14:paraId="2382B80B" w14:textId="13C70967" w:rsidR="00D35653" w:rsidRDefault="00D35653" w:rsidP="00D35653">
            <w:pPr>
              <w:ind w:firstLine="0"/>
              <w:jc w:val="center"/>
              <w:rPr>
                <w:rFonts w:ascii="Times New Roman" w:hAnsi="Times New Roman" w:cs="Times New Roman"/>
                <w:sz w:val="24"/>
                <w:szCs w:val="24"/>
              </w:rPr>
            </w:pPr>
            <w:r w:rsidRPr="00025A45">
              <w:rPr>
                <w:rFonts w:ascii="Times New Roman" w:hAnsi="Times New Roman" w:cs="Times New Roman"/>
                <w:sz w:val="24"/>
                <w:szCs w:val="24"/>
              </w:rPr>
              <w:t>1</w:t>
            </w:r>
          </w:p>
        </w:tc>
        <w:tc>
          <w:tcPr>
            <w:tcW w:w="901" w:type="dxa"/>
          </w:tcPr>
          <w:p w14:paraId="68DB556F" w14:textId="23C1E6B6"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1" w:type="dxa"/>
          </w:tcPr>
          <w:p w14:paraId="4169828D" w14:textId="60BC89B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07C24566" w14:textId="3BFB204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42ED1C4B" w14:textId="2C11D028"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1D63329A" w14:textId="426B673F"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0199111F" w14:textId="2D64B820"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902" w:type="dxa"/>
          </w:tcPr>
          <w:p w14:paraId="68327733" w14:textId="0BF86E1B"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902" w:type="dxa"/>
          </w:tcPr>
          <w:p w14:paraId="7313CE6B" w14:textId="24412735" w:rsidR="00D35653" w:rsidRDefault="00D35653" w:rsidP="00D35653">
            <w:pPr>
              <w:ind w:firstLine="0"/>
              <w:jc w:val="center"/>
              <w:rPr>
                <w:rFonts w:ascii="Times New Roman" w:hAnsi="Times New Roman" w:cs="Times New Roman"/>
                <w:sz w:val="24"/>
                <w:szCs w:val="24"/>
              </w:rPr>
            </w:pPr>
            <w:r>
              <w:rPr>
                <w:rFonts w:ascii="Times New Roman" w:hAnsi="Times New Roman" w:cs="Times New Roman"/>
                <w:sz w:val="24"/>
                <w:szCs w:val="24"/>
              </w:rPr>
              <w:t>08EH</w:t>
            </w:r>
          </w:p>
        </w:tc>
      </w:tr>
    </w:tbl>
    <w:p w14:paraId="79719EE2" w14:textId="72317AD2" w:rsidR="009B4F6C" w:rsidRDefault="00A2246F" w:rsidP="009B4F6C">
      <w:pPr>
        <w:ind w:firstLine="0"/>
        <w:rPr>
          <w:rFonts w:ascii="Times New Roman" w:hAnsi="Times New Roman" w:cs="Times New Roman"/>
          <w:sz w:val="24"/>
          <w:szCs w:val="24"/>
        </w:rPr>
      </w:pPr>
      <w:r>
        <w:rPr>
          <w:rFonts w:ascii="Times New Roman" w:hAnsi="Times New Roman" w:cs="Times New Roman"/>
          <w:sz w:val="24"/>
          <w:szCs w:val="24"/>
        </w:rPr>
        <w:tab/>
      </w:r>
    </w:p>
    <w:p w14:paraId="23D1E046" w14:textId="77777777" w:rsidR="00897760" w:rsidRPr="00897760" w:rsidRDefault="00897760" w:rsidP="00897760">
      <w:pPr>
        <w:ind w:firstLine="0"/>
        <w:rPr>
          <w:rFonts w:ascii="Times New Roman" w:hAnsi="Times New Roman" w:cs="Times New Roman"/>
          <w:sz w:val="24"/>
          <w:szCs w:val="24"/>
        </w:rPr>
      </w:pPr>
      <w:r w:rsidRPr="00897760">
        <w:rPr>
          <w:rFonts w:ascii="Times New Roman" w:hAnsi="Times New Roman" w:cs="Times New Roman"/>
          <w:sz w:val="24"/>
          <w:szCs w:val="24"/>
        </w:rPr>
        <w:t>.data</w:t>
      </w:r>
    </w:p>
    <w:p w14:paraId="18744878" w14:textId="5671CFEA" w:rsidR="00897760" w:rsidRDefault="00897760" w:rsidP="00897760">
      <w:pPr>
        <w:rPr>
          <w:rFonts w:ascii="Times New Roman" w:hAnsi="Times New Roman" w:cs="Times New Roman"/>
          <w:sz w:val="24"/>
          <w:szCs w:val="24"/>
        </w:rPr>
      </w:pPr>
      <w:r w:rsidRPr="00897760">
        <w:rPr>
          <w:rFonts w:ascii="Times New Roman" w:hAnsi="Times New Roman" w:cs="Times New Roman"/>
          <w:sz w:val="24"/>
          <w:szCs w:val="24"/>
        </w:rPr>
        <w:t>CODES DB 0C0H, 0F9H, 0A4H, 0B0H, 099H, 092H, 082H, 0B8H, 080H, 090H</w:t>
      </w:r>
    </w:p>
    <w:p w14:paraId="0005A64E" w14:textId="1BF1A1BF" w:rsidR="002F7E28" w:rsidRDefault="002F7E28" w:rsidP="002F7E28">
      <w:pPr>
        <w:ind w:left="720"/>
        <w:rPr>
          <w:rFonts w:ascii="Times New Roman" w:hAnsi="Times New Roman" w:cs="Times New Roman"/>
          <w:sz w:val="24"/>
          <w:szCs w:val="24"/>
        </w:rPr>
      </w:pPr>
      <w:r>
        <w:rPr>
          <w:rFonts w:ascii="Times New Roman" w:hAnsi="Times New Roman" w:cs="Times New Roman"/>
          <w:sz w:val="24"/>
          <w:szCs w:val="24"/>
        </w:rPr>
        <w:t xml:space="preserve">  </w:t>
      </w:r>
      <w:r w:rsidRPr="002F7E28">
        <w:rPr>
          <w:rFonts w:ascii="Times New Roman" w:hAnsi="Times New Roman" w:cs="Times New Roman"/>
          <w:sz w:val="24"/>
          <w:szCs w:val="24"/>
        </w:rPr>
        <w:t>DB 088H, 083H, 0C6H, 0A1H, 086H, 08EH</w:t>
      </w:r>
    </w:p>
    <w:p w14:paraId="48FE46D2" w14:textId="69E9C28A" w:rsidR="002B716F" w:rsidRPr="00897760" w:rsidRDefault="002B716F" w:rsidP="002B716F">
      <w:pPr>
        <w:rPr>
          <w:rFonts w:ascii="Times New Roman" w:hAnsi="Times New Roman" w:cs="Times New Roman"/>
          <w:sz w:val="24"/>
          <w:szCs w:val="24"/>
        </w:rPr>
      </w:pPr>
      <w:r w:rsidRPr="002B716F">
        <w:rPr>
          <w:rFonts w:ascii="Times New Roman" w:hAnsi="Times New Roman" w:cs="Times New Roman"/>
          <w:sz w:val="24"/>
          <w:szCs w:val="24"/>
        </w:rPr>
        <w:t>DISPLAY DB 0, 1, 2, 10, 14, 15</w:t>
      </w:r>
    </w:p>
    <w:p w14:paraId="400CEA1A" w14:textId="214500F0" w:rsidR="00897760" w:rsidRPr="00897760" w:rsidRDefault="00897760" w:rsidP="00897760">
      <w:pPr>
        <w:rPr>
          <w:rFonts w:ascii="Times New Roman" w:hAnsi="Times New Roman" w:cs="Times New Roman"/>
          <w:sz w:val="24"/>
          <w:szCs w:val="24"/>
        </w:rPr>
      </w:pPr>
      <w:r w:rsidRPr="00897760">
        <w:rPr>
          <w:rFonts w:ascii="Times New Roman" w:hAnsi="Times New Roman" w:cs="Times New Roman"/>
          <w:sz w:val="24"/>
          <w:szCs w:val="24"/>
        </w:rPr>
        <w:t>PORTS DW 0800H, 0900H, 0A00H, 0B00H, 0C00H, 0D00H</w:t>
      </w:r>
    </w:p>
    <w:p w14:paraId="4A7DBE5D" w14:textId="77777777" w:rsidR="00897760" w:rsidRPr="00897760" w:rsidRDefault="00897760" w:rsidP="00897760">
      <w:pPr>
        <w:rPr>
          <w:rFonts w:ascii="Times New Roman" w:hAnsi="Times New Roman" w:cs="Times New Roman"/>
          <w:sz w:val="24"/>
          <w:szCs w:val="24"/>
        </w:rPr>
      </w:pPr>
    </w:p>
    <w:p w14:paraId="54FCC43C" w14:textId="77777777" w:rsidR="00897760" w:rsidRDefault="00897760" w:rsidP="00897760">
      <w:pPr>
        <w:ind w:firstLine="0"/>
        <w:rPr>
          <w:rFonts w:ascii="Times New Roman" w:hAnsi="Times New Roman" w:cs="Times New Roman"/>
          <w:sz w:val="24"/>
          <w:szCs w:val="24"/>
        </w:rPr>
      </w:pPr>
      <w:r w:rsidRPr="00897760">
        <w:rPr>
          <w:rFonts w:ascii="Times New Roman" w:hAnsi="Times New Roman" w:cs="Times New Roman"/>
          <w:sz w:val="24"/>
          <w:szCs w:val="24"/>
        </w:rPr>
        <w:t>.text</w:t>
      </w:r>
    </w:p>
    <w:p w14:paraId="03C2A7E6" w14:textId="77777777" w:rsidR="002B716F" w:rsidRDefault="002B716F" w:rsidP="00897760">
      <w:pPr>
        <w:ind w:firstLine="0"/>
        <w:rPr>
          <w:rFonts w:ascii="Times New Roman" w:hAnsi="Times New Roman" w:cs="Times New Roman"/>
          <w:sz w:val="24"/>
          <w:szCs w:val="24"/>
        </w:rPr>
      </w:pPr>
      <w:r>
        <w:rPr>
          <w:rFonts w:ascii="Times New Roman" w:hAnsi="Times New Roman" w:cs="Times New Roman"/>
          <w:sz w:val="24"/>
          <w:szCs w:val="24"/>
        </w:rPr>
        <w:t>start:</w:t>
      </w:r>
    </w:p>
    <w:p w14:paraId="486FE2EA" w14:textId="705BC13A" w:rsidR="002B716F" w:rsidRDefault="002B716F" w:rsidP="00897760">
      <w:pPr>
        <w:ind w:firstLine="0"/>
        <w:rPr>
          <w:rFonts w:ascii="Times New Roman" w:hAnsi="Times New Roman" w:cs="Times New Roman"/>
          <w:sz w:val="24"/>
          <w:szCs w:val="24"/>
        </w:rPr>
      </w:pPr>
      <w:r>
        <w:rPr>
          <w:rFonts w:ascii="Times New Roman" w:hAnsi="Times New Roman" w:cs="Times New Roman"/>
          <w:sz w:val="24"/>
          <w:szCs w:val="24"/>
        </w:rPr>
        <w:tab/>
        <w:t>MOV BX, OFFSET CODES</w:t>
      </w:r>
      <w:r w:rsidR="002E3F49">
        <w:rPr>
          <w:rFonts w:ascii="Times New Roman" w:hAnsi="Times New Roman" w:cs="Times New Roman"/>
          <w:sz w:val="24"/>
          <w:szCs w:val="24"/>
        </w:rPr>
        <w:t xml:space="preserve">              ;BX – adresa de început a tabelului CODES</w:t>
      </w:r>
    </w:p>
    <w:p w14:paraId="3B6BF48A" w14:textId="77777777" w:rsidR="002B716F" w:rsidRDefault="002B716F" w:rsidP="00897760">
      <w:pPr>
        <w:ind w:firstLine="0"/>
        <w:rPr>
          <w:rFonts w:ascii="Times New Roman" w:hAnsi="Times New Roman" w:cs="Times New Roman"/>
          <w:sz w:val="24"/>
          <w:szCs w:val="24"/>
        </w:rPr>
      </w:pPr>
      <w:proofErr w:type="spellStart"/>
      <w:r>
        <w:rPr>
          <w:rFonts w:ascii="Times New Roman" w:hAnsi="Times New Roman" w:cs="Times New Roman"/>
          <w:sz w:val="24"/>
          <w:szCs w:val="24"/>
        </w:rPr>
        <w:t>mainLoop</w:t>
      </w:r>
      <w:proofErr w:type="spellEnd"/>
      <w:r>
        <w:rPr>
          <w:rFonts w:ascii="Times New Roman" w:hAnsi="Times New Roman" w:cs="Times New Roman"/>
          <w:sz w:val="24"/>
          <w:szCs w:val="24"/>
        </w:rPr>
        <w:t>:</w:t>
      </w:r>
    </w:p>
    <w:p w14:paraId="5D026F21" w14:textId="77777777" w:rsidR="002B716F" w:rsidRDefault="002B716F" w:rsidP="00897760">
      <w:pPr>
        <w:ind w:firstLine="0"/>
        <w:rPr>
          <w:rFonts w:ascii="Times New Roman" w:hAnsi="Times New Roman" w:cs="Times New Roman"/>
          <w:sz w:val="24"/>
          <w:szCs w:val="24"/>
        </w:rPr>
      </w:pPr>
      <w:r>
        <w:rPr>
          <w:rFonts w:ascii="Times New Roman" w:hAnsi="Times New Roman" w:cs="Times New Roman"/>
          <w:sz w:val="24"/>
          <w:szCs w:val="24"/>
        </w:rPr>
        <w:tab/>
        <w:t xml:space="preserve">CALL </w:t>
      </w:r>
      <w:proofErr w:type="spellStart"/>
      <w:r>
        <w:rPr>
          <w:rFonts w:ascii="Times New Roman" w:hAnsi="Times New Roman" w:cs="Times New Roman"/>
          <w:sz w:val="24"/>
          <w:szCs w:val="24"/>
        </w:rPr>
        <w:t>displayLoop</w:t>
      </w:r>
      <w:proofErr w:type="spellEnd"/>
    </w:p>
    <w:p w14:paraId="7D40FED9" w14:textId="1888E1BA" w:rsidR="002B716F" w:rsidRDefault="002B716F" w:rsidP="00897760">
      <w:pPr>
        <w:ind w:firstLine="0"/>
        <w:rPr>
          <w:rFonts w:ascii="Times New Roman" w:hAnsi="Times New Roman" w:cs="Times New Roman"/>
          <w:sz w:val="24"/>
          <w:szCs w:val="24"/>
        </w:rPr>
      </w:pPr>
      <w:r>
        <w:rPr>
          <w:rFonts w:ascii="Times New Roman" w:hAnsi="Times New Roman" w:cs="Times New Roman"/>
          <w:sz w:val="24"/>
          <w:szCs w:val="24"/>
        </w:rPr>
        <w:tab/>
        <w:t xml:space="preserve">CALL </w:t>
      </w:r>
      <w:proofErr w:type="spellStart"/>
      <w:r>
        <w:rPr>
          <w:rFonts w:ascii="Times New Roman" w:hAnsi="Times New Roman" w:cs="Times New Roman"/>
          <w:sz w:val="24"/>
          <w:szCs w:val="24"/>
        </w:rPr>
        <w:t>delay</w:t>
      </w:r>
      <w:proofErr w:type="spellEnd"/>
      <w:r>
        <w:rPr>
          <w:rFonts w:ascii="Times New Roman" w:hAnsi="Times New Roman" w:cs="Times New Roman"/>
          <w:sz w:val="24"/>
          <w:szCs w:val="24"/>
        </w:rPr>
        <w:t xml:space="preserve">                              </w:t>
      </w:r>
      <w:r w:rsidR="002E3F49">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delay</w:t>
      </w:r>
      <w:proofErr w:type="spellEnd"/>
      <w:r>
        <w:rPr>
          <w:rFonts w:ascii="Times New Roman" w:hAnsi="Times New Roman" w:cs="Times New Roman"/>
          <w:sz w:val="24"/>
          <w:szCs w:val="24"/>
        </w:rPr>
        <w:t xml:space="preserve"> de multiplexare</w:t>
      </w:r>
    </w:p>
    <w:p w14:paraId="6E667A03" w14:textId="0A9E7F69" w:rsidR="002B716F" w:rsidRDefault="002B716F" w:rsidP="00897760">
      <w:pPr>
        <w:ind w:firstLine="0"/>
        <w:rPr>
          <w:rFonts w:ascii="Times New Roman" w:hAnsi="Times New Roman" w:cs="Times New Roman"/>
          <w:sz w:val="24"/>
          <w:szCs w:val="24"/>
        </w:rPr>
      </w:pPr>
      <w:r>
        <w:rPr>
          <w:rFonts w:ascii="Times New Roman" w:hAnsi="Times New Roman" w:cs="Times New Roman"/>
          <w:sz w:val="24"/>
          <w:szCs w:val="24"/>
        </w:rPr>
        <w:tab/>
        <w:t xml:space="preserve">JMP </w:t>
      </w:r>
      <w:proofErr w:type="spellStart"/>
      <w:r>
        <w:rPr>
          <w:rFonts w:ascii="Times New Roman" w:hAnsi="Times New Roman" w:cs="Times New Roman"/>
          <w:sz w:val="24"/>
          <w:szCs w:val="24"/>
        </w:rPr>
        <w:t>mainLoop</w:t>
      </w:r>
      <w:proofErr w:type="spellEnd"/>
      <w:r>
        <w:rPr>
          <w:rFonts w:ascii="Times New Roman" w:hAnsi="Times New Roman" w:cs="Times New Roman"/>
          <w:sz w:val="24"/>
          <w:szCs w:val="24"/>
        </w:rPr>
        <w:t xml:space="preserve"> </w:t>
      </w:r>
    </w:p>
    <w:p w14:paraId="2C758082" w14:textId="77777777" w:rsidR="002B716F" w:rsidRPr="00897760" w:rsidRDefault="002B716F" w:rsidP="00897760">
      <w:pPr>
        <w:ind w:firstLine="0"/>
        <w:rPr>
          <w:rFonts w:ascii="Times New Roman" w:hAnsi="Times New Roman" w:cs="Times New Roman"/>
          <w:sz w:val="24"/>
          <w:szCs w:val="24"/>
        </w:rPr>
      </w:pPr>
    </w:p>
    <w:p w14:paraId="00011275" w14:textId="77777777" w:rsidR="00897760" w:rsidRPr="00897760" w:rsidRDefault="00897760" w:rsidP="00897760">
      <w:pPr>
        <w:ind w:firstLine="0"/>
        <w:rPr>
          <w:rFonts w:ascii="Times New Roman" w:hAnsi="Times New Roman" w:cs="Times New Roman"/>
          <w:sz w:val="24"/>
          <w:szCs w:val="24"/>
        </w:rPr>
      </w:pPr>
      <w:proofErr w:type="spellStart"/>
      <w:r w:rsidRPr="00897760">
        <w:rPr>
          <w:rFonts w:ascii="Times New Roman" w:hAnsi="Times New Roman" w:cs="Times New Roman"/>
          <w:sz w:val="24"/>
          <w:szCs w:val="24"/>
        </w:rPr>
        <w:t>displayLoop</w:t>
      </w:r>
      <w:proofErr w:type="spellEnd"/>
      <w:r w:rsidRPr="00897760">
        <w:rPr>
          <w:rFonts w:ascii="Times New Roman" w:hAnsi="Times New Roman" w:cs="Times New Roman"/>
          <w:sz w:val="24"/>
          <w:szCs w:val="24"/>
        </w:rPr>
        <w:t>:</w:t>
      </w:r>
    </w:p>
    <w:p w14:paraId="442DD21E" w14:textId="3E70772F" w:rsidR="00897760" w:rsidRPr="00897760" w:rsidRDefault="00897760" w:rsidP="00897760">
      <w:pPr>
        <w:rPr>
          <w:rFonts w:ascii="Times New Roman" w:hAnsi="Times New Roman" w:cs="Times New Roman"/>
          <w:sz w:val="24"/>
          <w:szCs w:val="24"/>
        </w:rPr>
      </w:pPr>
      <w:r w:rsidRPr="00897760">
        <w:rPr>
          <w:rFonts w:ascii="Times New Roman" w:hAnsi="Times New Roman" w:cs="Times New Roman"/>
          <w:sz w:val="24"/>
          <w:szCs w:val="24"/>
        </w:rPr>
        <w:t xml:space="preserve">MOV SI, OFFSET </w:t>
      </w:r>
      <w:r w:rsidR="0080703C">
        <w:rPr>
          <w:rFonts w:ascii="Times New Roman" w:hAnsi="Times New Roman" w:cs="Times New Roman"/>
          <w:sz w:val="24"/>
          <w:szCs w:val="24"/>
        </w:rPr>
        <w:t>DISPLAY</w:t>
      </w:r>
      <w:r w:rsidRPr="00897760">
        <w:rPr>
          <w:rFonts w:ascii="Times New Roman" w:hAnsi="Times New Roman" w:cs="Times New Roman"/>
          <w:sz w:val="24"/>
          <w:szCs w:val="24"/>
        </w:rPr>
        <w:t xml:space="preserve">  </w:t>
      </w:r>
      <w:r w:rsidR="00C06CCF">
        <w:rPr>
          <w:rFonts w:ascii="Times New Roman" w:hAnsi="Times New Roman" w:cs="Times New Roman"/>
          <w:sz w:val="24"/>
          <w:szCs w:val="24"/>
        </w:rPr>
        <w:t xml:space="preserve">       </w:t>
      </w:r>
      <w:r w:rsidR="009B07AC">
        <w:rPr>
          <w:rFonts w:ascii="Times New Roman" w:hAnsi="Times New Roman" w:cs="Times New Roman"/>
          <w:sz w:val="24"/>
          <w:szCs w:val="24"/>
        </w:rPr>
        <w:t>;SI – adresa de început a tabelului DISPLAY</w:t>
      </w:r>
    </w:p>
    <w:p w14:paraId="2CE2AAE8" w14:textId="63D9A772" w:rsidR="00897760" w:rsidRPr="00897760" w:rsidRDefault="00897760" w:rsidP="00897760">
      <w:pPr>
        <w:rPr>
          <w:rFonts w:ascii="Times New Roman" w:hAnsi="Times New Roman" w:cs="Times New Roman"/>
          <w:sz w:val="24"/>
          <w:szCs w:val="24"/>
        </w:rPr>
      </w:pPr>
      <w:r w:rsidRPr="00897760">
        <w:rPr>
          <w:rFonts w:ascii="Times New Roman" w:hAnsi="Times New Roman" w:cs="Times New Roman"/>
          <w:sz w:val="24"/>
          <w:szCs w:val="24"/>
        </w:rPr>
        <w:t xml:space="preserve">MOV DI, OFFSET PORTS      </w:t>
      </w:r>
      <w:r w:rsidR="00C06CCF">
        <w:rPr>
          <w:rFonts w:ascii="Times New Roman" w:hAnsi="Times New Roman" w:cs="Times New Roman"/>
          <w:sz w:val="24"/>
          <w:szCs w:val="24"/>
        </w:rPr>
        <w:t xml:space="preserve">       </w:t>
      </w:r>
      <w:r w:rsidRPr="00897760">
        <w:rPr>
          <w:rFonts w:ascii="Times New Roman" w:hAnsi="Times New Roman" w:cs="Times New Roman"/>
          <w:sz w:val="24"/>
          <w:szCs w:val="24"/>
        </w:rPr>
        <w:t>;</w:t>
      </w:r>
      <w:r w:rsidR="009B07AC">
        <w:rPr>
          <w:rFonts w:ascii="Times New Roman" w:hAnsi="Times New Roman" w:cs="Times New Roman"/>
          <w:sz w:val="24"/>
          <w:szCs w:val="24"/>
        </w:rPr>
        <w:t>DI – adresa de început a tabelului CODES</w:t>
      </w:r>
    </w:p>
    <w:p w14:paraId="77FDBA6C" w14:textId="02BC2B8E" w:rsidR="00897760" w:rsidRPr="00897760" w:rsidRDefault="00897760" w:rsidP="00F67CF9">
      <w:pPr>
        <w:rPr>
          <w:rFonts w:ascii="Times New Roman" w:hAnsi="Times New Roman" w:cs="Times New Roman"/>
          <w:sz w:val="24"/>
          <w:szCs w:val="24"/>
        </w:rPr>
      </w:pPr>
      <w:r w:rsidRPr="00897760">
        <w:rPr>
          <w:rFonts w:ascii="Times New Roman" w:hAnsi="Times New Roman" w:cs="Times New Roman"/>
          <w:sz w:val="24"/>
          <w:szCs w:val="24"/>
        </w:rPr>
        <w:t xml:space="preserve">MOV CX, 6                 </w:t>
      </w:r>
      <w:r>
        <w:rPr>
          <w:rFonts w:ascii="Times New Roman" w:hAnsi="Times New Roman" w:cs="Times New Roman"/>
          <w:sz w:val="24"/>
          <w:szCs w:val="24"/>
        </w:rPr>
        <w:t xml:space="preserve">            </w:t>
      </w:r>
      <w:r w:rsidR="00C06CCF">
        <w:rPr>
          <w:rFonts w:ascii="Times New Roman" w:hAnsi="Times New Roman" w:cs="Times New Roman"/>
          <w:sz w:val="24"/>
          <w:szCs w:val="24"/>
        </w:rPr>
        <w:t xml:space="preserve">        </w:t>
      </w:r>
      <w:r w:rsidRPr="00897760">
        <w:rPr>
          <w:rFonts w:ascii="Times New Roman" w:hAnsi="Times New Roman" w:cs="Times New Roman"/>
          <w:sz w:val="24"/>
          <w:szCs w:val="24"/>
        </w:rPr>
        <w:t>;num</w:t>
      </w:r>
      <w:r w:rsidR="00D66910">
        <w:rPr>
          <w:rFonts w:ascii="Times New Roman" w:hAnsi="Times New Roman" w:cs="Times New Roman"/>
          <w:sz w:val="24"/>
          <w:szCs w:val="24"/>
        </w:rPr>
        <w:t>ă</w:t>
      </w:r>
      <w:r w:rsidRPr="00897760">
        <w:rPr>
          <w:rFonts w:ascii="Times New Roman" w:hAnsi="Times New Roman" w:cs="Times New Roman"/>
          <w:sz w:val="24"/>
          <w:szCs w:val="24"/>
        </w:rPr>
        <w:t xml:space="preserve">r de </w:t>
      </w:r>
      <w:r w:rsidR="000714E2">
        <w:rPr>
          <w:rFonts w:ascii="Times New Roman" w:hAnsi="Times New Roman" w:cs="Times New Roman"/>
          <w:sz w:val="24"/>
          <w:szCs w:val="24"/>
        </w:rPr>
        <w:t>iterații</w:t>
      </w:r>
      <w:r w:rsidR="009B07AC">
        <w:rPr>
          <w:rFonts w:ascii="Times New Roman" w:hAnsi="Times New Roman" w:cs="Times New Roman"/>
          <w:sz w:val="24"/>
          <w:szCs w:val="24"/>
        </w:rPr>
        <w:t xml:space="preserve"> – control pentru </w:t>
      </w:r>
      <w:proofErr w:type="spellStart"/>
      <w:r w:rsidR="009B07AC">
        <w:rPr>
          <w:rFonts w:ascii="Times New Roman" w:hAnsi="Times New Roman" w:cs="Times New Roman"/>
          <w:sz w:val="24"/>
          <w:szCs w:val="24"/>
        </w:rPr>
        <w:t>Loo</w:t>
      </w:r>
      <w:r w:rsidR="007804EE">
        <w:rPr>
          <w:rFonts w:ascii="Times New Roman" w:hAnsi="Times New Roman" w:cs="Times New Roman"/>
          <w:sz w:val="24"/>
          <w:szCs w:val="24"/>
        </w:rPr>
        <w:t>p</w:t>
      </w:r>
      <w:proofErr w:type="spellEnd"/>
    </w:p>
    <w:p w14:paraId="5BE5BD2A" w14:textId="77777777" w:rsidR="00897760" w:rsidRPr="00897760" w:rsidRDefault="00897760" w:rsidP="001627F4">
      <w:pPr>
        <w:ind w:left="720" w:firstLine="0"/>
        <w:rPr>
          <w:rFonts w:ascii="Times New Roman" w:hAnsi="Times New Roman" w:cs="Times New Roman"/>
          <w:sz w:val="24"/>
          <w:szCs w:val="24"/>
        </w:rPr>
      </w:pPr>
      <w:proofErr w:type="spellStart"/>
      <w:r w:rsidRPr="00897760">
        <w:rPr>
          <w:rFonts w:ascii="Times New Roman" w:hAnsi="Times New Roman" w:cs="Times New Roman"/>
          <w:sz w:val="24"/>
          <w:szCs w:val="24"/>
        </w:rPr>
        <w:t>nextDigit</w:t>
      </w:r>
      <w:proofErr w:type="spellEnd"/>
      <w:r w:rsidRPr="00897760">
        <w:rPr>
          <w:rFonts w:ascii="Times New Roman" w:hAnsi="Times New Roman" w:cs="Times New Roman"/>
          <w:sz w:val="24"/>
          <w:szCs w:val="24"/>
        </w:rPr>
        <w:t>:</w:t>
      </w:r>
    </w:p>
    <w:p w14:paraId="1796DEE2" w14:textId="51D89330" w:rsidR="00897760" w:rsidRDefault="00897760" w:rsidP="001627F4">
      <w:pPr>
        <w:ind w:left="720"/>
        <w:rPr>
          <w:rFonts w:ascii="Times New Roman" w:hAnsi="Times New Roman" w:cs="Times New Roman"/>
          <w:sz w:val="24"/>
          <w:szCs w:val="24"/>
        </w:rPr>
      </w:pPr>
      <w:r w:rsidRPr="00897760">
        <w:rPr>
          <w:rFonts w:ascii="Times New Roman" w:hAnsi="Times New Roman" w:cs="Times New Roman"/>
          <w:sz w:val="24"/>
          <w:szCs w:val="24"/>
        </w:rPr>
        <w:t xml:space="preserve">MOV </w:t>
      </w:r>
      <w:r w:rsidR="002B716F">
        <w:rPr>
          <w:rFonts w:ascii="Times New Roman" w:hAnsi="Times New Roman" w:cs="Times New Roman"/>
          <w:sz w:val="24"/>
          <w:szCs w:val="24"/>
        </w:rPr>
        <w:t>AL</w:t>
      </w:r>
      <w:r w:rsidRPr="00897760">
        <w:rPr>
          <w:rFonts w:ascii="Times New Roman" w:hAnsi="Times New Roman" w:cs="Times New Roman"/>
          <w:sz w:val="24"/>
          <w:szCs w:val="24"/>
        </w:rPr>
        <w:t>, [</w:t>
      </w:r>
      <w:r w:rsidR="002B716F">
        <w:rPr>
          <w:rFonts w:ascii="Times New Roman" w:hAnsi="Times New Roman" w:cs="Times New Roman"/>
          <w:sz w:val="24"/>
          <w:szCs w:val="24"/>
        </w:rPr>
        <w:t>S</w:t>
      </w:r>
      <w:r w:rsidRPr="00897760">
        <w:rPr>
          <w:rFonts w:ascii="Times New Roman" w:hAnsi="Times New Roman" w:cs="Times New Roman"/>
          <w:sz w:val="24"/>
          <w:szCs w:val="24"/>
        </w:rPr>
        <w:t xml:space="preserve">I]              </w:t>
      </w:r>
      <w:r>
        <w:rPr>
          <w:rFonts w:ascii="Times New Roman" w:hAnsi="Times New Roman" w:cs="Times New Roman"/>
          <w:sz w:val="24"/>
          <w:szCs w:val="24"/>
        </w:rPr>
        <w:t xml:space="preserve">     </w:t>
      </w:r>
      <w:r w:rsidRPr="00897760">
        <w:rPr>
          <w:rFonts w:ascii="Times New Roman" w:hAnsi="Times New Roman" w:cs="Times New Roman"/>
          <w:sz w:val="24"/>
          <w:szCs w:val="24"/>
        </w:rPr>
        <w:t>;</w:t>
      </w:r>
      <w:r w:rsidR="000714E2">
        <w:rPr>
          <w:rFonts w:ascii="Times New Roman" w:hAnsi="Times New Roman" w:cs="Times New Roman"/>
          <w:sz w:val="24"/>
          <w:szCs w:val="24"/>
        </w:rPr>
        <w:t>AL – indexul din DISPLAY</w:t>
      </w:r>
    </w:p>
    <w:p w14:paraId="68AD9401" w14:textId="58F50C22" w:rsidR="002B716F" w:rsidRDefault="002B716F" w:rsidP="001627F4">
      <w:pPr>
        <w:ind w:left="720" w:firstLine="0"/>
        <w:rPr>
          <w:rFonts w:ascii="Times New Roman" w:hAnsi="Times New Roman" w:cs="Times New Roman"/>
          <w:sz w:val="24"/>
          <w:szCs w:val="24"/>
        </w:rPr>
      </w:pPr>
      <w:r>
        <w:rPr>
          <w:rFonts w:ascii="Times New Roman" w:hAnsi="Times New Roman" w:cs="Times New Roman"/>
          <w:sz w:val="24"/>
          <w:szCs w:val="24"/>
        </w:rPr>
        <w:tab/>
        <w:t>XLAT</w:t>
      </w:r>
      <w:r w:rsidR="00C06CCF">
        <w:rPr>
          <w:rFonts w:ascii="Times New Roman" w:hAnsi="Times New Roman" w:cs="Times New Roman"/>
          <w:sz w:val="24"/>
          <w:szCs w:val="24"/>
        </w:rPr>
        <w:t xml:space="preserve">                                  ;transformă indexul în cod 7-segment (ex: 10 – „A”)</w:t>
      </w:r>
    </w:p>
    <w:p w14:paraId="582EC652" w14:textId="77777777" w:rsidR="002B716F" w:rsidRPr="00897760" w:rsidRDefault="002B716F" w:rsidP="001627F4">
      <w:pPr>
        <w:ind w:left="720" w:firstLine="0"/>
        <w:rPr>
          <w:rFonts w:ascii="Times New Roman" w:hAnsi="Times New Roman" w:cs="Times New Roman"/>
          <w:sz w:val="24"/>
          <w:szCs w:val="24"/>
        </w:rPr>
      </w:pPr>
    </w:p>
    <w:p w14:paraId="11F149CA" w14:textId="1F329C8A" w:rsidR="00897760" w:rsidRPr="00897760" w:rsidRDefault="00897760" w:rsidP="001627F4">
      <w:pPr>
        <w:ind w:left="720"/>
        <w:rPr>
          <w:rFonts w:ascii="Times New Roman" w:hAnsi="Times New Roman" w:cs="Times New Roman"/>
          <w:sz w:val="24"/>
          <w:szCs w:val="24"/>
        </w:rPr>
      </w:pPr>
      <w:r w:rsidRPr="00897760">
        <w:rPr>
          <w:rFonts w:ascii="Times New Roman" w:hAnsi="Times New Roman" w:cs="Times New Roman"/>
          <w:sz w:val="24"/>
          <w:szCs w:val="24"/>
        </w:rPr>
        <w:t xml:space="preserve">MOV </w:t>
      </w:r>
      <w:r w:rsidR="002B716F">
        <w:rPr>
          <w:rFonts w:ascii="Times New Roman" w:hAnsi="Times New Roman" w:cs="Times New Roman"/>
          <w:sz w:val="24"/>
          <w:szCs w:val="24"/>
        </w:rPr>
        <w:t>DX</w:t>
      </w:r>
      <w:r w:rsidRPr="00897760">
        <w:rPr>
          <w:rFonts w:ascii="Times New Roman" w:hAnsi="Times New Roman" w:cs="Times New Roman"/>
          <w:sz w:val="24"/>
          <w:szCs w:val="24"/>
        </w:rPr>
        <w:t>, [</w:t>
      </w:r>
      <w:r w:rsidR="002B716F">
        <w:rPr>
          <w:rFonts w:ascii="Times New Roman" w:hAnsi="Times New Roman" w:cs="Times New Roman"/>
          <w:sz w:val="24"/>
          <w:szCs w:val="24"/>
        </w:rPr>
        <w:t>DI</w:t>
      </w:r>
      <w:r w:rsidRPr="0089776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97760">
        <w:rPr>
          <w:rFonts w:ascii="Times New Roman" w:hAnsi="Times New Roman" w:cs="Times New Roman"/>
          <w:sz w:val="24"/>
          <w:szCs w:val="24"/>
        </w:rPr>
        <w:t>;</w:t>
      </w:r>
      <w:r w:rsidR="008A7479">
        <w:rPr>
          <w:rFonts w:ascii="Times New Roman" w:hAnsi="Times New Roman" w:cs="Times New Roman"/>
          <w:sz w:val="24"/>
          <w:szCs w:val="24"/>
        </w:rPr>
        <w:t>DX – adresa rangului portului</w:t>
      </w:r>
    </w:p>
    <w:p w14:paraId="70A87B02" w14:textId="5F6AB100" w:rsidR="00897760" w:rsidRPr="00897760" w:rsidRDefault="00897760" w:rsidP="001627F4">
      <w:pPr>
        <w:pStyle w:val="NormalWeb"/>
        <w:tabs>
          <w:tab w:val="left" w:pos="3870"/>
        </w:tabs>
        <w:spacing w:before="0" w:beforeAutospacing="0" w:after="0" w:afterAutospacing="0" w:line="259" w:lineRule="auto"/>
        <w:ind w:left="720"/>
        <w:rPr>
          <w:rFonts w:eastAsiaTheme="minorHAnsi"/>
          <w:kern w:val="2"/>
          <w:lang w:val="ro-RO" w:eastAsia="en-US"/>
          <w14:ligatures w14:val="standardContextual"/>
        </w:rPr>
      </w:pPr>
      <w:r w:rsidRPr="00897760">
        <w:rPr>
          <w:rFonts w:eastAsiaTheme="minorHAnsi"/>
          <w:kern w:val="2"/>
          <w:lang w:val="ro-RO" w:eastAsia="en-US"/>
          <w14:ligatures w14:val="standardContextual"/>
        </w:rPr>
        <w:t>OUT DX, AL                     ;</w:t>
      </w:r>
      <w:r w:rsidR="00D66910" w:rsidRPr="00897760">
        <w:rPr>
          <w:rFonts w:eastAsiaTheme="minorHAnsi"/>
          <w:kern w:val="2"/>
          <w:lang w:val="ro-RO" w:eastAsia="en-US"/>
          <w14:ligatures w14:val="standardContextual"/>
        </w:rPr>
        <w:t>afișare</w:t>
      </w:r>
      <w:r w:rsidR="002B716F">
        <w:rPr>
          <w:rFonts w:eastAsiaTheme="minorHAnsi"/>
          <w:kern w:val="2"/>
          <w:lang w:val="ro-RO" w:eastAsia="en-US"/>
          <w14:ligatures w14:val="standardContextual"/>
        </w:rPr>
        <w:t xml:space="preserve"> caracter</w:t>
      </w:r>
      <w:r w:rsidR="00D80E2B">
        <w:rPr>
          <w:rFonts w:eastAsiaTheme="minorHAnsi"/>
          <w:kern w:val="2"/>
          <w:lang w:val="ro-RO" w:eastAsia="en-US"/>
          <w14:ligatures w14:val="standardContextual"/>
        </w:rPr>
        <w:t xml:space="preserve"> pe rang</w:t>
      </w:r>
    </w:p>
    <w:p w14:paraId="0A83F783" w14:textId="77777777" w:rsidR="00897760" w:rsidRPr="00897760" w:rsidRDefault="00897760" w:rsidP="001627F4">
      <w:pPr>
        <w:ind w:left="720"/>
        <w:rPr>
          <w:rFonts w:ascii="Times New Roman" w:hAnsi="Times New Roman" w:cs="Times New Roman"/>
          <w:sz w:val="24"/>
          <w:szCs w:val="24"/>
        </w:rPr>
      </w:pPr>
    </w:p>
    <w:p w14:paraId="03BB12C4" w14:textId="686F1F7F" w:rsidR="00897760" w:rsidRPr="00897760" w:rsidRDefault="00897760" w:rsidP="001627F4">
      <w:pPr>
        <w:ind w:left="720"/>
        <w:rPr>
          <w:rFonts w:ascii="Times New Roman" w:hAnsi="Times New Roman" w:cs="Times New Roman"/>
          <w:sz w:val="24"/>
          <w:szCs w:val="24"/>
        </w:rPr>
      </w:pPr>
      <w:r w:rsidRPr="00897760">
        <w:rPr>
          <w:rFonts w:ascii="Times New Roman" w:hAnsi="Times New Roman" w:cs="Times New Roman"/>
          <w:sz w:val="24"/>
          <w:szCs w:val="24"/>
        </w:rPr>
        <w:t xml:space="preserve">INC SI                    </w:t>
      </w:r>
      <w:r>
        <w:rPr>
          <w:rFonts w:ascii="Times New Roman" w:hAnsi="Times New Roman" w:cs="Times New Roman"/>
          <w:sz w:val="24"/>
          <w:szCs w:val="24"/>
        </w:rPr>
        <w:t xml:space="preserve">           </w:t>
      </w:r>
      <w:r w:rsidRPr="00897760">
        <w:rPr>
          <w:rFonts w:ascii="Times New Roman" w:hAnsi="Times New Roman" w:cs="Times New Roman"/>
          <w:sz w:val="24"/>
          <w:szCs w:val="24"/>
        </w:rPr>
        <w:t>;</w:t>
      </w:r>
      <w:r w:rsidR="00D66910" w:rsidRPr="00897760">
        <w:rPr>
          <w:rFonts w:ascii="Times New Roman" w:hAnsi="Times New Roman" w:cs="Times New Roman"/>
          <w:sz w:val="24"/>
          <w:szCs w:val="24"/>
        </w:rPr>
        <w:t>următorul</w:t>
      </w:r>
      <w:r w:rsidRPr="00897760">
        <w:rPr>
          <w:rFonts w:ascii="Times New Roman" w:hAnsi="Times New Roman" w:cs="Times New Roman"/>
          <w:sz w:val="24"/>
          <w:szCs w:val="24"/>
        </w:rPr>
        <w:t xml:space="preserve"> </w:t>
      </w:r>
      <w:r w:rsidR="002D5E3D">
        <w:rPr>
          <w:rFonts w:ascii="Times New Roman" w:hAnsi="Times New Roman" w:cs="Times New Roman"/>
          <w:sz w:val="24"/>
          <w:szCs w:val="24"/>
        </w:rPr>
        <w:t>byte</w:t>
      </w:r>
      <w:r w:rsidRPr="00897760">
        <w:rPr>
          <w:rFonts w:ascii="Times New Roman" w:hAnsi="Times New Roman" w:cs="Times New Roman"/>
          <w:sz w:val="24"/>
          <w:szCs w:val="24"/>
        </w:rPr>
        <w:t xml:space="preserve"> (DB)</w:t>
      </w:r>
      <w:r w:rsidR="00C16F3B">
        <w:rPr>
          <w:rFonts w:ascii="Times New Roman" w:hAnsi="Times New Roman" w:cs="Times New Roman"/>
          <w:sz w:val="24"/>
          <w:szCs w:val="24"/>
        </w:rPr>
        <w:t xml:space="preserve"> din DISPLAY</w:t>
      </w:r>
    </w:p>
    <w:p w14:paraId="3ACBA931" w14:textId="693CA823" w:rsidR="00897760" w:rsidRPr="003840EC" w:rsidRDefault="00897760" w:rsidP="001627F4">
      <w:pPr>
        <w:ind w:left="720"/>
        <w:rPr>
          <w:rFonts w:ascii="Times New Roman" w:hAnsi="Times New Roman" w:cs="Times New Roman"/>
          <w:sz w:val="24"/>
          <w:szCs w:val="24"/>
          <w:lang w:val="en-US"/>
        </w:rPr>
      </w:pPr>
      <w:r w:rsidRPr="00897760">
        <w:rPr>
          <w:rFonts w:ascii="Times New Roman" w:hAnsi="Times New Roman" w:cs="Times New Roman"/>
          <w:sz w:val="24"/>
          <w:szCs w:val="24"/>
        </w:rPr>
        <w:t xml:space="preserve">ADD DI, 2                 </w:t>
      </w:r>
      <w:r>
        <w:rPr>
          <w:rFonts w:ascii="Times New Roman" w:hAnsi="Times New Roman" w:cs="Times New Roman"/>
          <w:sz w:val="24"/>
          <w:szCs w:val="24"/>
        </w:rPr>
        <w:t xml:space="preserve">       </w:t>
      </w:r>
      <w:r w:rsidR="00114107">
        <w:rPr>
          <w:rFonts w:ascii="Times New Roman" w:hAnsi="Times New Roman" w:cs="Times New Roman"/>
          <w:sz w:val="24"/>
          <w:szCs w:val="24"/>
        </w:rPr>
        <w:t xml:space="preserve"> </w:t>
      </w:r>
      <w:r w:rsidR="002B716F">
        <w:rPr>
          <w:rFonts w:ascii="Times New Roman" w:hAnsi="Times New Roman" w:cs="Times New Roman"/>
          <w:sz w:val="24"/>
          <w:szCs w:val="24"/>
        </w:rPr>
        <w:t>;</w:t>
      </w:r>
      <w:r w:rsidR="00D66910" w:rsidRPr="00897760">
        <w:rPr>
          <w:rFonts w:ascii="Times New Roman" w:hAnsi="Times New Roman" w:cs="Times New Roman"/>
          <w:sz w:val="24"/>
          <w:szCs w:val="24"/>
        </w:rPr>
        <w:t>următorul</w:t>
      </w:r>
      <w:r w:rsidRPr="00897760">
        <w:rPr>
          <w:rFonts w:ascii="Times New Roman" w:hAnsi="Times New Roman" w:cs="Times New Roman"/>
          <w:sz w:val="24"/>
          <w:szCs w:val="24"/>
        </w:rPr>
        <w:t xml:space="preserve"> </w:t>
      </w:r>
      <w:proofErr w:type="spellStart"/>
      <w:r w:rsidR="002D5E3D">
        <w:rPr>
          <w:rFonts w:ascii="Times New Roman" w:hAnsi="Times New Roman" w:cs="Times New Roman"/>
          <w:sz w:val="24"/>
          <w:szCs w:val="24"/>
        </w:rPr>
        <w:t>word</w:t>
      </w:r>
      <w:proofErr w:type="spellEnd"/>
      <w:r w:rsidRPr="00897760">
        <w:rPr>
          <w:rFonts w:ascii="Times New Roman" w:hAnsi="Times New Roman" w:cs="Times New Roman"/>
          <w:sz w:val="24"/>
          <w:szCs w:val="24"/>
        </w:rPr>
        <w:t xml:space="preserve"> (DW)</w:t>
      </w:r>
      <w:r w:rsidR="00C16F3B">
        <w:rPr>
          <w:rFonts w:ascii="Times New Roman" w:hAnsi="Times New Roman" w:cs="Times New Roman"/>
          <w:sz w:val="24"/>
          <w:szCs w:val="24"/>
        </w:rPr>
        <w:t xml:space="preserve"> din PORTS</w:t>
      </w:r>
    </w:p>
    <w:p w14:paraId="32269B49" w14:textId="13C75460" w:rsidR="00897760" w:rsidRPr="00897760" w:rsidRDefault="00897760" w:rsidP="001627F4">
      <w:pPr>
        <w:ind w:left="720"/>
        <w:rPr>
          <w:rFonts w:ascii="Times New Roman" w:hAnsi="Times New Roman" w:cs="Times New Roman"/>
          <w:sz w:val="24"/>
          <w:szCs w:val="24"/>
        </w:rPr>
      </w:pPr>
      <w:r w:rsidRPr="00897760">
        <w:rPr>
          <w:rFonts w:ascii="Times New Roman" w:hAnsi="Times New Roman" w:cs="Times New Roman"/>
          <w:sz w:val="24"/>
          <w:szCs w:val="24"/>
        </w:rPr>
        <w:t xml:space="preserve">LOOP </w:t>
      </w:r>
      <w:proofErr w:type="spellStart"/>
      <w:r w:rsidRPr="00897760">
        <w:rPr>
          <w:rFonts w:ascii="Times New Roman" w:hAnsi="Times New Roman" w:cs="Times New Roman"/>
          <w:sz w:val="24"/>
          <w:szCs w:val="24"/>
        </w:rPr>
        <w:t>nextDigit</w:t>
      </w:r>
      <w:proofErr w:type="spellEnd"/>
    </w:p>
    <w:p w14:paraId="0E201B3C" w14:textId="77777777" w:rsidR="00897760" w:rsidRPr="00897760" w:rsidRDefault="00897760" w:rsidP="00897760">
      <w:pPr>
        <w:rPr>
          <w:rFonts w:ascii="Times New Roman" w:hAnsi="Times New Roman" w:cs="Times New Roman"/>
          <w:sz w:val="24"/>
          <w:szCs w:val="24"/>
        </w:rPr>
      </w:pPr>
    </w:p>
    <w:p w14:paraId="3384E34A" w14:textId="03742BD6" w:rsidR="00897760" w:rsidRDefault="00897760" w:rsidP="00897760">
      <w:pPr>
        <w:rPr>
          <w:rFonts w:ascii="Times New Roman" w:hAnsi="Times New Roman" w:cs="Times New Roman"/>
          <w:sz w:val="24"/>
          <w:szCs w:val="24"/>
        </w:rPr>
      </w:pPr>
      <w:r w:rsidRPr="00897760">
        <w:rPr>
          <w:rFonts w:ascii="Times New Roman" w:hAnsi="Times New Roman" w:cs="Times New Roman"/>
          <w:sz w:val="24"/>
          <w:szCs w:val="24"/>
        </w:rPr>
        <w:t>RET</w:t>
      </w:r>
    </w:p>
    <w:p w14:paraId="0C411CA7" w14:textId="77777777" w:rsidR="00897760" w:rsidRDefault="00897760" w:rsidP="00897760">
      <w:pPr>
        <w:rPr>
          <w:rFonts w:ascii="Times New Roman" w:hAnsi="Times New Roman" w:cs="Times New Roman"/>
          <w:sz w:val="24"/>
          <w:szCs w:val="24"/>
        </w:rPr>
      </w:pPr>
    </w:p>
    <w:p w14:paraId="63064659" w14:textId="16DA8327" w:rsidR="00897760" w:rsidRDefault="00EA3E59" w:rsidP="00897760">
      <w:pPr>
        <w:ind w:firstLine="0"/>
        <w:rPr>
          <w:rFonts w:ascii="Times New Roman" w:hAnsi="Times New Roman" w:cs="Times New Roman"/>
          <w:sz w:val="24"/>
          <w:szCs w:val="24"/>
        </w:rPr>
      </w:pPr>
      <w:proofErr w:type="spellStart"/>
      <w:r>
        <w:rPr>
          <w:rFonts w:ascii="Times New Roman" w:hAnsi="Times New Roman" w:cs="Times New Roman"/>
          <w:sz w:val="24"/>
          <w:szCs w:val="24"/>
        </w:rPr>
        <w:t>delay</w:t>
      </w:r>
      <w:proofErr w:type="spellEnd"/>
      <w:r>
        <w:rPr>
          <w:rFonts w:ascii="Times New Roman" w:hAnsi="Times New Roman" w:cs="Times New Roman"/>
          <w:sz w:val="24"/>
          <w:szCs w:val="24"/>
        </w:rPr>
        <w:t>:</w:t>
      </w:r>
    </w:p>
    <w:p w14:paraId="35E66CDE" w14:textId="0F5D87CE" w:rsidR="00EA3E59" w:rsidRDefault="00EA3E59" w:rsidP="00897760">
      <w:pPr>
        <w:ind w:firstLine="0"/>
        <w:rPr>
          <w:rFonts w:ascii="Times New Roman" w:hAnsi="Times New Roman" w:cs="Times New Roman"/>
          <w:sz w:val="24"/>
          <w:szCs w:val="24"/>
        </w:rPr>
      </w:pPr>
      <w:r>
        <w:rPr>
          <w:rFonts w:ascii="Times New Roman" w:hAnsi="Times New Roman" w:cs="Times New Roman"/>
          <w:sz w:val="24"/>
          <w:szCs w:val="24"/>
        </w:rPr>
        <w:tab/>
        <w:t>MOV CX, 3000</w:t>
      </w:r>
    </w:p>
    <w:p w14:paraId="47203E54" w14:textId="778C6F7C" w:rsidR="00EA3E59" w:rsidRDefault="00EA3E59" w:rsidP="00897760">
      <w:pPr>
        <w:ind w:firstLine="0"/>
        <w:rPr>
          <w:rFonts w:ascii="Times New Roman" w:hAnsi="Times New Roman" w:cs="Times New Roman"/>
          <w:sz w:val="24"/>
          <w:szCs w:val="24"/>
        </w:rPr>
      </w:pPr>
      <w:r>
        <w:rPr>
          <w:rFonts w:ascii="Times New Roman" w:hAnsi="Times New Roman" w:cs="Times New Roman"/>
          <w:sz w:val="24"/>
          <w:szCs w:val="24"/>
        </w:rPr>
        <w:t>d1:</w:t>
      </w:r>
    </w:p>
    <w:p w14:paraId="7F31D008" w14:textId="75556FEE" w:rsidR="00EA3E59" w:rsidRDefault="00EA3E59" w:rsidP="00897760">
      <w:pPr>
        <w:ind w:firstLine="0"/>
        <w:rPr>
          <w:rFonts w:ascii="Times New Roman" w:hAnsi="Times New Roman" w:cs="Times New Roman"/>
          <w:sz w:val="24"/>
          <w:szCs w:val="24"/>
        </w:rPr>
      </w:pPr>
      <w:r>
        <w:rPr>
          <w:rFonts w:ascii="Times New Roman" w:hAnsi="Times New Roman" w:cs="Times New Roman"/>
          <w:sz w:val="24"/>
          <w:szCs w:val="24"/>
        </w:rPr>
        <w:tab/>
        <w:t>LOOP d1</w:t>
      </w:r>
    </w:p>
    <w:p w14:paraId="39BB0D0F" w14:textId="1997890F" w:rsidR="00EA3E59" w:rsidRPr="00F67CF9" w:rsidRDefault="00EA3E59" w:rsidP="00897760">
      <w:pPr>
        <w:ind w:firstLine="0"/>
        <w:rPr>
          <w:rFonts w:ascii="Times New Roman" w:hAnsi="Times New Roman" w:cs="Times New Roman"/>
          <w:sz w:val="24"/>
          <w:szCs w:val="24"/>
          <w:lang w:val="en-US"/>
        </w:rPr>
      </w:pPr>
      <w:r>
        <w:rPr>
          <w:rFonts w:ascii="Times New Roman" w:hAnsi="Times New Roman" w:cs="Times New Roman"/>
          <w:sz w:val="24"/>
          <w:szCs w:val="24"/>
        </w:rPr>
        <w:tab/>
        <w:t>RET</w:t>
      </w:r>
    </w:p>
    <w:p w14:paraId="40F5BCD3" w14:textId="77777777" w:rsidR="00F90DAC" w:rsidRDefault="00F90DAC" w:rsidP="00897760">
      <w:pPr>
        <w:ind w:firstLine="0"/>
        <w:rPr>
          <w:rFonts w:ascii="Times New Roman" w:hAnsi="Times New Roman" w:cs="Times New Roman"/>
          <w:sz w:val="24"/>
          <w:szCs w:val="24"/>
        </w:rPr>
      </w:pPr>
    </w:p>
    <w:p w14:paraId="47382BE6" w14:textId="518B3CE7" w:rsidR="00F90DAC" w:rsidRDefault="00F90DAC" w:rsidP="00F90DAC">
      <w:pPr>
        <w:rPr>
          <w:rFonts w:ascii="Times New Roman" w:hAnsi="Times New Roman" w:cs="Times New Roman"/>
          <w:sz w:val="24"/>
          <w:szCs w:val="24"/>
        </w:rPr>
      </w:pPr>
      <w:r w:rsidRPr="00F90DAC">
        <w:rPr>
          <w:rFonts w:ascii="Times New Roman" w:hAnsi="Times New Roman" w:cs="Times New Roman"/>
          <w:sz w:val="24"/>
          <w:szCs w:val="24"/>
        </w:rPr>
        <w:t xml:space="preserve">Pentru afișarea corectă a caracterelor pe afișajul cu 7 segmente multiplexat este necesară introducerea unui </w:t>
      </w:r>
      <w:proofErr w:type="spellStart"/>
      <w:r w:rsidRPr="00F90DAC">
        <w:rPr>
          <w:rFonts w:ascii="Times New Roman" w:hAnsi="Times New Roman" w:cs="Times New Roman"/>
          <w:sz w:val="24"/>
          <w:szCs w:val="24"/>
        </w:rPr>
        <w:t>delay</w:t>
      </w:r>
      <w:proofErr w:type="spellEnd"/>
      <w:r w:rsidRPr="00F90DAC">
        <w:rPr>
          <w:rFonts w:ascii="Times New Roman" w:hAnsi="Times New Roman" w:cs="Times New Roman"/>
          <w:sz w:val="24"/>
          <w:szCs w:val="24"/>
        </w:rPr>
        <w:t xml:space="preserve"> de temporizare. Deoarece la un moment dat este activ un singur rang, fiecare rang trebuie menținut activ pentru un interval scurt de timp, astfel încât ochiul uman să perceapă afișarea ca fiind continuă. Fără acest </w:t>
      </w:r>
      <w:proofErr w:type="spellStart"/>
      <w:r w:rsidRPr="00F90DAC">
        <w:rPr>
          <w:rFonts w:ascii="Times New Roman" w:hAnsi="Times New Roman" w:cs="Times New Roman"/>
          <w:sz w:val="24"/>
          <w:szCs w:val="24"/>
        </w:rPr>
        <w:t>delay</w:t>
      </w:r>
      <w:proofErr w:type="spellEnd"/>
      <w:r w:rsidRPr="00F90DAC">
        <w:rPr>
          <w:rFonts w:ascii="Times New Roman" w:hAnsi="Times New Roman" w:cs="Times New Roman"/>
          <w:sz w:val="24"/>
          <w:szCs w:val="24"/>
        </w:rPr>
        <w:t xml:space="preserve">, comutarea rangurilor s-ar face prea rapid, ceea ce ar conduce la o afișare instabilă sau imperceptibilă. </w:t>
      </w:r>
      <w:proofErr w:type="spellStart"/>
      <w:r w:rsidRPr="00F90DAC">
        <w:rPr>
          <w:rFonts w:ascii="Times New Roman" w:hAnsi="Times New Roman" w:cs="Times New Roman"/>
          <w:sz w:val="24"/>
          <w:szCs w:val="24"/>
        </w:rPr>
        <w:t>Delay-ul</w:t>
      </w:r>
      <w:proofErr w:type="spellEnd"/>
      <w:r w:rsidRPr="00F90DAC">
        <w:rPr>
          <w:rFonts w:ascii="Times New Roman" w:hAnsi="Times New Roman" w:cs="Times New Roman"/>
          <w:sz w:val="24"/>
          <w:szCs w:val="24"/>
        </w:rPr>
        <w:t xml:space="preserve"> de multiplexare asigură persistența vizuală și stabilizează afișajul.</w:t>
      </w:r>
    </w:p>
    <w:p w14:paraId="46E44337" w14:textId="77777777" w:rsidR="00B9314B" w:rsidRDefault="00B9314B" w:rsidP="00F90DAC">
      <w:pPr>
        <w:rPr>
          <w:rFonts w:ascii="Times New Roman" w:hAnsi="Times New Roman" w:cs="Times New Roman"/>
          <w:sz w:val="24"/>
          <w:szCs w:val="24"/>
        </w:rPr>
      </w:pPr>
    </w:p>
    <w:p w14:paraId="3FFD73CE" w14:textId="35DE3CB7" w:rsidR="00B9314B" w:rsidRDefault="005521F4" w:rsidP="00F90DA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3A622830" wp14:editId="3B50A210">
            <wp:simplePos x="0" y="0"/>
            <wp:positionH relativeFrom="column">
              <wp:posOffset>81280</wp:posOffset>
            </wp:positionH>
            <wp:positionV relativeFrom="paragraph">
              <wp:posOffset>358775</wp:posOffset>
            </wp:positionV>
            <wp:extent cx="5727700" cy="1466850"/>
            <wp:effectExtent l="0" t="0" r="6350" b="0"/>
            <wp:wrapSquare wrapText="bothSides"/>
            <wp:docPr id="957942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7700" cy="1466850"/>
                    </a:xfrm>
                    <a:prstGeom prst="rect">
                      <a:avLst/>
                    </a:prstGeom>
                    <a:noFill/>
                    <a:ln>
                      <a:noFill/>
                    </a:ln>
                  </pic:spPr>
                </pic:pic>
              </a:graphicData>
            </a:graphic>
          </wp:anchor>
        </w:drawing>
      </w:r>
      <w:r w:rsidR="00B9314B">
        <w:rPr>
          <w:rFonts w:ascii="Times New Roman" w:hAnsi="Times New Roman" w:cs="Times New Roman"/>
          <w:sz w:val="24"/>
          <w:szCs w:val="24"/>
        </w:rPr>
        <w:t xml:space="preserve">În imaginea de mai jos, se poate observa conectarea afișajelor și a </w:t>
      </w:r>
      <w:proofErr w:type="spellStart"/>
      <w:r w:rsidR="00B9314B">
        <w:rPr>
          <w:rFonts w:ascii="Times New Roman" w:hAnsi="Times New Roman" w:cs="Times New Roman"/>
          <w:sz w:val="24"/>
          <w:szCs w:val="24"/>
        </w:rPr>
        <w:t>minitastaturii</w:t>
      </w:r>
      <w:proofErr w:type="spellEnd"/>
      <w:r w:rsidR="00B9314B">
        <w:rPr>
          <w:rFonts w:ascii="Times New Roman" w:hAnsi="Times New Roman" w:cs="Times New Roman"/>
          <w:sz w:val="24"/>
          <w:szCs w:val="24"/>
        </w:rPr>
        <w:t>:</w:t>
      </w:r>
    </w:p>
    <w:p w14:paraId="5744C62F" w14:textId="1C2D9475" w:rsidR="00B9314B" w:rsidRDefault="00B9314B" w:rsidP="00F90DAC">
      <w:pPr>
        <w:rPr>
          <w:rFonts w:ascii="Times New Roman" w:hAnsi="Times New Roman" w:cs="Times New Roman"/>
          <w:sz w:val="24"/>
          <w:szCs w:val="24"/>
        </w:rPr>
      </w:pPr>
    </w:p>
    <w:p w14:paraId="47692239" w14:textId="6013991A" w:rsidR="00B9314B" w:rsidRPr="005521F4" w:rsidRDefault="005521F4" w:rsidP="005521F4">
      <w:pPr>
        <w:ind w:firstLine="0"/>
        <w:jc w:val="center"/>
        <w:rPr>
          <w:rFonts w:ascii="Times New Roman" w:hAnsi="Times New Roman" w:cs="Times New Roman"/>
          <w:b/>
          <w:bCs/>
          <w:sz w:val="24"/>
          <w:szCs w:val="24"/>
        </w:rPr>
      </w:pPr>
      <w:r w:rsidRPr="005521F4">
        <w:rPr>
          <w:rFonts w:ascii="Times New Roman" w:hAnsi="Times New Roman" w:cs="Times New Roman"/>
          <w:b/>
          <w:bCs/>
          <w:sz w:val="24"/>
          <w:szCs w:val="24"/>
        </w:rPr>
        <w:t xml:space="preserve">Figura 20: Conectarea afișajelor și a </w:t>
      </w:r>
      <w:proofErr w:type="spellStart"/>
      <w:r w:rsidRPr="005521F4">
        <w:rPr>
          <w:rFonts w:ascii="Times New Roman" w:hAnsi="Times New Roman" w:cs="Times New Roman"/>
          <w:b/>
          <w:bCs/>
          <w:sz w:val="24"/>
          <w:szCs w:val="24"/>
        </w:rPr>
        <w:t>minitastaturii</w:t>
      </w:r>
      <w:proofErr w:type="spellEnd"/>
      <w:r w:rsidR="005F53BE">
        <w:rPr>
          <w:rFonts w:ascii="Times New Roman" w:hAnsi="Times New Roman" w:cs="Times New Roman"/>
          <w:b/>
          <w:bCs/>
          <w:sz w:val="24"/>
          <w:szCs w:val="24"/>
        </w:rPr>
        <w:t xml:space="preserve"> în </w:t>
      </w:r>
      <w:proofErr w:type="spellStart"/>
      <w:r w:rsidR="005F53BE">
        <w:rPr>
          <w:rFonts w:ascii="Times New Roman" w:hAnsi="Times New Roman" w:cs="Times New Roman"/>
          <w:b/>
          <w:bCs/>
          <w:sz w:val="24"/>
          <w:szCs w:val="24"/>
        </w:rPr>
        <w:t>EasyEDA</w:t>
      </w:r>
      <w:proofErr w:type="spellEnd"/>
    </w:p>
    <w:p w14:paraId="38AFD929" w14:textId="77777777" w:rsidR="008427D8" w:rsidRPr="004B468E" w:rsidRDefault="008427D8" w:rsidP="008427D8">
      <w:pPr>
        <w:rPr>
          <w:rFonts w:ascii="Times New Roman" w:hAnsi="Times New Roman" w:cs="Times New Roman"/>
          <w:sz w:val="24"/>
          <w:szCs w:val="24"/>
        </w:rPr>
      </w:pPr>
    </w:p>
    <w:p w14:paraId="56D2E059" w14:textId="77777777" w:rsidR="00897760" w:rsidRPr="004B468E" w:rsidRDefault="00897760" w:rsidP="00F74F89">
      <w:pPr>
        <w:pStyle w:val="NormalWeb"/>
        <w:spacing w:before="0" w:beforeAutospacing="0" w:after="0" w:afterAutospacing="0" w:line="259" w:lineRule="auto"/>
        <w:ind w:firstLine="0"/>
        <w:rPr>
          <w:rFonts w:eastAsiaTheme="minorHAnsi"/>
          <w:kern w:val="2"/>
          <w:lang w:val="ro-RO" w:eastAsia="en-US"/>
          <w14:ligatures w14:val="standardContextual"/>
        </w:rPr>
      </w:pPr>
    </w:p>
    <w:p w14:paraId="73F765D9" w14:textId="77777777" w:rsidR="00EE4370" w:rsidRDefault="00EE4370" w:rsidP="002F2814">
      <w:pPr>
        <w:tabs>
          <w:tab w:val="left" w:pos="6834"/>
        </w:tabs>
        <w:spacing w:after="240"/>
        <w:jc w:val="center"/>
        <w:rPr>
          <w:rFonts w:ascii="Times New Roman" w:hAnsi="Times New Roman" w:cs="Times New Roman"/>
          <w:b/>
          <w:bCs/>
          <w:sz w:val="32"/>
          <w:szCs w:val="32"/>
        </w:rPr>
      </w:pPr>
    </w:p>
    <w:p w14:paraId="47A6A5BA" w14:textId="77777777" w:rsidR="00EE4370" w:rsidRDefault="00EE4370" w:rsidP="002F2814">
      <w:pPr>
        <w:tabs>
          <w:tab w:val="left" w:pos="6834"/>
        </w:tabs>
        <w:spacing w:after="240"/>
        <w:jc w:val="center"/>
        <w:rPr>
          <w:rFonts w:ascii="Times New Roman" w:hAnsi="Times New Roman" w:cs="Times New Roman"/>
          <w:b/>
          <w:bCs/>
          <w:sz w:val="32"/>
          <w:szCs w:val="32"/>
        </w:rPr>
      </w:pPr>
    </w:p>
    <w:p w14:paraId="69230E85" w14:textId="77777777" w:rsidR="00EE4370" w:rsidRDefault="00EE4370" w:rsidP="002F2814">
      <w:pPr>
        <w:tabs>
          <w:tab w:val="left" w:pos="6834"/>
        </w:tabs>
        <w:spacing w:after="240"/>
        <w:jc w:val="center"/>
        <w:rPr>
          <w:rFonts w:ascii="Times New Roman" w:hAnsi="Times New Roman" w:cs="Times New Roman"/>
          <w:b/>
          <w:bCs/>
          <w:sz w:val="32"/>
          <w:szCs w:val="32"/>
        </w:rPr>
      </w:pPr>
    </w:p>
    <w:p w14:paraId="38C8B9AE" w14:textId="77777777" w:rsidR="00EE4370" w:rsidRDefault="00EE4370" w:rsidP="002F2814">
      <w:pPr>
        <w:tabs>
          <w:tab w:val="left" w:pos="6834"/>
        </w:tabs>
        <w:spacing w:after="240"/>
        <w:jc w:val="center"/>
        <w:rPr>
          <w:rFonts w:ascii="Times New Roman" w:hAnsi="Times New Roman" w:cs="Times New Roman"/>
          <w:b/>
          <w:bCs/>
          <w:sz w:val="32"/>
          <w:szCs w:val="32"/>
        </w:rPr>
      </w:pPr>
    </w:p>
    <w:p w14:paraId="0AEB7CBE" w14:textId="77777777" w:rsidR="00EE4370" w:rsidRDefault="00EE4370" w:rsidP="002F2814">
      <w:pPr>
        <w:tabs>
          <w:tab w:val="left" w:pos="6834"/>
        </w:tabs>
        <w:spacing w:after="240"/>
        <w:jc w:val="center"/>
        <w:rPr>
          <w:rFonts w:ascii="Times New Roman" w:hAnsi="Times New Roman" w:cs="Times New Roman"/>
          <w:b/>
          <w:bCs/>
          <w:sz w:val="32"/>
          <w:szCs w:val="32"/>
        </w:rPr>
      </w:pPr>
    </w:p>
    <w:p w14:paraId="09B69986" w14:textId="77777777" w:rsidR="00EE4370" w:rsidRDefault="00EE4370" w:rsidP="002F2814">
      <w:pPr>
        <w:tabs>
          <w:tab w:val="left" w:pos="6834"/>
        </w:tabs>
        <w:spacing w:after="240"/>
        <w:jc w:val="center"/>
        <w:rPr>
          <w:rFonts w:ascii="Times New Roman" w:hAnsi="Times New Roman" w:cs="Times New Roman"/>
          <w:b/>
          <w:bCs/>
          <w:sz w:val="32"/>
          <w:szCs w:val="32"/>
        </w:rPr>
      </w:pPr>
    </w:p>
    <w:p w14:paraId="6D099627" w14:textId="77777777" w:rsidR="00EE4370" w:rsidRDefault="00EE4370" w:rsidP="002F2814">
      <w:pPr>
        <w:tabs>
          <w:tab w:val="left" w:pos="6834"/>
        </w:tabs>
        <w:spacing w:after="240"/>
        <w:jc w:val="center"/>
        <w:rPr>
          <w:rFonts w:ascii="Times New Roman" w:hAnsi="Times New Roman" w:cs="Times New Roman"/>
          <w:b/>
          <w:bCs/>
          <w:sz w:val="32"/>
          <w:szCs w:val="32"/>
        </w:rPr>
      </w:pPr>
    </w:p>
    <w:p w14:paraId="56933454" w14:textId="77777777" w:rsidR="00EE4370" w:rsidRDefault="00EE4370" w:rsidP="002F2814">
      <w:pPr>
        <w:tabs>
          <w:tab w:val="left" w:pos="6834"/>
        </w:tabs>
        <w:spacing w:after="240"/>
        <w:jc w:val="center"/>
        <w:rPr>
          <w:rFonts w:ascii="Times New Roman" w:hAnsi="Times New Roman" w:cs="Times New Roman"/>
          <w:b/>
          <w:bCs/>
          <w:sz w:val="32"/>
          <w:szCs w:val="32"/>
        </w:rPr>
      </w:pPr>
    </w:p>
    <w:p w14:paraId="314866AF" w14:textId="77777777" w:rsidR="00EE4370" w:rsidRDefault="00EE4370" w:rsidP="002F2814">
      <w:pPr>
        <w:tabs>
          <w:tab w:val="left" w:pos="6834"/>
        </w:tabs>
        <w:spacing w:after="240"/>
        <w:jc w:val="center"/>
        <w:rPr>
          <w:rFonts w:ascii="Times New Roman" w:hAnsi="Times New Roman" w:cs="Times New Roman"/>
          <w:b/>
          <w:bCs/>
          <w:sz w:val="32"/>
          <w:szCs w:val="32"/>
        </w:rPr>
      </w:pPr>
    </w:p>
    <w:p w14:paraId="00EB37DA" w14:textId="77777777" w:rsidR="00EE4370" w:rsidRDefault="00EE4370" w:rsidP="002F2814">
      <w:pPr>
        <w:tabs>
          <w:tab w:val="left" w:pos="6834"/>
        </w:tabs>
        <w:spacing w:after="240"/>
        <w:jc w:val="center"/>
        <w:rPr>
          <w:rFonts w:ascii="Times New Roman" w:hAnsi="Times New Roman" w:cs="Times New Roman"/>
          <w:b/>
          <w:bCs/>
          <w:sz w:val="32"/>
          <w:szCs w:val="32"/>
        </w:rPr>
      </w:pPr>
    </w:p>
    <w:p w14:paraId="207D060C" w14:textId="77777777" w:rsidR="00EE4370" w:rsidRDefault="00EE4370" w:rsidP="002F2814">
      <w:pPr>
        <w:tabs>
          <w:tab w:val="left" w:pos="6834"/>
        </w:tabs>
        <w:spacing w:after="240"/>
        <w:jc w:val="center"/>
        <w:rPr>
          <w:rFonts w:ascii="Times New Roman" w:hAnsi="Times New Roman" w:cs="Times New Roman"/>
          <w:b/>
          <w:bCs/>
          <w:sz w:val="32"/>
          <w:szCs w:val="32"/>
        </w:rPr>
      </w:pPr>
    </w:p>
    <w:p w14:paraId="62106353" w14:textId="77777777" w:rsidR="00EE4370" w:rsidRDefault="00EE4370" w:rsidP="002F2814">
      <w:pPr>
        <w:tabs>
          <w:tab w:val="left" w:pos="6834"/>
        </w:tabs>
        <w:spacing w:after="240"/>
        <w:jc w:val="center"/>
        <w:rPr>
          <w:rFonts w:ascii="Times New Roman" w:hAnsi="Times New Roman" w:cs="Times New Roman"/>
          <w:b/>
          <w:bCs/>
          <w:sz w:val="32"/>
          <w:szCs w:val="32"/>
        </w:rPr>
      </w:pPr>
    </w:p>
    <w:p w14:paraId="2A07981E" w14:textId="77777777" w:rsidR="00EE4370" w:rsidRDefault="00EE4370" w:rsidP="002F2814">
      <w:pPr>
        <w:tabs>
          <w:tab w:val="left" w:pos="6834"/>
        </w:tabs>
        <w:spacing w:after="240"/>
        <w:jc w:val="center"/>
        <w:rPr>
          <w:rFonts w:ascii="Times New Roman" w:hAnsi="Times New Roman" w:cs="Times New Roman"/>
          <w:b/>
          <w:bCs/>
          <w:sz w:val="32"/>
          <w:szCs w:val="32"/>
        </w:rPr>
      </w:pPr>
    </w:p>
    <w:p w14:paraId="05B1BFFA" w14:textId="77777777" w:rsidR="00EE4370" w:rsidRDefault="00EE4370" w:rsidP="002F2814">
      <w:pPr>
        <w:tabs>
          <w:tab w:val="left" w:pos="6834"/>
        </w:tabs>
        <w:spacing w:after="240"/>
        <w:jc w:val="center"/>
        <w:rPr>
          <w:rFonts w:ascii="Times New Roman" w:hAnsi="Times New Roman" w:cs="Times New Roman"/>
          <w:b/>
          <w:bCs/>
          <w:sz w:val="32"/>
          <w:szCs w:val="32"/>
        </w:rPr>
      </w:pPr>
    </w:p>
    <w:p w14:paraId="28C69E33" w14:textId="77777777" w:rsidR="006F0235" w:rsidRDefault="006F0235" w:rsidP="002F2814">
      <w:pPr>
        <w:tabs>
          <w:tab w:val="left" w:pos="6834"/>
        </w:tabs>
        <w:spacing w:after="240"/>
        <w:jc w:val="center"/>
        <w:rPr>
          <w:rFonts w:ascii="Times New Roman" w:hAnsi="Times New Roman" w:cs="Times New Roman"/>
          <w:b/>
          <w:bCs/>
          <w:sz w:val="32"/>
          <w:szCs w:val="32"/>
        </w:rPr>
      </w:pPr>
    </w:p>
    <w:p w14:paraId="77A1E4D7" w14:textId="56E84C5E" w:rsidR="00CA46EE" w:rsidRPr="002F2814" w:rsidRDefault="00205288" w:rsidP="002F2814">
      <w:pPr>
        <w:tabs>
          <w:tab w:val="left" w:pos="6834"/>
        </w:tabs>
        <w:spacing w:after="240"/>
        <w:jc w:val="center"/>
        <w:rPr>
          <w:rFonts w:ascii="Times New Roman" w:hAnsi="Times New Roman" w:cs="Times New Roman"/>
          <w:b/>
          <w:bCs/>
          <w:sz w:val="32"/>
          <w:szCs w:val="32"/>
        </w:rPr>
      </w:pPr>
      <w:r>
        <w:rPr>
          <w:rFonts w:ascii="Times New Roman" w:hAnsi="Times New Roman" w:cs="Times New Roman"/>
          <w:b/>
          <w:bCs/>
          <w:sz w:val="32"/>
          <w:szCs w:val="32"/>
        </w:rPr>
        <w:lastRenderedPageBreak/>
        <w:t>Bibliografie</w:t>
      </w:r>
    </w:p>
    <w:p w14:paraId="07DDC0DA" w14:textId="77777777" w:rsidR="002F2814" w:rsidRDefault="002F2814" w:rsidP="00BE1E61">
      <w:pPr>
        <w:tabs>
          <w:tab w:val="left" w:pos="6834"/>
        </w:tabs>
        <w:spacing w:after="240"/>
        <w:rPr>
          <w:rFonts w:ascii="Times New Roman" w:hAnsi="Times New Roman" w:cs="Times New Roman"/>
          <w:sz w:val="24"/>
          <w:szCs w:val="24"/>
        </w:rPr>
      </w:pPr>
    </w:p>
    <w:p w14:paraId="41B780F3" w14:textId="112CA753" w:rsidR="00ED78A6" w:rsidRPr="00EB66EF" w:rsidRDefault="00ED78A6" w:rsidP="00BC0C06">
      <w:pPr>
        <w:tabs>
          <w:tab w:val="left" w:pos="6834"/>
        </w:tabs>
        <w:spacing w:after="240"/>
        <w:ind w:left="360" w:firstLine="0"/>
        <w:rPr>
          <w:rFonts w:ascii="Times New Roman" w:hAnsi="Times New Roman" w:cs="Times New Roman"/>
          <w:b/>
          <w:bCs/>
          <w:sz w:val="24"/>
          <w:szCs w:val="24"/>
          <w:lang w:val="en-GB"/>
        </w:rPr>
      </w:pPr>
      <w:proofErr w:type="spellStart"/>
      <w:r w:rsidRPr="00EB66EF">
        <w:rPr>
          <w:rFonts w:ascii="Times New Roman" w:hAnsi="Times New Roman" w:cs="Times New Roman"/>
          <w:b/>
          <w:bCs/>
          <w:sz w:val="24"/>
          <w:szCs w:val="24"/>
          <w:lang w:val="en-GB"/>
        </w:rPr>
        <w:t>Materialele</w:t>
      </w:r>
      <w:proofErr w:type="spellEnd"/>
      <w:r w:rsidRPr="00EB66EF">
        <w:rPr>
          <w:rFonts w:ascii="Times New Roman" w:hAnsi="Times New Roman" w:cs="Times New Roman"/>
          <w:b/>
          <w:bCs/>
          <w:sz w:val="24"/>
          <w:szCs w:val="24"/>
          <w:lang w:val="en-GB"/>
        </w:rPr>
        <w:t xml:space="preserve"> </w:t>
      </w:r>
      <w:r w:rsidRPr="00EB66EF">
        <w:rPr>
          <w:rFonts w:ascii="Times New Roman" w:hAnsi="Times New Roman" w:cs="Times New Roman"/>
          <w:b/>
          <w:bCs/>
          <w:sz w:val="24"/>
          <w:szCs w:val="24"/>
          <w:lang w:val="en-GB"/>
        </w:rPr>
        <w:t>d</w:t>
      </w:r>
      <w:r w:rsidRPr="00EB66EF">
        <w:rPr>
          <w:rFonts w:ascii="Times New Roman" w:hAnsi="Times New Roman" w:cs="Times New Roman"/>
          <w:b/>
          <w:bCs/>
          <w:sz w:val="24"/>
          <w:szCs w:val="24"/>
          <w:lang w:val="en-GB"/>
        </w:rPr>
        <w:t xml:space="preserve">in curs </w:t>
      </w:r>
      <w:r w:rsidRPr="00EB66EF">
        <w:rPr>
          <w:rFonts w:ascii="Times New Roman" w:hAnsi="Times New Roman" w:cs="Times New Roman"/>
          <w:b/>
          <w:bCs/>
          <w:sz w:val="24"/>
          <w:szCs w:val="24"/>
        </w:rPr>
        <w:t>și laborator</w:t>
      </w:r>
      <w:r w:rsidRPr="00EB66EF">
        <w:rPr>
          <w:rFonts w:ascii="Times New Roman" w:hAnsi="Times New Roman" w:cs="Times New Roman"/>
          <w:b/>
          <w:bCs/>
          <w:sz w:val="24"/>
          <w:szCs w:val="24"/>
          <w:lang w:val="en-GB"/>
        </w:rPr>
        <w:t xml:space="preserve"> </w:t>
      </w:r>
    </w:p>
    <w:p w14:paraId="0380DCE3" w14:textId="79D028BB" w:rsidR="00FD33B4" w:rsidRPr="00BC0C06" w:rsidRDefault="00BC0C06" w:rsidP="00BC0C06">
      <w:pPr>
        <w:tabs>
          <w:tab w:val="left" w:pos="6834"/>
        </w:tabs>
        <w:spacing w:after="240"/>
        <w:ind w:left="360" w:firstLine="0"/>
        <w:rPr>
          <w:rFonts w:ascii="Times New Roman" w:hAnsi="Times New Roman" w:cs="Times New Roman"/>
          <w:sz w:val="24"/>
          <w:szCs w:val="24"/>
          <w:lang w:val="en-GB"/>
        </w:rPr>
      </w:pPr>
      <w:r w:rsidRPr="00BC0C06">
        <w:rPr>
          <w:rFonts w:ascii="Times New Roman" w:hAnsi="Times New Roman" w:cs="Times New Roman"/>
          <w:b/>
          <w:bCs/>
          <w:sz w:val="24"/>
          <w:szCs w:val="24"/>
          <w:lang w:val="en-GB"/>
        </w:rPr>
        <w:t>I</w:t>
      </w:r>
      <w:r w:rsidR="00FD33B4" w:rsidRPr="00BC0C06">
        <w:rPr>
          <w:rFonts w:ascii="Times New Roman" w:hAnsi="Times New Roman" w:cs="Times New Roman"/>
          <w:b/>
          <w:bCs/>
          <w:sz w:val="24"/>
          <w:szCs w:val="24"/>
          <w:lang w:val="en-GB"/>
        </w:rPr>
        <w:t>ntel Corporation</w:t>
      </w:r>
      <w:r w:rsidR="00FD33B4" w:rsidRPr="00BC0C06">
        <w:rPr>
          <w:rFonts w:ascii="Times New Roman" w:hAnsi="Times New Roman" w:cs="Times New Roman"/>
          <w:sz w:val="24"/>
          <w:szCs w:val="24"/>
          <w:lang w:val="en-GB"/>
        </w:rPr>
        <w:t xml:space="preserve">, </w:t>
      </w:r>
      <w:r w:rsidR="00FD33B4" w:rsidRPr="00BC0C06">
        <w:rPr>
          <w:rFonts w:ascii="Times New Roman" w:hAnsi="Times New Roman" w:cs="Times New Roman"/>
          <w:i/>
          <w:iCs/>
          <w:sz w:val="24"/>
          <w:szCs w:val="24"/>
        </w:rPr>
        <w:t xml:space="preserve">Intel 8086 </w:t>
      </w:r>
      <w:proofErr w:type="spellStart"/>
      <w:r w:rsidR="00FD33B4" w:rsidRPr="00BC0C06">
        <w:rPr>
          <w:rFonts w:ascii="Times New Roman" w:hAnsi="Times New Roman" w:cs="Times New Roman"/>
          <w:i/>
          <w:iCs/>
          <w:sz w:val="24"/>
          <w:szCs w:val="24"/>
        </w:rPr>
        <w:t>Microprocessor</w:t>
      </w:r>
      <w:proofErr w:type="spellEnd"/>
      <w:r w:rsidR="00FD33B4" w:rsidRPr="00BC0C06">
        <w:rPr>
          <w:rFonts w:ascii="Times New Roman" w:hAnsi="Times New Roman" w:cs="Times New Roman"/>
          <w:i/>
          <w:iCs/>
          <w:sz w:val="24"/>
          <w:szCs w:val="24"/>
        </w:rPr>
        <w:t xml:space="preserve"> – </w:t>
      </w:r>
      <w:proofErr w:type="spellStart"/>
      <w:r w:rsidR="00FD33B4" w:rsidRPr="00BC0C06">
        <w:rPr>
          <w:rFonts w:ascii="Times New Roman" w:hAnsi="Times New Roman" w:cs="Times New Roman"/>
          <w:i/>
          <w:iCs/>
          <w:sz w:val="24"/>
          <w:szCs w:val="24"/>
        </w:rPr>
        <w:t>Datasheet</w:t>
      </w:r>
      <w:proofErr w:type="spellEnd"/>
      <w:r w:rsidR="00FD33B4" w:rsidRPr="00BC0C06">
        <w:rPr>
          <w:rFonts w:ascii="Times New Roman" w:hAnsi="Times New Roman" w:cs="Times New Roman"/>
          <w:i/>
          <w:iCs/>
          <w:sz w:val="24"/>
          <w:szCs w:val="24"/>
        </w:rPr>
        <w:t xml:space="preserve"> – </w:t>
      </w:r>
      <w:proofErr w:type="spellStart"/>
      <w:r w:rsidR="00FD33B4" w:rsidRPr="00BC0C06">
        <w:rPr>
          <w:rFonts w:ascii="Times New Roman" w:hAnsi="Times New Roman" w:cs="Times New Roman"/>
          <w:i/>
          <w:iCs/>
          <w:sz w:val="24"/>
          <w:szCs w:val="24"/>
        </w:rPr>
        <w:t>official</w:t>
      </w:r>
      <w:proofErr w:type="spellEnd"/>
      <w:r w:rsidR="00FD33B4" w:rsidRPr="00BC0C06">
        <w:rPr>
          <w:rFonts w:ascii="Times New Roman" w:hAnsi="Times New Roman" w:cs="Times New Roman"/>
          <w:i/>
          <w:iCs/>
          <w:sz w:val="24"/>
          <w:szCs w:val="24"/>
        </w:rPr>
        <w:t xml:space="preserve"> Intel </w:t>
      </w:r>
      <w:proofErr w:type="spellStart"/>
      <w:r w:rsidR="00FD33B4" w:rsidRPr="00BC0C06">
        <w:rPr>
          <w:rFonts w:ascii="Times New Roman" w:hAnsi="Times New Roman" w:cs="Times New Roman"/>
          <w:i/>
          <w:iCs/>
          <w:sz w:val="24"/>
          <w:szCs w:val="24"/>
        </w:rPr>
        <w:t>technical</w:t>
      </w:r>
      <w:proofErr w:type="spellEnd"/>
      <w:r w:rsidR="00FD33B4" w:rsidRPr="00BC0C06">
        <w:rPr>
          <w:rFonts w:ascii="Times New Roman" w:hAnsi="Times New Roman" w:cs="Times New Roman"/>
          <w:i/>
          <w:iCs/>
          <w:sz w:val="24"/>
          <w:szCs w:val="24"/>
        </w:rPr>
        <w:t xml:space="preserve"> </w:t>
      </w:r>
      <w:proofErr w:type="spellStart"/>
      <w:r w:rsidR="00FD33B4" w:rsidRPr="00BC0C06">
        <w:rPr>
          <w:rFonts w:ascii="Times New Roman" w:hAnsi="Times New Roman" w:cs="Times New Roman"/>
          <w:i/>
          <w:iCs/>
          <w:sz w:val="24"/>
          <w:szCs w:val="24"/>
        </w:rPr>
        <w:t>documentation</w:t>
      </w:r>
      <w:proofErr w:type="spellEnd"/>
      <w:r w:rsidR="00FD33B4" w:rsidRPr="00BC0C06">
        <w:rPr>
          <w:rFonts w:ascii="Times New Roman" w:hAnsi="Times New Roman" w:cs="Times New Roman"/>
          <w:i/>
          <w:iCs/>
          <w:sz w:val="24"/>
          <w:szCs w:val="24"/>
        </w:rPr>
        <w:t>, (</w:t>
      </w:r>
      <w:r w:rsidR="006C3DD8" w:rsidRPr="00BC0C06">
        <w:rPr>
          <w:rFonts w:ascii="Times New Roman" w:hAnsi="Times New Roman" w:cs="Times New Roman"/>
          <w:i/>
          <w:iCs/>
          <w:sz w:val="24"/>
          <w:szCs w:val="24"/>
        </w:rPr>
        <w:t>accesat la data de</w:t>
      </w:r>
      <w:r w:rsidR="00FD33B4" w:rsidRPr="00BC0C06">
        <w:rPr>
          <w:rFonts w:ascii="Times New Roman" w:hAnsi="Times New Roman" w:cs="Times New Roman"/>
          <w:i/>
          <w:iCs/>
          <w:sz w:val="24"/>
          <w:szCs w:val="24"/>
        </w:rPr>
        <w:t xml:space="preserve"> </w:t>
      </w:r>
      <w:r w:rsidR="0092690A">
        <w:rPr>
          <w:rFonts w:ascii="Times New Roman" w:hAnsi="Times New Roman" w:cs="Times New Roman"/>
          <w:i/>
          <w:iCs/>
          <w:sz w:val="24"/>
          <w:szCs w:val="24"/>
        </w:rPr>
        <w:t>25</w:t>
      </w:r>
      <w:r w:rsidR="00FD33B4" w:rsidRPr="00BC0C06">
        <w:rPr>
          <w:rFonts w:ascii="Times New Roman" w:hAnsi="Times New Roman" w:cs="Times New Roman"/>
          <w:i/>
          <w:iCs/>
          <w:sz w:val="24"/>
          <w:szCs w:val="24"/>
        </w:rPr>
        <w:t>.10.2025).</w:t>
      </w:r>
    </w:p>
    <w:p w14:paraId="01A6A49E" w14:textId="3C02AD54" w:rsidR="00FD33B4" w:rsidRPr="002F2814" w:rsidRDefault="00FD33B4" w:rsidP="00BC0C06">
      <w:pPr>
        <w:tabs>
          <w:tab w:val="left" w:pos="6834"/>
        </w:tabs>
        <w:spacing w:after="240"/>
        <w:ind w:left="360" w:firstLine="0"/>
        <w:rPr>
          <w:rFonts w:ascii="Times New Roman" w:hAnsi="Times New Roman" w:cs="Times New Roman"/>
          <w:sz w:val="24"/>
          <w:szCs w:val="24"/>
          <w:lang w:val="en-GB"/>
        </w:rPr>
      </w:pPr>
      <w:proofErr w:type="spellStart"/>
      <w:r w:rsidRPr="002F2814">
        <w:rPr>
          <w:rFonts w:ascii="Times New Roman" w:hAnsi="Times New Roman" w:cs="Times New Roman"/>
          <w:b/>
          <w:bCs/>
          <w:sz w:val="24"/>
          <w:szCs w:val="24"/>
          <w:lang w:val="en-GB"/>
        </w:rPr>
        <w:t>GeeksforGeeks</w:t>
      </w:r>
      <w:proofErr w:type="spellEnd"/>
      <w:r w:rsidRPr="002F2814">
        <w:rPr>
          <w:rFonts w:ascii="Times New Roman" w:hAnsi="Times New Roman" w:cs="Times New Roman"/>
          <w:sz w:val="24"/>
          <w:szCs w:val="24"/>
          <w:lang w:val="en-GB"/>
        </w:rPr>
        <w:t xml:space="preserve">, </w:t>
      </w:r>
      <w:proofErr w:type="spellStart"/>
      <w:r w:rsidRPr="00FD33B4">
        <w:rPr>
          <w:rFonts w:ascii="Times New Roman" w:hAnsi="Times New Roman" w:cs="Times New Roman"/>
          <w:i/>
          <w:iCs/>
          <w:sz w:val="24"/>
          <w:szCs w:val="24"/>
        </w:rPr>
        <w:t>Architecture</w:t>
      </w:r>
      <w:proofErr w:type="spellEnd"/>
      <w:r w:rsidRPr="00FD33B4">
        <w:rPr>
          <w:rFonts w:ascii="Times New Roman" w:hAnsi="Times New Roman" w:cs="Times New Roman"/>
          <w:i/>
          <w:iCs/>
          <w:sz w:val="24"/>
          <w:szCs w:val="24"/>
        </w:rPr>
        <w:t xml:space="preserve"> of 8086 </w:t>
      </w:r>
      <w:proofErr w:type="spellStart"/>
      <w:r w:rsidRPr="00FD33B4">
        <w:rPr>
          <w:rFonts w:ascii="Times New Roman" w:hAnsi="Times New Roman" w:cs="Times New Roman"/>
          <w:i/>
          <w:iCs/>
          <w:sz w:val="24"/>
          <w:szCs w:val="24"/>
        </w:rPr>
        <w:t>Microprocessor</w:t>
      </w:r>
      <w:proofErr w:type="spellEnd"/>
      <w:r w:rsidRPr="00FD33B4">
        <w:rPr>
          <w:rFonts w:ascii="Times New Roman" w:hAnsi="Times New Roman" w:cs="Times New Roman"/>
          <w:i/>
          <w:iCs/>
          <w:sz w:val="24"/>
          <w:szCs w:val="24"/>
        </w:rPr>
        <w:t xml:space="preserve"> – online </w:t>
      </w:r>
      <w:proofErr w:type="spellStart"/>
      <w:r w:rsidRPr="00FD33B4">
        <w:rPr>
          <w:rFonts w:ascii="Times New Roman" w:hAnsi="Times New Roman" w:cs="Times New Roman"/>
          <w:i/>
          <w:iCs/>
          <w:sz w:val="24"/>
          <w:szCs w:val="24"/>
        </w:rPr>
        <w:t>educational</w:t>
      </w:r>
      <w:proofErr w:type="spellEnd"/>
      <w:r w:rsidRPr="00FD33B4">
        <w:rPr>
          <w:rFonts w:ascii="Times New Roman" w:hAnsi="Times New Roman" w:cs="Times New Roman"/>
          <w:i/>
          <w:iCs/>
          <w:sz w:val="24"/>
          <w:szCs w:val="24"/>
        </w:rPr>
        <w:t xml:space="preserve"> </w:t>
      </w:r>
      <w:proofErr w:type="spellStart"/>
      <w:r w:rsidRPr="00FD33B4">
        <w:rPr>
          <w:rFonts w:ascii="Times New Roman" w:hAnsi="Times New Roman" w:cs="Times New Roman"/>
          <w:i/>
          <w:iCs/>
          <w:sz w:val="24"/>
          <w:szCs w:val="24"/>
        </w:rPr>
        <w:t>resource</w:t>
      </w:r>
      <w:proofErr w:type="spellEnd"/>
      <w:r w:rsidRPr="00FD33B4">
        <w:rPr>
          <w:rFonts w:ascii="Times New Roman" w:hAnsi="Times New Roman" w:cs="Times New Roman"/>
          <w:i/>
          <w:iCs/>
          <w:sz w:val="24"/>
          <w:szCs w:val="24"/>
        </w:rPr>
        <w:t>, (</w:t>
      </w:r>
      <w:r w:rsidR="006C3DD8">
        <w:rPr>
          <w:rFonts w:ascii="Times New Roman" w:hAnsi="Times New Roman" w:cs="Times New Roman"/>
          <w:i/>
          <w:iCs/>
          <w:sz w:val="24"/>
          <w:szCs w:val="24"/>
        </w:rPr>
        <w:t>accesat la data de</w:t>
      </w:r>
      <w:r w:rsidR="006C3DD8" w:rsidRPr="00FD33B4">
        <w:rPr>
          <w:rFonts w:ascii="Times New Roman" w:hAnsi="Times New Roman" w:cs="Times New Roman"/>
          <w:i/>
          <w:iCs/>
          <w:sz w:val="24"/>
          <w:szCs w:val="24"/>
        </w:rPr>
        <w:t xml:space="preserve"> </w:t>
      </w:r>
      <w:r w:rsidR="0092690A">
        <w:rPr>
          <w:rFonts w:ascii="Times New Roman" w:hAnsi="Times New Roman" w:cs="Times New Roman"/>
          <w:i/>
          <w:iCs/>
          <w:sz w:val="24"/>
          <w:szCs w:val="24"/>
        </w:rPr>
        <w:t>25</w:t>
      </w:r>
      <w:r w:rsidRPr="00FD33B4">
        <w:rPr>
          <w:rFonts w:ascii="Times New Roman" w:hAnsi="Times New Roman" w:cs="Times New Roman"/>
          <w:i/>
          <w:iCs/>
          <w:sz w:val="24"/>
          <w:szCs w:val="24"/>
        </w:rPr>
        <w:t>.10.2025).</w:t>
      </w:r>
    </w:p>
    <w:p w14:paraId="65DA2F58" w14:textId="263D9D9E" w:rsidR="002F2814" w:rsidRPr="00BC0C06" w:rsidRDefault="002F2814" w:rsidP="00BC0C06">
      <w:pPr>
        <w:tabs>
          <w:tab w:val="left" w:pos="6834"/>
        </w:tabs>
        <w:spacing w:after="240"/>
        <w:ind w:left="360" w:firstLine="0"/>
        <w:rPr>
          <w:rFonts w:ascii="Times New Roman" w:hAnsi="Times New Roman" w:cs="Times New Roman"/>
          <w:sz w:val="24"/>
          <w:szCs w:val="24"/>
          <w:lang w:val="en-GB"/>
        </w:rPr>
      </w:pPr>
      <w:r w:rsidRPr="00BC0C06">
        <w:rPr>
          <w:rFonts w:ascii="Times New Roman" w:hAnsi="Times New Roman" w:cs="Times New Roman"/>
          <w:b/>
          <w:bCs/>
          <w:sz w:val="24"/>
          <w:szCs w:val="24"/>
          <w:lang w:val="en-GB"/>
        </w:rPr>
        <w:t>Intel Corporation</w:t>
      </w:r>
      <w:r w:rsidRPr="00BC0C06">
        <w:rPr>
          <w:rFonts w:ascii="Times New Roman" w:hAnsi="Times New Roman" w:cs="Times New Roman"/>
          <w:sz w:val="24"/>
          <w:szCs w:val="24"/>
          <w:lang w:val="en-GB"/>
        </w:rPr>
        <w:t xml:space="preserve">, </w:t>
      </w:r>
      <w:r w:rsidRPr="00BC0C06">
        <w:rPr>
          <w:rFonts w:ascii="Times New Roman" w:hAnsi="Times New Roman" w:cs="Times New Roman"/>
          <w:i/>
          <w:iCs/>
          <w:sz w:val="24"/>
          <w:szCs w:val="24"/>
          <w:lang w:val="en-GB"/>
        </w:rPr>
        <w:t>Memory Interfacing with the 8086/8088</w:t>
      </w:r>
      <w:r w:rsidRPr="00BC0C06">
        <w:rPr>
          <w:rFonts w:ascii="Times New Roman" w:hAnsi="Times New Roman" w:cs="Times New Roman"/>
          <w:sz w:val="24"/>
          <w:szCs w:val="24"/>
          <w:lang w:val="en-GB"/>
        </w:rPr>
        <w:t xml:space="preserve"> – official Intel technical documentation, (</w:t>
      </w:r>
      <w:r w:rsidR="006C3DD8" w:rsidRPr="00BC0C06">
        <w:rPr>
          <w:rFonts w:ascii="Times New Roman" w:hAnsi="Times New Roman" w:cs="Times New Roman"/>
          <w:i/>
          <w:iCs/>
          <w:sz w:val="24"/>
          <w:szCs w:val="24"/>
        </w:rPr>
        <w:t xml:space="preserve">accesat la data de </w:t>
      </w:r>
      <w:r w:rsidR="0092690A">
        <w:rPr>
          <w:rFonts w:ascii="Times New Roman" w:hAnsi="Times New Roman" w:cs="Times New Roman"/>
          <w:i/>
          <w:iCs/>
          <w:sz w:val="24"/>
          <w:szCs w:val="24"/>
        </w:rPr>
        <w:t>13</w:t>
      </w:r>
      <w:r w:rsidRPr="00BC0C06">
        <w:rPr>
          <w:rFonts w:ascii="Times New Roman" w:hAnsi="Times New Roman" w:cs="Times New Roman"/>
          <w:sz w:val="24"/>
          <w:szCs w:val="24"/>
          <w:lang w:val="en-GB"/>
        </w:rPr>
        <w:t>.1</w:t>
      </w:r>
      <w:r w:rsidR="0092690A">
        <w:rPr>
          <w:rFonts w:ascii="Times New Roman" w:hAnsi="Times New Roman" w:cs="Times New Roman"/>
          <w:sz w:val="24"/>
          <w:szCs w:val="24"/>
          <w:lang w:val="en-GB"/>
        </w:rPr>
        <w:t>1</w:t>
      </w:r>
      <w:r w:rsidRPr="00BC0C06">
        <w:rPr>
          <w:rFonts w:ascii="Times New Roman" w:hAnsi="Times New Roman" w:cs="Times New Roman"/>
          <w:sz w:val="24"/>
          <w:szCs w:val="24"/>
          <w:lang w:val="en-GB"/>
        </w:rPr>
        <w:t>.2025).</w:t>
      </w:r>
    </w:p>
    <w:p w14:paraId="7E5730BC" w14:textId="26D391CC" w:rsidR="002F2814" w:rsidRPr="002F2814" w:rsidRDefault="002F2814" w:rsidP="00BC0C06">
      <w:pPr>
        <w:tabs>
          <w:tab w:val="left" w:pos="6834"/>
        </w:tabs>
        <w:spacing w:after="240"/>
        <w:ind w:left="360" w:firstLine="0"/>
        <w:rPr>
          <w:rFonts w:ascii="Times New Roman" w:hAnsi="Times New Roman" w:cs="Times New Roman"/>
          <w:sz w:val="24"/>
          <w:szCs w:val="24"/>
          <w:lang w:val="en-GB"/>
        </w:rPr>
      </w:pPr>
      <w:proofErr w:type="spellStart"/>
      <w:r w:rsidRPr="002F2814">
        <w:rPr>
          <w:rFonts w:ascii="Times New Roman" w:hAnsi="Times New Roman" w:cs="Times New Roman"/>
          <w:b/>
          <w:bCs/>
          <w:sz w:val="24"/>
          <w:szCs w:val="24"/>
          <w:lang w:val="en-GB"/>
        </w:rPr>
        <w:t>GeeksforGeeks</w:t>
      </w:r>
      <w:proofErr w:type="spellEnd"/>
      <w:r w:rsidRPr="002F2814">
        <w:rPr>
          <w:rFonts w:ascii="Times New Roman" w:hAnsi="Times New Roman" w:cs="Times New Roman"/>
          <w:sz w:val="24"/>
          <w:szCs w:val="24"/>
          <w:lang w:val="en-GB"/>
        </w:rPr>
        <w:t xml:space="preserve">, </w:t>
      </w:r>
      <w:r w:rsidRPr="002F2814">
        <w:rPr>
          <w:rFonts w:ascii="Times New Roman" w:hAnsi="Times New Roman" w:cs="Times New Roman"/>
          <w:i/>
          <w:iCs/>
          <w:sz w:val="24"/>
          <w:szCs w:val="24"/>
          <w:lang w:val="en-GB"/>
        </w:rPr>
        <w:t>Memory Interfacing in 8086</w:t>
      </w:r>
      <w:r w:rsidRPr="002F2814">
        <w:rPr>
          <w:rFonts w:ascii="Times New Roman" w:hAnsi="Times New Roman" w:cs="Times New Roman"/>
          <w:sz w:val="24"/>
          <w:szCs w:val="24"/>
          <w:lang w:val="en-GB"/>
        </w:rPr>
        <w:t xml:space="preserve"> – online educational resource, (</w:t>
      </w:r>
      <w:r w:rsidR="006C3DD8">
        <w:rPr>
          <w:rFonts w:ascii="Times New Roman" w:hAnsi="Times New Roman" w:cs="Times New Roman"/>
          <w:i/>
          <w:iCs/>
          <w:sz w:val="24"/>
          <w:szCs w:val="24"/>
        </w:rPr>
        <w:t>accesat la data de</w:t>
      </w:r>
      <w:r w:rsidRPr="002F2814">
        <w:rPr>
          <w:rFonts w:ascii="Times New Roman" w:hAnsi="Times New Roman" w:cs="Times New Roman"/>
          <w:sz w:val="24"/>
          <w:szCs w:val="24"/>
          <w:lang w:val="en-GB"/>
        </w:rPr>
        <w:t xml:space="preserve"> </w:t>
      </w:r>
      <w:r w:rsidR="0092690A">
        <w:rPr>
          <w:rFonts w:ascii="Times New Roman" w:hAnsi="Times New Roman" w:cs="Times New Roman"/>
          <w:i/>
          <w:iCs/>
          <w:sz w:val="24"/>
          <w:szCs w:val="24"/>
        </w:rPr>
        <w:t>13</w:t>
      </w:r>
      <w:r w:rsidR="0092690A" w:rsidRPr="00BC0C06">
        <w:rPr>
          <w:rFonts w:ascii="Times New Roman" w:hAnsi="Times New Roman" w:cs="Times New Roman"/>
          <w:sz w:val="24"/>
          <w:szCs w:val="24"/>
          <w:lang w:val="en-GB"/>
        </w:rPr>
        <w:t>.1</w:t>
      </w:r>
      <w:r w:rsidR="0092690A">
        <w:rPr>
          <w:rFonts w:ascii="Times New Roman" w:hAnsi="Times New Roman" w:cs="Times New Roman"/>
          <w:sz w:val="24"/>
          <w:szCs w:val="24"/>
          <w:lang w:val="en-GB"/>
        </w:rPr>
        <w:t>1</w:t>
      </w:r>
      <w:r w:rsidR="0092690A" w:rsidRPr="00BC0C06">
        <w:rPr>
          <w:rFonts w:ascii="Times New Roman" w:hAnsi="Times New Roman" w:cs="Times New Roman"/>
          <w:sz w:val="24"/>
          <w:szCs w:val="24"/>
          <w:lang w:val="en-GB"/>
        </w:rPr>
        <w:t>.2025</w:t>
      </w:r>
      <w:r w:rsidRPr="002F2814">
        <w:rPr>
          <w:rFonts w:ascii="Times New Roman" w:hAnsi="Times New Roman" w:cs="Times New Roman"/>
          <w:sz w:val="24"/>
          <w:szCs w:val="24"/>
          <w:lang w:val="en-GB"/>
        </w:rPr>
        <w:t>).</w:t>
      </w:r>
    </w:p>
    <w:p w14:paraId="3C4AD9A8" w14:textId="1F643244" w:rsidR="002F2814" w:rsidRPr="00BC0C06" w:rsidRDefault="002F2814" w:rsidP="00BC0C06">
      <w:pPr>
        <w:tabs>
          <w:tab w:val="left" w:pos="6834"/>
        </w:tabs>
        <w:spacing w:after="240"/>
        <w:ind w:left="360" w:firstLine="0"/>
        <w:rPr>
          <w:rFonts w:ascii="Times New Roman" w:hAnsi="Times New Roman" w:cs="Times New Roman"/>
          <w:sz w:val="24"/>
          <w:szCs w:val="24"/>
          <w:lang w:val="en-GB"/>
        </w:rPr>
      </w:pPr>
      <w:r w:rsidRPr="00BC0C06">
        <w:rPr>
          <w:rFonts w:ascii="Times New Roman" w:hAnsi="Times New Roman" w:cs="Times New Roman"/>
          <w:b/>
          <w:bCs/>
          <w:sz w:val="24"/>
          <w:szCs w:val="24"/>
          <w:lang w:val="en-GB"/>
        </w:rPr>
        <w:t>Intel Corporation</w:t>
      </w:r>
      <w:r w:rsidRPr="00BC0C06">
        <w:rPr>
          <w:rFonts w:ascii="Times New Roman" w:hAnsi="Times New Roman" w:cs="Times New Roman"/>
          <w:sz w:val="24"/>
          <w:szCs w:val="24"/>
          <w:lang w:val="en-GB"/>
        </w:rPr>
        <w:t xml:space="preserve">, </w:t>
      </w:r>
      <w:r w:rsidRPr="00BC0C06">
        <w:rPr>
          <w:rFonts w:ascii="Times New Roman" w:hAnsi="Times New Roman" w:cs="Times New Roman"/>
          <w:i/>
          <w:iCs/>
          <w:sz w:val="24"/>
          <w:szCs w:val="24"/>
          <w:lang w:val="en-GB"/>
        </w:rPr>
        <w:t>Intel 8251A USART – Datasheet</w:t>
      </w:r>
      <w:r w:rsidRPr="00BC0C06">
        <w:rPr>
          <w:rFonts w:ascii="Times New Roman" w:hAnsi="Times New Roman" w:cs="Times New Roman"/>
          <w:sz w:val="24"/>
          <w:szCs w:val="24"/>
          <w:lang w:val="en-GB"/>
        </w:rPr>
        <w:t xml:space="preserve"> – official Intel technical documentation, (</w:t>
      </w:r>
      <w:r w:rsidR="006C3DD8" w:rsidRPr="00BC0C06">
        <w:rPr>
          <w:rFonts w:ascii="Times New Roman" w:hAnsi="Times New Roman" w:cs="Times New Roman"/>
          <w:i/>
          <w:iCs/>
          <w:sz w:val="24"/>
          <w:szCs w:val="24"/>
        </w:rPr>
        <w:t>accesat la data de</w:t>
      </w:r>
      <w:r w:rsidR="0092690A">
        <w:rPr>
          <w:rFonts w:ascii="Times New Roman" w:hAnsi="Times New Roman" w:cs="Times New Roman"/>
          <w:i/>
          <w:iCs/>
          <w:sz w:val="24"/>
          <w:szCs w:val="24"/>
        </w:rPr>
        <w:t xml:space="preserve"> 27</w:t>
      </w:r>
      <w:r w:rsidRPr="00BC0C06">
        <w:rPr>
          <w:rFonts w:ascii="Times New Roman" w:hAnsi="Times New Roman" w:cs="Times New Roman"/>
          <w:sz w:val="24"/>
          <w:szCs w:val="24"/>
          <w:lang w:val="en-GB"/>
        </w:rPr>
        <w:t>.11.2025).</w:t>
      </w:r>
    </w:p>
    <w:p w14:paraId="1E8CC4CB" w14:textId="294CCA05" w:rsidR="002F2814" w:rsidRPr="002F2814" w:rsidRDefault="002F2814" w:rsidP="00BC0C06">
      <w:pPr>
        <w:tabs>
          <w:tab w:val="left" w:pos="6834"/>
        </w:tabs>
        <w:spacing w:after="240"/>
        <w:ind w:left="360" w:firstLine="0"/>
        <w:rPr>
          <w:rFonts w:ascii="Times New Roman" w:hAnsi="Times New Roman" w:cs="Times New Roman"/>
          <w:sz w:val="24"/>
          <w:szCs w:val="24"/>
          <w:lang w:val="en-GB"/>
        </w:rPr>
      </w:pPr>
      <w:proofErr w:type="spellStart"/>
      <w:r w:rsidRPr="002F2814">
        <w:rPr>
          <w:rFonts w:ascii="Times New Roman" w:hAnsi="Times New Roman" w:cs="Times New Roman"/>
          <w:b/>
          <w:bCs/>
          <w:sz w:val="24"/>
          <w:szCs w:val="24"/>
          <w:lang w:val="en-GB"/>
        </w:rPr>
        <w:t>GeeksforGeeks</w:t>
      </w:r>
      <w:proofErr w:type="spellEnd"/>
      <w:r w:rsidRPr="002F2814">
        <w:rPr>
          <w:rFonts w:ascii="Times New Roman" w:hAnsi="Times New Roman" w:cs="Times New Roman"/>
          <w:sz w:val="24"/>
          <w:szCs w:val="24"/>
          <w:lang w:val="en-GB"/>
        </w:rPr>
        <w:t xml:space="preserve">, </w:t>
      </w:r>
      <w:r w:rsidRPr="002F2814">
        <w:rPr>
          <w:rFonts w:ascii="Times New Roman" w:hAnsi="Times New Roman" w:cs="Times New Roman"/>
          <w:i/>
          <w:iCs/>
          <w:sz w:val="24"/>
          <w:szCs w:val="24"/>
          <w:lang w:val="en-GB"/>
        </w:rPr>
        <w:t>8255 Programmable Peripheral Interface (PPI)</w:t>
      </w:r>
      <w:r w:rsidRPr="002F2814">
        <w:rPr>
          <w:rFonts w:ascii="Times New Roman" w:hAnsi="Times New Roman" w:cs="Times New Roman"/>
          <w:sz w:val="24"/>
          <w:szCs w:val="24"/>
          <w:lang w:val="en-GB"/>
        </w:rPr>
        <w:t xml:space="preserve"> – online educational resource, (</w:t>
      </w:r>
      <w:r w:rsidR="006C3DD8">
        <w:rPr>
          <w:rFonts w:ascii="Times New Roman" w:hAnsi="Times New Roman" w:cs="Times New Roman"/>
          <w:i/>
          <w:iCs/>
          <w:sz w:val="24"/>
          <w:szCs w:val="24"/>
        </w:rPr>
        <w:t>accesat la data de</w:t>
      </w:r>
      <w:r w:rsidR="006C3DD8" w:rsidRPr="00FD33B4">
        <w:rPr>
          <w:rFonts w:ascii="Times New Roman" w:hAnsi="Times New Roman" w:cs="Times New Roman"/>
          <w:i/>
          <w:iCs/>
          <w:sz w:val="24"/>
          <w:szCs w:val="24"/>
        </w:rPr>
        <w:t xml:space="preserve"> </w:t>
      </w:r>
      <w:r w:rsidR="0092690A">
        <w:rPr>
          <w:rFonts w:ascii="Times New Roman" w:hAnsi="Times New Roman" w:cs="Times New Roman"/>
          <w:i/>
          <w:iCs/>
          <w:sz w:val="24"/>
          <w:szCs w:val="24"/>
        </w:rPr>
        <w:t>27</w:t>
      </w:r>
      <w:r w:rsidRPr="002F2814">
        <w:rPr>
          <w:rFonts w:ascii="Times New Roman" w:hAnsi="Times New Roman" w:cs="Times New Roman"/>
          <w:sz w:val="24"/>
          <w:szCs w:val="24"/>
          <w:lang w:val="en-GB"/>
        </w:rPr>
        <w:t>.11.2025).</w:t>
      </w:r>
    </w:p>
    <w:p w14:paraId="2FB04081" w14:textId="57D934B8" w:rsidR="002F2814" w:rsidRPr="00BC0C06" w:rsidRDefault="002F2814" w:rsidP="00BC0C06">
      <w:pPr>
        <w:tabs>
          <w:tab w:val="left" w:pos="6834"/>
        </w:tabs>
        <w:spacing w:after="240"/>
        <w:ind w:left="360" w:firstLine="0"/>
        <w:rPr>
          <w:rFonts w:ascii="Times New Roman" w:hAnsi="Times New Roman" w:cs="Times New Roman"/>
          <w:sz w:val="24"/>
          <w:szCs w:val="24"/>
          <w:lang w:val="en-GB"/>
        </w:rPr>
      </w:pPr>
      <w:r w:rsidRPr="00BC0C06">
        <w:rPr>
          <w:rFonts w:ascii="Times New Roman" w:hAnsi="Times New Roman" w:cs="Times New Roman"/>
          <w:b/>
          <w:bCs/>
          <w:sz w:val="24"/>
          <w:szCs w:val="24"/>
          <w:lang w:val="en-GB"/>
        </w:rPr>
        <w:t>Texas Instruments</w:t>
      </w:r>
      <w:r w:rsidRPr="00BC0C06">
        <w:rPr>
          <w:rFonts w:ascii="Times New Roman" w:hAnsi="Times New Roman" w:cs="Times New Roman"/>
          <w:sz w:val="24"/>
          <w:szCs w:val="24"/>
          <w:lang w:val="en-GB"/>
        </w:rPr>
        <w:t xml:space="preserve">, </w:t>
      </w:r>
      <w:r w:rsidRPr="00BC0C06">
        <w:rPr>
          <w:rFonts w:ascii="Times New Roman" w:hAnsi="Times New Roman" w:cs="Times New Roman"/>
          <w:i/>
          <w:iCs/>
          <w:sz w:val="24"/>
          <w:szCs w:val="24"/>
          <w:lang w:val="en-GB"/>
        </w:rPr>
        <w:t>SN7447 BCD to Seven-Segment Decoder/Driver – Datasheet</w:t>
      </w:r>
      <w:r w:rsidRPr="00BC0C06">
        <w:rPr>
          <w:rFonts w:ascii="Times New Roman" w:hAnsi="Times New Roman" w:cs="Times New Roman"/>
          <w:sz w:val="24"/>
          <w:szCs w:val="24"/>
          <w:lang w:val="en-GB"/>
        </w:rPr>
        <w:t xml:space="preserve"> – official Texas Instruments technical documentation, (</w:t>
      </w:r>
      <w:r w:rsidR="006C3DD8" w:rsidRPr="00BC0C06">
        <w:rPr>
          <w:rFonts w:ascii="Times New Roman" w:hAnsi="Times New Roman" w:cs="Times New Roman"/>
          <w:i/>
          <w:iCs/>
          <w:sz w:val="24"/>
          <w:szCs w:val="24"/>
        </w:rPr>
        <w:t>accesat la data de</w:t>
      </w:r>
      <w:r w:rsidRPr="00BC0C06">
        <w:rPr>
          <w:rFonts w:ascii="Times New Roman" w:hAnsi="Times New Roman" w:cs="Times New Roman"/>
          <w:sz w:val="24"/>
          <w:szCs w:val="24"/>
          <w:lang w:val="en-GB"/>
        </w:rPr>
        <w:t xml:space="preserve"> </w:t>
      </w:r>
      <w:r w:rsidR="0092690A">
        <w:rPr>
          <w:rFonts w:ascii="Times New Roman" w:hAnsi="Times New Roman" w:cs="Times New Roman"/>
          <w:sz w:val="24"/>
          <w:szCs w:val="24"/>
          <w:lang w:val="en-GB"/>
        </w:rPr>
        <w:t>11</w:t>
      </w:r>
      <w:r w:rsidRPr="00BC0C06">
        <w:rPr>
          <w:rFonts w:ascii="Times New Roman" w:hAnsi="Times New Roman" w:cs="Times New Roman"/>
          <w:sz w:val="24"/>
          <w:szCs w:val="24"/>
          <w:lang w:val="en-GB"/>
        </w:rPr>
        <w:t>.1</w:t>
      </w:r>
      <w:r w:rsidR="0092690A">
        <w:rPr>
          <w:rFonts w:ascii="Times New Roman" w:hAnsi="Times New Roman" w:cs="Times New Roman"/>
          <w:sz w:val="24"/>
          <w:szCs w:val="24"/>
          <w:lang w:val="en-GB"/>
        </w:rPr>
        <w:t>2</w:t>
      </w:r>
      <w:r w:rsidRPr="00BC0C06">
        <w:rPr>
          <w:rFonts w:ascii="Times New Roman" w:hAnsi="Times New Roman" w:cs="Times New Roman"/>
          <w:sz w:val="24"/>
          <w:szCs w:val="24"/>
          <w:lang w:val="en-GB"/>
        </w:rPr>
        <w:t>.2025).</w:t>
      </w:r>
    </w:p>
    <w:p w14:paraId="17A76B1C" w14:textId="4F433407" w:rsidR="002F2814" w:rsidRPr="002F2814" w:rsidRDefault="002F2814" w:rsidP="00BC0C06">
      <w:pPr>
        <w:tabs>
          <w:tab w:val="left" w:pos="6834"/>
        </w:tabs>
        <w:spacing w:after="240"/>
        <w:ind w:left="360" w:firstLine="0"/>
        <w:rPr>
          <w:rFonts w:ascii="Times New Roman" w:hAnsi="Times New Roman" w:cs="Times New Roman"/>
          <w:sz w:val="24"/>
          <w:szCs w:val="24"/>
          <w:lang w:val="en-GB"/>
        </w:rPr>
      </w:pPr>
      <w:proofErr w:type="spellStart"/>
      <w:r w:rsidRPr="002F2814">
        <w:rPr>
          <w:rFonts w:ascii="Times New Roman" w:hAnsi="Times New Roman" w:cs="Times New Roman"/>
          <w:b/>
          <w:bCs/>
          <w:sz w:val="24"/>
          <w:szCs w:val="24"/>
          <w:lang w:val="en-GB"/>
        </w:rPr>
        <w:t>GeeksforGeeks</w:t>
      </w:r>
      <w:proofErr w:type="spellEnd"/>
      <w:r w:rsidRPr="002F2814">
        <w:rPr>
          <w:rFonts w:ascii="Times New Roman" w:hAnsi="Times New Roman" w:cs="Times New Roman"/>
          <w:sz w:val="24"/>
          <w:szCs w:val="24"/>
          <w:lang w:val="en-GB"/>
        </w:rPr>
        <w:t xml:space="preserve">, </w:t>
      </w:r>
      <w:r w:rsidRPr="002F2814">
        <w:rPr>
          <w:rFonts w:ascii="Times New Roman" w:hAnsi="Times New Roman" w:cs="Times New Roman"/>
          <w:i/>
          <w:iCs/>
          <w:sz w:val="24"/>
          <w:szCs w:val="24"/>
          <w:lang w:val="en-GB"/>
        </w:rPr>
        <w:t>Matrix Keypad – Scanning and Interfacing</w:t>
      </w:r>
      <w:r w:rsidRPr="002F2814">
        <w:rPr>
          <w:rFonts w:ascii="Times New Roman" w:hAnsi="Times New Roman" w:cs="Times New Roman"/>
          <w:sz w:val="24"/>
          <w:szCs w:val="24"/>
          <w:lang w:val="en-GB"/>
        </w:rPr>
        <w:t xml:space="preserve"> – online educational resource, (</w:t>
      </w:r>
      <w:r w:rsidR="006C3DD8">
        <w:rPr>
          <w:rFonts w:ascii="Times New Roman" w:hAnsi="Times New Roman" w:cs="Times New Roman"/>
          <w:i/>
          <w:iCs/>
          <w:sz w:val="24"/>
          <w:szCs w:val="24"/>
        </w:rPr>
        <w:t>accesat la data de</w:t>
      </w:r>
      <w:r w:rsidRPr="002F2814">
        <w:rPr>
          <w:rFonts w:ascii="Times New Roman" w:hAnsi="Times New Roman" w:cs="Times New Roman"/>
          <w:sz w:val="24"/>
          <w:szCs w:val="24"/>
          <w:lang w:val="en-GB"/>
        </w:rPr>
        <w:t xml:space="preserve"> </w:t>
      </w:r>
      <w:r w:rsidR="0092690A">
        <w:rPr>
          <w:rFonts w:ascii="Times New Roman" w:hAnsi="Times New Roman" w:cs="Times New Roman"/>
          <w:sz w:val="24"/>
          <w:szCs w:val="24"/>
          <w:lang w:val="en-GB"/>
        </w:rPr>
        <w:t>11</w:t>
      </w:r>
      <w:r w:rsidRPr="002F2814">
        <w:rPr>
          <w:rFonts w:ascii="Times New Roman" w:hAnsi="Times New Roman" w:cs="Times New Roman"/>
          <w:sz w:val="24"/>
          <w:szCs w:val="24"/>
          <w:lang w:val="en-GB"/>
        </w:rPr>
        <w:t>.1</w:t>
      </w:r>
      <w:r w:rsidR="0092690A">
        <w:rPr>
          <w:rFonts w:ascii="Times New Roman" w:hAnsi="Times New Roman" w:cs="Times New Roman"/>
          <w:sz w:val="24"/>
          <w:szCs w:val="24"/>
          <w:lang w:val="en-GB"/>
        </w:rPr>
        <w:t>2</w:t>
      </w:r>
      <w:r w:rsidRPr="002F2814">
        <w:rPr>
          <w:rFonts w:ascii="Times New Roman" w:hAnsi="Times New Roman" w:cs="Times New Roman"/>
          <w:sz w:val="24"/>
          <w:szCs w:val="24"/>
          <w:lang w:val="en-GB"/>
        </w:rPr>
        <w:t>.2025).</w:t>
      </w:r>
    </w:p>
    <w:p w14:paraId="5ADEB93E" w14:textId="77777777" w:rsidR="002F2814" w:rsidRPr="002F2814" w:rsidRDefault="002F2814" w:rsidP="00BE1E61">
      <w:pPr>
        <w:tabs>
          <w:tab w:val="left" w:pos="6834"/>
        </w:tabs>
        <w:spacing w:after="240"/>
        <w:rPr>
          <w:rFonts w:ascii="Times New Roman" w:hAnsi="Times New Roman" w:cs="Times New Roman"/>
          <w:color w:val="EE0000"/>
          <w:sz w:val="24"/>
          <w:szCs w:val="24"/>
          <w:lang w:val="en-GB"/>
        </w:rPr>
      </w:pPr>
    </w:p>
    <w:sectPr w:rsidR="002F2814" w:rsidRPr="002F2814" w:rsidSect="00056139">
      <w:footerReference w:type="default" r:id="rId3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79B5B" w14:textId="77777777" w:rsidR="002B0F29" w:rsidRDefault="002B0F29" w:rsidP="00056139">
      <w:pPr>
        <w:spacing w:line="240" w:lineRule="auto"/>
      </w:pPr>
      <w:r>
        <w:separator/>
      </w:r>
    </w:p>
  </w:endnote>
  <w:endnote w:type="continuationSeparator" w:id="0">
    <w:p w14:paraId="7B594D8B" w14:textId="77777777" w:rsidR="002B0F29" w:rsidRDefault="002B0F29" w:rsidP="00056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6D7B" w14:textId="77777777" w:rsidR="00056139" w:rsidRPr="00056139" w:rsidRDefault="00056139">
    <w:pPr>
      <w:pStyle w:val="Footer"/>
      <w:jc w:val="center"/>
      <w:rPr>
        <w:rFonts w:ascii="Times New Roman" w:hAnsi="Times New Roman" w:cs="Times New Roman"/>
        <w:caps/>
        <w:noProof/>
        <w:sz w:val="24"/>
        <w:szCs w:val="24"/>
      </w:rPr>
    </w:pPr>
    <w:r w:rsidRPr="00056139">
      <w:rPr>
        <w:rFonts w:ascii="Times New Roman" w:hAnsi="Times New Roman" w:cs="Times New Roman"/>
        <w:caps/>
        <w:sz w:val="24"/>
        <w:szCs w:val="24"/>
      </w:rPr>
      <w:fldChar w:fldCharType="begin"/>
    </w:r>
    <w:r w:rsidRPr="00056139">
      <w:rPr>
        <w:rFonts w:ascii="Times New Roman" w:hAnsi="Times New Roman" w:cs="Times New Roman"/>
        <w:caps/>
        <w:sz w:val="24"/>
        <w:szCs w:val="24"/>
      </w:rPr>
      <w:instrText xml:space="preserve"> PAGE   \* MERGEFORMAT </w:instrText>
    </w:r>
    <w:r w:rsidRPr="00056139">
      <w:rPr>
        <w:rFonts w:ascii="Times New Roman" w:hAnsi="Times New Roman" w:cs="Times New Roman"/>
        <w:caps/>
        <w:sz w:val="24"/>
        <w:szCs w:val="24"/>
      </w:rPr>
      <w:fldChar w:fldCharType="separate"/>
    </w:r>
    <w:r w:rsidRPr="00056139">
      <w:rPr>
        <w:rFonts w:ascii="Times New Roman" w:hAnsi="Times New Roman" w:cs="Times New Roman"/>
        <w:caps/>
        <w:noProof/>
        <w:sz w:val="24"/>
        <w:szCs w:val="24"/>
      </w:rPr>
      <w:t>2</w:t>
    </w:r>
    <w:r w:rsidRPr="00056139">
      <w:rPr>
        <w:rFonts w:ascii="Times New Roman" w:hAnsi="Times New Roman" w:cs="Times New Roman"/>
        <w:caps/>
        <w:noProof/>
        <w:sz w:val="24"/>
        <w:szCs w:val="24"/>
      </w:rPr>
      <w:fldChar w:fldCharType="end"/>
    </w:r>
  </w:p>
  <w:p w14:paraId="3A30A78B" w14:textId="77777777" w:rsidR="00056139" w:rsidRDefault="00056139" w:rsidP="000561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0DFF" w14:textId="77777777" w:rsidR="002B0F29" w:rsidRDefault="002B0F29" w:rsidP="00056139">
      <w:pPr>
        <w:spacing w:line="240" w:lineRule="auto"/>
      </w:pPr>
      <w:r>
        <w:separator/>
      </w:r>
    </w:p>
  </w:footnote>
  <w:footnote w:type="continuationSeparator" w:id="0">
    <w:p w14:paraId="278FB32B" w14:textId="77777777" w:rsidR="002B0F29" w:rsidRDefault="002B0F29" w:rsidP="000561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3C7E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AD3B3B"/>
    <w:multiLevelType w:val="hybridMultilevel"/>
    <w:tmpl w:val="78245C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AF6210"/>
    <w:multiLevelType w:val="hybridMultilevel"/>
    <w:tmpl w:val="70CCC5EE"/>
    <w:lvl w:ilvl="0" w:tplc="EE608A00">
      <w:start w:val="1"/>
      <w:numFmt w:val="decimal"/>
      <w:lvlText w:val="%1."/>
      <w:lvlJc w:val="left"/>
      <w:pPr>
        <w:ind w:left="720" w:hanging="360"/>
      </w:pPr>
      <w:rPr>
        <w:rFonts w:ascii="Times New Roman" w:eastAsiaTheme="minorHAnsi"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2332E8"/>
    <w:multiLevelType w:val="multilevel"/>
    <w:tmpl w:val="3380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5A15"/>
    <w:multiLevelType w:val="multilevel"/>
    <w:tmpl w:val="6246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E1734"/>
    <w:multiLevelType w:val="multilevel"/>
    <w:tmpl w:val="D0C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A1E5B"/>
    <w:multiLevelType w:val="multilevel"/>
    <w:tmpl w:val="7CC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532B6"/>
    <w:multiLevelType w:val="hybridMultilevel"/>
    <w:tmpl w:val="80082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7386F"/>
    <w:multiLevelType w:val="multilevel"/>
    <w:tmpl w:val="245E816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D3386"/>
    <w:multiLevelType w:val="hybridMultilevel"/>
    <w:tmpl w:val="78245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9A245D"/>
    <w:multiLevelType w:val="hybridMultilevel"/>
    <w:tmpl w:val="5C3C080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D47593"/>
    <w:multiLevelType w:val="multilevel"/>
    <w:tmpl w:val="C7F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4240B"/>
    <w:multiLevelType w:val="multilevel"/>
    <w:tmpl w:val="C02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64A59"/>
    <w:multiLevelType w:val="hybridMultilevel"/>
    <w:tmpl w:val="70C828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BB719F3"/>
    <w:multiLevelType w:val="multilevel"/>
    <w:tmpl w:val="C2CA5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14D01"/>
    <w:multiLevelType w:val="hybridMultilevel"/>
    <w:tmpl w:val="B8482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502C56"/>
    <w:multiLevelType w:val="multilevel"/>
    <w:tmpl w:val="262E0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83F6C"/>
    <w:multiLevelType w:val="hybridMultilevel"/>
    <w:tmpl w:val="8DC41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007285"/>
    <w:multiLevelType w:val="multilevel"/>
    <w:tmpl w:val="666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15181"/>
    <w:multiLevelType w:val="hybridMultilevel"/>
    <w:tmpl w:val="55C83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D85FFB"/>
    <w:multiLevelType w:val="multilevel"/>
    <w:tmpl w:val="F2F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B1538"/>
    <w:multiLevelType w:val="multilevel"/>
    <w:tmpl w:val="58DED448"/>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738D1"/>
    <w:multiLevelType w:val="multilevel"/>
    <w:tmpl w:val="DFD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01AE1"/>
    <w:multiLevelType w:val="multilevel"/>
    <w:tmpl w:val="D04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007F2"/>
    <w:multiLevelType w:val="multilevel"/>
    <w:tmpl w:val="033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94106"/>
    <w:multiLevelType w:val="multilevel"/>
    <w:tmpl w:val="7A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5290D"/>
    <w:multiLevelType w:val="hybridMultilevel"/>
    <w:tmpl w:val="78245C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A13657"/>
    <w:multiLevelType w:val="multilevel"/>
    <w:tmpl w:val="E39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42C97"/>
    <w:multiLevelType w:val="hybridMultilevel"/>
    <w:tmpl w:val="96526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8053FC"/>
    <w:multiLevelType w:val="hybridMultilevel"/>
    <w:tmpl w:val="47CCD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5209A1"/>
    <w:multiLevelType w:val="hybridMultilevel"/>
    <w:tmpl w:val="357884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A377256"/>
    <w:multiLevelType w:val="multilevel"/>
    <w:tmpl w:val="45B2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D15AF"/>
    <w:multiLevelType w:val="hybridMultilevel"/>
    <w:tmpl w:val="FF24C8D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B9B4E57"/>
    <w:multiLevelType w:val="multilevel"/>
    <w:tmpl w:val="66264188"/>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D4200"/>
    <w:multiLevelType w:val="multilevel"/>
    <w:tmpl w:val="63A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058C0"/>
    <w:multiLevelType w:val="hybridMultilevel"/>
    <w:tmpl w:val="21AE56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1501973">
    <w:abstractNumId w:val="35"/>
  </w:num>
  <w:num w:numId="2" w16cid:durableId="1913277271">
    <w:abstractNumId w:val="2"/>
  </w:num>
  <w:num w:numId="3" w16cid:durableId="1814519812">
    <w:abstractNumId w:val="10"/>
  </w:num>
  <w:num w:numId="4" w16cid:durableId="1819372041">
    <w:abstractNumId w:val="9"/>
  </w:num>
  <w:num w:numId="5" w16cid:durableId="35086932">
    <w:abstractNumId w:val="32"/>
  </w:num>
  <w:num w:numId="6" w16cid:durableId="925771491">
    <w:abstractNumId w:val="7"/>
  </w:num>
  <w:num w:numId="7" w16cid:durableId="2078740139">
    <w:abstractNumId w:val="30"/>
  </w:num>
  <w:num w:numId="8" w16cid:durableId="904998823">
    <w:abstractNumId w:val="19"/>
  </w:num>
  <w:num w:numId="9" w16cid:durableId="1137339148">
    <w:abstractNumId w:val="29"/>
  </w:num>
  <w:num w:numId="10" w16cid:durableId="1064720904">
    <w:abstractNumId w:val="16"/>
  </w:num>
  <w:num w:numId="11" w16cid:durableId="518355169">
    <w:abstractNumId w:val="31"/>
  </w:num>
  <w:num w:numId="12" w16cid:durableId="446242983">
    <w:abstractNumId w:val="26"/>
  </w:num>
  <w:num w:numId="13" w16cid:durableId="1828668603">
    <w:abstractNumId w:val="18"/>
  </w:num>
  <w:num w:numId="14" w16cid:durableId="1224220544">
    <w:abstractNumId w:val="3"/>
  </w:num>
  <w:num w:numId="15" w16cid:durableId="701780682">
    <w:abstractNumId w:val="27"/>
  </w:num>
  <w:num w:numId="16" w16cid:durableId="729547086">
    <w:abstractNumId w:val="25"/>
  </w:num>
  <w:num w:numId="17" w16cid:durableId="140270513">
    <w:abstractNumId w:val="12"/>
  </w:num>
  <w:num w:numId="18" w16cid:durableId="201789264">
    <w:abstractNumId w:val="20"/>
  </w:num>
  <w:num w:numId="19" w16cid:durableId="2127967440">
    <w:abstractNumId w:val="15"/>
  </w:num>
  <w:num w:numId="20" w16cid:durableId="1746144519">
    <w:abstractNumId w:val="5"/>
  </w:num>
  <w:num w:numId="21" w16cid:durableId="255095042">
    <w:abstractNumId w:val="13"/>
  </w:num>
  <w:num w:numId="22" w16cid:durableId="1455752360">
    <w:abstractNumId w:val="17"/>
  </w:num>
  <w:num w:numId="23" w16cid:durableId="444546034">
    <w:abstractNumId w:val="28"/>
  </w:num>
  <w:num w:numId="24" w16cid:durableId="1941832779">
    <w:abstractNumId w:val="4"/>
  </w:num>
  <w:num w:numId="25" w16cid:durableId="1725375662">
    <w:abstractNumId w:val="22"/>
  </w:num>
  <w:num w:numId="26" w16cid:durableId="1966308671">
    <w:abstractNumId w:val="1"/>
  </w:num>
  <w:num w:numId="27" w16cid:durableId="709301342">
    <w:abstractNumId w:val="24"/>
  </w:num>
  <w:num w:numId="28" w16cid:durableId="441607743">
    <w:abstractNumId w:val="11"/>
  </w:num>
  <w:num w:numId="29" w16cid:durableId="347290544">
    <w:abstractNumId w:val="23"/>
  </w:num>
  <w:num w:numId="30" w16cid:durableId="1767844787">
    <w:abstractNumId w:val="14"/>
  </w:num>
  <w:num w:numId="31" w16cid:durableId="2101413162">
    <w:abstractNumId w:val="8"/>
  </w:num>
  <w:num w:numId="32" w16cid:durableId="683285752">
    <w:abstractNumId w:val="21"/>
  </w:num>
  <w:num w:numId="33" w16cid:durableId="1950315004">
    <w:abstractNumId w:val="33"/>
  </w:num>
  <w:num w:numId="34" w16cid:durableId="1796366584">
    <w:abstractNumId w:val="34"/>
  </w:num>
  <w:num w:numId="35" w16cid:durableId="493034671">
    <w:abstractNumId w:val="6"/>
  </w:num>
  <w:num w:numId="36" w16cid:durableId="199125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5A"/>
    <w:rsid w:val="00003098"/>
    <w:rsid w:val="00011DBC"/>
    <w:rsid w:val="00014189"/>
    <w:rsid w:val="00017142"/>
    <w:rsid w:val="0002084D"/>
    <w:rsid w:val="00027A95"/>
    <w:rsid w:val="00033666"/>
    <w:rsid w:val="00033BF3"/>
    <w:rsid w:val="0003791C"/>
    <w:rsid w:val="00041FF5"/>
    <w:rsid w:val="0004265C"/>
    <w:rsid w:val="0004433A"/>
    <w:rsid w:val="000473E1"/>
    <w:rsid w:val="000477A4"/>
    <w:rsid w:val="00047A18"/>
    <w:rsid w:val="00056139"/>
    <w:rsid w:val="000714E2"/>
    <w:rsid w:val="0008168E"/>
    <w:rsid w:val="00081793"/>
    <w:rsid w:val="00081FA8"/>
    <w:rsid w:val="00082F96"/>
    <w:rsid w:val="00083186"/>
    <w:rsid w:val="0009085D"/>
    <w:rsid w:val="00093A1A"/>
    <w:rsid w:val="00096EBB"/>
    <w:rsid w:val="000A0966"/>
    <w:rsid w:val="000A3A82"/>
    <w:rsid w:val="000A4532"/>
    <w:rsid w:val="000B3739"/>
    <w:rsid w:val="000C3BDB"/>
    <w:rsid w:val="000C4A0E"/>
    <w:rsid w:val="000C59D3"/>
    <w:rsid w:val="000D0A7E"/>
    <w:rsid w:val="000D1170"/>
    <w:rsid w:val="000D5CE9"/>
    <w:rsid w:val="000F306B"/>
    <w:rsid w:val="001070F3"/>
    <w:rsid w:val="00114107"/>
    <w:rsid w:val="00121125"/>
    <w:rsid w:val="0012567B"/>
    <w:rsid w:val="0013528A"/>
    <w:rsid w:val="00137E7B"/>
    <w:rsid w:val="001428F8"/>
    <w:rsid w:val="001469CD"/>
    <w:rsid w:val="001627F4"/>
    <w:rsid w:val="00170F94"/>
    <w:rsid w:val="00174D76"/>
    <w:rsid w:val="00175062"/>
    <w:rsid w:val="00177431"/>
    <w:rsid w:val="00182A8D"/>
    <w:rsid w:val="0018593E"/>
    <w:rsid w:val="00197107"/>
    <w:rsid w:val="001A0C20"/>
    <w:rsid w:val="001A50A7"/>
    <w:rsid w:val="001B7C48"/>
    <w:rsid w:val="001C0658"/>
    <w:rsid w:val="001C15A7"/>
    <w:rsid w:val="001C229E"/>
    <w:rsid w:val="001C50F7"/>
    <w:rsid w:val="001C6713"/>
    <w:rsid w:val="001D6C20"/>
    <w:rsid w:val="001D79ED"/>
    <w:rsid w:val="001F6C59"/>
    <w:rsid w:val="00205288"/>
    <w:rsid w:val="0022026D"/>
    <w:rsid w:val="0022277E"/>
    <w:rsid w:val="00230549"/>
    <w:rsid w:val="002347CB"/>
    <w:rsid w:val="0024330D"/>
    <w:rsid w:val="0024559F"/>
    <w:rsid w:val="00245AA1"/>
    <w:rsid w:val="00253F36"/>
    <w:rsid w:val="00256D31"/>
    <w:rsid w:val="00277103"/>
    <w:rsid w:val="002848E0"/>
    <w:rsid w:val="002905D8"/>
    <w:rsid w:val="002A54B1"/>
    <w:rsid w:val="002B0F29"/>
    <w:rsid w:val="002B4545"/>
    <w:rsid w:val="002B5E05"/>
    <w:rsid w:val="002B700D"/>
    <w:rsid w:val="002B716F"/>
    <w:rsid w:val="002C2D4F"/>
    <w:rsid w:val="002C33CE"/>
    <w:rsid w:val="002D5E3D"/>
    <w:rsid w:val="002E3F49"/>
    <w:rsid w:val="002E4A1B"/>
    <w:rsid w:val="002F2814"/>
    <w:rsid w:val="002F42BA"/>
    <w:rsid w:val="002F7E28"/>
    <w:rsid w:val="0031261D"/>
    <w:rsid w:val="0032215D"/>
    <w:rsid w:val="0032484A"/>
    <w:rsid w:val="00324FB3"/>
    <w:rsid w:val="00325A17"/>
    <w:rsid w:val="00330D2A"/>
    <w:rsid w:val="00346B05"/>
    <w:rsid w:val="00350840"/>
    <w:rsid w:val="00353883"/>
    <w:rsid w:val="003559C3"/>
    <w:rsid w:val="00356391"/>
    <w:rsid w:val="003577A9"/>
    <w:rsid w:val="0036690B"/>
    <w:rsid w:val="003725FC"/>
    <w:rsid w:val="00376042"/>
    <w:rsid w:val="00376837"/>
    <w:rsid w:val="00382390"/>
    <w:rsid w:val="003840EC"/>
    <w:rsid w:val="0039236A"/>
    <w:rsid w:val="003A262B"/>
    <w:rsid w:val="003A4242"/>
    <w:rsid w:val="003A5DE7"/>
    <w:rsid w:val="003D0658"/>
    <w:rsid w:val="003D291C"/>
    <w:rsid w:val="003D583E"/>
    <w:rsid w:val="003D5D7B"/>
    <w:rsid w:val="003E4906"/>
    <w:rsid w:val="003F1F1A"/>
    <w:rsid w:val="003F538E"/>
    <w:rsid w:val="004004F7"/>
    <w:rsid w:val="00401A5E"/>
    <w:rsid w:val="004113A0"/>
    <w:rsid w:val="004139EF"/>
    <w:rsid w:val="00413F68"/>
    <w:rsid w:val="00416F6D"/>
    <w:rsid w:val="004215D6"/>
    <w:rsid w:val="004312DC"/>
    <w:rsid w:val="00452E8A"/>
    <w:rsid w:val="004642CC"/>
    <w:rsid w:val="00465F49"/>
    <w:rsid w:val="00466F1D"/>
    <w:rsid w:val="00467B1F"/>
    <w:rsid w:val="0048154F"/>
    <w:rsid w:val="0048703F"/>
    <w:rsid w:val="00492C12"/>
    <w:rsid w:val="004964C6"/>
    <w:rsid w:val="004A48B3"/>
    <w:rsid w:val="004B25D0"/>
    <w:rsid w:val="004B468E"/>
    <w:rsid w:val="004C2820"/>
    <w:rsid w:val="004C2E6A"/>
    <w:rsid w:val="004C5F30"/>
    <w:rsid w:val="004D274F"/>
    <w:rsid w:val="004E1830"/>
    <w:rsid w:val="004F4746"/>
    <w:rsid w:val="004F5E43"/>
    <w:rsid w:val="004F5EA9"/>
    <w:rsid w:val="00505496"/>
    <w:rsid w:val="00506C86"/>
    <w:rsid w:val="00513854"/>
    <w:rsid w:val="00514F1E"/>
    <w:rsid w:val="0052665F"/>
    <w:rsid w:val="00532762"/>
    <w:rsid w:val="00544A57"/>
    <w:rsid w:val="00550118"/>
    <w:rsid w:val="005521F4"/>
    <w:rsid w:val="00563869"/>
    <w:rsid w:val="00566A62"/>
    <w:rsid w:val="00571B76"/>
    <w:rsid w:val="00580516"/>
    <w:rsid w:val="005832E4"/>
    <w:rsid w:val="00583E51"/>
    <w:rsid w:val="00593378"/>
    <w:rsid w:val="005944C2"/>
    <w:rsid w:val="005A06F1"/>
    <w:rsid w:val="005B66A5"/>
    <w:rsid w:val="005C20C9"/>
    <w:rsid w:val="005D44FA"/>
    <w:rsid w:val="005D608F"/>
    <w:rsid w:val="005E1A78"/>
    <w:rsid w:val="005F27EB"/>
    <w:rsid w:val="005F53BE"/>
    <w:rsid w:val="006077D4"/>
    <w:rsid w:val="00610822"/>
    <w:rsid w:val="00610BA5"/>
    <w:rsid w:val="006142D1"/>
    <w:rsid w:val="006214E7"/>
    <w:rsid w:val="0062218D"/>
    <w:rsid w:val="00632568"/>
    <w:rsid w:val="00635EBF"/>
    <w:rsid w:val="00637521"/>
    <w:rsid w:val="006468A2"/>
    <w:rsid w:val="00652979"/>
    <w:rsid w:val="00653FD6"/>
    <w:rsid w:val="00656C41"/>
    <w:rsid w:val="00666437"/>
    <w:rsid w:val="00673D86"/>
    <w:rsid w:val="00684241"/>
    <w:rsid w:val="00684CE6"/>
    <w:rsid w:val="006850A2"/>
    <w:rsid w:val="00697913"/>
    <w:rsid w:val="006A7352"/>
    <w:rsid w:val="006B2ED2"/>
    <w:rsid w:val="006B3C66"/>
    <w:rsid w:val="006B62CB"/>
    <w:rsid w:val="006C25AD"/>
    <w:rsid w:val="006C3DD8"/>
    <w:rsid w:val="006C482E"/>
    <w:rsid w:val="006D4B7B"/>
    <w:rsid w:val="006D5C8B"/>
    <w:rsid w:val="006D6662"/>
    <w:rsid w:val="006E1FD4"/>
    <w:rsid w:val="006F0235"/>
    <w:rsid w:val="006F6EFB"/>
    <w:rsid w:val="00700EB9"/>
    <w:rsid w:val="0070141A"/>
    <w:rsid w:val="00704063"/>
    <w:rsid w:val="0070470B"/>
    <w:rsid w:val="00704DD6"/>
    <w:rsid w:val="007064EC"/>
    <w:rsid w:val="00713B70"/>
    <w:rsid w:val="0071452D"/>
    <w:rsid w:val="00715CA5"/>
    <w:rsid w:val="007243D7"/>
    <w:rsid w:val="00726575"/>
    <w:rsid w:val="00731C7C"/>
    <w:rsid w:val="007320B1"/>
    <w:rsid w:val="0074110F"/>
    <w:rsid w:val="00742B3E"/>
    <w:rsid w:val="00747CB2"/>
    <w:rsid w:val="00751E81"/>
    <w:rsid w:val="0075433E"/>
    <w:rsid w:val="0075606F"/>
    <w:rsid w:val="007675B8"/>
    <w:rsid w:val="007741CF"/>
    <w:rsid w:val="007804EE"/>
    <w:rsid w:val="007935AB"/>
    <w:rsid w:val="007936B9"/>
    <w:rsid w:val="007939CD"/>
    <w:rsid w:val="007A24F1"/>
    <w:rsid w:val="007A64A9"/>
    <w:rsid w:val="007A7607"/>
    <w:rsid w:val="007B3FC9"/>
    <w:rsid w:val="007D0796"/>
    <w:rsid w:val="007D4037"/>
    <w:rsid w:val="007D4372"/>
    <w:rsid w:val="007E0CBC"/>
    <w:rsid w:val="007E3924"/>
    <w:rsid w:val="007E4CFA"/>
    <w:rsid w:val="007F371A"/>
    <w:rsid w:val="007F37E0"/>
    <w:rsid w:val="008015CE"/>
    <w:rsid w:val="0080703C"/>
    <w:rsid w:val="008138F6"/>
    <w:rsid w:val="00827853"/>
    <w:rsid w:val="00833340"/>
    <w:rsid w:val="00835CC2"/>
    <w:rsid w:val="00840B3B"/>
    <w:rsid w:val="00842759"/>
    <w:rsid w:val="008427D8"/>
    <w:rsid w:val="00850CCB"/>
    <w:rsid w:val="00851F88"/>
    <w:rsid w:val="008577B2"/>
    <w:rsid w:val="008619C6"/>
    <w:rsid w:val="00876B57"/>
    <w:rsid w:val="0088288A"/>
    <w:rsid w:val="00887CB3"/>
    <w:rsid w:val="0089040B"/>
    <w:rsid w:val="00894713"/>
    <w:rsid w:val="00897760"/>
    <w:rsid w:val="008A3A00"/>
    <w:rsid w:val="008A403E"/>
    <w:rsid w:val="008A7479"/>
    <w:rsid w:val="008B6857"/>
    <w:rsid w:val="008B71D7"/>
    <w:rsid w:val="008C0BF2"/>
    <w:rsid w:val="008C4364"/>
    <w:rsid w:val="008C703C"/>
    <w:rsid w:val="008D204E"/>
    <w:rsid w:val="008D342C"/>
    <w:rsid w:val="008D37DF"/>
    <w:rsid w:val="008D4A81"/>
    <w:rsid w:val="008E0142"/>
    <w:rsid w:val="008E2E92"/>
    <w:rsid w:val="008E77E4"/>
    <w:rsid w:val="008F14E5"/>
    <w:rsid w:val="008F219E"/>
    <w:rsid w:val="008F5B36"/>
    <w:rsid w:val="008F6315"/>
    <w:rsid w:val="00905A50"/>
    <w:rsid w:val="00905B79"/>
    <w:rsid w:val="00905B8A"/>
    <w:rsid w:val="00910AB4"/>
    <w:rsid w:val="00913957"/>
    <w:rsid w:val="00913FEC"/>
    <w:rsid w:val="00916167"/>
    <w:rsid w:val="009173A8"/>
    <w:rsid w:val="00922019"/>
    <w:rsid w:val="009239BD"/>
    <w:rsid w:val="0092690A"/>
    <w:rsid w:val="00931B7A"/>
    <w:rsid w:val="0093481B"/>
    <w:rsid w:val="00934A58"/>
    <w:rsid w:val="0093596D"/>
    <w:rsid w:val="00942ECD"/>
    <w:rsid w:val="00952429"/>
    <w:rsid w:val="00966BEF"/>
    <w:rsid w:val="0097259C"/>
    <w:rsid w:val="00973903"/>
    <w:rsid w:val="00977156"/>
    <w:rsid w:val="00981A9D"/>
    <w:rsid w:val="00986DCC"/>
    <w:rsid w:val="00987110"/>
    <w:rsid w:val="009A1AC0"/>
    <w:rsid w:val="009A258F"/>
    <w:rsid w:val="009B07AC"/>
    <w:rsid w:val="009B4F6C"/>
    <w:rsid w:val="009B7677"/>
    <w:rsid w:val="009C1164"/>
    <w:rsid w:val="009C2C16"/>
    <w:rsid w:val="009C7275"/>
    <w:rsid w:val="009C7435"/>
    <w:rsid w:val="009C772C"/>
    <w:rsid w:val="009C7BC1"/>
    <w:rsid w:val="009E224B"/>
    <w:rsid w:val="009E396C"/>
    <w:rsid w:val="009F3CD4"/>
    <w:rsid w:val="009F46D8"/>
    <w:rsid w:val="009F7D54"/>
    <w:rsid w:val="00A06F2D"/>
    <w:rsid w:val="00A1351F"/>
    <w:rsid w:val="00A2246F"/>
    <w:rsid w:val="00A256E4"/>
    <w:rsid w:val="00A27B90"/>
    <w:rsid w:val="00A30D00"/>
    <w:rsid w:val="00A354FF"/>
    <w:rsid w:val="00A43F08"/>
    <w:rsid w:val="00A47E4D"/>
    <w:rsid w:val="00A50CC4"/>
    <w:rsid w:val="00A5353E"/>
    <w:rsid w:val="00A57957"/>
    <w:rsid w:val="00A61357"/>
    <w:rsid w:val="00A677EA"/>
    <w:rsid w:val="00A77596"/>
    <w:rsid w:val="00A77F1E"/>
    <w:rsid w:val="00A8192E"/>
    <w:rsid w:val="00A86ABD"/>
    <w:rsid w:val="00A91C70"/>
    <w:rsid w:val="00AA3159"/>
    <w:rsid w:val="00AA6C65"/>
    <w:rsid w:val="00AB3DB4"/>
    <w:rsid w:val="00AB4F01"/>
    <w:rsid w:val="00AB6277"/>
    <w:rsid w:val="00AC6CA5"/>
    <w:rsid w:val="00AD4B95"/>
    <w:rsid w:val="00AD5076"/>
    <w:rsid w:val="00AD67D3"/>
    <w:rsid w:val="00AF3089"/>
    <w:rsid w:val="00AF4852"/>
    <w:rsid w:val="00B01CC3"/>
    <w:rsid w:val="00B0326A"/>
    <w:rsid w:val="00B10166"/>
    <w:rsid w:val="00B12E5F"/>
    <w:rsid w:val="00B21801"/>
    <w:rsid w:val="00B2573B"/>
    <w:rsid w:val="00B25D5F"/>
    <w:rsid w:val="00B27D0C"/>
    <w:rsid w:val="00B34168"/>
    <w:rsid w:val="00B40AC4"/>
    <w:rsid w:val="00B43AC9"/>
    <w:rsid w:val="00B464A2"/>
    <w:rsid w:val="00B47F64"/>
    <w:rsid w:val="00B63210"/>
    <w:rsid w:val="00B64732"/>
    <w:rsid w:val="00B67162"/>
    <w:rsid w:val="00B85DE8"/>
    <w:rsid w:val="00B9314B"/>
    <w:rsid w:val="00B950AC"/>
    <w:rsid w:val="00BA617A"/>
    <w:rsid w:val="00BB27D3"/>
    <w:rsid w:val="00BC031A"/>
    <w:rsid w:val="00BC0C06"/>
    <w:rsid w:val="00BC2174"/>
    <w:rsid w:val="00BC4C81"/>
    <w:rsid w:val="00BC57CA"/>
    <w:rsid w:val="00BD1BE6"/>
    <w:rsid w:val="00BD5F87"/>
    <w:rsid w:val="00BE1E61"/>
    <w:rsid w:val="00BE2219"/>
    <w:rsid w:val="00BE4B50"/>
    <w:rsid w:val="00BF46DD"/>
    <w:rsid w:val="00BF73C0"/>
    <w:rsid w:val="00C0014A"/>
    <w:rsid w:val="00C00F7F"/>
    <w:rsid w:val="00C06CCF"/>
    <w:rsid w:val="00C1028B"/>
    <w:rsid w:val="00C16F3B"/>
    <w:rsid w:val="00C24BB7"/>
    <w:rsid w:val="00C24CA7"/>
    <w:rsid w:val="00C367F9"/>
    <w:rsid w:val="00C40484"/>
    <w:rsid w:val="00C4188F"/>
    <w:rsid w:val="00C41F53"/>
    <w:rsid w:val="00C42E3F"/>
    <w:rsid w:val="00C44ED4"/>
    <w:rsid w:val="00C47567"/>
    <w:rsid w:val="00C525D1"/>
    <w:rsid w:val="00C525E8"/>
    <w:rsid w:val="00C611FA"/>
    <w:rsid w:val="00C708AD"/>
    <w:rsid w:val="00C74E20"/>
    <w:rsid w:val="00C818BD"/>
    <w:rsid w:val="00C8215E"/>
    <w:rsid w:val="00C92451"/>
    <w:rsid w:val="00C93E44"/>
    <w:rsid w:val="00CA38E5"/>
    <w:rsid w:val="00CA3A82"/>
    <w:rsid w:val="00CA46EE"/>
    <w:rsid w:val="00CB12C6"/>
    <w:rsid w:val="00CB66D5"/>
    <w:rsid w:val="00CC0564"/>
    <w:rsid w:val="00CC0EBC"/>
    <w:rsid w:val="00CC2E8C"/>
    <w:rsid w:val="00CD414D"/>
    <w:rsid w:val="00CD6186"/>
    <w:rsid w:val="00CE065B"/>
    <w:rsid w:val="00CF2AF9"/>
    <w:rsid w:val="00CF3DAC"/>
    <w:rsid w:val="00CF5E53"/>
    <w:rsid w:val="00D024BA"/>
    <w:rsid w:val="00D031C7"/>
    <w:rsid w:val="00D22C6A"/>
    <w:rsid w:val="00D3375D"/>
    <w:rsid w:val="00D33932"/>
    <w:rsid w:val="00D35653"/>
    <w:rsid w:val="00D44E7B"/>
    <w:rsid w:val="00D5375C"/>
    <w:rsid w:val="00D66910"/>
    <w:rsid w:val="00D746E8"/>
    <w:rsid w:val="00D74BC1"/>
    <w:rsid w:val="00D77BD3"/>
    <w:rsid w:val="00D80E2B"/>
    <w:rsid w:val="00D93DFA"/>
    <w:rsid w:val="00D974D9"/>
    <w:rsid w:val="00DA28F7"/>
    <w:rsid w:val="00DA5C88"/>
    <w:rsid w:val="00DB1C34"/>
    <w:rsid w:val="00DB3507"/>
    <w:rsid w:val="00DB44B0"/>
    <w:rsid w:val="00DB4C48"/>
    <w:rsid w:val="00DC1D0E"/>
    <w:rsid w:val="00DC20D4"/>
    <w:rsid w:val="00DD1F31"/>
    <w:rsid w:val="00DD2FB5"/>
    <w:rsid w:val="00DD7C4E"/>
    <w:rsid w:val="00DD7CB0"/>
    <w:rsid w:val="00DE2239"/>
    <w:rsid w:val="00DE3396"/>
    <w:rsid w:val="00DE3EFF"/>
    <w:rsid w:val="00DE6C9D"/>
    <w:rsid w:val="00DF4AA3"/>
    <w:rsid w:val="00DF6995"/>
    <w:rsid w:val="00E07A32"/>
    <w:rsid w:val="00E07FE6"/>
    <w:rsid w:val="00E13328"/>
    <w:rsid w:val="00E22CA3"/>
    <w:rsid w:val="00E24AF6"/>
    <w:rsid w:val="00E27DC7"/>
    <w:rsid w:val="00E33B9C"/>
    <w:rsid w:val="00E37C6B"/>
    <w:rsid w:val="00E37EBE"/>
    <w:rsid w:val="00E41842"/>
    <w:rsid w:val="00E63F10"/>
    <w:rsid w:val="00E6626E"/>
    <w:rsid w:val="00E66F8E"/>
    <w:rsid w:val="00E675B0"/>
    <w:rsid w:val="00E74AAA"/>
    <w:rsid w:val="00E74C57"/>
    <w:rsid w:val="00E83A5B"/>
    <w:rsid w:val="00E84661"/>
    <w:rsid w:val="00E8570C"/>
    <w:rsid w:val="00E873A6"/>
    <w:rsid w:val="00E93A79"/>
    <w:rsid w:val="00E9458D"/>
    <w:rsid w:val="00E96791"/>
    <w:rsid w:val="00EA38A0"/>
    <w:rsid w:val="00EA3E59"/>
    <w:rsid w:val="00EA4595"/>
    <w:rsid w:val="00EA4D2B"/>
    <w:rsid w:val="00EA692D"/>
    <w:rsid w:val="00EB33BE"/>
    <w:rsid w:val="00EB66EF"/>
    <w:rsid w:val="00EC082E"/>
    <w:rsid w:val="00EC40DE"/>
    <w:rsid w:val="00EC6E6D"/>
    <w:rsid w:val="00EC7C41"/>
    <w:rsid w:val="00ED3206"/>
    <w:rsid w:val="00ED448D"/>
    <w:rsid w:val="00ED479A"/>
    <w:rsid w:val="00ED78A6"/>
    <w:rsid w:val="00EE016E"/>
    <w:rsid w:val="00EE0C79"/>
    <w:rsid w:val="00EE0E79"/>
    <w:rsid w:val="00EE12F8"/>
    <w:rsid w:val="00EE4370"/>
    <w:rsid w:val="00EF2B45"/>
    <w:rsid w:val="00EF2F42"/>
    <w:rsid w:val="00EF588C"/>
    <w:rsid w:val="00EF595A"/>
    <w:rsid w:val="00F00509"/>
    <w:rsid w:val="00F01B71"/>
    <w:rsid w:val="00F01CAC"/>
    <w:rsid w:val="00F043F4"/>
    <w:rsid w:val="00F04D37"/>
    <w:rsid w:val="00F07C57"/>
    <w:rsid w:val="00F10DF8"/>
    <w:rsid w:val="00F22EDC"/>
    <w:rsid w:val="00F2396B"/>
    <w:rsid w:val="00F25808"/>
    <w:rsid w:val="00F26F9B"/>
    <w:rsid w:val="00F27F35"/>
    <w:rsid w:val="00F30DA4"/>
    <w:rsid w:val="00F3559C"/>
    <w:rsid w:val="00F37A79"/>
    <w:rsid w:val="00F40749"/>
    <w:rsid w:val="00F53182"/>
    <w:rsid w:val="00F55C02"/>
    <w:rsid w:val="00F5624B"/>
    <w:rsid w:val="00F6497E"/>
    <w:rsid w:val="00F64AF0"/>
    <w:rsid w:val="00F66B9B"/>
    <w:rsid w:val="00F67CF9"/>
    <w:rsid w:val="00F71324"/>
    <w:rsid w:val="00F74F89"/>
    <w:rsid w:val="00F87B0E"/>
    <w:rsid w:val="00F87BC9"/>
    <w:rsid w:val="00F87C39"/>
    <w:rsid w:val="00F90D46"/>
    <w:rsid w:val="00F90DAC"/>
    <w:rsid w:val="00F930F7"/>
    <w:rsid w:val="00FA06E7"/>
    <w:rsid w:val="00FA080A"/>
    <w:rsid w:val="00FB019A"/>
    <w:rsid w:val="00FB5962"/>
    <w:rsid w:val="00FB6804"/>
    <w:rsid w:val="00FC08B3"/>
    <w:rsid w:val="00FD33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00F8"/>
  <w15:chartTrackingRefBased/>
  <w15:docId w15:val="{E24CA49D-C4A7-4753-A128-4FD953EA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EF5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5A"/>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EF595A"/>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EF595A"/>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EF595A"/>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EF595A"/>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EF595A"/>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EF595A"/>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EF595A"/>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EF595A"/>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EF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5A"/>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EF595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5A"/>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EF595A"/>
    <w:pPr>
      <w:spacing w:before="160"/>
      <w:jc w:val="center"/>
    </w:pPr>
    <w:rPr>
      <w:i/>
      <w:iCs/>
      <w:color w:val="404040" w:themeColor="text1" w:themeTint="BF"/>
    </w:rPr>
  </w:style>
  <w:style w:type="character" w:customStyle="1" w:styleId="QuoteChar">
    <w:name w:val="Quote Char"/>
    <w:basedOn w:val="DefaultParagraphFont"/>
    <w:link w:val="Quote"/>
    <w:uiPriority w:val="29"/>
    <w:rsid w:val="00EF595A"/>
    <w:rPr>
      <w:i/>
      <w:iCs/>
      <w:color w:val="404040" w:themeColor="text1" w:themeTint="BF"/>
      <w:lang w:val="ro-RO"/>
    </w:rPr>
  </w:style>
  <w:style w:type="paragraph" w:styleId="ListParagraph">
    <w:name w:val="List Paragraph"/>
    <w:basedOn w:val="Normal"/>
    <w:uiPriority w:val="34"/>
    <w:qFormat/>
    <w:rsid w:val="00EF595A"/>
    <w:pPr>
      <w:ind w:left="720"/>
      <w:contextualSpacing/>
    </w:pPr>
  </w:style>
  <w:style w:type="character" w:styleId="IntenseEmphasis">
    <w:name w:val="Intense Emphasis"/>
    <w:basedOn w:val="DefaultParagraphFont"/>
    <w:uiPriority w:val="21"/>
    <w:qFormat/>
    <w:rsid w:val="00EF595A"/>
    <w:rPr>
      <w:i/>
      <w:iCs/>
      <w:color w:val="0F4761" w:themeColor="accent1" w:themeShade="BF"/>
    </w:rPr>
  </w:style>
  <w:style w:type="paragraph" w:styleId="IntenseQuote">
    <w:name w:val="Intense Quote"/>
    <w:basedOn w:val="Normal"/>
    <w:next w:val="Normal"/>
    <w:link w:val="IntenseQuoteChar"/>
    <w:uiPriority w:val="30"/>
    <w:qFormat/>
    <w:rsid w:val="00EF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5A"/>
    <w:rPr>
      <w:i/>
      <w:iCs/>
      <w:color w:val="0F4761" w:themeColor="accent1" w:themeShade="BF"/>
      <w:lang w:val="ro-RO"/>
    </w:rPr>
  </w:style>
  <w:style w:type="character" w:styleId="IntenseReference">
    <w:name w:val="Intense Reference"/>
    <w:basedOn w:val="DefaultParagraphFont"/>
    <w:uiPriority w:val="32"/>
    <w:qFormat/>
    <w:rsid w:val="00EF595A"/>
    <w:rPr>
      <w:b/>
      <w:bCs/>
      <w:smallCaps/>
      <w:color w:val="0F4761" w:themeColor="accent1" w:themeShade="BF"/>
      <w:spacing w:val="5"/>
    </w:rPr>
  </w:style>
  <w:style w:type="paragraph" w:styleId="Header">
    <w:name w:val="header"/>
    <w:basedOn w:val="Normal"/>
    <w:link w:val="HeaderChar"/>
    <w:uiPriority w:val="99"/>
    <w:unhideWhenUsed/>
    <w:rsid w:val="00056139"/>
    <w:pPr>
      <w:tabs>
        <w:tab w:val="center" w:pos="4513"/>
        <w:tab w:val="right" w:pos="9026"/>
      </w:tabs>
      <w:spacing w:line="240" w:lineRule="auto"/>
    </w:pPr>
  </w:style>
  <w:style w:type="character" w:customStyle="1" w:styleId="HeaderChar">
    <w:name w:val="Header Char"/>
    <w:basedOn w:val="DefaultParagraphFont"/>
    <w:link w:val="Header"/>
    <w:uiPriority w:val="99"/>
    <w:rsid w:val="00056139"/>
    <w:rPr>
      <w:lang w:val="ro-RO"/>
    </w:rPr>
  </w:style>
  <w:style w:type="paragraph" w:styleId="Footer">
    <w:name w:val="footer"/>
    <w:basedOn w:val="Normal"/>
    <w:link w:val="FooterChar"/>
    <w:uiPriority w:val="99"/>
    <w:unhideWhenUsed/>
    <w:rsid w:val="00056139"/>
    <w:pPr>
      <w:tabs>
        <w:tab w:val="center" w:pos="4513"/>
        <w:tab w:val="right" w:pos="9026"/>
      </w:tabs>
      <w:spacing w:line="240" w:lineRule="auto"/>
    </w:pPr>
  </w:style>
  <w:style w:type="character" w:customStyle="1" w:styleId="FooterChar">
    <w:name w:val="Footer Char"/>
    <w:basedOn w:val="DefaultParagraphFont"/>
    <w:link w:val="Footer"/>
    <w:uiPriority w:val="99"/>
    <w:rsid w:val="00056139"/>
    <w:rPr>
      <w:lang w:val="ro-RO"/>
    </w:rPr>
  </w:style>
  <w:style w:type="paragraph" w:styleId="NormalWeb">
    <w:name w:val="Normal (Web)"/>
    <w:basedOn w:val="Normal"/>
    <w:uiPriority w:val="99"/>
    <w:unhideWhenUsed/>
    <w:rsid w:val="00876B5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876B57"/>
    <w:rPr>
      <w:b/>
      <w:bCs/>
    </w:rPr>
  </w:style>
  <w:style w:type="table" w:styleId="TableGrid">
    <w:name w:val="Table Grid"/>
    <w:basedOn w:val="TableNormal"/>
    <w:uiPriority w:val="39"/>
    <w:rsid w:val="00EC40D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C24BB7"/>
    <w:pPr>
      <w:tabs>
        <w:tab w:val="left" w:pos="6834"/>
      </w:tabs>
      <w:spacing w:line="276" w:lineRule="auto"/>
    </w:pPr>
    <w:rPr>
      <w:rFonts w:ascii="Times New Roman" w:hAnsi="Times New Roman" w:cs="Times New Roman"/>
      <w:sz w:val="24"/>
      <w:szCs w:val="24"/>
      <w:lang w:val="en-GB"/>
    </w:rPr>
  </w:style>
  <w:style w:type="character" w:customStyle="1" w:styleId="BodyTextIndentChar">
    <w:name w:val="Body Text Indent Char"/>
    <w:basedOn w:val="DefaultParagraphFont"/>
    <w:link w:val="BodyTextIndent"/>
    <w:uiPriority w:val="99"/>
    <w:rsid w:val="00C24BB7"/>
    <w:rPr>
      <w:rFonts w:ascii="Times New Roman" w:hAnsi="Times New Roman" w:cs="Times New Roman"/>
      <w:sz w:val="24"/>
      <w:szCs w:val="24"/>
    </w:rPr>
  </w:style>
  <w:style w:type="character" w:styleId="PlaceholderText">
    <w:name w:val="Placeholder Text"/>
    <w:basedOn w:val="DefaultParagraphFont"/>
    <w:uiPriority w:val="99"/>
    <w:semiHidden/>
    <w:rsid w:val="002B5E05"/>
    <w:rPr>
      <w:color w:val="666666"/>
    </w:rPr>
  </w:style>
  <w:style w:type="paragraph" w:styleId="BodyText">
    <w:name w:val="Body Text"/>
    <w:basedOn w:val="Normal"/>
    <w:link w:val="BodyTextChar"/>
    <w:uiPriority w:val="99"/>
    <w:unhideWhenUsed/>
    <w:rsid w:val="00A77596"/>
    <w:pPr>
      <w:tabs>
        <w:tab w:val="left" w:pos="6834"/>
      </w:tabs>
      <w:ind w:firstLine="0"/>
    </w:pPr>
    <w:rPr>
      <w:rFonts w:ascii="Times New Roman" w:eastAsiaTheme="minorEastAsia" w:hAnsi="Times New Roman" w:cs="Times New Roman"/>
      <w:sz w:val="24"/>
      <w:szCs w:val="24"/>
    </w:rPr>
  </w:style>
  <w:style w:type="character" w:customStyle="1" w:styleId="BodyTextChar">
    <w:name w:val="Body Text Char"/>
    <w:basedOn w:val="DefaultParagraphFont"/>
    <w:link w:val="BodyText"/>
    <w:uiPriority w:val="99"/>
    <w:rsid w:val="00A77596"/>
    <w:rPr>
      <w:rFonts w:ascii="Times New Roman" w:eastAsiaTheme="minorEastAsia" w:hAnsi="Times New Roman" w:cs="Times New Roman"/>
      <w:sz w:val="24"/>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2785</TotalTime>
  <Pages>27</Pages>
  <Words>6320</Words>
  <Characters>32300</Characters>
  <Application>Microsoft Office Word</Application>
  <DocSecurity>0</DocSecurity>
  <Lines>1794</Lines>
  <Paragraphs>1430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Mihnea-Florin Remețan</dc:creator>
  <cp:keywords/>
  <dc:description/>
  <cp:lastModifiedBy>Mihnea-Florin Remețan</cp:lastModifiedBy>
  <cp:revision>444</cp:revision>
  <dcterms:created xsi:type="dcterms:W3CDTF">2025-11-07T12:59:00Z</dcterms:created>
  <dcterms:modified xsi:type="dcterms:W3CDTF">2025-12-21T08:46:00Z</dcterms:modified>
</cp:coreProperties>
</file>