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A9A" w:rsidRDefault="00970A9A">
      <w:r>
        <w:t>METASEBIA FETENE</w:t>
      </w:r>
      <w:bookmarkStart w:id="0" w:name="_GoBack"/>
      <w:bookmarkEnd w:id="0"/>
    </w:p>
    <w:p w:rsidR="00EA5EAA" w:rsidRDefault="00970A9A">
      <w:r>
        <w:t xml:space="preserve">MIHRET TEKALGN </w:t>
      </w:r>
      <w:r>
        <w:br/>
      </w:r>
    </w:p>
    <w:sectPr w:rsidR="00EA5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A9A"/>
    <w:rsid w:val="00970A9A"/>
    <w:rsid w:val="00EA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2023-06-22T17:50:00Z</dcterms:created>
  <dcterms:modified xsi:type="dcterms:W3CDTF">2023-06-22T17:51:00Z</dcterms:modified>
</cp:coreProperties>
</file>