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E88" w:rsidRDefault="00F20B82">
      <w:pPr>
        <w:tabs>
          <w:tab w:val="lef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62100" cy="1066800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E88" w:rsidRDefault="00F20B8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МОСКОВСКОЙ ОБЛАСТИ</w:t>
      </w:r>
    </w:p>
    <w:p w:rsidR="00817E88" w:rsidRDefault="00817E8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7E88" w:rsidRDefault="00F20B8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Ю.А.Гагарина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817E88" w:rsidRDefault="00817E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7E88" w:rsidRDefault="00817E8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7E88" w:rsidRDefault="00F20B8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817E88" w:rsidRDefault="00F20B8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УЧЕБНОЙ ПРАКТИКИ</w:t>
      </w:r>
    </w:p>
    <w:p w:rsidR="00817E88" w:rsidRDefault="00817E8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7E88" w:rsidRPr="00F20B82" w:rsidRDefault="00F20B8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</w:pPr>
      <w:r w:rsidRPr="00F20B82">
        <w:rPr>
          <w:rFonts w:ascii="Times New Roman" w:eastAsia="Times New Roman" w:hAnsi="Times New Roman" w:cs="Times New Roman"/>
          <w:i/>
          <w:sz w:val="28"/>
          <w:szCs w:val="28"/>
        </w:rPr>
        <w:t>Калашникова Михаила Романовича</w:t>
      </w:r>
    </w:p>
    <w:p w:rsidR="00817E88" w:rsidRDefault="00F20B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17E88" w:rsidRDefault="00F20B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ПМ.01 «Разработка модулей программного обеспечения для компьютерных систем»</w:t>
      </w:r>
    </w:p>
    <w:p w:rsidR="00817E88" w:rsidRDefault="00817E8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F20B8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Специальность  09.02.07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«Информационные системы и программирование»</w:t>
      </w:r>
    </w:p>
    <w:p w:rsidR="00817E88" w:rsidRDefault="00817E8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F20B8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Курс  3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Группа    № 195</w:t>
      </w:r>
    </w:p>
    <w:p w:rsidR="00817E88" w:rsidRDefault="00817E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F20B8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Период практики с «11» ноября 2021 г. по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«??» ??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2021 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817E88" w:rsidRDefault="00817E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7E88" w:rsidRDefault="00817E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7E88" w:rsidRDefault="00817E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7E88" w:rsidRDefault="00F20B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практики </w:t>
      </w:r>
    </w:p>
    <w:p w:rsidR="00817E88" w:rsidRDefault="00F20B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Жирнова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 /______________/</w:t>
      </w:r>
    </w:p>
    <w:p w:rsidR="00817E88" w:rsidRDefault="00817E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7E88" w:rsidRDefault="00817E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F20B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Дзержинский 2021</w:t>
      </w:r>
    </w:p>
    <w:p w:rsidR="00817E88" w:rsidRDefault="00F20B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-211813701"/>
        <w:docPartObj>
          <w:docPartGallery w:val="Table of Contents"/>
          <w:docPartUnique/>
        </w:docPartObj>
      </w:sdtPr>
      <w:sdtEndPr/>
      <w:sdtContent>
        <w:p w:rsidR="00817E88" w:rsidRDefault="00F20B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…………………………………………………………………………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...3</w:t>
          </w:r>
          <w:r>
            <w:fldChar w:fldCharType="end"/>
          </w:r>
        </w:p>
        <w:p w:rsidR="00817E88" w:rsidRDefault="00F20B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Изучение предметной области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…………………………………………………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...5</w:t>
          </w:r>
          <w:r>
            <w:fldChar w:fldCharType="end"/>
          </w:r>
        </w:p>
        <w:p w:rsidR="00817E88" w:rsidRDefault="00F20B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Изучение программных средств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…………………………………………………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.6</w:t>
          </w:r>
          <w:r>
            <w:fldChar w:fldCharType="end"/>
          </w:r>
        </w:p>
        <w:p w:rsidR="00817E88" w:rsidRDefault="00F20B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Op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enCV</w:t>
          </w:r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…………………………………………………………………………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....7</w:t>
          </w:r>
          <w:r>
            <w:fldChar w:fldCharType="end"/>
          </w:r>
        </w:p>
        <w:p w:rsidR="00817E88" w:rsidRDefault="00F20B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Ваш курс…………………...</w:t>
          </w:r>
          <w:hyperlink w:anchor="_heading=h.tyjcwt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………………………………………………</w:t>
            </w:r>
          </w:hyperlink>
          <w:hyperlink w:anchor="_heading=h.tyjcw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....9</w:t>
            </w:r>
          </w:hyperlink>
        </w:p>
        <w:p w:rsidR="00817E88" w:rsidRDefault="00F20B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WPF……………………………………………………………...</w:t>
          </w:r>
        </w:p>
        <w:p w:rsidR="00817E88" w:rsidRDefault="00F20B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Выводы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…………………………………………………………………………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...25</w:t>
          </w:r>
          <w:r>
            <w:fldChar w:fldCharType="end"/>
          </w:r>
        </w:p>
        <w:p w:rsidR="00817E88" w:rsidRDefault="00F20B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литературы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……………………………………………………………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....27</w:t>
          </w:r>
          <w:r>
            <w:fldChar w:fldCharType="end"/>
          </w:r>
        </w:p>
        <w:p w:rsidR="00817E88" w:rsidRDefault="00F20B82">
          <w:r>
            <w:fldChar w:fldCharType="end"/>
          </w:r>
        </w:p>
      </w:sdtContent>
    </w:sdt>
    <w:p w:rsidR="00817E88" w:rsidRDefault="00817E88"/>
    <w:p w:rsidR="00817E88" w:rsidRDefault="00817E88"/>
    <w:p w:rsidR="00817E88" w:rsidRDefault="00817E88"/>
    <w:p w:rsidR="00817E88" w:rsidRDefault="00817E88"/>
    <w:p w:rsidR="00817E88" w:rsidRDefault="00817E88"/>
    <w:p w:rsidR="00817E88" w:rsidRDefault="00817E88"/>
    <w:p w:rsidR="00817E88" w:rsidRDefault="00817E88"/>
    <w:p w:rsidR="00817E88" w:rsidRDefault="00817E88"/>
    <w:p w:rsidR="00817E88" w:rsidRDefault="00817E88"/>
    <w:p w:rsidR="00817E88" w:rsidRDefault="00817E88"/>
    <w:p w:rsidR="00817E88" w:rsidRDefault="00817E88"/>
    <w:p w:rsidR="00817E88" w:rsidRDefault="00817E88"/>
    <w:p w:rsidR="00817E88" w:rsidRDefault="00817E88"/>
    <w:p w:rsidR="00817E88" w:rsidRDefault="00817E88"/>
    <w:p w:rsidR="00817E88" w:rsidRDefault="00817E88"/>
    <w:p w:rsidR="00817E88" w:rsidRDefault="00817E88"/>
    <w:p w:rsidR="00817E88" w:rsidRDefault="00817E88"/>
    <w:p w:rsidR="00817E88" w:rsidRDefault="00817E88"/>
    <w:p w:rsidR="00817E88" w:rsidRDefault="00817E88"/>
    <w:p w:rsidR="00817E88" w:rsidRDefault="00817E88"/>
    <w:p w:rsidR="00817E88" w:rsidRDefault="00817E88"/>
    <w:p w:rsidR="00817E88" w:rsidRDefault="00817E88"/>
    <w:p w:rsidR="00817E88" w:rsidRDefault="00F20B82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Введение</w:t>
      </w:r>
    </w:p>
    <w:p w:rsidR="00817E88" w:rsidRDefault="00F20B82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Зачем нужна учебная практика?</w:t>
      </w:r>
    </w:p>
    <w:p w:rsidR="00817E88" w:rsidRDefault="00F20B82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учебной практики является реализация компьютерного зрения с помощью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курса «Викторина Угадай Мелодию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20B82">
        <w:rPr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17E88" w:rsidRDefault="00F20B82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данной цели требуется решить следующие задачи:</w:t>
      </w:r>
    </w:p>
    <w:p w:rsidR="00817E88" w:rsidRDefault="00F20B8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283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Знакомство с литературой</w:t>
      </w:r>
    </w:p>
    <w:p w:rsidR="00817E88" w:rsidRDefault="00F20B8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</w:p>
    <w:p w:rsidR="00817E88" w:rsidRDefault="00F20B8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приложения на WPF</w:t>
      </w:r>
    </w:p>
    <w:p w:rsidR="00817E88" w:rsidRDefault="00F20B82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учебной практики планируется освоение следующего вида деятельности: «Разработка модулей программного обеспечения для компьютерных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систем 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(ПК):</w:t>
      </w:r>
    </w:p>
    <w:p w:rsidR="00817E88" w:rsidRDefault="00F20B82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1.1 Формировать алгоритмы разработки программных модулей в соответствии с техническим заданием.</w:t>
      </w:r>
    </w:p>
    <w:p w:rsidR="00817E88" w:rsidRDefault="00F20B82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</w:t>
      </w:r>
      <w:r>
        <w:rPr>
          <w:rFonts w:ascii="Times New Roman" w:eastAsia="Times New Roman" w:hAnsi="Times New Roman" w:cs="Times New Roman"/>
          <w:sz w:val="28"/>
          <w:szCs w:val="28"/>
        </w:rPr>
        <w:t>2 Разрабатывать программные модули в соответствии с техническим заданием.</w:t>
      </w:r>
    </w:p>
    <w:p w:rsidR="00817E88" w:rsidRDefault="00F20B82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1.3 Выполнять отладку программных модулей с использованием специализированных программных средств.</w:t>
      </w:r>
    </w:p>
    <w:p w:rsidR="00817E88" w:rsidRDefault="00F20B82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1.4 Выполнять тестирование программных модулей.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17E88" w:rsidRDefault="00F20B82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</w:t>
      </w:r>
      <w:r>
        <w:rPr>
          <w:rFonts w:ascii="Times New Roman" w:eastAsia="Times New Roman" w:hAnsi="Times New Roman" w:cs="Times New Roman"/>
          <w:sz w:val="28"/>
          <w:szCs w:val="28"/>
        </w:rPr>
        <w:t>нг и оптимизацию программного кода.</w:t>
      </w:r>
      <w:bookmarkStart w:id="1" w:name="_GoBack"/>
      <w:bookmarkEnd w:id="1"/>
    </w:p>
    <w:p w:rsidR="00817E88" w:rsidRDefault="00F20B82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1.6 Разрабатывать модули программного обеспечения для мобильных платформ.</w:t>
      </w:r>
    </w:p>
    <w:p w:rsidR="00817E88" w:rsidRDefault="00F20B82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</w:t>
      </w:r>
      <w:r>
        <w:rPr>
          <w:rFonts w:ascii="Times New Roman" w:eastAsia="Times New Roman" w:hAnsi="Times New Roman" w:cs="Times New Roman"/>
          <w:sz w:val="28"/>
          <w:szCs w:val="28"/>
        </w:rPr>
        <w:t>т.</w:t>
      </w:r>
    </w:p>
    <w:p w:rsidR="00817E88" w:rsidRDefault="00F20B82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:rsidR="00817E88" w:rsidRDefault="00F20B82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:rsidR="00817E88" w:rsidRDefault="00F20B82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ПК 2.4. Осуществлять разработку тестовых наборов и тестовых сценариев для программного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обеспечения.</w:t>
      </w:r>
    </w:p>
    <w:p w:rsidR="00817E88" w:rsidRDefault="00F20B82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rPr>
          <w:color w:val="FF0000"/>
        </w:rPr>
      </w:pPr>
    </w:p>
    <w:p w:rsidR="00817E88" w:rsidRDefault="00F20B82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Изучение предметной области</w:t>
      </w:r>
    </w:p>
    <w:p w:rsidR="00817E88" w:rsidRDefault="00F20B82">
      <w:pPr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Зачем нужна библиотека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OpenCV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? Зачем Ваш курс?</w:t>
      </w:r>
    </w:p>
    <w:p w:rsidR="00817E88" w:rsidRDefault="00817E88">
      <w:pPr>
        <w:rPr>
          <w:color w:val="FF0000"/>
        </w:rPr>
      </w:pPr>
    </w:p>
    <w:p w:rsidR="00817E88" w:rsidRDefault="00F20B82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Изучение программных средств</w:t>
      </w:r>
    </w:p>
    <w:p w:rsidR="00817E88" w:rsidRDefault="00F20B82">
      <w:pPr>
        <w:pStyle w:val="1"/>
        <w:numPr>
          <w:ilvl w:val="0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Перечисляем какие программные средства использовали. Описываем их достоинства</w:t>
      </w:r>
    </w:p>
    <w:p w:rsidR="00817E88" w:rsidRDefault="00F20B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Описываем инструкцию по установке и запуску проекта</w:t>
      </w:r>
    </w:p>
    <w:p w:rsidR="00817E88" w:rsidRDefault="00F20B82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xiho1x7b05n6" w:colFirst="0" w:colLast="0"/>
      <w:bookmarkEnd w:id="5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OpenCV</w:t>
      </w:r>
      <w:proofErr w:type="spellEnd"/>
    </w:p>
    <w:p w:rsidR="00817E88" w:rsidRDefault="00F20B82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Теория</w:t>
      </w:r>
    </w:p>
    <w:p w:rsidR="00817E88" w:rsidRDefault="00F20B82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кода. Не забываем указывать ссылку на гит</w:t>
      </w:r>
    </w:p>
    <w:p w:rsidR="00817E88" w:rsidRDefault="00F20B82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Скриншоты выполнения</w:t>
      </w:r>
    </w:p>
    <w:p w:rsidR="00817E88" w:rsidRDefault="00F20B82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heading=h.tyjcwt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Ваш курс</w:t>
      </w:r>
    </w:p>
    <w:p w:rsidR="00817E88" w:rsidRDefault="00F20B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Копируем информацию из презентации</w:t>
      </w:r>
    </w:p>
    <w:p w:rsidR="00817E88" w:rsidRDefault="00817E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F20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WPF</w:t>
      </w:r>
    </w:p>
    <w:p w:rsidR="00817E88" w:rsidRDefault="00817E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F20B82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heading=h.3dy6vkm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:rsidR="00817E88" w:rsidRDefault="00F20B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окончании учебной практики были решены следующие задачи:</w:t>
      </w:r>
    </w:p>
    <w:p w:rsidR="00817E88" w:rsidRDefault="00F20B82">
      <w:pPr>
        <w:widowControl w:val="0"/>
        <w:numPr>
          <w:ilvl w:val="0"/>
          <w:numId w:val="3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Знакомство с литературой</w:t>
      </w:r>
    </w:p>
    <w:p w:rsidR="00817E88" w:rsidRDefault="00F20B82">
      <w:pPr>
        <w:widowControl w:val="0"/>
        <w:numPr>
          <w:ilvl w:val="0"/>
          <w:numId w:val="3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</w:p>
    <w:p w:rsidR="00817E88" w:rsidRDefault="00F20B82">
      <w:pPr>
        <w:widowControl w:val="0"/>
        <w:numPr>
          <w:ilvl w:val="0"/>
          <w:numId w:val="3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приложения на WPF</w:t>
      </w:r>
    </w:p>
    <w:p w:rsidR="00817E88" w:rsidRDefault="00817E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F20B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этой практики были сформированы следующие профессиональные компетенции:</w:t>
      </w:r>
    </w:p>
    <w:p w:rsidR="00817E88" w:rsidRDefault="00F20B82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1.1 Формировать алгоритмы разработки программных модулей в соответствии с техническим заданием.</w:t>
      </w:r>
    </w:p>
    <w:p w:rsidR="00817E88" w:rsidRDefault="00F20B82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1.2 Разрабатывать программные модули в соответствии с техническим заданием.</w:t>
      </w:r>
    </w:p>
    <w:p w:rsidR="00817E88" w:rsidRDefault="00F20B82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1.3 Выполнять отладку программных модулей с использованием специализированных программных средств </w:t>
      </w:r>
    </w:p>
    <w:p w:rsidR="00817E88" w:rsidRDefault="00F20B82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1.4 Выполнять тестирование программных модулей </w:t>
      </w:r>
    </w:p>
    <w:p w:rsidR="00817E88" w:rsidRDefault="00F20B82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рефакторинг и оптимизацию программного кода</w:t>
      </w:r>
    </w:p>
    <w:p w:rsidR="00817E88" w:rsidRDefault="00F20B82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1.6 Разрабатывать модули программного обеспечения для мобильных платформ.</w:t>
      </w:r>
    </w:p>
    <w:p w:rsidR="00817E88" w:rsidRDefault="00F20B82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817E88" w:rsidRDefault="00F20B82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</w:t>
      </w:r>
      <w:r>
        <w:rPr>
          <w:rFonts w:ascii="Times New Roman" w:eastAsia="Times New Roman" w:hAnsi="Times New Roman" w:cs="Times New Roman"/>
          <w:sz w:val="28"/>
          <w:szCs w:val="28"/>
        </w:rPr>
        <w:t>улей в программное обеспечение.</w:t>
      </w:r>
    </w:p>
    <w:p w:rsidR="00817E88" w:rsidRDefault="00F20B82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:rsidR="00817E88" w:rsidRDefault="00F20B82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:rsidR="00817E88" w:rsidRDefault="00F20B82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</w:t>
      </w:r>
      <w:r>
        <w:rPr>
          <w:rFonts w:ascii="Times New Roman" w:eastAsia="Times New Roman" w:hAnsi="Times New Roman" w:cs="Times New Roman"/>
          <w:sz w:val="28"/>
          <w:szCs w:val="28"/>
        </w:rPr>
        <w:t>нспектирование компонент программного обеспечения на предмет соответствия стандартам кодирования.</w:t>
      </w: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F20B82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heading=h.1t3h5sf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литературы</w:t>
      </w:r>
    </w:p>
    <w:p w:rsidR="00817E88" w:rsidRDefault="00F20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Карпова Т.С. Базы данных: модели, разработка, реализация. – СПб.: Питер, 2015.</w:t>
      </w:r>
    </w:p>
    <w:p w:rsidR="00817E88" w:rsidRDefault="00F20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Стружкин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Н. П. Базы данных. Проектирование. Учебник / Н.П.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Стружкин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В.В. Годин. –  М.: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2016.</w:t>
      </w:r>
    </w:p>
    <w:p w:rsidR="00817E88" w:rsidRDefault="00F20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Дейт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К. Дж. SQL и реляционная теория. Как грамотно писать код на SQL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К.Дж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Дейт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- М.: Символ-плюс, 2016.</w:t>
      </w:r>
    </w:p>
    <w:p w:rsidR="00817E88" w:rsidRDefault="00F20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Хабибулин И.Ш. Программирование на языке высок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 уровня. C/C++. – СПб.: БХВ– Петербург, 2017.</w:t>
      </w:r>
    </w:p>
    <w:p w:rsidR="00817E88" w:rsidRDefault="00F20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Огнева М.В., Кудрина Е.В. O38 Структуры данных и алгоритмы: программирование на языке C#: Учеб, пособие часть 1. - Саратов: ООО Издательский Центр «Наука», 2017.</w:t>
      </w:r>
    </w:p>
    <w:p w:rsidR="00817E88" w:rsidRDefault="00F20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Ликнесс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Дж. Приложения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 на C#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XAML; Питер - Москва, 2013.</w:t>
      </w:r>
    </w:p>
    <w:p w:rsidR="00817E88" w:rsidRDefault="00F20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Прайс</w:t>
      </w:r>
      <w:r w:rsidRPr="00F20B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Джейсон</w:t>
      </w:r>
      <w:r w:rsidRPr="00F20B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Oracle Database 11g: SQL.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Операторы SQL и программы PL/SQL / Джейсон Прайс. - М.: ЛОРИ, 2018. </w:t>
      </w:r>
    </w:p>
    <w:p w:rsidR="00817E88" w:rsidRDefault="00F20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Джепикс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Филипп,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Троелсен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Эндрю. Язык программирования C# 7 и платформы .NET и .NET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Джепикс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Филипп,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Троелсен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рю – М.; Вильямс, 2018.</w:t>
      </w:r>
    </w:p>
    <w:p w:rsidR="00817E88" w:rsidRDefault="00F20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Адам Натан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WPF 4 Подробное руководство. – СПб.: Питер, 2018.</w:t>
      </w:r>
    </w:p>
    <w:p w:rsidR="00817E88" w:rsidRDefault="00817E8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7E88" w:rsidRDefault="00817E88">
      <w:pPr>
        <w:rPr>
          <w:color w:val="FF0000"/>
        </w:rPr>
      </w:pPr>
    </w:p>
    <w:p w:rsidR="00817E88" w:rsidRDefault="00817E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7E88" w:rsidRDefault="00817E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7E88" w:rsidRDefault="00817E8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709" w:right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7E88" w:rsidRDefault="00817E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7E88" w:rsidRDefault="00817E8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F20B82">
      <w:pPr>
        <w:spacing w:after="0" w:line="36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</w:t>
      </w:r>
    </w:p>
    <w:p w:rsidR="00817E88" w:rsidRDefault="00F20B8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</w:p>
    <w:p w:rsidR="00817E88" w:rsidRDefault="00817E8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E88" w:rsidRDefault="00817E8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sectPr w:rsidR="00817E88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20B82">
      <w:pPr>
        <w:spacing w:after="0" w:line="240" w:lineRule="auto"/>
      </w:pPr>
      <w:r>
        <w:separator/>
      </w:r>
    </w:p>
  </w:endnote>
  <w:endnote w:type="continuationSeparator" w:id="0">
    <w:p w:rsidR="00000000" w:rsidRDefault="00F20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E88" w:rsidRDefault="00F20B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817E88" w:rsidRDefault="00817E8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20B82">
      <w:pPr>
        <w:spacing w:after="0" w:line="240" w:lineRule="auto"/>
      </w:pPr>
      <w:r>
        <w:separator/>
      </w:r>
    </w:p>
  </w:footnote>
  <w:footnote w:type="continuationSeparator" w:id="0">
    <w:p w:rsidR="00000000" w:rsidRDefault="00F20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D3010"/>
    <w:multiLevelType w:val="multilevel"/>
    <w:tmpl w:val="2CD653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321A70"/>
    <w:multiLevelType w:val="multilevel"/>
    <w:tmpl w:val="CE6C9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9E7F10"/>
    <w:multiLevelType w:val="multilevel"/>
    <w:tmpl w:val="99D616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9C519E"/>
    <w:multiLevelType w:val="multilevel"/>
    <w:tmpl w:val="C416F2B8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E88"/>
    <w:rsid w:val="00817E88"/>
    <w:rsid w:val="00F2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46C8"/>
  <w15:docId w15:val="{9EAE81AC-15ED-4319-8F0D-985F3653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6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06A87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6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06A87"/>
    <w:pPr>
      <w:outlineLvl w:val="9"/>
    </w:pPr>
  </w:style>
  <w:style w:type="table" w:styleId="a6">
    <w:name w:val="Table Grid"/>
    <w:basedOn w:val="a1"/>
    <w:uiPriority w:val="59"/>
    <w:rsid w:val="007F5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7F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A62D53"/>
    <w:rPr>
      <w:color w:val="0000FF"/>
      <w:u w:val="single"/>
    </w:rPr>
  </w:style>
  <w:style w:type="paragraph" w:styleId="a9">
    <w:name w:val="Body Text Indent"/>
    <w:basedOn w:val="a"/>
    <w:link w:val="aa"/>
    <w:uiPriority w:val="99"/>
    <w:unhideWhenUsed/>
    <w:rsid w:val="003D046E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lang w:bidi="ru-RU"/>
    </w:rPr>
  </w:style>
  <w:style w:type="character" w:customStyle="1" w:styleId="aa">
    <w:name w:val="Основной текст с отступом Знак"/>
    <w:basedOn w:val="a0"/>
    <w:link w:val="a9"/>
    <w:uiPriority w:val="99"/>
    <w:rsid w:val="003D046E"/>
    <w:rPr>
      <w:rFonts w:ascii="Times New Roman" w:eastAsia="Times New Roman" w:hAnsi="Times New Roman" w:cs="Times New Roman"/>
      <w:lang w:eastAsia="ru-RU" w:bidi="ru-RU"/>
    </w:rPr>
  </w:style>
  <w:style w:type="paragraph" w:styleId="11">
    <w:name w:val="toc 1"/>
    <w:basedOn w:val="a"/>
    <w:next w:val="a"/>
    <w:autoRedefine/>
    <w:uiPriority w:val="39"/>
    <w:unhideWhenUsed/>
    <w:rsid w:val="003D046E"/>
    <w:pPr>
      <w:spacing w:after="100"/>
    </w:pPr>
  </w:style>
  <w:style w:type="paragraph" w:styleId="ab">
    <w:name w:val="header"/>
    <w:basedOn w:val="a"/>
    <w:link w:val="ac"/>
    <w:uiPriority w:val="99"/>
    <w:unhideWhenUsed/>
    <w:rsid w:val="003D0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046E"/>
  </w:style>
  <w:style w:type="paragraph" w:styleId="ad">
    <w:name w:val="footer"/>
    <w:basedOn w:val="a"/>
    <w:link w:val="ae"/>
    <w:uiPriority w:val="99"/>
    <w:unhideWhenUsed/>
    <w:rsid w:val="003D0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046E"/>
  </w:style>
  <w:style w:type="character" w:styleId="af">
    <w:name w:val="Strong"/>
    <w:basedOn w:val="a0"/>
    <w:uiPriority w:val="22"/>
    <w:qFormat/>
    <w:rsid w:val="00A510F6"/>
    <w:rPr>
      <w:b/>
      <w:bCs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onster-book.com/adam-nata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5KNsPPoVsFc6o+p49YP0zFRuJw==">AMUW2mVBL4Fo8dr05bzI/PJWPWNq9XroWEUMREgEwJq1kb8V8th6+w95vfkI1XfgqW/X/vdjrcpZ4AteA/dCCv8K5a5LuWxdXkx+SnTdWug24HV2q5x7rpfVPpDiHQxu9I1Ap4rPVzOMhrr4TBA8pAh7dt7WlyUHlIxOZ9FEsevWsWjTrXsHDRoehikGVGkwGW3y+XEytzxjiWZJn/s3zlmH819z78eJU1LDLJdTW2STwP086tSo9Ag=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Таисия Ефременкова</dc:creator>
  <cp:lastModifiedBy>Администратор</cp:lastModifiedBy>
  <cp:revision>2</cp:revision>
  <dcterms:created xsi:type="dcterms:W3CDTF">2021-04-30T16:21:00Z</dcterms:created>
  <dcterms:modified xsi:type="dcterms:W3CDTF">2021-11-15T09:34:00Z</dcterms:modified>
</cp:coreProperties>
</file>