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103C673D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FB6D34">
        <w:rPr>
          <w:rFonts w:ascii="Times New Roman" w:hAnsi="Times New Roman" w:cs="Times New Roman"/>
          <w:sz w:val="32"/>
          <w:szCs w:val="26"/>
        </w:rPr>
        <w:t>TTNT2025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0A4601F6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BD2C68">
        <w:rPr>
          <w:rFonts w:ascii="Times New Roman" w:hAnsi="Times New Roman" w:cs="Times New Roman"/>
          <w:b/>
          <w:sz w:val="26"/>
          <w:szCs w:val="26"/>
        </w:rPr>
        <w:t xml:space="preserve"> Phan Đình Minh Huấn</w:t>
      </w:r>
    </w:p>
    <w:p w14:paraId="3973AF5E" w14:textId="785135E5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sắp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="00BD2C6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D2C68">
        <w:rPr>
          <w:rFonts w:ascii="Times New Roman" w:hAnsi="Times New Roman" w:cs="Times New Roman"/>
          <w:b/>
          <w:sz w:val="26"/>
          <w:szCs w:val="26"/>
        </w:rPr>
        <w:t>nộ</w:t>
      </w:r>
      <w:r w:rsidR="00FB6D34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</w:p>
    <w:p w14:paraId="4350261F" w14:textId="77777777" w:rsidR="00952229" w:rsidRDefault="00952229" w:rsidP="00952229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2405868" w:rsidR="00247698" w:rsidRPr="00756087" w:rsidRDefault="00247698" w:rsidP="00247698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ThamchiuCcchu"/>
          <w:rFonts w:ascii="Times New Roman" w:hAnsi="Times New Roman" w:cs="Times New Roman"/>
          <w:b/>
          <w:i/>
          <w:sz w:val="26"/>
          <w:szCs w:val="26"/>
        </w:rPr>
        <w:footnoteReference w:id="1"/>
      </w:r>
      <w:r w:rsidR="00FB6D3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tbl>
      <w:tblPr>
        <w:tblStyle w:val="LiBang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530"/>
        <w:gridCol w:w="1710"/>
      </w:tblGrid>
      <w:tr w:rsidR="00387648" w:rsidRPr="00FB6D34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FB6D34" w14:paraId="03C58A26" w14:textId="7CA4E95D" w:rsidTr="00387648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530" w:type="dxa"/>
          </w:tcPr>
          <w:p w14:paraId="5E2A731C" w14:textId="6ABE972F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sort (C++)</w:t>
            </w:r>
          </w:p>
        </w:tc>
        <w:tc>
          <w:tcPr>
            <w:tcW w:w="1710" w:type="dxa"/>
          </w:tcPr>
          <w:p w14:paraId="5D99A219" w14:textId="2AAC7494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sort (</w:t>
            </w:r>
            <w:proofErr w:type="spellStart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 w:rsidRPr="00FB6D34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FB6D34" w:rsidRPr="00FB6D34" w14:paraId="577463D2" w14:textId="69EC8919" w:rsidTr="00705433">
        <w:tc>
          <w:tcPr>
            <w:tcW w:w="1525" w:type="dxa"/>
          </w:tcPr>
          <w:p w14:paraId="4C5173A6" w14:textId="60C2BD3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bottom"/>
          </w:tcPr>
          <w:p w14:paraId="6D5F8D0D" w14:textId="03963D7A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1509.31</w:t>
            </w:r>
          </w:p>
        </w:tc>
        <w:tc>
          <w:tcPr>
            <w:tcW w:w="1440" w:type="dxa"/>
            <w:vAlign w:val="bottom"/>
          </w:tcPr>
          <w:p w14:paraId="622256B9" w14:textId="4173DE74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2844.69</w:t>
            </w:r>
          </w:p>
        </w:tc>
        <w:tc>
          <w:tcPr>
            <w:tcW w:w="1530" w:type="dxa"/>
            <w:vAlign w:val="bottom"/>
          </w:tcPr>
          <w:p w14:paraId="05B30AF6" w14:textId="5778E164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1466.12</w:t>
            </w:r>
          </w:p>
        </w:tc>
        <w:tc>
          <w:tcPr>
            <w:tcW w:w="1530" w:type="dxa"/>
          </w:tcPr>
          <w:p w14:paraId="40B82DC0" w14:textId="676D246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34.74</w:t>
            </w:r>
          </w:p>
        </w:tc>
        <w:tc>
          <w:tcPr>
            <w:tcW w:w="1710" w:type="dxa"/>
            <w:vAlign w:val="bottom"/>
          </w:tcPr>
          <w:p w14:paraId="32547320" w14:textId="7B24C43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8.55</w:t>
            </w:r>
          </w:p>
        </w:tc>
      </w:tr>
      <w:tr w:rsidR="00FB6D34" w:rsidRPr="00FB6D34" w14:paraId="71B05CF1" w14:textId="6CD173CE" w:rsidTr="00705433">
        <w:tc>
          <w:tcPr>
            <w:tcW w:w="1525" w:type="dxa"/>
          </w:tcPr>
          <w:p w14:paraId="272656BB" w14:textId="7777777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bottom"/>
          </w:tcPr>
          <w:p w14:paraId="3A6DD7E0" w14:textId="4C5A528A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1635.73</w:t>
            </w:r>
          </w:p>
        </w:tc>
        <w:tc>
          <w:tcPr>
            <w:tcW w:w="1440" w:type="dxa"/>
            <w:vAlign w:val="bottom"/>
          </w:tcPr>
          <w:p w14:paraId="12C6205B" w14:textId="04C9151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2664.91</w:t>
            </w:r>
          </w:p>
        </w:tc>
        <w:tc>
          <w:tcPr>
            <w:tcW w:w="1530" w:type="dxa"/>
            <w:vAlign w:val="bottom"/>
          </w:tcPr>
          <w:p w14:paraId="22FF82FF" w14:textId="60D72BD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1471.13</w:t>
            </w:r>
          </w:p>
        </w:tc>
        <w:tc>
          <w:tcPr>
            <w:tcW w:w="1530" w:type="dxa"/>
          </w:tcPr>
          <w:p w14:paraId="3F512337" w14:textId="0A8F086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25.69</w:t>
            </w:r>
          </w:p>
        </w:tc>
        <w:tc>
          <w:tcPr>
            <w:tcW w:w="1710" w:type="dxa"/>
            <w:vAlign w:val="bottom"/>
          </w:tcPr>
          <w:p w14:paraId="3A54963B" w14:textId="288312FB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8.14</w:t>
            </w:r>
          </w:p>
        </w:tc>
      </w:tr>
      <w:tr w:rsidR="00FB6D34" w:rsidRPr="00FB6D34" w14:paraId="468D64CD" w14:textId="5A141A97" w:rsidTr="00705433">
        <w:tc>
          <w:tcPr>
            <w:tcW w:w="1525" w:type="dxa"/>
          </w:tcPr>
          <w:p w14:paraId="0CAD2F9D" w14:textId="2B8E625F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bottom"/>
          </w:tcPr>
          <w:p w14:paraId="3BA8E8B3" w14:textId="3EFE593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1995.60</w:t>
            </w:r>
          </w:p>
        </w:tc>
        <w:tc>
          <w:tcPr>
            <w:tcW w:w="1440" w:type="dxa"/>
            <w:vAlign w:val="bottom"/>
          </w:tcPr>
          <w:p w14:paraId="42BF13BF" w14:textId="42E2E131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3824.63</w:t>
            </w:r>
          </w:p>
        </w:tc>
        <w:tc>
          <w:tcPr>
            <w:tcW w:w="1530" w:type="dxa"/>
            <w:vAlign w:val="bottom"/>
          </w:tcPr>
          <w:p w14:paraId="59F3DFBC" w14:textId="39B9E1F3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2106.51</w:t>
            </w:r>
          </w:p>
        </w:tc>
        <w:tc>
          <w:tcPr>
            <w:tcW w:w="1530" w:type="dxa"/>
          </w:tcPr>
          <w:p w14:paraId="7BDB1EC9" w14:textId="3DB6686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102.79</w:t>
            </w:r>
          </w:p>
        </w:tc>
        <w:tc>
          <w:tcPr>
            <w:tcW w:w="1710" w:type="dxa"/>
            <w:vAlign w:val="bottom"/>
          </w:tcPr>
          <w:p w14:paraId="504D05CB" w14:textId="770A255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8.33</w:t>
            </w:r>
          </w:p>
        </w:tc>
      </w:tr>
      <w:tr w:rsidR="00FB6D34" w:rsidRPr="00FB6D34" w14:paraId="24985495" w14:textId="77777777" w:rsidTr="00705433">
        <w:tc>
          <w:tcPr>
            <w:tcW w:w="1525" w:type="dxa"/>
          </w:tcPr>
          <w:p w14:paraId="70C8BADA" w14:textId="60AA833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bottom"/>
          </w:tcPr>
          <w:p w14:paraId="5FB53946" w14:textId="39C4EDA6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2003.08</w:t>
            </w:r>
          </w:p>
        </w:tc>
        <w:tc>
          <w:tcPr>
            <w:tcW w:w="1440" w:type="dxa"/>
            <w:vAlign w:val="bottom"/>
          </w:tcPr>
          <w:p w14:paraId="46632AD7" w14:textId="50FE7DE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3868.93</w:t>
            </w:r>
          </w:p>
        </w:tc>
        <w:tc>
          <w:tcPr>
            <w:tcW w:w="1530" w:type="dxa"/>
            <w:vAlign w:val="bottom"/>
          </w:tcPr>
          <w:p w14:paraId="656F4FF9" w14:textId="2B1DF102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2142.58</w:t>
            </w:r>
          </w:p>
        </w:tc>
        <w:tc>
          <w:tcPr>
            <w:tcW w:w="1530" w:type="dxa"/>
          </w:tcPr>
          <w:p w14:paraId="7A5BE370" w14:textId="13BFE59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110.62</w:t>
            </w:r>
          </w:p>
        </w:tc>
        <w:tc>
          <w:tcPr>
            <w:tcW w:w="1710" w:type="dxa"/>
            <w:vAlign w:val="bottom"/>
          </w:tcPr>
          <w:p w14:paraId="323133AD" w14:textId="678E74D4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7.31</w:t>
            </w:r>
          </w:p>
        </w:tc>
      </w:tr>
      <w:tr w:rsidR="00FB6D34" w:rsidRPr="00FB6D34" w14:paraId="56BFEF62" w14:textId="77777777" w:rsidTr="00705433">
        <w:tc>
          <w:tcPr>
            <w:tcW w:w="1525" w:type="dxa"/>
          </w:tcPr>
          <w:p w14:paraId="01DCCE32" w14:textId="08790CA2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bottom"/>
          </w:tcPr>
          <w:p w14:paraId="0EDEF762" w14:textId="21C951D3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2190.98</w:t>
            </w:r>
          </w:p>
        </w:tc>
        <w:tc>
          <w:tcPr>
            <w:tcW w:w="1440" w:type="dxa"/>
            <w:vAlign w:val="bottom"/>
          </w:tcPr>
          <w:p w14:paraId="1AC52C52" w14:textId="4E630E76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3892.39</w:t>
            </w:r>
          </w:p>
        </w:tc>
        <w:tc>
          <w:tcPr>
            <w:tcW w:w="1530" w:type="dxa"/>
            <w:vAlign w:val="bottom"/>
          </w:tcPr>
          <w:p w14:paraId="1941F55F" w14:textId="36B3A960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2096.00</w:t>
            </w:r>
          </w:p>
        </w:tc>
        <w:tc>
          <w:tcPr>
            <w:tcW w:w="1530" w:type="dxa"/>
          </w:tcPr>
          <w:p w14:paraId="126EFE1A" w14:textId="0F6F622B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131.47</w:t>
            </w:r>
          </w:p>
        </w:tc>
        <w:tc>
          <w:tcPr>
            <w:tcW w:w="1710" w:type="dxa"/>
            <w:vAlign w:val="bottom"/>
          </w:tcPr>
          <w:p w14:paraId="4716F4F3" w14:textId="22BE216D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8.81</w:t>
            </w:r>
          </w:p>
        </w:tc>
      </w:tr>
      <w:tr w:rsidR="00FB6D34" w:rsidRPr="00FB6D34" w14:paraId="432BFDA6" w14:textId="77777777" w:rsidTr="00705433">
        <w:tc>
          <w:tcPr>
            <w:tcW w:w="1525" w:type="dxa"/>
          </w:tcPr>
          <w:p w14:paraId="7E3FFF8E" w14:textId="26E65E0C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vAlign w:val="bottom"/>
          </w:tcPr>
          <w:p w14:paraId="783BE16B" w14:textId="275D0DD5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2064.52</w:t>
            </w:r>
          </w:p>
        </w:tc>
        <w:tc>
          <w:tcPr>
            <w:tcW w:w="1440" w:type="dxa"/>
            <w:vAlign w:val="bottom"/>
          </w:tcPr>
          <w:p w14:paraId="2C43C95F" w14:textId="1DE447E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4176.60</w:t>
            </w:r>
          </w:p>
        </w:tc>
        <w:tc>
          <w:tcPr>
            <w:tcW w:w="1530" w:type="dxa"/>
            <w:vAlign w:val="bottom"/>
          </w:tcPr>
          <w:p w14:paraId="3F9112F6" w14:textId="2575A4F0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2171.93</w:t>
            </w:r>
          </w:p>
        </w:tc>
        <w:tc>
          <w:tcPr>
            <w:tcW w:w="1530" w:type="dxa"/>
          </w:tcPr>
          <w:p w14:paraId="3B912BDA" w14:textId="338EE99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118.69</w:t>
            </w:r>
          </w:p>
        </w:tc>
        <w:tc>
          <w:tcPr>
            <w:tcW w:w="1710" w:type="dxa"/>
            <w:vAlign w:val="bottom"/>
          </w:tcPr>
          <w:p w14:paraId="4B4C24C9" w14:textId="0DB87D7A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12.23</w:t>
            </w:r>
          </w:p>
        </w:tc>
      </w:tr>
      <w:tr w:rsidR="00FB6D34" w:rsidRPr="00FB6D34" w14:paraId="1E8F1AE6" w14:textId="77777777" w:rsidTr="00705433">
        <w:tc>
          <w:tcPr>
            <w:tcW w:w="1525" w:type="dxa"/>
          </w:tcPr>
          <w:p w14:paraId="19170011" w14:textId="6EB2B8DD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  <w:vAlign w:val="bottom"/>
          </w:tcPr>
          <w:p w14:paraId="226A41D4" w14:textId="6995E62C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2142.78</w:t>
            </w:r>
          </w:p>
        </w:tc>
        <w:tc>
          <w:tcPr>
            <w:tcW w:w="1440" w:type="dxa"/>
            <w:vAlign w:val="bottom"/>
          </w:tcPr>
          <w:p w14:paraId="616C1796" w14:textId="0708557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3987.97</w:t>
            </w:r>
          </w:p>
        </w:tc>
        <w:tc>
          <w:tcPr>
            <w:tcW w:w="1530" w:type="dxa"/>
            <w:vAlign w:val="bottom"/>
          </w:tcPr>
          <w:p w14:paraId="0AD1D0D4" w14:textId="2D45559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2280.10</w:t>
            </w:r>
          </w:p>
        </w:tc>
        <w:tc>
          <w:tcPr>
            <w:tcW w:w="1530" w:type="dxa"/>
          </w:tcPr>
          <w:p w14:paraId="2E4507BE" w14:textId="5769196F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118.35</w:t>
            </w:r>
          </w:p>
        </w:tc>
        <w:tc>
          <w:tcPr>
            <w:tcW w:w="1710" w:type="dxa"/>
            <w:vAlign w:val="bottom"/>
          </w:tcPr>
          <w:p w14:paraId="2946DCBE" w14:textId="4B3C3E81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11.37</w:t>
            </w:r>
          </w:p>
        </w:tc>
      </w:tr>
      <w:tr w:rsidR="00FB6D34" w:rsidRPr="00FB6D34" w14:paraId="42BF1B18" w14:textId="77777777" w:rsidTr="00705433">
        <w:tc>
          <w:tcPr>
            <w:tcW w:w="1525" w:type="dxa"/>
          </w:tcPr>
          <w:p w14:paraId="50333562" w14:textId="596AF390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  <w:vAlign w:val="bottom"/>
          </w:tcPr>
          <w:p w14:paraId="5793D946" w14:textId="054D509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2122.11</w:t>
            </w:r>
          </w:p>
        </w:tc>
        <w:tc>
          <w:tcPr>
            <w:tcW w:w="1440" w:type="dxa"/>
            <w:vAlign w:val="bottom"/>
          </w:tcPr>
          <w:p w14:paraId="5E03491D" w14:textId="1E072B5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3732.28</w:t>
            </w:r>
          </w:p>
        </w:tc>
        <w:tc>
          <w:tcPr>
            <w:tcW w:w="1530" w:type="dxa"/>
            <w:vAlign w:val="bottom"/>
          </w:tcPr>
          <w:p w14:paraId="3F18D2F3" w14:textId="57F169DB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2089.01</w:t>
            </w:r>
          </w:p>
        </w:tc>
        <w:tc>
          <w:tcPr>
            <w:tcW w:w="1530" w:type="dxa"/>
          </w:tcPr>
          <w:p w14:paraId="36617FF5" w14:textId="64485B7E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107.84</w:t>
            </w:r>
          </w:p>
        </w:tc>
        <w:tc>
          <w:tcPr>
            <w:tcW w:w="1710" w:type="dxa"/>
            <w:vAlign w:val="bottom"/>
          </w:tcPr>
          <w:p w14:paraId="55769F03" w14:textId="6136CAE1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12.13</w:t>
            </w:r>
          </w:p>
        </w:tc>
      </w:tr>
      <w:tr w:rsidR="00FB6D34" w:rsidRPr="00FB6D34" w14:paraId="0B6901C6" w14:textId="77777777" w:rsidTr="00705433">
        <w:tc>
          <w:tcPr>
            <w:tcW w:w="1525" w:type="dxa"/>
          </w:tcPr>
          <w:p w14:paraId="0EA6937A" w14:textId="770ED01F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  <w:vAlign w:val="bottom"/>
          </w:tcPr>
          <w:p w14:paraId="2774590F" w14:textId="2C20BB5A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2097.31</w:t>
            </w:r>
          </w:p>
        </w:tc>
        <w:tc>
          <w:tcPr>
            <w:tcW w:w="1440" w:type="dxa"/>
            <w:vAlign w:val="bottom"/>
          </w:tcPr>
          <w:p w14:paraId="35894E98" w14:textId="44961C0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3909.47</w:t>
            </w:r>
          </w:p>
        </w:tc>
        <w:tc>
          <w:tcPr>
            <w:tcW w:w="1530" w:type="dxa"/>
            <w:vAlign w:val="bottom"/>
          </w:tcPr>
          <w:p w14:paraId="6F98F542" w14:textId="6376D4E4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2106.15</w:t>
            </w:r>
          </w:p>
        </w:tc>
        <w:tc>
          <w:tcPr>
            <w:tcW w:w="1530" w:type="dxa"/>
          </w:tcPr>
          <w:p w14:paraId="5A05CF39" w14:textId="4281C4FC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108.25</w:t>
            </w:r>
          </w:p>
        </w:tc>
        <w:tc>
          <w:tcPr>
            <w:tcW w:w="1710" w:type="dxa"/>
            <w:vAlign w:val="bottom"/>
          </w:tcPr>
          <w:p w14:paraId="2BEBAD6D" w14:textId="0E1208C9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12.84</w:t>
            </w:r>
          </w:p>
        </w:tc>
      </w:tr>
      <w:tr w:rsidR="00FB6D34" w:rsidRPr="00FB6D34" w14:paraId="7FC97A1A" w14:textId="35E42F03" w:rsidTr="00705433">
        <w:tc>
          <w:tcPr>
            <w:tcW w:w="1525" w:type="dxa"/>
          </w:tcPr>
          <w:p w14:paraId="289F3AC3" w14:textId="6F5E297C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  <w:vAlign w:val="bottom"/>
          </w:tcPr>
          <w:p w14:paraId="6F066EFF" w14:textId="2CFFB213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2130.63</w:t>
            </w:r>
          </w:p>
        </w:tc>
        <w:tc>
          <w:tcPr>
            <w:tcW w:w="1440" w:type="dxa"/>
            <w:vAlign w:val="bottom"/>
          </w:tcPr>
          <w:p w14:paraId="491D8C3D" w14:textId="0DAC241B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4109.28</w:t>
            </w:r>
          </w:p>
        </w:tc>
        <w:tc>
          <w:tcPr>
            <w:tcW w:w="1530" w:type="dxa"/>
            <w:vAlign w:val="bottom"/>
          </w:tcPr>
          <w:p w14:paraId="64DD1443" w14:textId="60D222F7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2331.02</w:t>
            </w:r>
          </w:p>
        </w:tc>
        <w:tc>
          <w:tcPr>
            <w:tcW w:w="1530" w:type="dxa"/>
          </w:tcPr>
          <w:p w14:paraId="105F3046" w14:textId="6EDC8438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107.39</w:t>
            </w:r>
          </w:p>
        </w:tc>
        <w:tc>
          <w:tcPr>
            <w:tcW w:w="1710" w:type="dxa"/>
            <w:vAlign w:val="bottom"/>
          </w:tcPr>
          <w:p w14:paraId="0DEC6002" w14:textId="64E7C1D6" w:rsidR="00FB6D34" w:rsidRPr="00FB6D34" w:rsidRDefault="00FB6D34" w:rsidP="00FB6D3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11.57</w:t>
            </w:r>
          </w:p>
        </w:tc>
      </w:tr>
      <w:tr w:rsidR="00387648" w:rsidRPr="00FB6D34" w14:paraId="0C034967" w14:textId="402BDF01" w:rsidTr="00387648">
        <w:tc>
          <w:tcPr>
            <w:tcW w:w="1525" w:type="dxa"/>
          </w:tcPr>
          <w:p w14:paraId="194F9366" w14:textId="7523B740" w:rsidR="00387648" w:rsidRPr="00FB6D34" w:rsidRDefault="00387648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D3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432F1E6D" w:rsidR="00387648" w:rsidRPr="00FB6D34" w:rsidRDefault="000078D3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78D3">
              <w:rPr>
                <w:rFonts w:ascii="Times New Roman" w:hAnsi="Times New Roman" w:cs="Times New Roman"/>
                <w:sz w:val="26"/>
                <w:szCs w:val="26"/>
              </w:rPr>
              <w:t>1989.2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12FF4C1D" w:rsidR="00387648" w:rsidRPr="00FB6D34" w:rsidRDefault="000078D3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78D3">
              <w:rPr>
                <w:rFonts w:ascii="Times New Roman" w:hAnsi="Times New Roman" w:cs="Times New Roman"/>
                <w:sz w:val="26"/>
                <w:szCs w:val="26"/>
              </w:rPr>
              <w:t>3701.1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6711066D" w:rsidR="00387648" w:rsidRPr="00FB6D34" w:rsidRDefault="000078D3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78D3">
              <w:rPr>
                <w:rFonts w:ascii="Times New Roman" w:hAnsi="Times New Roman" w:cs="Times New Roman"/>
                <w:sz w:val="26"/>
                <w:szCs w:val="26"/>
              </w:rPr>
              <w:t>2026.0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8AF261B" w14:textId="6F33BCCC" w:rsidR="00387648" w:rsidRPr="00FB6D34" w:rsidRDefault="000078D3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78D3">
              <w:rPr>
                <w:rFonts w:ascii="Times New Roman" w:hAnsi="Times New Roman" w:cs="Times New Roman"/>
                <w:sz w:val="26"/>
                <w:szCs w:val="26"/>
              </w:rPr>
              <w:t>96.58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2BFA310F" w:rsidR="00387648" w:rsidRPr="00FB6D34" w:rsidRDefault="00470AF8" w:rsidP="00BD2C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0AF8">
              <w:rPr>
                <w:rFonts w:ascii="Times New Roman" w:hAnsi="Times New Roman" w:cs="Times New Roman"/>
                <w:sz w:val="26"/>
                <w:szCs w:val="26"/>
              </w:rPr>
              <w:t>10.128</w:t>
            </w:r>
          </w:p>
        </w:tc>
      </w:tr>
    </w:tbl>
    <w:p w14:paraId="343DB194" w14:textId="75AD94C4" w:rsidR="00247698" w:rsidRPr="00756087" w:rsidRDefault="00247698" w:rsidP="00247698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0F5AFE80" w:rsidR="00B55766" w:rsidRDefault="00792455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 w:rsidRPr="007924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87C1BA" wp14:editId="522E739B">
            <wp:extent cx="5732145" cy="3418205"/>
            <wp:effectExtent l="0" t="0" r="1905" b="0"/>
            <wp:docPr id="17546193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A793" w14:textId="35BFA390" w:rsidR="00792455" w:rsidRDefault="00792455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 w:rsidRPr="0079245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F2A647" wp14:editId="6BC769DB">
            <wp:extent cx="5732145" cy="2834640"/>
            <wp:effectExtent l="0" t="0" r="1905" b="3810"/>
            <wp:docPr id="20009499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FD2B" w14:textId="5C34DB1C" w:rsidR="00952229" w:rsidRDefault="00952229" w:rsidP="00952229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79245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5C238234" w14:textId="1A7F067E" w:rsidR="00792455" w:rsidRDefault="00792455" w:rsidP="00792455">
      <w:pPr>
        <w:rPr>
          <w:rFonts w:ascii="Times New Roman" w:hAnsi="Times New Roman" w:cs="Times New Roman"/>
          <w:bCs/>
          <w:iCs/>
          <w:sz w:val="26"/>
          <w:szCs w:val="26"/>
        </w:rPr>
      </w:pPr>
      <w:r w:rsidRPr="00792455">
        <w:rPr>
          <w:rFonts w:ascii="Times New Roman" w:hAnsi="Times New Roman" w:cs="Times New Roman"/>
          <w:b/>
          <w:iCs/>
          <w:sz w:val="26"/>
          <w:szCs w:val="26"/>
        </w:rPr>
        <w:t>-</w:t>
      </w:r>
      <w:r w:rsidR="00F67B27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sort(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numpy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mang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suất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ổn</w:t>
      </w:r>
      <w:proofErr w:type="spellEnd"/>
      <w:r w:rsidRPr="0079245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92455">
        <w:rPr>
          <w:rFonts w:ascii="Times New Roman" w:hAnsi="Times New Roman" w:cs="Times New Roman"/>
          <w:bCs/>
          <w:iCs/>
          <w:sz w:val="26"/>
          <w:szCs w:val="26"/>
        </w:rPr>
        <w:t>định</w:t>
      </w:r>
      <w:proofErr w:type="spellEnd"/>
      <w:r w:rsidRPr="00792455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Heapsort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chạy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gram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(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proofErr w:type="gram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yếu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python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chạy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vòng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lặp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đệ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quy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)</w:t>
      </w:r>
      <w:proofErr w:type="gramEnd"/>
    </w:p>
    <w:p w14:paraId="01F5279C" w14:textId="1BC0D2BE" w:rsidR="00F67B27" w:rsidRDefault="00F67B27" w:rsidP="00792455">
      <w:p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built-in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F67B27">
        <w:rPr>
          <w:rFonts w:ascii="Times New Roman" w:hAnsi="Times New Roman" w:cs="Times New Roman"/>
          <w:b/>
          <w:iCs/>
          <w:sz w:val="26"/>
          <w:szCs w:val="26"/>
        </w:rPr>
        <w:t>numpy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khủng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khiếp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Python hay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c++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B17BD31" w14:textId="20D7C0FF" w:rsidR="00792455" w:rsidRDefault="00792455" w:rsidP="00792455">
      <w:p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Quick_sort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Heapsort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cuộc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đua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sát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nút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chỉ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chênh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lệch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chưa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67B27">
        <w:rPr>
          <w:rFonts w:ascii="Times New Roman" w:hAnsi="Times New Roman" w:cs="Times New Roman"/>
          <w:bCs/>
          <w:iCs/>
          <w:sz w:val="26"/>
          <w:szCs w:val="26"/>
        </w:rPr>
        <w:t>tới</w:t>
      </w:r>
      <w:proofErr w:type="spellEnd"/>
      <w:r w:rsidR="00F67B27">
        <w:rPr>
          <w:rFonts w:ascii="Times New Roman" w:hAnsi="Times New Roman" w:cs="Times New Roman"/>
          <w:bCs/>
          <w:iCs/>
          <w:sz w:val="26"/>
          <w:szCs w:val="26"/>
        </w:rPr>
        <w:t xml:space="preserve"> 0.1%</w:t>
      </w:r>
    </w:p>
    <w:p w14:paraId="47D751BA" w14:textId="47BE000B" w:rsidR="00735A0B" w:rsidRPr="00792455" w:rsidRDefault="00735A0B" w:rsidP="00792455">
      <w:p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Pr="00735A0B">
        <w:rPr>
          <w:rFonts w:ascii="Times New Roman" w:hAnsi="Times New Roman" w:cs="Times New Roman"/>
          <w:b/>
          <w:iCs/>
          <w:sz w:val="26"/>
          <w:szCs w:val="26"/>
        </w:rPr>
        <w:t>int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Pr="00735A0B">
        <w:rPr>
          <w:rFonts w:ascii="Times New Roman" w:hAnsi="Times New Roman" w:cs="Times New Roman"/>
          <w:b/>
          <w:iCs/>
          <w:sz w:val="26"/>
          <w:szCs w:val="26"/>
        </w:rPr>
        <w:t xml:space="preserve">float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numpy</w:t>
      </w:r>
      <w:proofErr w:type="spellEnd"/>
    </w:p>
    <w:p w14:paraId="32CA4578" w14:textId="0555F8BC" w:rsidR="00952229" w:rsidRPr="00756087" w:rsidRDefault="00247698" w:rsidP="00952229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4D7E72F" w14:textId="4E3401BD" w:rsidR="00EC535B" w:rsidRPr="00221C9F" w:rsidRDefault="00247698" w:rsidP="00EC535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8491" w14:textId="77777777" w:rsidR="00674595" w:rsidRDefault="00674595" w:rsidP="008A682A">
      <w:pPr>
        <w:spacing w:after="0" w:line="240" w:lineRule="auto"/>
      </w:pPr>
      <w:r>
        <w:separator/>
      </w:r>
    </w:p>
  </w:endnote>
  <w:endnote w:type="continuationSeparator" w:id="0">
    <w:p w14:paraId="238A8A5D" w14:textId="77777777" w:rsidR="00674595" w:rsidRDefault="00674595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9B5E1" w14:textId="77777777" w:rsidR="00674595" w:rsidRDefault="00674595" w:rsidP="008A682A">
      <w:pPr>
        <w:spacing w:after="0" w:line="240" w:lineRule="auto"/>
      </w:pPr>
      <w:r>
        <w:separator/>
      </w:r>
    </w:p>
  </w:footnote>
  <w:footnote w:type="continuationSeparator" w:id="0">
    <w:p w14:paraId="5370D4C3" w14:textId="77777777" w:rsidR="00674595" w:rsidRDefault="00674595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VnbanCcchu"/>
      </w:pPr>
      <w:r>
        <w:rPr>
          <w:rStyle w:val="ThamchiuCcchu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4E1"/>
    <w:multiLevelType w:val="hybridMultilevel"/>
    <w:tmpl w:val="10C0EFF2"/>
    <w:lvl w:ilvl="0" w:tplc="83946820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1121257">
    <w:abstractNumId w:val="1"/>
  </w:num>
  <w:num w:numId="2" w16cid:durableId="997735039">
    <w:abstractNumId w:val="4"/>
  </w:num>
  <w:num w:numId="3" w16cid:durableId="1334649870">
    <w:abstractNumId w:val="2"/>
  </w:num>
  <w:num w:numId="4" w16cid:durableId="2116055349">
    <w:abstractNumId w:val="3"/>
  </w:num>
  <w:num w:numId="5" w16cid:durableId="1659460194">
    <w:abstractNumId w:val="5"/>
  </w:num>
  <w:num w:numId="6" w16cid:durableId="169319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078D3"/>
    <w:rsid w:val="0001262B"/>
    <w:rsid w:val="00046524"/>
    <w:rsid w:val="001D698B"/>
    <w:rsid w:val="00221C9F"/>
    <w:rsid w:val="00247698"/>
    <w:rsid w:val="002D1D07"/>
    <w:rsid w:val="00387648"/>
    <w:rsid w:val="00390051"/>
    <w:rsid w:val="00393B8C"/>
    <w:rsid w:val="00470AF8"/>
    <w:rsid w:val="00674595"/>
    <w:rsid w:val="00735A0B"/>
    <w:rsid w:val="00756087"/>
    <w:rsid w:val="00764C52"/>
    <w:rsid w:val="00792455"/>
    <w:rsid w:val="007F2E7F"/>
    <w:rsid w:val="008861B9"/>
    <w:rsid w:val="008A161E"/>
    <w:rsid w:val="008A682A"/>
    <w:rsid w:val="00952229"/>
    <w:rsid w:val="00A63077"/>
    <w:rsid w:val="00B33339"/>
    <w:rsid w:val="00B55766"/>
    <w:rsid w:val="00BD2C68"/>
    <w:rsid w:val="00CC0536"/>
    <w:rsid w:val="00EC535B"/>
    <w:rsid w:val="00EF479C"/>
    <w:rsid w:val="00F33FA8"/>
    <w:rsid w:val="00F67B27"/>
    <w:rsid w:val="00FB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52229"/>
    <w:pPr>
      <w:ind w:left="720"/>
      <w:contextualSpacing/>
    </w:pPr>
  </w:style>
  <w:style w:type="table" w:styleId="LiBang">
    <w:name w:val="Table Grid"/>
    <w:basedOn w:val="BangThngthng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hamchiuChuthich">
    <w:name w:val="annotation reference"/>
    <w:basedOn w:val="Phngmcinhcuaoanvn"/>
    <w:uiPriority w:val="99"/>
    <w:semiHidden/>
    <w:unhideWhenUsed/>
    <w:rsid w:val="00B55766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B55766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B5576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B55766"/>
    <w:rPr>
      <w:b/>
      <w:bCs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8A682A"/>
    <w:rPr>
      <w:sz w:val="20"/>
      <w:szCs w:val="20"/>
    </w:rPr>
  </w:style>
  <w:style w:type="character" w:styleId="ThamchiuChuthichcui">
    <w:name w:val="endnote reference"/>
    <w:basedOn w:val="Phngmcinhcuaoanvn"/>
    <w:uiPriority w:val="99"/>
    <w:semiHidden/>
    <w:unhideWhenUsed/>
    <w:rsid w:val="008A682A"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8A682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Huấn Huấn</cp:lastModifiedBy>
  <cp:revision>22</cp:revision>
  <dcterms:created xsi:type="dcterms:W3CDTF">2019-03-14T02:28:00Z</dcterms:created>
  <dcterms:modified xsi:type="dcterms:W3CDTF">2026-02-12T19:17:00Z</dcterms:modified>
</cp:coreProperties>
</file>