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984" w:rsidRPr="005C0984" w:rsidRDefault="005C0984" w:rsidP="005C0984">
      <w:pPr>
        <w:shd w:val="clear" w:color="auto" w:fill="FFFFFF"/>
        <w:spacing w:after="0" w:line="240" w:lineRule="auto"/>
        <w:jc w:val="center"/>
        <w:rPr>
          <w:rFonts w:ascii="Helvetica" w:eastAsia="Times New Roman" w:hAnsi="Helvetica" w:cs="Helvetica"/>
          <w:color w:val="000000"/>
          <w:sz w:val="24"/>
          <w:szCs w:val="24"/>
        </w:rPr>
      </w:pPr>
      <w:r w:rsidRPr="005C0984">
        <w:rPr>
          <w:rFonts w:ascii="Helvetica" w:eastAsia="Times New Roman" w:hAnsi="Helvetica" w:cs="Helvetica"/>
          <w:noProof/>
          <w:color w:val="000000"/>
          <w:sz w:val="24"/>
          <w:szCs w:val="24"/>
        </w:rPr>
        <w:drawing>
          <wp:inline distT="0" distB="0" distL="0" distR="0">
            <wp:extent cx="6252448" cy="3248025"/>
            <wp:effectExtent l="0" t="0" r="0" b="0"/>
            <wp:docPr id="4" name="Picture 4" descr="Tim Cook Photographer: Giulia Marchi/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 Cook Photographer: Giulia Marchi/Bloombe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5124" cy="3249415"/>
                    </a:xfrm>
                    <a:prstGeom prst="rect">
                      <a:avLst/>
                    </a:prstGeom>
                    <a:noFill/>
                    <a:ln>
                      <a:noFill/>
                    </a:ln>
                  </pic:spPr>
                </pic:pic>
              </a:graphicData>
            </a:graphic>
          </wp:inline>
        </w:drawing>
      </w:r>
    </w:p>
    <w:p w:rsidR="005C0984" w:rsidRPr="005C0984" w:rsidRDefault="005C0984" w:rsidP="005C0984">
      <w:pPr>
        <w:shd w:val="clear" w:color="auto" w:fill="FFFFFF"/>
        <w:spacing w:after="0" w:line="240" w:lineRule="auto"/>
        <w:rPr>
          <w:rFonts w:ascii="Helvetica" w:eastAsia="Times New Roman" w:hAnsi="Helvetica" w:cs="Helvetica"/>
          <w:color w:val="000000"/>
          <w:sz w:val="24"/>
          <w:szCs w:val="24"/>
        </w:rPr>
      </w:pPr>
      <w:hyperlink r:id="rId5" w:history="1">
        <w:r w:rsidRPr="005C0984">
          <w:rPr>
            <w:rFonts w:ascii="Helvetica" w:eastAsia="Times New Roman" w:hAnsi="Helvetica" w:cs="Helvetica"/>
            <w:b/>
            <w:bCs/>
            <w:caps/>
            <w:color w:val="009CDE"/>
            <w:sz w:val="24"/>
            <w:szCs w:val="24"/>
          </w:rPr>
          <w:t>SECURITY</w:t>
        </w:r>
      </w:hyperlink>
      <w:r w:rsidRPr="005C0984">
        <w:rPr>
          <w:rFonts w:ascii="Helvetica" w:eastAsia="Times New Roman" w:hAnsi="Helvetica" w:cs="Helvetica"/>
          <w:b/>
          <w:bCs/>
          <w:color w:val="009CDE"/>
          <w:sz w:val="24"/>
          <w:szCs w:val="24"/>
        </w:rPr>
        <w:t>&gt;</w:t>
      </w:r>
      <w:hyperlink r:id="rId6" w:history="1">
        <w:r w:rsidRPr="005C0984">
          <w:rPr>
            <w:rFonts w:ascii="Helvetica" w:eastAsia="Times New Roman" w:hAnsi="Helvetica" w:cs="Helvetica"/>
            <w:b/>
            <w:bCs/>
            <w:caps/>
            <w:color w:val="009CDE"/>
            <w:sz w:val="24"/>
            <w:szCs w:val="24"/>
          </w:rPr>
          <w:t>COMPLIANCE</w:t>
        </w:r>
      </w:hyperlink>
    </w:p>
    <w:p w:rsidR="005C0984" w:rsidRPr="005C0984" w:rsidRDefault="005C0984" w:rsidP="005C0984">
      <w:pPr>
        <w:shd w:val="clear" w:color="auto" w:fill="FFFFFF"/>
        <w:spacing w:before="90" w:after="450" w:line="855" w:lineRule="atLeast"/>
        <w:outlineLvl w:val="0"/>
        <w:rPr>
          <w:rFonts w:ascii="Verdana" w:eastAsia="Times New Roman" w:hAnsi="Verdana" w:cs="Helvetica"/>
          <w:b/>
          <w:bCs/>
          <w:color w:val="000000"/>
          <w:kern w:val="36"/>
          <w:sz w:val="48"/>
          <w:szCs w:val="48"/>
        </w:rPr>
      </w:pPr>
      <w:bookmarkStart w:id="0" w:name="_GoBack"/>
      <w:r w:rsidRPr="005C0984">
        <w:rPr>
          <w:rFonts w:ascii="Verdana" w:eastAsia="Times New Roman" w:hAnsi="Verdana" w:cs="Helvetica"/>
          <w:b/>
          <w:bCs/>
          <w:color w:val="000000"/>
          <w:kern w:val="36"/>
          <w:sz w:val="48"/>
          <w:szCs w:val="48"/>
        </w:rPr>
        <w:t>Apple CEO Calls for `Data-Broker Clearinghouse' in Privacy Push</w:t>
      </w:r>
    </w:p>
    <w:bookmarkEnd w:id="0"/>
    <w:p w:rsidR="005C0984" w:rsidRPr="005C0984" w:rsidRDefault="005C0984" w:rsidP="005C0984">
      <w:pPr>
        <w:shd w:val="clear" w:color="auto" w:fill="FFFFFF"/>
        <w:spacing w:line="435" w:lineRule="atLeast"/>
        <w:rPr>
          <w:rFonts w:ascii="Helvetica" w:eastAsia="Times New Roman" w:hAnsi="Helvetica" w:cs="Helvetica"/>
          <w:color w:val="222222"/>
          <w:sz w:val="24"/>
          <w:szCs w:val="24"/>
        </w:rPr>
      </w:pPr>
      <w:r w:rsidRPr="005C0984">
        <w:rPr>
          <w:rFonts w:ascii="Helvetica" w:eastAsia="Times New Roman" w:hAnsi="Helvetica" w:cs="Helvetica"/>
          <w:color w:val="222222"/>
          <w:sz w:val="24"/>
          <w:szCs w:val="24"/>
        </w:rPr>
        <w:t>Apple Inc. Chief Executive Officer Tim Cook called on the Federal Trade Commission to track data brokers and monitor how they use people’s digital information, the latest privacy push by the iPhone maker.</w:t>
      </w:r>
    </w:p>
    <w:p w:rsidR="005C0984" w:rsidRPr="005C0984" w:rsidRDefault="005C0984" w:rsidP="005C0984">
      <w:pPr>
        <w:shd w:val="clear" w:color="auto" w:fill="FFFFFF"/>
        <w:spacing w:before="100" w:beforeAutospacing="1" w:after="100" w:afterAutospacing="1" w:line="360" w:lineRule="atLeast"/>
        <w:rPr>
          <w:rFonts w:ascii="Helvetica" w:eastAsia="Times New Roman" w:hAnsi="Helvetica" w:cs="Helvetica"/>
          <w:color w:val="7B7B7B"/>
          <w:sz w:val="24"/>
          <w:szCs w:val="24"/>
        </w:rPr>
      </w:pPr>
      <w:hyperlink r:id="rId7" w:history="1">
        <w:r w:rsidRPr="005C0984">
          <w:rPr>
            <w:rFonts w:ascii="Helvetica" w:eastAsia="Times New Roman" w:hAnsi="Helvetica" w:cs="Helvetica"/>
            <w:color w:val="009CDE"/>
            <w:sz w:val="24"/>
            <w:szCs w:val="24"/>
          </w:rPr>
          <w:t>Bloomberg</w:t>
        </w:r>
      </w:hyperlink>
      <w:r w:rsidRPr="005C0984">
        <w:rPr>
          <w:rFonts w:ascii="Helvetica" w:eastAsia="Times New Roman" w:hAnsi="Helvetica" w:cs="Helvetica"/>
          <w:color w:val="7B7B7B"/>
          <w:sz w:val="24"/>
          <w:szCs w:val="24"/>
        </w:rPr>
        <w:t> | Jan 17, 2019</w:t>
      </w:r>
    </w:p>
    <w:p w:rsidR="005C0984" w:rsidRPr="005C0984" w:rsidRDefault="005C0984" w:rsidP="005C0984">
      <w:pPr>
        <w:shd w:val="clear" w:color="auto" w:fill="FFFFFF"/>
        <w:spacing w:before="240"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(Bloomberg) -- Apple Inc. Chief Executive Officer Tim Cook called on the Federal Trade Commission to track data brokers and monitor how they use people’s digital information, the latest privacy push by the iPhone maker.</w:t>
      </w:r>
    </w:p>
    <w:p w:rsidR="005C0984" w:rsidRPr="005C0984" w:rsidRDefault="005C0984" w:rsidP="005C0984">
      <w:pPr>
        <w:shd w:val="clear" w:color="auto" w:fill="FFFFFF"/>
        <w:spacing w:before="360"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Cook joined other technology company executives in calling for federal privacy legislation, but added his own specific idea in a column published by Time.</w:t>
      </w:r>
    </w:p>
    <w:p w:rsidR="005C0984" w:rsidRPr="005C0984" w:rsidRDefault="005C0984" w:rsidP="005C0984">
      <w:pPr>
        <w:shd w:val="clear" w:color="auto" w:fill="FFFFFF"/>
        <w:spacing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lastRenderedPageBreak/>
        <w:t>"The Federal Trade Commission should establish a data-broker clearinghouse, requiring all data brokers to register, enabling consumers to track the transactions that have bundled and sold their data from place to place, and giving users the power to delete their data on demand, freely, easily and online, once and for all," Cook wrote.</w:t>
      </w:r>
    </w:p>
    <w:p w:rsidR="005C0984" w:rsidRPr="005C0984" w:rsidRDefault="005C0984" w:rsidP="005C0984">
      <w:pPr>
        <w:shd w:val="clear" w:color="auto" w:fill="FFFFFF"/>
        <w:spacing w:before="360"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 xml:space="preserve">Data brokers amass information about consumers from public records, various online sources and other companies and create profiles that they sell, often to target digital ads. The industry lacks transparency and Congress should consider laws giving consumers more control over personal information, the FTC said in 2014 after studying companies including Acxiom Corp., </w:t>
      </w:r>
      <w:proofErr w:type="spellStart"/>
      <w:r w:rsidRPr="005C0984">
        <w:rPr>
          <w:rFonts w:ascii="Georgia" w:eastAsia="Times New Roman" w:hAnsi="Georgia" w:cs="Helvetica"/>
          <w:color w:val="222222"/>
          <w:sz w:val="24"/>
          <w:szCs w:val="24"/>
        </w:rPr>
        <w:t>Datalogix</w:t>
      </w:r>
      <w:proofErr w:type="spellEnd"/>
      <w:r w:rsidRPr="005C0984">
        <w:rPr>
          <w:rFonts w:ascii="Georgia" w:eastAsia="Times New Roman" w:hAnsi="Georgia" w:cs="Helvetica"/>
          <w:color w:val="222222"/>
          <w:sz w:val="24"/>
          <w:szCs w:val="24"/>
        </w:rPr>
        <w:t xml:space="preserve"> Inc. and </w:t>
      </w:r>
      <w:proofErr w:type="spellStart"/>
      <w:r w:rsidRPr="005C0984">
        <w:rPr>
          <w:rFonts w:ascii="Georgia" w:eastAsia="Times New Roman" w:hAnsi="Georgia" w:cs="Helvetica"/>
          <w:color w:val="222222"/>
          <w:sz w:val="24"/>
          <w:szCs w:val="24"/>
        </w:rPr>
        <w:t>CoreLogic</w:t>
      </w:r>
      <w:proofErr w:type="spellEnd"/>
      <w:r w:rsidRPr="005C0984">
        <w:rPr>
          <w:rFonts w:ascii="Georgia" w:eastAsia="Times New Roman" w:hAnsi="Georgia" w:cs="Helvetica"/>
          <w:color w:val="222222"/>
          <w:sz w:val="24"/>
          <w:szCs w:val="24"/>
        </w:rPr>
        <w:t xml:space="preserve"> Inc.</w:t>
      </w:r>
    </w:p>
    <w:p w:rsidR="005C0984" w:rsidRPr="005C0984" w:rsidRDefault="005C0984" w:rsidP="005C0984">
      <w:pPr>
        <w:shd w:val="clear" w:color="auto" w:fill="FFFFFF"/>
        <w:spacing w:before="360"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"One of the biggest challenges in protecting privacy is that many of the violations are invisible," Cook wrote in the Time column.</w:t>
      </w:r>
    </w:p>
    <w:p w:rsidR="005C0984" w:rsidRPr="005C0984" w:rsidRDefault="005C0984" w:rsidP="005C0984">
      <w:pPr>
        <w:shd w:val="clear" w:color="auto" w:fill="FFFFFF"/>
        <w:spacing w:before="360"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When consumers buy something online, the retailer often sells or transfers information about the purchase to a data broker, which packages it and sells it on, he said.</w:t>
      </w:r>
    </w:p>
    <w:p w:rsidR="005C0984" w:rsidRDefault="005C0984" w:rsidP="005C0984">
      <w:pPr>
        <w:shd w:val="clear" w:color="auto" w:fill="FFFFFF"/>
        <w:spacing w:before="360" w:after="36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"All of these secondary markets for your information exist in a shadow economy that’s largely unchecked -- out of sight of consumers, regulators and lawmakers," Cook wrote. "Let’s be clear: you never signed up for that."</w:t>
      </w:r>
      <w:r w:rsidRPr="005C0984">
        <w:rPr>
          <w:rFonts w:ascii="Georgia" w:eastAsia="Times New Roman" w:hAnsi="Georgia" w:cs="Helvetica"/>
          <w:color w:val="222222"/>
          <w:sz w:val="24"/>
          <w:szCs w:val="24"/>
        </w:rPr>
        <w:br/>
        <w:t> </w:t>
      </w:r>
      <w:hyperlink r:id="rId8" w:history="1">
        <w:r w:rsidRPr="006D11A7">
          <w:rPr>
            <w:rStyle w:val="Hyperlink"/>
            <w:rFonts w:ascii="Georgia" w:eastAsia="Times New Roman" w:hAnsi="Georgia" w:cs="Helvetica"/>
            <w:sz w:val="24"/>
            <w:szCs w:val="24"/>
          </w:rPr>
          <w:t>https://www.itprotoday.com/compliance/apple-ceo-calls-data-broker-clearinghouse-privacy-push</w:t>
        </w:r>
      </w:hyperlink>
    </w:p>
    <w:p w:rsidR="005C0984" w:rsidRPr="005C0984" w:rsidRDefault="005C0984" w:rsidP="005C0984">
      <w:pPr>
        <w:shd w:val="clear" w:color="auto" w:fill="FFFFFF"/>
        <w:spacing w:before="360" w:after="360" w:line="435" w:lineRule="atLeast"/>
        <w:rPr>
          <w:rFonts w:ascii="Georgia" w:eastAsia="Times New Roman" w:hAnsi="Georgia" w:cs="Helvetica"/>
          <w:color w:val="222222"/>
          <w:sz w:val="24"/>
          <w:szCs w:val="24"/>
        </w:rPr>
      </w:pPr>
    </w:p>
    <w:p w:rsidR="005C0984" w:rsidRPr="005C0984" w:rsidRDefault="005C0984" w:rsidP="005C0984">
      <w:pPr>
        <w:shd w:val="clear" w:color="auto" w:fill="FFFFFF"/>
        <w:spacing w:before="360" w:after="0" w:line="435" w:lineRule="atLeast"/>
        <w:rPr>
          <w:rFonts w:ascii="Georgia" w:eastAsia="Times New Roman" w:hAnsi="Georgia" w:cs="Helvetica"/>
          <w:color w:val="222222"/>
          <w:sz w:val="24"/>
          <w:szCs w:val="24"/>
        </w:rPr>
      </w:pPr>
      <w:r w:rsidRPr="005C0984">
        <w:rPr>
          <w:rFonts w:ascii="Georgia" w:eastAsia="Times New Roman" w:hAnsi="Georgia" w:cs="Helvetica"/>
          <w:color w:val="222222"/>
          <w:sz w:val="24"/>
          <w:szCs w:val="24"/>
        </w:rPr>
        <w:t> </w:t>
      </w:r>
    </w:p>
    <w:p w:rsidR="00837CF6" w:rsidRDefault="00837CF6"/>
    <w:sectPr w:rsidR="0083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75"/>
    <w:rsid w:val="005C0984"/>
    <w:rsid w:val="00722C46"/>
    <w:rsid w:val="00837CF6"/>
    <w:rsid w:val="009D578A"/>
    <w:rsid w:val="00DB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45E"/>
  <w15:chartTrackingRefBased/>
  <w15:docId w15:val="{598578D7-A8E8-4FAC-97C5-8A707534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84"/>
    <w:rPr>
      <w:rFonts w:ascii="Times New Roman" w:eastAsia="Times New Roman" w:hAnsi="Times New Roman" w:cs="Times New Roman"/>
      <w:b/>
      <w:bCs/>
      <w:kern w:val="36"/>
      <w:sz w:val="48"/>
      <w:szCs w:val="48"/>
    </w:rPr>
  </w:style>
  <w:style w:type="character" w:customStyle="1" w:styleId="parent-category">
    <w:name w:val="parent-category"/>
    <w:basedOn w:val="DefaultParagraphFont"/>
    <w:rsid w:val="005C0984"/>
  </w:style>
  <w:style w:type="character" w:styleId="Hyperlink">
    <w:name w:val="Hyperlink"/>
    <w:basedOn w:val="DefaultParagraphFont"/>
    <w:uiPriority w:val="99"/>
    <w:unhideWhenUsed/>
    <w:rsid w:val="005C0984"/>
    <w:rPr>
      <w:color w:val="0000FF"/>
      <w:u w:val="single"/>
    </w:rPr>
  </w:style>
  <w:style w:type="paragraph" w:customStyle="1" w:styleId="author-and-date">
    <w:name w:val="author-and-date"/>
    <w:basedOn w:val="Normal"/>
    <w:rsid w:val="005C0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splay-single">
    <w:name w:val="date-display-single"/>
    <w:basedOn w:val="DefaultParagraphFont"/>
    <w:rsid w:val="005C0984"/>
  </w:style>
  <w:style w:type="paragraph" w:styleId="NormalWeb">
    <w:name w:val="Normal (Web)"/>
    <w:basedOn w:val="Normal"/>
    <w:uiPriority w:val="99"/>
    <w:semiHidden/>
    <w:unhideWhenUsed/>
    <w:rsid w:val="005C0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3300">
      <w:bodyDiv w:val="1"/>
      <w:marLeft w:val="0"/>
      <w:marRight w:val="0"/>
      <w:marTop w:val="0"/>
      <w:marBottom w:val="0"/>
      <w:divBdr>
        <w:top w:val="none" w:sz="0" w:space="0" w:color="auto"/>
        <w:left w:val="none" w:sz="0" w:space="0" w:color="auto"/>
        <w:bottom w:val="none" w:sz="0" w:space="0" w:color="auto"/>
        <w:right w:val="none" w:sz="0" w:space="0" w:color="auto"/>
      </w:divBdr>
      <w:divsChild>
        <w:div w:id="277445811">
          <w:marLeft w:val="0"/>
          <w:marRight w:val="0"/>
          <w:marTop w:val="0"/>
          <w:marBottom w:val="0"/>
          <w:divBdr>
            <w:top w:val="none" w:sz="0" w:space="0" w:color="auto"/>
            <w:left w:val="none" w:sz="0" w:space="0" w:color="auto"/>
            <w:bottom w:val="none" w:sz="0" w:space="0" w:color="auto"/>
            <w:right w:val="none" w:sz="0" w:space="0" w:color="auto"/>
          </w:divBdr>
          <w:divsChild>
            <w:div w:id="428047756">
              <w:marLeft w:val="0"/>
              <w:marRight w:val="0"/>
              <w:marTop w:val="0"/>
              <w:marBottom w:val="0"/>
              <w:divBdr>
                <w:top w:val="none" w:sz="0" w:space="0" w:color="auto"/>
                <w:left w:val="none" w:sz="0" w:space="0" w:color="auto"/>
                <w:bottom w:val="none" w:sz="0" w:space="0" w:color="auto"/>
                <w:right w:val="none" w:sz="0" w:space="0" w:color="auto"/>
              </w:divBdr>
              <w:divsChild>
                <w:div w:id="1540244862">
                  <w:marLeft w:val="0"/>
                  <w:marRight w:val="0"/>
                  <w:marTop w:val="0"/>
                  <w:marBottom w:val="0"/>
                  <w:divBdr>
                    <w:top w:val="none" w:sz="0" w:space="0" w:color="auto"/>
                    <w:left w:val="none" w:sz="0" w:space="0" w:color="auto"/>
                    <w:bottom w:val="none" w:sz="0" w:space="0" w:color="auto"/>
                    <w:right w:val="none" w:sz="0" w:space="0" w:color="auto"/>
                  </w:divBdr>
                  <w:divsChild>
                    <w:div w:id="906260880">
                      <w:marLeft w:val="0"/>
                      <w:marRight w:val="0"/>
                      <w:marTop w:val="210"/>
                      <w:marBottom w:val="0"/>
                      <w:divBdr>
                        <w:top w:val="none" w:sz="0" w:space="0" w:color="auto"/>
                        <w:left w:val="none" w:sz="0" w:space="0" w:color="auto"/>
                        <w:bottom w:val="none" w:sz="0" w:space="0" w:color="auto"/>
                        <w:right w:val="none" w:sz="0" w:space="0" w:color="auto"/>
                      </w:divBdr>
                    </w:div>
                    <w:div w:id="1831943988">
                      <w:marLeft w:val="0"/>
                      <w:marRight w:val="0"/>
                      <w:marTop w:val="0"/>
                      <w:marBottom w:val="0"/>
                      <w:divBdr>
                        <w:top w:val="none" w:sz="0" w:space="0" w:color="auto"/>
                        <w:left w:val="none" w:sz="0" w:space="0" w:color="auto"/>
                        <w:bottom w:val="none" w:sz="0" w:space="0" w:color="auto"/>
                        <w:right w:val="none" w:sz="0" w:space="0" w:color="auto"/>
                      </w:divBdr>
                      <w:divsChild>
                        <w:div w:id="11519458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330837746">
          <w:marLeft w:val="0"/>
          <w:marRight w:val="0"/>
          <w:marTop w:val="0"/>
          <w:marBottom w:val="0"/>
          <w:divBdr>
            <w:top w:val="none" w:sz="0" w:space="0" w:color="auto"/>
            <w:left w:val="none" w:sz="0" w:space="0" w:color="auto"/>
            <w:bottom w:val="none" w:sz="0" w:space="0" w:color="auto"/>
            <w:right w:val="none" w:sz="0" w:space="0" w:color="auto"/>
          </w:divBdr>
          <w:divsChild>
            <w:div w:id="47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2353">
      <w:bodyDiv w:val="1"/>
      <w:marLeft w:val="0"/>
      <w:marRight w:val="0"/>
      <w:marTop w:val="0"/>
      <w:marBottom w:val="0"/>
      <w:divBdr>
        <w:top w:val="none" w:sz="0" w:space="0" w:color="auto"/>
        <w:left w:val="none" w:sz="0" w:space="0" w:color="auto"/>
        <w:bottom w:val="none" w:sz="0" w:space="0" w:color="auto"/>
        <w:right w:val="none" w:sz="0" w:space="0" w:color="auto"/>
      </w:divBdr>
      <w:divsChild>
        <w:div w:id="1777364106">
          <w:marLeft w:val="0"/>
          <w:marRight w:val="0"/>
          <w:marTop w:val="0"/>
          <w:marBottom w:val="0"/>
          <w:divBdr>
            <w:top w:val="none" w:sz="0" w:space="0" w:color="auto"/>
            <w:left w:val="none" w:sz="0" w:space="0" w:color="auto"/>
            <w:bottom w:val="none" w:sz="0" w:space="0" w:color="auto"/>
            <w:right w:val="none" w:sz="0" w:space="0" w:color="auto"/>
          </w:divBdr>
          <w:divsChild>
            <w:div w:id="589463180">
              <w:marLeft w:val="0"/>
              <w:marRight w:val="0"/>
              <w:marTop w:val="0"/>
              <w:marBottom w:val="0"/>
              <w:divBdr>
                <w:top w:val="none" w:sz="0" w:space="0" w:color="auto"/>
                <w:left w:val="none" w:sz="0" w:space="0" w:color="auto"/>
                <w:bottom w:val="none" w:sz="0" w:space="0" w:color="auto"/>
                <w:right w:val="none" w:sz="0" w:space="0" w:color="auto"/>
              </w:divBdr>
            </w:div>
            <w:div w:id="865823834">
              <w:marLeft w:val="0"/>
              <w:marRight w:val="0"/>
              <w:marTop w:val="0"/>
              <w:marBottom w:val="0"/>
              <w:divBdr>
                <w:top w:val="none" w:sz="0" w:space="0" w:color="auto"/>
                <w:left w:val="none" w:sz="0" w:space="0" w:color="auto"/>
                <w:bottom w:val="none" w:sz="0" w:space="0" w:color="auto"/>
                <w:right w:val="none" w:sz="0" w:space="0" w:color="auto"/>
              </w:divBdr>
              <w:divsChild>
                <w:div w:id="2060352435">
                  <w:marLeft w:val="0"/>
                  <w:marRight w:val="0"/>
                  <w:marTop w:val="0"/>
                  <w:marBottom w:val="0"/>
                  <w:divBdr>
                    <w:top w:val="none" w:sz="0" w:space="0" w:color="auto"/>
                    <w:left w:val="none" w:sz="0" w:space="0" w:color="auto"/>
                    <w:bottom w:val="none" w:sz="0" w:space="0" w:color="auto"/>
                    <w:right w:val="none" w:sz="0" w:space="0" w:color="auto"/>
                  </w:divBdr>
                  <w:divsChild>
                    <w:div w:id="2023388807">
                      <w:marLeft w:val="0"/>
                      <w:marRight w:val="0"/>
                      <w:marTop w:val="210"/>
                      <w:marBottom w:val="0"/>
                      <w:divBdr>
                        <w:top w:val="none" w:sz="0" w:space="0" w:color="auto"/>
                        <w:left w:val="none" w:sz="0" w:space="0" w:color="auto"/>
                        <w:bottom w:val="none" w:sz="0" w:space="0" w:color="auto"/>
                        <w:right w:val="none" w:sz="0" w:space="0" w:color="auto"/>
                      </w:divBdr>
                    </w:div>
                    <w:div w:id="1549104726">
                      <w:marLeft w:val="0"/>
                      <w:marRight w:val="0"/>
                      <w:marTop w:val="0"/>
                      <w:marBottom w:val="0"/>
                      <w:divBdr>
                        <w:top w:val="none" w:sz="0" w:space="0" w:color="auto"/>
                        <w:left w:val="none" w:sz="0" w:space="0" w:color="auto"/>
                        <w:bottom w:val="none" w:sz="0" w:space="0" w:color="auto"/>
                        <w:right w:val="none" w:sz="0" w:space="0" w:color="auto"/>
                      </w:divBdr>
                      <w:divsChild>
                        <w:div w:id="8990987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527792766">
          <w:marLeft w:val="0"/>
          <w:marRight w:val="0"/>
          <w:marTop w:val="0"/>
          <w:marBottom w:val="0"/>
          <w:divBdr>
            <w:top w:val="none" w:sz="0" w:space="0" w:color="auto"/>
            <w:left w:val="none" w:sz="0" w:space="0" w:color="auto"/>
            <w:bottom w:val="none" w:sz="0" w:space="0" w:color="auto"/>
            <w:right w:val="none" w:sz="0" w:space="0" w:color="auto"/>
          </w:divBdr>
          <w:divsChild>
            <w:div w:id="1517765692">
              <w:marLeft w:val="0"/>
              <w:marRight w:val="0"/>
              <w:marTop w:val="0"/>
              <w:marBottom w:val="0"/>
              <w:divBdr>
                <w:top w:val="none" w:sz="0" w:space="0" w:color="auto"/>
                <w:left w:val="none" w:sz="0" w:space="0" w:color="auto"/>
                <w:bottom w:val="none" w:sz="0" w:space="0" w:color="auto"/>
                <w:right w:val="none" w:sz="0" w:space="0" w:color="auto"/>
              </w:divBdr>
              <w:divsChild>
                <w:div w:id="3836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849">
      <w:bodyDiv w:val="1"/>
      <w:marLeft w:val="0"/>
      <w:marRight w:val="0"/>
      <w:marTop w:val="0"/>
      <w:marBottom w:val="0"/>
      <w:divBdr>
        <w:top w:val="none" w:sz="0" w:space="0" w:color="auto"/>
        <w:left w:val="none" w:sz="0" w:space="0" w:color="auto"/>
        <w:bottom w:val="none" w:sz="0" w:space="0" w:color="auto"/>
        <w:right w:val="none" w:sz="0" w:space="0" w:color="auto"/>
      </w:divBdr>
      <w:divsChild>
        <w:div w:id="1024404082">
          <w:marLeft w:val="0"/>
          <w:marRight w:val="0"/>
          <w:marTop w:val="0"/>
          <w:marBottom w:val="0"/>
          <w:divBdr>
            <w:top w:val="none" w:sz="0" w:space="0" w:color="auto"/>
            <w:left w:val="none" w:sz="0" w:space="0" w:color="auto"/>
            <w:bottom w:val="none" w:sz="0" w:space="0" w:color="auto"/>
            <w:right w:val="none" w:sz="0" w:space="0" w:color="auto"/>
          </w:divBdr>
          <w:divsChild>
            <w:div w:id="70548890">
              <w:marLeft w:val="0"/>
              <w:marRight w:val="0"/>
              <w:marTop w:val="0"/>
              <w:marBottom w:val="0"/>
              <w:divBdr>
                <w:top w:val="none" w:sz="0" w:space="0" w:color="auto"/>
                <w:left w:val="none" w:sz="0" w:space="0" w:color="auto"/>
                <w:bottom w:val="none" w:sz="0" w:space="0" w:color="auto"/>
                <w:right w:val="none" w:sz="0" w:space="0" w:color="auto"/>
              </w:divBdr>
              <w:divsChild>
                <w:div w:id="2097479723">
                  <w:marLeft w:val="0"/>
                  <w:marRight w:val="0"/>
                  <w:marTop w:val="0"/>
                  <w:marBottom w:val="0"/>
                  <w:divBdr>
                    <w:top w:val="none" w:sz="0" w:space="0" w:color="auto"/>
                    <w:left w:val="none" w:sz="0" w:space="0" w:color="auto"/>
                    <w:bottom w:val="none" w:sz="0" w:space="0" w:color="auto"/>
                    <w:right w:val="none" w:sz="0" w:space="0" w:color="auto"/>
                  </w:divBdr>
                  <w:divsChild>
                    <w:div w:id="1354771662">
                      <w:marLeft w:val="0"/>
                      <w:marRight w:val="0"/>
                      <w:marTop w:val="210"/>
                      <w:marBottom w:val="0"/>
                      <w:divBdr>
                        <w:top w:val="none" w:sz="0" w:space="0" w:color="auto"/>
                        <w:left w:val="none" w:sz="0" w:space="0" w:color="auto"/>
                        <w:bottom w:val="none" w:sz="0" w:space="0" w:color="auto"/>
                        <w:right w:val="none" w:sz="0" w:space="0" w:color="auto"/>
                      </w:divBdr>
                    </w:div>
                    <w:div w:id="997657394">
                      <w:marLeft w:val="0"/>
                      <w:marRight w:val="0"/>
                      <w:marTop w:val="0"/>
                      <w:marBottom w:val="0"/>
                      <w:divBdr>
                        <w:top w:val="none" w:sz="0" w:space="0" w:color="auto"/>
                        <w:left w:val="none" w:sz="0" w:space="0" w:color="auto"/>
                        <w:bottom w:val="none" w:sz="0" w:space="0" w:color="auto"/>
                        <w:right w:val="none" w:sz="0" w:space="0" w:color="auto"/>
                      </w:divBdr>
                      <w:divsChild>
                        <w:div w:id="19824167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58578397">
          <w:marLeft w:val="0"/>
          <w:marRight w:val="0"/>
          <w:marTop w:val="0"/>
          <w:marBottom w:val="0"/>
          <w:divBdr>
            <w:top w:val="none" w:sz="0" w:space="0" w:color="auto"/>
            <w:left w:val="none" w:sz="0" w:space="0" w:color="auto"/>
            <w:bottom w:val="none" w:sz="0" w:space="0" w:color="auto"/>
            <w:right w:val="none" w:sz="0" w:space="0" w:color="auto"/>
          </w:divBdr>
          <w:divsChild>
            <w:div w:id="1809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9">
      <w:bodyDiv w:val="1"/>
      <w:marLeft w:val="0"/>
      <w:marRight w:val="0"/>
      <w:marTop w:val="0"/>
      <w:marBottom w:val="0"/>
      <w:divBdr>
        <w:top w:val="none" w:sz="0" w:space="0" w:color="auto"/>
        <w:left w:val="none" w:sz="0" w:space="0" w:color="auto"/>
        <w:bottom w:val="none" w:sz="0" w:space="0" w:color="auto"/>
        <w:right w:val="none" w:sz="0" w:space="0" w:color="auto"/>
      </w:divBdr>
      <w:divsChild>
        <w:div w:id="1526674213">
          <w:marLeft w:val="0"/>
          <w:marRight w:val="0"/>
          <w:marTop w:val="0"/>
          <w:marBottom w:val="0"/>
          <w:divBdr>
            <w:top w:val="none" w:sz="0" w:space="0" w:color="auto"/>
            <w:left w:val="none" w:sz="0" w:space="0" w:color="auto"/>
            <w:bottom w:val="none" w:sz="0" w:space="0" w:color="auto"/>
            <w:right w:val="none" w:sz="0" w:space="0" w:color="auto"/>
          </w:divBdr>
          <w:divsChild>
            <w:div w:id="1571958893">
              <w:marLeft w:val="0"/>
              <w:marRight w:val="0"/>
              <w:marTop w:val="0"/>
              <w:marBottom w:val="0"/>
              <w:divBdr>
                <w:top w:val="none" w:sz="0" w:space="0" w:color="auto"/>
                <w:left w:val="none" w:sz="0" w:space="0" w:color="auto"/>
                <w:bottom w:val="none" w:sz="0" w:space="0" w:color="auto"/>
                <w:right w:val="none" w:sz="0" w:space="0" w:color="auto"/>
              </w:divBdr>
              <w:divsChild>
                <w:div w:id="323895229">
                  <w:marLeft w:val="0"/>
                  <w:marRight w:val="0"/>
                  <w:marTop w:val="0"/>
                  <w:marBottom w:val="0"/>
                  <w:divBdr>
                    <w:top w:val="none" w:sz="0" w:space="0" w:color="auto"/>
                    <w:left w:val="none" w:sz="0" w:space="0" w:color="auto"/>
                    <w:bottom w:val="none" w:sz="0" w:space="0" w:color="auto"/>
                    <w:right w:val="none" w:sz="0" w:space="0" w:color="auto"/>
                  </w:divBdr>
                  <w:divsChild>
                    <w:div w:id="1787846036">
                      <w:marLeft w:val="0"/>
                      <w:marRight w:val="0"/>
                      <w:marTop w:val="210"/>
                      <w:marBottom w:val="0"/>
                      <w:divBdr>
                        <w:top w:val="none" w:sz="0" w:space="0" w:color="auto"/>
                        <w:left w:val="none" w:sz="0" w:space="0" w:color="auto"/>
                        <w:bottom w:val="none" w:sz="0" w:space="0" w:color="auto"/>
                        <w:right w:val="none" w:sz="0" w:space="0" w:color="auto"/>
                      </w:divBdr>
                    </w:div>
                    <w:div w:id="1468817522">
                      <w:marLeft w:val="0"/>
                      <w:marRight w:val="0"/>
                      <w:marTop w:val="0"/>
                      <w:marBottom w:val="0"/>
                      <w:divBdr>
                        <w:top w:val="none" w:sz="0" w:space="0" w:color="auto"/>
                        <w:left w:val="none" w:sz="0" w:space="0" w:color="auto"/>
                        <w:bottom w:val="none" w:sz="0" w:space="0" w:color="auto"/>
                        <w:right w:val="none" w:sz="0" w:space="0" w:color="auto"/>
                      </w:divBdr>
                      <w:divsChild>
                        <w:div w:id="3183156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01796375">
          <w:marLeft w:val="0"/>
          <w:marRight w:val="0"/>
          <w:marTop w:val="0"/>
          <w:marBottom w:val="0"/>
          <w:divBdr>
            <w:top w:val="none" w:sz="0" w:space="0" w:color="auto"/>
            <w:left w:val="none" w:sz="0" w:space="0" w:color="auto"/>
            <w:bottom w:val="none" w:sz="0" w:space="0" w:color="auto"/>
            <w:right w:val="none" w:sz="0" w:space="0" w:color="auto"/>
          </w:divBdr>
          <w:divsChild>
            <w:div w:id="51732864">
              <w:marLeft w:val="0"/>
              <w:marRight w:val="0"/>
              <w:marTop w:val="0"/>
              <w:marBottom w:val="0"/>
              <w:divBdr>
                <w:top w:val="none" w:sz="0" w:space="0" w:color="auto"/>
                <w:left w:val="none" w:sz="0" w:space="0" w:color="auto"/>
                <w:bottom w:val="none" w:sz="0" w:space="0" w:color="auto"/>
                <w:right w:val="none" w:sz="0" w:space="0" w:color="auto"/>
              </w:divBdr>
              <w:divsChild>
                <w:div w:id="192234230">
                  <w:marLeft w:val="0"/>
                  <w:marRight w:val="0"/>
                  <w:marTop w:val="0"/>
                  <w:marBottom w:val="0"/>
                  <w:divBdr>
                    <w:top w:val="none" w:sz="0" w:space="0" w:color="auto"/>
                    <w:left w:val="none" w:sz="0" w:space="0" w:color="auto"/>
                    <w:bottom w:val="none" w:sz="0" w:space="0" w:color="auto"/>
                    <w:right w:val="none" w:sz="0" w:space="0" w:color="auto"/>
                  </w:divBdr>
                  <w:divsChild>
                    <w:div w:id="5173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99413">
              <w:marLeft w:val="0"/>
              <w:marRight w:val="0"/>
              <w:marTop w:val="450"/>
              <w:marBottom w:val="450"/>
              <w:divBdr>
                <w:top w:val="none" w:sz="0" w:space="0" w:color="auto"/>
                <w:left w:val="none" w:sz="0" w:space="0" w:color="auto"/>
                <w:bottom w:val="none" w:sz="0" w:space="0" w:color="auto"/>
                <w:right w:val="none" w:sz="0" w:space="0" w:color="auto"/>
              </w:divBdr>
              <w:divsChild>
                <w:div w:id="77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today.com/compliance/apple-ceo-calls-data-broker-clearinghouse-privacy-push" TargetMode="External"/><Relationship Id="rId3" Type="http://schemas.openxmlformats.org/officeDocument/2006/relationships/webSettings" Target="webSettings.xml"/><Relationship Id="rId7" Type="http://schemas.openxmlformats.org/officeDocument/2006/relationships/hyperlink" Target="https://www.itprotoday.com/author/null-Bloombe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protoday.com/security/compliance" TargetMode="External"/><Relationship Id="rId5" Type="http://schemas.openxmlformats.org/officeDocument/2006/relationships/hyperlink" Target="https://www.itprotoday.com/security"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2019-01-25T21:02:00Z</dcterms:created>
  <dcterms:modified xsi:type="dcterms:W3CDTF">2019-01-25T21:02:00Z</dcterms:modified>
</cp:coreProperties>
</file>