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44" w:rsidRPr="00927844" w:rsidRDefault="00927844" w:rsidP="00927844">
      <w:pPr>
        <w:spacing w:after="0" w:line="660" w:lineRule="atLeast"/>
        <w:textAlignment w:val="baseline"/>
        <w:outlineLvl w:val="0"/>
        <w:rPr>
          <w:rFonts w:ascii="Helvetica" w:eastAsia="Times New Roman" w:hAnsi="Helvetica" w:cs="Helvetica"/>
          <w:color w:val="222222"/>
          <w:kern w:val="36"/>
          <w:sz w:val="66"/>
          <w:szCs w:val="66"/>
        </w:rPr>
      </w:pPr>
      <w:bookmarkStart w:id="0" w:name="_GoBack"/>
      <w:r w:rsidRPr="00927844">
        <w:rPr>
          <w:rFonts w:ascii="Helvetica" w:eastAsia="Times New Roman" w:hAnsi="Helvetica" w:cs="Helvetica"/>
          <w:color w:val="222222"/>
          <w:kern w:val="36"/>
          <w:sz w:val="66"/>
          <w:szCs w:val="66"/>
        </w:rPr>
        <w:t>YouTube is changing its algorithms to stop recommending conspiracies</w:t>
      </w:r>
    </w:p>
    <w:bookmarkEnd w:id="0"/>
    <w:p w:rsidR="00927844" w:rsidRPr="00927844" w:rsidRDefault="00927844" w:rsidP="00927844">
      <w:pPr>
        <w:spacing w:before="150" w:after="0" w:line="300" w:lineRule="atLeast"/>
        <w:ind w:right="75"/>
        <w:textAlignment w:val="baseline"/>
        <w:rPr>
          <w:rFonts w:ascii="Arial" w:eastAsia="Times New Roman" w:hAnsi="Arial" w:cs="Arial"/>
          <w:b/>
          <w:bCs/>
          <w:color w:val="222222"/>
          <w:sz w:val="20"/>
          <w:szCs w:val="20"/>
        </w:rPr>
      </w:pPr>
      <w:r w:rsidRPr="00927844">
        <w:rPr>
          <w:rFonts w:ascii="Arial" w:eastAsia="Times New Roman" w:hAnsi="Arial" w:cs="Arial"/>
          <w:b/>
          <w:bCs/>
          <w:color w:val="222222"/>
          <w:sz w:val="20"/>
          <w:szCs w:val="20"/>
        </w:rPr>
        <w:t xml:space="preserve">Elizabeth </w:t>
      </w:r>
      <w:proofErr w:type="spellStart"/>
      <w:r w:rsidRPr="00927844">
        <w:rPr>
          <w:rFonts w:ascii="Arial" w:eastAsia="Times New Roman" w:hAnsi="Arial" w:cs="Arial"/>
          <w:b/>
          <w:bCs/>
          <w:color w:val="222222"/>
          <w:sz w:val="20"/>
          <w:szCs w:val="20"/>
        </w:rPr>
        <w:t>Dwoskin</w:t>
      </w:r>
      <w:proofErr w:type="spellEnd"/>
      <w:r w:rsidRPr="00927844">
        <w:rPr>
          <w:rFonts w:ascii="Arial" w:eastAsia="Times New Roman" w:hAnsi="Arial" w:cs="Arial"/>
          <w:b/>
          <w:bCs/>
          <w:color w:val="222222"/>
          <w:sz w:val="20"/>
          <w:szCs w:val="20"/>
        </w:rPr>
        <w:t>, The Washington Post</w:t>
      </w:r>
    </w:p>
    <w:p w:rsidR="00927844" w:rsidRPr="00927844" w:rsidRDefault="00927844" w:rsidP="00927844">
      <w:pPr>
        <w:spacing w:after="0" w:line="240" w:lineRule="auto"/>
        <w:rPr>
          <w:rFonts w:ascii="Arial" w:eastAsia="Times New Roman" w:hAnsi="Arial" w:cs="Arial"/>
          <w:color w:val="000000"/>
          <w:sz w:val="24"/>
          <w:szCs w:val="24"/>
        </w:rPr>
      </w:pPr>
      <w:r w:rsidRPr="00927844">
        <w:rPr>
          <w:rFonts w:ascii="Arial" w:eastAsia="Times New Roman" w:hAnsi="Arial" w:cs="Arial"/>
          <w:color w:val="000000"/>
          <w:sz w:val="24"/>
          <w:szCs w:val="24"/>
        </w:rPr>
        <w:t> </w:t>
      </w:r>
      <w:r w:rsidRPr="00927844">
        <w:rPr>
          <w:rFonts w:ascii="Arial" w:eastAsia="Times New Roman" w:hAnsi="Arial" w:cs="Arial"/>
          <w:b/>
          <w:bCs/>
          <w:color w:val="222222"/>
          <w:sz w:val="20"/>
          <w:szCs w:val="20"/>
        </w:rPr>
        <w:t>Published 7:47 am PST, Friday, January 25, 2019</w:t>
      </w:r>
    </w:p>
    <w:p w:rsidR="00927844" w:rsidRPr="00927844" w:rsidRDefault="00927844" w:rsidP="00927844">
      <w:pPr>
        <w:shd w:val="clear" w:color="auto" w:fill="FFFFFF"/>
        <w:spacing w:beforeAutospacing="1" w:after="0" w:afterAutospacing="1" w:line="240" w:lineRule="auto"/>
        <w:rPr>
          <w:rFonts w:ascii="Arial" w:eastAsia="Times New Roman" w:hAnsi="Arial" w:cs="Arial"/>
          <w:color w:val="000000"/>
          <w:sz w:val="24"/>
          <w:szCs w:val="24"/>
        </w:rPr>
      </w:pPr>
    </w:p>
    <w:p w:rsidR="00927844" w:rsidRPr="00927844" w:rsidRDefault="00927844" w:rsidP="00927844">
      <w:pPr>
        <w:numPr>
          <w:ilvl w:val="0"/>
          <w:numId w:val="3"/>
        </w:numPr>
        <w:shd w:val="clear" w:color="auto" w:fill="000000"/>
        <w:spacing w:before="100" w:beforeAutospacing="1" w:after="100" w:afterAutospacing="1" w:line="390" w:lineRule="atLeast"/>
        <w:ind w:left="0"/>
        <w:rPr>
          <w:rFonts w:ascii="Arial" w:eastAsia="Times New Roman" w:hAnsi="Arial" w:cs="Arial"/>
          <w:color w:val="222222"/>
          <w:sz w:val="24"/>
          <w:szCs w:val="24"/>
        </w:rPr>
      </w:pPr>
      <w:r w:rsidRPr="00927844">
        <w:rPr>
          <w:rFonts w:ascii="Arial" w:eastAsia="Times New Roman" w:hAnsi="Arial" w:cs="Arial"/>
          <w:noProof/>
          <w:color w:val="222222"/>
          <w:sz w:val="24"/>
          <w:szCs w:val="24"/>
        </w:rPr>
        <w:drawing>
          <wp:inline distT="0" distB="0" distL="0" distR="0">
            <wp:extent cx="5889651" cy="3924300"/>
            <wp:effectExtent l="0" t="0" r="0" b="0"/>
            <wp:docPr id="10" name="Picture 10" descr="YouTube said they will change their algorithm to show less conspiracy videos in its results.&#10;&#10;52 Biggest pop culture conspiracy theories of all time &amp;gt;&amp;gt;&amp;gt;&amp;gt;&amp;gt; Photo: Bloomberg Photo By Patrick T. Fallon. / Â© 2017 Bloomberg Finance 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ouTube said they will change their algorithm to show less conspiracy videos in its results.&#10;&#10;52 Biggest pop culture conspiracy theories of all time &amp;gt;&amp;gt;&amp;gt;&amp;gt;&amp;gt; Photo: Bloomberg Photo By Patrick T. Fallon. / Â© 2017 Bloomberg Finance L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6394" cy="3928793"/>
                    </a:xfrm>
                    <a:prstGeom prst="rect">
                      <a:avLst/>
                    </a:prstGeom>
                    <a:noFill/>
                    <a:ln>
                      <a:noFill/>
                    </a:ln>
                  </pic:spPr>
                </pic:pic>
              </a:graphicData>
            </a:graphic>
          </wp:inline>
        </w:drawing>
      </w:r>
    </w:p>
    <w:p w:rsidR="00927844" w:rsidRDefault="00927844" w:rsidP="00927844">
      <w:pPr>
        <w:spacing w:after="0" w:line="390" w:lineRule="atLeast"/>
        <w:rPr>
          <w:rFonts w:ascii="Arial" w:eastAsia="Times New Roman" w:hAnsi="Arial" w:cs="Arial"/>
          <w:color w:val="000000"/>
          <w:sz w:val="15"/>
          <w:szCs w:val="15"/>
        </w:rPr>
      </w:pPr>
      <w:r w:rsidRPr="00927844">
        <w:rPr>
          <w:rFonts w:ascii="Arial" w:eastAsia="Times New Roman" w:hAnsi="Arial" w:cs="Arial"/>
          <w:color w:val="000000"/>
          <w:sz w:val="15"/>
          <w:szCs w:val="15"/>
        </w:rPr>
        <w:t xml:space="preserve">Photo: Bloomberg Photo </w:t>
      </w:r>
      <w:proofErr w:type="gramStart"/>
      <w:r w:rsidRPr="00927844">
        <w:rPr>
          <w:rFonts w:ascii="Arial" w:eastAsia="Times New Roman" w:hAnsi="Arial" w:cs="Arial"/>
          <w:color w:val="000000"/>
          <w:sz w:val="15"/>
          <w:szCs w:val="15"/>
        </w:rPr>
        <w:t>By</w:t>
      </w:r>
      <w:proofErr w:type="gramEnd"/>
      <w:r w:rsidRPr="00927844">
        <w:rPr>
          <w:rFonts w:ascii="Arial" w:eastAsia="Times New Roman" w:hAnsi="Arial" w:cs="Arial"/>
          <w:color w:val="000000"/>
          <w:sz w:val="15"/>
          <w:szCs w:val="15"/>
        </w:rPr>
        <w:t xml:space="preserve"> Patrick T. Fallon.</w:t>
      </w:r>
    </w:p>
    <w:p w:rsidR="00927844" w:rsidRPr="00927844" w:rsidRDefault="00927844" w:rsidP="00927844">
      <w:pPr>
        <w:spacing w:after="0" w:line="390" w:lineRule="atLeast"/>
        <w:rPr>
          <w:rFonts w:ascii="Arial" w:eastAsia="Times New Roman" w:hAnsi="Arial" w:cs="Arial"/>
          <w:color w:val="222222"/>
          <w:sz w:val="24"/>
          <w:szCs w:val="24"/>
        </w:rPr>
      </w:pPr>
    </w:p>
    <w:p w:rsidR="00927844" w:rsidRPr="00927844" w:rsidRDefault="00927844" w:rsidP="00927844">
      <w:pPr>
        <w:spacing w:after="0" w:line="255" w:lineRule="atLeast"/>
        <w:rPr>
          <w:rFonts w:ascii="Arial" w:eastAsia="Times New Roman" w:hAnsi="Arial" w:cs="Arial"/>
          <w:color w:val="000000"/>
          <w:sz w:val="20"/>
          <w:szCs w:val="20"/>
        </w:rPr>
      </w:pPr>
      <w:r w:rsidRPr="00927844">
        <w:rPr>
          <w:rFonts w:ascii="Arial" w:eastAsia="Times New Roman" w:hAnsi="Arial" w:cs="Arial"/>
          <w:color w:val="000000"/>
          <w:sz w:val="20"/>
          <w:szCs w:val="20"/>
        </w:rPr>
        <w:t>YouTube said they will change their algorithm to show less conspiracy videos in its results.</w:t>
      </w:r>
    </w:p>
    <w:p w:rsidR="00927844" w:rsidRPr="00927844" w:rsidRDefault="00927844" w:rsidP="00927844">
      <w:pPr>
        <w:spacing w:after="0" w:line="255" w:lineRule="atLeast"/>
        <w:rPr>
          <w:rFonts w:ascii="Arial" w:eastAsia="Times New Roman" w:hAnsi="Arial" w:cs="Arial"/>
          <w:color w:val="000000"/>
          <w:sz w:val="20"/>
          <w:szCs w:val="20"/>
        </w:rPr>
      </w:pPr>
    </w:p>
    <w:p w:rsidR="00927844" w:rsidRPr="00927844" w:rsidRDefault="00927844" w:rsidP="00927844">
      <w:pPr>
        <w:spacing w:line="255" w:lineRule="atLeast"/>
        <w:rPr>
          <w:rFonts w:ascii="Arial" w:eastAsia="Times New Roman" w:hAnsi="Arial" w:cs="Arial"/>
          <w:color w:val="000000"/>
          <w:sz w:val="20"/>
          <w:szCs w:val="20"/>
        </w:rPr>
      </w:pPr>
      <w:r w:rsidRPr="00927844">
        <w:rPr>
          <w:rFonts w:ascii="Arial" w:eastAsia="Times New Roman" w:hAnsi="Arial" w:cs="Arial"/>
          <w:b/>
          <w:bCs/>
          <w:color w:val="000000"/>
          <w:sz w:val="20"/>
          <w:szCs w:val="20"/>
        </w:rPr>
        <w:t>52 Biggest pop culture conspiracy theories of all time &gt;&gt;&gt;&gt;&gt;</w:t>
      </w:r>
    </w:p>
    <w:p w:rsidR="00927844" w:rsidRPr="00927844" w:rsidRDefault="00927844" w:rsidP="00927844">
      <w:pPr>
        <w:pBdr>
          <w:bottom w:val="single" w:sz="6" w:space="1" w:color="auto"/>
        </w:pBdr>
        <w:spacing w:after="0" w:line="240" w:lineRule="auto"/>
        <w:jc w:val="center"/>
        <w:rPr>
          <w:rFonts w:ascii="Arial" w:eastAsia="Times New Roman" w:hAnsi="Arial" w:cs="Arial"/>
          <w:vanish/>
          <w:sz w:val="16"/>
          <w:szCs w:val="16"/>
        </w:rPr>
      </w:pPr>
      <w:r w:rsidRPr="00927844">
        <w:rPr>
          <w:rFonts w:ascii="Arial" w:eastAsia="Times New Roman" w:hAnsi="Arial" w:cs="Arial"/>
          <w:vanish/>
          <w:sz w:val="16"/>
          <w:szCs w:val="16"/>
        </w:rPr>
        <w:t>Top of Form</w:t>
      </w:r>
    </w:p>
    <w:p w:rsidR="00927844" w:rsidRPr="00927844" w:rsidRDefault="00927844" w:rsidP="00927844">
      <w:pPr>
        <w:pBdr>
          <w:top w:val="single" w:sz="6" w:space="1" w:color="auto"/>
        </w:pBdr>
        <w:spacing w:line="240" w:lineRule="auto"/>
        <w:jc w:val="center"/>
        <w:rPr>
          <w:rFonts w:ascii="Arial" w:eastAsia="Times New Roman" w:hAnsi="Arial" w:cs="Arial"/>
          <w:vanish/>
          <w:sz w:val="16"/>
          <w:szCs w:val="16"/>
        </w:rPr>
      </w:pPr>
      <w:r w:rsidRPr="00927844">
        <w:rPr>
          <w:rFonts w:ascii="Arial" w:eastAsia="Times New Roman" w:hAnsi="Arial" w:cs="Arial"/>
          <w:vanish/>
          <w:sz w:val="16"/>
          <w:szCs w:val="16"/>
        </w:rPr>
        <w:t>Bottom of Form</w:t>
      </w:r>
    </w:p>
    <w:p w:rsidR="00927844" w:rsidRDefault="00927844" w:rsidP="00927844">
      <w:pPr>
        <w:spacing w:after="0" w:line="390" w:lineRule="atLeast"/>
        <w:textAlignment w:val="baseline"/>
        <w:rPr>
          <w:rFonts w:ascii="Georgia" w:eastAsia="Times New Roman" w:hAnsi="Georgia" w:cs="Arial"/>
          <w:color w:val="222222"/>
          <w:sz w:val="24"/>
          <w:szCs w:val="24"/>
        </w:rPr>
      </w:pPr>
      <w:r w:rsidRPr="00927844">
        <w:rPr>
          <w:rFonts w:ascii="Georgia" w:eastAsia="Times New Roman" w:hAnsi="Georgia" w:cs="Arial"/>
          <w:color w:val="222222"/>
          <w:sz w:val="24"/>
          <w:szCs w:val="24"/>
        </w:rPr>
        <w:t xml:space="preserve">SAN FRANCISCO -- YouTube said Friday it is retooling its recommendation algorithm that suggests new videos to users in order to prevent promoting conspiracies and false </w:t>
      </w:r>
      <w:r w:rsidRPr="00927844">
        <w:rPr>
          <w:rFonts w:ascii="Georgia" w:eastAsia="Times New Roman" w:hAnsi="Georgia" w:cs="Arial"/>
          <w:color w:val="222222"/>
          <w:sz w:val="24"/>
          <w:szCs w:val="24"/>
        </w:rPr>
        <w:lastRenderedPageBreak/>
        <w:t>information, reflecting a growing willingness to quell misinformation on the world's largest video platform after several public missteps.</w:t>
      </w:r>
    </w:p>
    <w:p w:rsidR="001F12F7" w:rsidRPr="00927844" w:rsidRDefault="001F12F7" w:rsidP="00927844">
      <w:pPr>
        <w:spacing w:after="0" w:line="390" w:lineRule="atLeast"/>
        <w:textAlignment w:val="baseline"/>
        <w:rPr>
          <w:rFonts w:ascii="Georgia" w:eastAsia="Times New Roman" w:hAnsi="Georgia" w:cs="Arial"/>
          <w:color w:val="222222"/>
          <w:sz w:val="24"/>
          <w:szCs w:val="24"/>
        </w:rPr>
      </w:pPr>
    </w:p>
    <w:p w:rsidR="00927844" w:rsidRDefault="00927844" w:rsidP="00927844">
      <w:pPr>
        <w:spacing w:after="0" w:line="390" w:lineRule="atLeast"/>
        <w:textAlignment w:val="baseline"/>
        <w:rPr>
          <w:rFonts w:ascii="Georgia" w:eastAsia="Times New Roman" w:hAnsi="Georgia" w:cs="Arial"/>
          <w:color w:val="222222"/>
          <w:sz w:val="24"/>
          <w:szCs w:val="24"/>
        </w:rPr>
      </w:pPr>
      <w:r w:rsidRPr="00927844">
        <w:rPr>
          <w:rFonts w:ascii="Georgia" w:eastAsia="Times New Roman" w:hAnsi="Georgia" w:cs="Arial"/>
          <w:color w:val="222222"/>
          <w:sz w:val="24"/>
          <w:szCs w:val="24"/>
        </w:rPr>
        <w:t>In a blog post that YouTube plans to publish Friday, the company said that it was taking a "closer look" at how it can reduce the spread of content that "comes close to - but doesn't quite cross the line" of violating its rules. YouTube has been criticized for directing users to conspiracies and false content when they begin watching legitimate news.</w:t>
      </w:r>
    </w:p>
    <w:p w:rsidR="001F12F7" w:rsidRPr="00927844" w:rsidRDefault="001F12F7" w:rsidP="00927844">
      <w:pPr>
        <w:spacing w:after="0" w:line="390" w:lineRule="atLeast"/>
        <w:textAlignment w:val="baseline"/>
        <w:rPr>
          <w:rFonts w:ascii="Georgia" w:eastAsia="Times New Roman" w:hAnsi="Georgia" w:cs="Arial"/>
          <w:color w:val="222222"/>
          <w:sz w:val="24"/>
          <w:szCs w:val="24"/>
        </w:rPr>
      </w:pPr>
    </w:p>
    <w:p w:rsidR="00927844" w:rsidRPr="00927844" w:rsidRDefault="00927844" w:rsidP="00927844">
      <w:pPr>
        <w:spacing w:after="0" w:line="390" w:lineRule="atLeast"/>
        <w:textAlignment w:val="baseline"/>
        <w:rPr>
          <w:rFonts w:ascii="Georgia" w:eastAsia="Times New Roman" w:hAnsi="Georgia" w:cs="Arial"/>
          <w:color w:val="222222"/>
          <w:sz w:val="24"/>
          <w:szCs w:val="24"/>
        </w:rPr>
      </w:pPr>
      <w:r w:rsidRPr="00927844">
        <w:rPr>
          <w:rFonts w:ascii="Georgia" w:eastAsia="Times New Roman" w:hAnsi="Georgia" w:cs="Arial"/>
          <w:color w:val="222222"/>
          <w:sz w:val="24"/>
          <w:szCs w:val="24"/>
        </w:rPr>
        <w:t>The change to the company's so-called recommendation algorithms is the result of a six-month long technical effort. It will be small at first -- YouTube said it would apply to less than one percent of the content of the site -- and only affects English-language videos, meaning that much unwanted content will still slip through the cracks.</w:t>
      </w:r>
    </w:p>
    <w:p w:rsidR="00927844" w:rsidRDefault="00927844" w:rsidP="00927844">
      <w:pPr>
        <w:spacing w:after="0" w:line="390" w:lineRule="atLeast"/>
        <w:textAlignment w:val="baseline"/>
        <w:rPr>
          <w:rFonts w:ascii="Georgia" w:eastAsia="Times New Roman" w:hAnsi="Georgia" w:cs="Arial"/>
          <w:color w:val="222222"/>
          <w:sz w:val="24"/>
          <w:szCs w:val="24"/>
        </w:rPr>
      </w:pPr>
      <w:r w:rsidRPr="00927844">
        <w:rPr>
          <w:rFonts w:ascii="Georgia" w:eastAsia="Times New Roman" w:hAnsi="Georgia" w:cs="Arial"/>
          <w:color w:val="222222"/>
          <w:sz w:val="24"/>
          <w:szCs w:val="24"/>
        </w:rPr>
        <w:t>The company stressed that none of the videos would be deleted from YouTube. They would still be findable for people who search for them or subscribe to conspiratorial channels.</w:t>
      </w:r>
    </w:p>
    <w:p w:rsidR="001F12F7" w:rsidRPr="00927844" w:rsidRDefault="001F12F7" w:rsidP="00927844">
      <w:pPr>
        <w:spacing w:after="0" w:line="390" w:lineRule="atLeast"/>
        <w:textAlignment w:val="baseline"/>
        <w:rPr>
          <w:rFonts w:ascii="Georgia" w:eastAsia="Times New Roman" w:hAnsi="Georgia" w:cs="Arial"/>
          <w:color w:val="222222"/>
          <w:sz w:val="24"/>
          <w:szCs w:val="24"/>
        </w:rPr>
      </w:pPr>
    </w:p>
    <w:p w:rsidR="00927844" w:rsidRPr="00927844" w:rsidRDefault="00927844" w:rsidP="00927844">
      <w:pPr>
        <w:spacing w:after="0" w:line="390" w:lineRule="atLeast"/>
        <w:textAlignment w:val="baseline"/>
        <w:rPr>
          <w:rFonts w:ascii="Georgia" w:eastAsia="Times New Roman" w:hAnsi="Georgia" w:cs="Arial"/>
          <w:color w:val="222222"/>
          <w:sz w:val="24"/>
          <w:szCs w:val="24"/>
        </w:rPr>
      </w:pPr>
      <w:r w:rsidRPr="00927844">
        <w:rPr>
          <w:rFonts w:ascii="Georgia" w:eastAsia="Times New Roman" w:hAnsi="Georgia" w:cs="Arial"/>
          <w:color w:val="222222"/>
          <w:sz w:val="24"/>
          <w:szCs w:val="24"/>
        </w:rPr>
        <w:t>"We think this change strikes a balance between maintaining a platform for free speech and living up to our responsibility to users," the blog post said.</w:t>
      </w:r>
    </w:p>
    <w:p w:rsidR="00927844" w:rsidRDefault="00927844" w:rsidP="00927844">
      <w:pPr>
        <w:spacing w:after="0" w:line="390" w:lineRule="atLeast"/>
        <w:textAlignment w:val="baseline"/>
        <w:rPr>
          <w:rFonts w:ascii="Georgia" w:eastAsia="Times New Roman" w:hAnsi="Georgia" w:cs="Arial"/>
          <w:color w:val="222222"/>
          <w:sz w:val="24"/>
          <w:szCs w:val="24"/>
        </w:rPr>
      </w:pPr>
      <w:r w:rsidRPr="00927844">
        <w:rPr>
          <w:rFonts w:ascii="Georgia" w:eastAsia="Times New Roman" w:hAnsi="Georgia" w:cs="Arial"/>
          <w:color w:val="222222"/>
          <w:sz w:val="24"/>
          <w:szCs w:val="24"/>
        </w:rPr>
        <w:t>YouTube, which has historically given wide latitude to free speech concerns, does not prohibit conspiracy theories or other forms of false information. The company does ban hate speech, but defines it somewhat narrowly as speech that promotes violence or hatred of vulnerable groups.</w:t>
      </w:r>
    </w:p>
    <w:p w:rsidR="001F12F7" w:rsidRPr="00927844" w:rsidRDefault="001F12F7" w:rsidP="00927844">
      <w:pPr>
        <w:spacing w:after="0" w:line="390" w:lineRule="atLeast"/>
        <w:textAlignment w:val="baseline"/>
        <w:rPr>
          <w:rFonts w:ascii="Georgia" w:eastAsia="Times New Roman" w:hAnsi="Georgia" w:cs="Arial"/>
          <w:color w:val="222222"/>
          <w:sz w:val="24"/>
          <w:szCs w:val="24"/>
        </w:rPr>
      </w:pPr>
    </w:p>
    <w:p w:rsidR="00927844" w:rsidRPr="00927844" w:rsidRDefault="00927844" w:rsidP="00927844">
      <w:pPr>
        <w:spacing w:after="0" w:line="390" w:lineRule="atLeast"/>
        <w:textAlignment w:val="baseline"/>
        <w:rPr>
          <w:rFonts w:ascii="Georgia" w:eastAsia="Times New Roman" w:hAnsi="Georgia" w:cs="Arial"/>
          <w:color w:val="222222"/>
          <w:sz w:val="24"/>
          <w:szCs w:val="24"/>
        </w:rPr>
      </w:pPr>
      <w:r w:rsidRPr="00927844">
        <w:rPr>
          <w:rFonts w:ascii="Georgia" w:eastAsia="Times New Roman" w:hAnsi="Georgia" w:cs="Arial"/>
          <w:color w:val="222222"/>
          <w:sz w:val="24"/>
          <w:szCs w:val="24"/>
        </w:rPr>
        <w:t>Advocates say those policies don't go far enough to prevent people from being exposed to misleading information, and that the company's own software often pushes people to the political fringes by feeding them extremist content that they did not seek out.</w:t>
      </w:r>
    </w:p>
    <w:p w:rsidR="001F12F7" w:rsidRDefault="001F12F7" w:rsidP="00927844">
      <w:pPr>
        <w:spacing w:after="0" w:line="390" w:lineRule="atLeast"/>
        <w:textAlignment w:val="baseline"/>
        <w:rPr>
          <w:rFonts w:ascii="Sofia Pro Bold" w:eastAsia="Times New Roman" w:hAnsi="Sofia Pro Bold" w:cs="Arial"/>
          <w:color w:val="222222"/>
          <w:sz w:val="27"/>
          <w:szCs w:val="27"/>
        </w:rPr>
      </w:pPr>
    </w:p>
    <w:p w:rsidR="00927844" w:rsidRDefault="00927844" w:rsidP="00927844">
      <w:pPr>
        <w:spacing w:after="0" w:line="390" w:lineRule="atLeast"/>
        <w:textAlignment w:val="baseline"/>
        <w:rPr>
          <w:rFonts w:ascii="Georgia" w:eastAsia="Times New Roman" w:hAnsi="Georgia" w:cs="Arial"/>
          <w:color w:val="222222"/>
          <w:sz w:val="24"/>
          <w:szCs w:val="24"/>
        </w:rPr>
      </w:pPr>
      <w:r w:rsidRPr="00927844">
        <w:rPr>
          <w:rFonts w:ascii="Georgia" w:eastAsia="Times New Roman" w:hAnsi="Georgia" w:cs="Arial"/>
          <w:color w:val="222222"/>
          <w:sz w:val="24"/>
          <w:szCs w:val="24"/>
        </w:rPr>
        <w:t xml:space="preserve">YouTube's recommendation feature suggests new videos to users based on the videos they previously watched. The algorithm takes into account "watch time" -- or the amount of time people spend watching a video -- and the number of views as factors in the decision to suggest a piece of content. If a video is viewed many times to the end, the company's software may recognize it was a quality video and automatically start </w:t>
      </w:r>
      <w:r w:rsidRPr="00927844">
        <w:rPr>
          <w:rFonts w:ascii="Georgia" w:eastAsia="Times New Roman" w:hAnsi="Georgia" w:cs="Arial"/>
          <w:color w:val="222222"/>
          <w:sz w:val="24"/>
          <w:szCs w:val="24"/>
        </w:rPr>
        <w:lastRenderedPageBreak/>
        <w:t>promoting it to others. Since 2016, the company has also incorporated satisfaction, likes, dislikes, and other metrics into its recommendation systems.</w:t>
      </w:r>
    </w:p>
    <w:p w:rsidR="001F12F7" w:rsidRPr="00927844" w:rsidRDefault="001F12F7" w:rsidP="00927844">
      <w:pPr>
        <w:spacing w:after="0" w:line="390" w:lineRule="atLeast"/>
        <w:textAlignment w:val="baseline"/>
        <w:rPr>
          <w:rFonts w:ascii="Georgia" w:eastAsia="Times New Roman" w:hAnsi="Georgia" w:cs="Arial"/>
          <w:color w:val="222222"/>
          <w:sz w:val="24"/>
          <w:szCs w:val="24"/>
        </w:rPr>
      </w:pPr>
    </w:p>
    <w:p w:rsidR="00927844" w:rsidRPr="00927844" w:rsidRDefault="00927844" w:rsidP="00927844">
      <w:pPr>
        <w:spacing w:after="0" w:line="390" w:lineRule="atLeast"/>
        <w:textAlignment w:val="baseline"/>
        <w:rPr>
          <w:rFonts w:ascii="Georgia" w:eastAsia="Times New Roman" w:hAnsi="Georgia" w:cs="Arial"/>
          <w:color w:val="222222"/>
          <w:sz w:val="24"/>
          <w:szCs w:val="24"/>
        </w:rPr>
      </w:pPr>
      <w:r w:rsidRPr="00927844">
        <w:rPr>
          <w:rFonts w:ascii="Georgia" w:eastAsia="Times New Roman" w:hAnsi="Georgia" w:cs="Arial"/>
          <w:color w:val="222222"/>
          <w:sz w:val="24"/>
          <w:szCs w:val="24"/>
        </w:rPr>
        <w:t xml:space="preserve">But from a mainstream video, the algorithm often takes a sharp turn to suggest extremist ideas. The Washington Post reported in December that </w:t>
      </w:r>
      <w:proofErr w:type="spellStart"/>
      <w:r w:rsidRPr="00927844">
        <w:rPr>
          <w:rFonts w:ascii="Georgia" w:eastAsia="Times New Roman" w:hAnsi="Georgia" w:cs="Arial"/>
          <w:color w:val="222222"/>
          <w:sz w:val="24"/>
          <w:szCs w:val="24"/>
        </w:rPr>
        <w:t>Youtube</w:t>
      </w:r>
      <w:proofErr w:type="spellEnd"/>
      <w:r w:rsidRPr="00927844">
        <w:rPr>
          <w:rFonts w:ascii="Georgia" w:eastAsia="Times New Roman" w:hAnsi="Georgia" w:cs="Arial"/>
          <w:color w:val="222222"/>
          <w:sz w:val="24"/>
          <w:szCs w:val="24"/>
        </w:rPr>
        <w:t xml:space="preserve"> continues to recommend hateful and conspiratorial videos that fuel racist and anti-Semitic content.</w:t>
      </w:r>
    </w:p>
    <w:p w:rsidR="00927844" w:rsidRDefault="00927844" w:rsidP="00927844">
      <w:pPr>
        <w:spacing w:after="0" w:line="390" w:lineRule="atLeast"/>
        <w:textAlignment w:val="baseline"/>
        <w:rPr>
          <w:rFonts w:ascii="Georgia" w:eastAsia="Times New Roman" w:hAnsi="Georgia" w:cs="Arial"/>
          <w:color w:val="222222"/>
          <w:sz w:val="24"/>
          <w:szCs w:val="24"/>
        </w:rPr>
      </w:pPr>
      <w:r w:rsidRPr="00927844">
        <w:rPr>
          <w:rFonts w:ascii="Georgia" w:eastAsia="Times New Roman" w:hAnsi="Georgia" w:cs="Arial"/>
          <w:color w:val="222222"/>
          <w:sz w:val="24"/>
          <w:szCs w:val="24"/>
        </w:rPr>
        <w:t>More recently YouTube has developed software to stop conspiracy theories from going viral during breaking news events. In the aftermath of the Parkland school shooting last February, a conspiracy theory claiming that a teenage survivor of the school shooting was a so-called "crisis actor" was the top trending item on YouTube. In the days following the October 2017 massacre in Las Vegas, videos claiming the shooting was a hoax garnered millions of views.</w:t>
      </w:r>
    </w:p>
    <w:p w:rsidR="00927844" w:rsidRPr="00927844" w:rsidRDefault="00927844" w:rsidP="00927844">
      <w:pPr>
        <w:spacing w:after="0" w:line="390" w:lineRule="atLeast"/>
        <w:textAlignment w:val="baseline"/>
        <w:rPr>
          <w:rFonts w:ascii="Georgia" w:eastAsia="Times New Roman" w:hAnsi="Georgia" w:cs="Arial"/>
          <w:color w:val="222222"/>
          <w:sz w:val="24"/>
          <w:szCs w:val="24"/>
        </w:rPr>
      </w:pPr>
    </w:p>
    <w:p w:rsidR="00927844" w:rsidRDefault="00927844" w:rsidP="00927844">
      <w:pPr>
        <w:spacing w:after="0" w:line="390" w:lineRule="atLeast"/>
        <w:textAlignment w:val="baseline"/>
        <w:rPr>
          <w:rFonts w:ascii="Georgia" w:eastAsia="Times New Roman" w:hAnsi="Georgia" w:cs="Arial"/>
          <w:color w:val="222222"/>
          <w:sz w:val="24"/>
          <w:szCs w:val="24"/>
        </w:rPr>
      </w:pPr>
      <w:r w:rsidRPr="00927844">
        <w:rPr>
          <w:rFonts w:ascii="Georgia" w:eastAsia="Times New Roman" w:hAnsi="Georgia" w:cs="Arial"/>
          <w:color w:val="222222"/>
          <w:sz w:val="24"/>
          <w:szCs w:val="24"/>
        </w:rPr>
        <w:t>YouTube's separate search feature has also been called out for promoting conspiracies and false content. Earlier this month, for instance, a search for RBG, the initials of Supreme Court Justice Ruth Bader Ginsburg, returned a high number of far-right videos peddling conspiracies -- and little authentic content related to the news that she was absent from the court while recovering from surgery.</w:t>
      </w:r>
    </w:p>
    <w:p w:rsidR="00927844" w:rsidRPr="00927844" w:rsidRDefault="00927844" w:rsidP="00927844">
      <w:pPr>
        <w:spacing w:after="0" w:line="390" w:lineRule="atLeast"/>
        <w:textAlignment w:val="baseline"/>
        <w:rPr>
          <w:rFonts w:ascii="Georgia" w:eastAsia="Times New Roman" w:hAnsi="Georgia" w:cs="Arial"/>
          <w:color w:val="222222"/>
          <w:sz w:val="24"/>
          <w:szCs w:val="24"/>
        </w:rPr>
      </w:pPr>
    </w:p>
    <w:p w:rsidR="00927844" w:rsidRPr="00927844" w:rsidRDefault="00927844" w:rsidP="00927844">
      <w:pPr>
        <w:spacing w:after="0" w:line="390" w:lineRule="atLeast"/>
        <w:textAlignment w:val="baseline"/>
        <w:rPr>
          <w:rFonts w:ascii="Georgia" w:eastAsia="Times New Roman" w:hAnsi="Georgia" w:cs="Arial"/>
          <w:color w:val="222222"/>
          <w:sz w:val="24"/>
          <w:szCs w:val="24"/>
        </w:rPr>
      </w:pPr>
      <w:r w:rsidRPr="00927844">
        <w:rPr>
          <w:rFonts w:ascii="Georgia" w:eastAsia="Times New Roman" w:hAnsi="Georgia" w:cs="Arial"/>
          <w:color w:val="222222"/>
          <w:sz w:val="24"/>
          <w:szCs w:val="24"/>
        </w:rPr>
        <w:t>Six months ago, YouTube began to recruit human evaluators who were asked to review content based on a set of guidelines. The company then took the feedback of the evaluators and used it to train algorithms that generate recommendations.</w:t>
      </w:r>
    </w:p>
    <w:p w:rsidR="00837CF6" w:rsidRDefault="00837CF6"/>
    <w:sectPr w:rsidR="00837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fia Pro 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1708"/>
    <w:multiLevelType w:val="multilevel"/>
    <w:tmpl w:val="608E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C46BF"/>
    <w:multiLevelType w:val="multilevel"/>
    <w:tmpl w:val="9092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739B8"/>
    <w:multiLevelType w:val="multilevel"/>
    <w:tmpl w:val="E888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4030E"/>
    <w:multiLevelType w:val="multilevel"/>
    <w:tmpl w:val="B6A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A31FF"/>
    <w:multiLevelType w:val="multilevel"/>
    <w:tmpl w:val="8EAA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75"/>
    <w:rsid w:val="001F12F7"/>
    <w:rsid w:val="005C0984"/>
    <w:rsid w:val="00722C46"/>
    <w:rsid w:val="00837CF6"/>
    <w:rsid w:val="00927844"/>
    <w:rsid w:val="009D578A"/>
    <w:rsid w:val="00DB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645E"/>
  <w15:chartTrackingRefBased/>
  <w15:docId w15:val="{598578D7-A8E8-4FAC-97C5-8A707534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78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78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8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7844"/>
    <w:rPr>
      <w:rFonts w:ascii="Times New Roman" w:eastAsia="Times New Roman" w:hAnsi="Times New Roman" w:cs="Times New Roman"/>
      <w:b/>
      <w:bCs/>
      <w:sz w:val="36"/>
      <w:szCs w:val="36"/>
    </w:rPr>
  </w:style>
  <w:style w:type="paragraph" w:customStyle="1" w:styleId="byline">
    <w:name w:val="byline"/>
    <w:basedOn w:val="Normal"/>
    <w:rsid w:val="009278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stamp">
    <w:name w:val="timestamp"/>
    <w:basedOn w:val="DefaultParagraphFont"/>
    <w:rsid w:val="00927844"/>
  </w:style>
  <w:style w:type="character" w:styleId="Hyperlink">
    <w:name w:val="Hyperlink"/>
    <w:basedOn w:val="DefaultParagraphFont"/>
    <w:uiPriority w:val="99"/>
    <w:semiHidden/>
    <w:unhideWhenUsed/>
    <w:rsid w:val="00927844"/>
    <w:rPr>
      <w:color w:val="0000FF"/>
      <w:u w:val="single"/>
    </w:rPr>
  </w:style>
  <w:style w:type="character" w:customStyle="1" w:styleId="vf-counter">
    <w:name w:val="vf-counter"/>
    <w:basedOn w:val="DefaultParagraphFont"/>
    <w:rsid w:val="00927844"/>
  </w:style>
  <w:style w:type="character" w:customStyle="1" w:styleId="credit">
    <w:name w:val="credit"/>
    <w:basedOn w:val="DefaultParagraphFont"/>
    <w:rsid w:val="00927844"/>
  </w:style>
  <w:style w:type="character" w:customStyle="1" w:styleId="label">
    <w:name w:val="label"/>
    <w:basedOn w:val="DefaultParagraphFont"/>
    <w:rsid w:val="00927844"/>
  </w:style>
  <w:style w:type="character" w:customStyle="1" w:styleId="item-count-current">
    <w:name w:val="item-count-current"/>
    <w:basedOn w:val="DefaultParagraphFont"/>
    <w:rsid w:val="00927844"/>
  </w:style>
  <w:style w:type="character" w:customStyle="1" w:styleId="item-count-total">
    <w:name w:val="item-count-total"/>
    <w:basedOn w:val="DefaultParagraphFont"/>
    <w:rsid w:val="00927844"/>
  </w:style>
  <w:style w:type="paragraph" w:styleId="z-TopofForm">
    <w:name w:val="HTML Top of Form"/>
    <w:basedOn w:val="Normal"/>
    <w:next w:val="Normal"/>
    <w:link w:val="z-TopofFormChar"/>
    <w:hidden/>
    <w:uiPriority w:val="99"/>
    <w:semiHidden/>
    <w:unhideWhenUsed/>
    <w:rsid w:val="009278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27844"/>
    <w:rPr>
      <w:rFonts w:ascii="Arial" w:eastAsia="Times New Roman" w:hAnsi="Arial" w:cs="Arial"/>
      <w:vanish/>
      <w:sz w:val="16"/>
      <w:szCs w:val="16"/>
    </w:rPr>
  </w:style>
  <w:style w:type="character" w:customStyle="1" w:styleId="bconicsfgatetext1">
    <w:name w:val="bconic_sfgatetext1"/>
    <w:basedOn w:val="DefaultParagraphFont"/>
    <w:rsid w:val="00927844"/>
  </w:style>
  <w:style w:type="character" w:customStyle="1" w:styleId="bconicsfgatetext2">
    <w:name w:val="bconic_sfgatetext2"/>
    <w:basedOn w:val="DefaultParagraphFont"/>
    <w:rsid w:val="00927844"/>
  </w:style>
  <w:style w:type="character" w:customStyle="1" w:styleId="bconicsfgatetext3">
    <w:name w:val="bconic_sfgatetext3"/>
    <w:basedOn w:val="DefaultParagraphFont"/>
    <w:rsid w:val="00927844"/>
  </w:style>
  <w:style w:type="paragraph" w:styleId="z-BottomofForm">
    <w:name w:val="HTML Bottom of Form"/>
    <w:basedOn w:val="Normal"/>
    <w:next w:val="Normal"/>
    <w:link w:val="z-BottomofFormChar"/>
    <w:hidden/>
    <w:uiPriority w:val="99"/>
    <w:semiHidden/>
    <w:unhideWhenUsed/>
    <w:rsid w:val="009278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27844"/>
    <w:rPr>
      <w:rFonts w:ascii="Arial" w:eastAsia="Times New Roman" w:hAnsi="Arial" w:cs="Arial"/>
      <w:vanish/>
      <w:sz w:val="16"/>
      <w:szCs w:val="16"/>
    </w:rPr>
  </w:style>
  <w:style w:type="paragraph" w:styleId="NormalWeb">
    <w:name w:val="Normal (Web)"/>
    <w:basedOn w:val="Normal"/>
    <w:uiPriority w:val="99"/>
    <w:semiHidden/>
    <w:unhideWhenUsed/>
    <w:rsid w:val="009278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3300">
      <w:bodyDiv w:val="1"/>
      <w:marLeft w:val="0"/>
      <w:marRight w:val="0"/>
      <w:marTop w:val="0"/>
      <w:marBottom w:val="0"/>
      <w:divBdr>
        <w:top w:val="none" w:sz="0" w:space="0" w:color="auto"/>
        <w:left w:val="none" w:sz="0" w:space="0" w:color="auto"/>
        <w:bottom w:val="none" w:sz="0" w:space="0" w:color="auto"/>
        <w:right w:val="none" w:sz="0" w:space="0" w:color="auto"/>
      </w:divBdr>
      <w:divsChild>
        <w:div w:id="277445811">
          <w:marLeft w:val="0"/>
          <w:marRight w:val="0"/>
          <w:marTop w:val="0"/>
          <w:marBottom w:val="0"/>
          <w:divBdr>
            <w:top w:val="none" w:sz="0" w:space="0" w:color="auto"/>
            <w:left w:val="none" w:sz="0" w:space="0" w:color="auto"/>
            <w:bottom w:val="none" w:sz="0" w:space="0" w:color="auto"/>
            <w:right w:val="none" w:sz="0" w:space="0" w:color="auto"/>
          </w:divBdr>
          <w:divsChild>
            <w:div w:id="428047756">
              <w:marLeft w:val="0"/>
              <w:marRight w:val="0"/>
              <w:marTop w:val="0"/>
              <w:marBottom w:val="0"/>
              <w:divBdr>
                <w:top w:val="none" w:sz="0" w:space="0" w:color="auto"/>
                <w:left w:val="none" w:sz="0" w:space="0" w:color="auto"/>
                <w:bottom w:val="none" w:sz="0" w:space="0" w:color="auto"/>
                <w:right w:val="none" w:sz="0" w:space="0" w:color="auto"/>
              </w:divBdr>
              <w:divsChild>
                <w:div w:id="1540244862">
                  <w:marLeft w:val="0"/>
                  <w:marRight w:val="0"/>
                  <w:marTop w:val="0"/>
                  <w:marBottom w:val="0"/>
                  <w:divBdr>
                    <w:top w:val="none" w:sz="0" w:space="0" w:color="auto"/>
                    <w:left w:val="none" w:sz="0" w:space="0" w:color="auto"/>
                    <w:bottom w:val="none" w:sz="0" w:space="0" w:color="auto"/>
                    <w:right w:val="none" w:sz="0" w:space="0" w:color="auto"/>
                  </w:divBdr>
                  <w:divsChild>
                    <w:div w:id="906260880">
                      <w:marLeft w:val="0"/>
                      <w:marRight w:val="0"/>
                      <w:marTop w:val="210"/>
                      <w:marBottom w:val="0"/>
                      <w:divBdr>
                        <w:top w:val="none" w:sz="0" w:space="0" w:color="auto"/>
                        <w:left w:val="none" w:sz="0" w:space="0" w:color="auto"/>
                        <w:bottom w:val="none" w:sz="0" w:space="0" w:color="auto"/>
                        <w:right w:val="none" w:sz="0" w:space="0" w:color="auto"/>
                      </w:divBdr>
                    </w:div>
                    <w:div w:id="1831943988">
                      <w:marLeft w:val="0"/>
                      <w:marRight w:val="0"/>
                      <w:marTop w:val="0"/>
                      <w:marBottom w:val="0"/>
                      <w:divBdr>
                        <w:top w:val="none" w:sz="0" w:space="0" w:color="auto"/>
                        <w:left w:val="none" w:sz="0" w:space="0" w:color="auto"/>
                        <w:bottom w:val="none" w:sz="0" w:space="0" w:color="auto"/>
                        <w:right w:val="none" w:sz="0" w:space="0" w:color="auto"/>
                      </w:divBdr>
                      <w:divsChild>
                        <w:div w:id="11519458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330837746">
          <w:marLeft w:val="0"/>
          <w:marRight w:val="0"/>
          <w:marTop w:val="0"/>
          <w:marBottom w:val="0"/>
          <w:divBdr>
            <w:top w:val="none" w:sz="0" w:space="0" w:color="auto"/>
            <w:left w:val="none" w:sz="0" w:space="0" w:color="auto"/>
            <w:bottom w:val="none" w:sz="0" w:space="0" w:color="auto"/>
            <w:right w:val="none" w:sz="0" w:space="0" w:color="auto"/>
          </w:divBdr>
          <w:divsChild>
            <w:div w:id="472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0549">
      <w:bodyDiv w:val="1"/>
      <w:marLeft w:val="0"/>
      <w:marRight w:val="0"/>
      <w:marTop w:val="0"/>
      <w:marBottom w:val="0"/>
      <w:divBdr>
        <w:top w:val="none" w:sz="0" w:space="0" w:color="auto"/>
        <w:left w:val="none" w:sz="0" w:space="0" w:color="auto"/>
        <w:bottom w:val="none" w:sz="0" w:space="0" w:color="auto"/>
        <w:right w:val="none" w:sz="0" w:space="0" w:color="auto"/>
      </w:divBdr>
      <w:divsChild>
        <w:div w:id="732003985">
          <w:marLeft w:val="0"/>
          <w:marRight w:val="0"/>
          <w:marTop w:val="0"/>
          <w:marBottom w:val="0"/>
          <w:divBdr>
            <w:top w:val="none" w:sz="0" w:space="0" w:color="auto"/>
            <w:left w:val="none" w:sz="0" w:space="0" w:color="auto"/>
            <w:bottom w:val="none" w:sz="0" w:space="0" w:color="auto"/>
            <w:right w:val="none" w:sz="0" w:space="0" w:color="auto"/>
          </w:divBdr>
          <w:divsChild>
            <w:div w:id="406464032">
              <w:marLeft w:val="0"/>
              <w:marRight w:val="0"/>
              <w:marTop w:val="0"/>
              <w:marBottom w:val="0"/>
              <w:divBdr>
                <w:top w:val="none" w:sz="0" w:space="0" w:color="auto"/>
                <w:left w:val="none" w:sz="0" w:space="0" w:color="auto"/>
                <w:bottom w:val="none" w:sz="0" w:space="0" w:color="auto"/>
                <w:right w:val="none" w:sz="0" w:space="0" w:color="auto"/>
              </w:divBdr>
            </w:div>
            <w:div w:id="762411738">
              <w:marLeft w:val="0"/>
              <w:marRight w:val="0"/>
              <w:marTop w:val="0"/>
              <w:marBottom w:val="0"/>
              <w:divBdr>
                <w:top w:val="none" w:sz="0" w:space="0" w:color="auto"/>
                <w:left w:val="none" w:sz="0" w:space="0" w:color="auto"/>
                <w:bottom w:val="none" w:sz="0" w:space="0" w:color="auto"/>
                <w:right w:val="none" w:sz="0" w:space="0" w:color="auto"/>
              </w:divBdr>
              <w:divsChild>
                <w:div w:id="1456019512">
                  <w:marLeft w:val="0"/>
                  <w:marRight w:val="0"/>
                  <w:marTop w:val="0"/>
                  <w:marBottom w:val="0"/>
                  <w:divBdr>
                    <w:top w:val="none" w:sz="0" w:space="0" w:color="auto"/>
                    <w:left w:val="none" w:sz="0" w:space="0" w:color="auto"/>
                    <w:bottom w:val="none" w:sz="0" w:space="0" w:color="auto"/>
                    <w:right w:val="none" w:sz="0" w:space="0" w:color="auto"/>
                  </w:divBdr>
                  <w:divsChild>
                    <w:div w:id="973487302">
                      <w:marLeft w:val="0"/>
                      <w:marRight w:val="0"/>
                      <w:marTop w:val="210"/>
                      <w:marBottom w:val="0"/>
                      <w:divBdr>
                        <w:top w:val="none" w:sz="0" w:space="0" w:color="auto"/>
                        <w:left w:val="none" w:sz="0" w:space="0" w:color="auto"/>
                        <w:bottom w:val="none" w:sz="0" w:space="0" w:color="auto"/>
                        <w:right w:val="none" w:sz="0" w:space="0" w:color="auto"/>
                      </w:divBdr>
                    </w:div>
                    <w:div w:id="362901254">
                      <w:marLeft w:val="0"/>
                      <w:marRight w:val="0"/>
                      <w:marTop w:val="0"/>
                      <w:marBottom w:val="0"/>
                      <w:divBdr>
                        <w:top w:val="none" w:sz="0" w:space="0" w:color="auto"/>
                        <w:left w:val="none" w:sz="0" w:space="0" w:color="auto"/>
                        <w:bottom w:val="none" w:sz="0" w:space="0" w:color="auto"/>
                        <w:right w:val="none" w:sz="0" w:space="0" w:color="auto"/>
                      </w:divBdr>
                      <w:divsChild>
                        <w:div w:id="3063267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888296686">
          <w:marLeft w:val="0"/>
          <w:marRight w:val="0"/>
          <w:marTop w:val="0"/>
          <w:marBottom w:val="0"/>
          <w:divBdr>
            <w:top w:val="none" w:sz="0" w:space="0" w:color="auto"/>
            <w:left w:val="none" w:sz="0" w:space="0" w:color="auto"/>
            <w:bottom w:val="none" w:sz="0" w:space="0" w:color="auto"/>
            <w:right w:val="none" w:sz="0" w:space="0" w:color="auto"/>
          </w:divBdr>
          <w:divsChild>
            <w:div w:id="772866308">
              <w:marLeft w:val="0"/>
              <w:marRight w:val="0"/>
              <w:marTop w:val="0"/>
              <w:marBottom w:val="0"/>
              <w:divBdr>
                <w:top w:val="none" w:sz="0" w:space="0" w:color="auto"/>
                <w:left w:val="none" w:sz="0" w:space="0" w:color="auto"/>
                <w:bottom w:val="none" w:sz="0" w:space="0" w:color="auto"/>
                <w:right w:val="none" w:sz="0" w:space="0" w:color="auto"/>
              </w:divBdr>
            </w:div>
            <w:div w:id="184924752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640892353">
      <w:bodyDiv w:val="1"/>
      <w:marLeft w:val="0"/>
      <w:marRight w:val="0"/>
      <w:marTop w:val="0"/>
      <w:marBottom w:val="0"/>
      <w:divBdr>
        <w:top w:val="none" w:sz="0" w:space="0" w:color="auto"/>
        <w:left w:val="none" w:sz="0" w:space="0" w:color="auto"/>
        <w:bottom w:val="none" w:sz="0" w:space="0" w:color="auto"/>
        <w:right w:val="none" w:sz="0" w:space="0" w:color="auto"/>
      </w:divBdr>
      <w:divsChild>
        <w:div w:id="1777364106">
          <w:marLeft w:val="0"/>
          <w:marRight w:val="0"/>
          <w:marTop w:val="0"/>
          <w:marBottom w:val="0"/>
          <w:divBdr>
            <w:top w:val="none" w:sz="0" w:space="0" w:color="auto"/>
            <w:left w:val="none" w:sz="0" w:space="0" w:color="auto"/>
            <w:bottom w:val="none" w:sz="0" w:space="0" w:color="auto"/>
            <w:right w:val="none" w:sz="0" w:space="0" w:color="auto"/>
          </w:divBdr>
          <w:divsChild>
            <w:div w:id="589463180">
              <w:marLeft w:val="0"/>
              <w:marRight w:val="0"/>
              <w:marTop w:val="0"/>
              <w:marBottom w:val="0"/>
              <w:divBdr>
                <w:top w:val="none" w:sz="0" w:space="0" w:color="auto"/>
                <w:left w:val="none" w:sz="0" w:space="0" w:color="auto"/>
                <w:bottom w:val="none" w:sz="0" w:space="0" w:color="auto"/>
                <w:right w:val="none" w:sz="0" w:space="0" w:color="auto"/>
              </w:divBdr>
            </w:div>
            <w:div w:id="865823834">
              <w:marLeft w:val="0"/>
              <w:marRight w:val="0"/>
              <w:marTop w:val="0"/>
              <w:marBottom w:val="0"/>
              <w:divBdr>
                <w:top w:val="none" w:sz="0" w:space="0" w:color="auto"/>
                <w:left w:val="none" w:sz="0" w:space="0" w:color="auto"/>
                <w:bottom w:val="none" w:sz="0" w:space="0" w:color="auto"/>
                <w:right w:val="none" w:sz="0" w:space="0" w:color="auto"/>
              </w:divBdr>
              <w:divsChild>
                <w:div w:id="2060352435">
                  <w:marLeft w:val="0"/>
                  <w:marRight w:val="0"/>
                  <w:marTop w:val="0"/>
                  <w:marBottom w:val="0"/>
                  <w:divBdr>
                    <w:top w:val="none" w:sz="0" w:space="0" w:color="auto"/>
                    <w:left w:val="none" w:sz="0" w:space="0" w:color="auto"/>
                    <w:bottom w:val="none" w:sz="0" w:space="0" w:color="auto"/>
                    <w:right w:val="none" w:sz="0" w:space="0" w:color="auto"/>
                  </w:divBdr>
                  <w:divsChild>
                    <w:div w:id="2023388807">
                      <w:marLeft w:val="0"/>
                      <w:marRight w:val="0"/>
                      <w:marTop w:val="210"/>
                      <w:marBottom w:val="0"/>
                      <w:divBdr>
                        <w:top w:val="none" w:sz="0" w:space="0" w:color="auto"/>
                        <w:left w:val="none" w:sz="0" w:space="0" w:color="auto"/>
                        <w:bottom w:val="none" w:sz="0" w:space="0" w:color="auto"/>
                        <w:right w:val="none" w:sz="0" w:space="0" w:color="auto"/>
                      </w:divBdr>
                    </w:div>
                    <w:div w:id="1549104726">
                      <w:marLeft w:val="0"/>
                      <w:marRight w:val="0"/>
                      <w:marTop w:val="0"/>
                      <w:marBottom w:val="0"/>
                      <w:divBdr>
                        <w:top w:val="none" w:sz="0" w:space="0" w:color="auto"/>
                        <w:left w:val="none" w:sz="0" w:space="0" w:color="auto"/>
                        <w:bottom w:val="none" w:sz="0" w:space="0" w:color="auto"/>
                        <w:right w:val="none" w:sz="0" w:space="0" w:color="auto"/>
                      </w:divBdr>
                      <w:divsChild>
                        <w:div w:id="8990987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527792766">
          <w:marLeft w:val="0"/>
          <w:marRight w:val="0"/>
          <w:marTop w:val="0"/>
          <w:marBottom w:val="0"/>
          <w:divBdr>
            <w:top w:val="none" w:sz="0" w:space="0" w:color="auto"/>
            <w:left w:val="none" w:sz="0" w:space="0" w:color="auto"/>
            <w:bottom w:val="none" w:sz="0" w:space="0" w:color="auto"/>
            <w:right w:val="none" w:sz="0" w:space="0" w:color="auto"/>
          </w:divBdr>
          <w:divsChild>
            <w:div w:id="1517765692">
              <w:marLeft w:val="0"/>
              <w:marRight w:val="0"/>
              <w:marTop w:val="0"/>
              <w:marBottom w:val="0"/>
              <w:divBdr>
                <w:top w:val="none" w:sz="0" w:space="0" w:color="auto"/>
                <w:left w:val="none" w:sz="0" w:space="0" w:color="auto"/>
                <w:bottom w:val="none" w:sz="0" w:space="0" w:color="auto"/>
                <w:right w:val="none" w:sz="0" w:space="0" w:color="auto"/>
              </w:divBdr>
              <w:divsChild>
                <w:div w:id="3836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3849">
      <w:bodyDiv w:val="1"/>
      <w:marLeft w:val="0"/>
      <w:marRight w:val="0"/>
      <w:marTop w:val="0"/>
      <w:marBottom w:val="0"/>
      <w:divBdr>
        <w:top w:val="none" w:sz="0" w:space="0" w:color="auto"/>
        <w:left w:val="none" w:sz="0" w:space="0" w:color="auto"/>
        <w:bottom w:val="none" w:sz="0" w:space="0" w:color="auto"/>
        <w:right w:val="none" w:sz="0" w:space="0" w:color="auto"/>
      </w:divBdr>
      <w:divsChild>
        <w:div w:id="1024404082">
          <w:marLeft w:val="0"/>
          <w:marRight w:val="0"/>
          <w:marTop w:val="0"/>
          <w:marBottom w:val="0"/>
          <w:divBdr>
            <w:top w:val="none" w:sz="0" w:space="0" w:color="auto"/>
            <w:left w:val="none" w:sz="0" w:space="0" w:color="auto"/>
            <w:bottom w:val="none" w:sz="0" w:space="0" w:color="auto"/>
            <w:right w:val="none" w:sz="0" w:space="0" w:color="auto"/>
          </w:divBdr>
          <w:divsChild>
            <w:div w:id="70548890">
              <w:marLeft w:val="0"/>
              <w:marRight w:val="0"/>
              <w:marTop w:val="0"/>
              <w:marBottom w:val="0"/>
              <w:divBdr>
                <w:top w:val="none" w:sz="0" w:space="0" w:color="auto"/>
                <w:left w:val="none" w:sz="0" w:space="0" w:color="auto"/>
                <w:bottom w:val="none" w:sz="0" w:space="0" w:color="auto"/>
                <w:right w:val="none" w:sz="0" w:space="0" w:color="auto"/>
              </w:divBdr>
              <w:divsChild>
                <w:div w:id="2097479723">
                  <w:marLeft w:val="0"/>
                  <w:marRight w:val="0"/>
                  <w:marTop w:val="0"/>
                  <w:marBottom w:val="0"/>
                  <w:divBdr>
                    <w:top w:val="none" w:sz="0" w:space="0" w:color="auto"/>
                    <w:left w:val="none" w:sz="0" w:space="0" w:color="auto"/>
                    <w:bottom w:val="none" w:sz="0" w:space="0" w:color="auto"/>
                    <w:right w:val="none" w:sz="0" w:space="0" w:color="auto"/>
                  </w:divBdr>
                  <w:divsChild>
                    <w:div w:id="1354771662">
                      <w:marLeft w:val="0"/>
                      <w:marRight w:val="0"/>
                      <w:marTop w:val="210"/>
                      <w:marBottom w:val="0"/>
                      <w:divBdr>
                        <w:top w:val="none" w:sz="0" w:space="0" w:color="auto"/>
                        <w:left w:val="none" w:sz="0" w:space="0" w:color="auto"/>
                        <w:bottom w:val="none" w:sz="0" w:space="0" w:color="auto"/>
                        <w:right w:val="none" w:sz="0" w:space="0" w:color="auto"/>
                      </w:divBdr>
                    </w:div>
                    <w:div w:id="997657394">
                      <w:marLeft w:val="0"/>
                      <w:marRight w:val="0"/>
                      <w:marTop w:val="0"/>
                      <w:marBottom w:val="0"/>
                      <w:divBdr>
                        <w:top w:val="none" w:sz="0" w:space="0" w:color="auto"/>
                        <w:left w:val="none" w:sz="0" w:space="0" w:color="auto"/>
                        <w:bottom w:val="none" w:sz="0" w:space="0" w:color="auto"/>
                        <w:right w:val="none" w:sz="0" w:space="0" w:color="auto"/>
                      </w:divBdr>
                      <w:divsChild>
                        <w:div w:id="19824167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358578397">
          <w:marLeft w:val="0"/>
          <w:marRight w:val="0"/>
          <w:marTop w:val="0"/>
          <w:marBottom w:val="0"/>
          <w:divBdr>
            <w:top w:val="none" w:sz="0" w:space="0" w:color="auto"/>
            <w:left w:val="none" w:sz="0" w:space="0" w:color="auto"/>
            <w:bottom w:val="none" w:sz="0" w:space="0" w:color="auto"/>
            <w:right w:val="none" w:sz="0" w:space="0" w:color="auto"/>
          </w:divBdr>
          <w:divsChild>
            <w:div w:id="18097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9">
      <w:bodyDiv w:val="1"/>
      <w:marLeft w:val="0"/>
      <w:marRight w:val="0"/>
      <w:marTop w:val="0"/>
      <w:marBottom w:val="0"/>
      <w:divBdr>
        <w:top w:val="none" w:sz="0" w:space="0" w:color="auto"/>
        <w:left w:val="none" w:sz="0" w:space="0" w:color="auto"/>
        <w:bottom w:val="none" w:sz="0" w:space="0" w:color="auto"/>
        <w:right w:val="none" w:sz="0" w:space="0" w:color="auto"/>
      </w:divBdr>
      <w:divsChild>
        <w:div w:id="1526674213">
          <w:marLeft w:val="0"/>
          <w:marRight w:val="0"/>
          <w:marTop w:val="0"/>
          <w:marBottom w:val="0"/>
          <w:divBdr>
            <w:top w:val="none" w:sz="0" w:space="0" w:color="auto"/>
            <w:left w:val="none" w:sz="0" w:space="0" w:color="auto"/>
            <w:bottom w:val="none" w:sz="0" w:space="0" w:color="auto"/>
            <w:right w:val="none" w:sz="0" w:space="0" w:color="auto"/>
          </w:divBdr>
          <w:divsChild>
            <w:div w:id="1571958893">
              <w:marLeft w:val="0"/>
              <w:marRight w:val="0"/>
              <w:marTop w:val="0"/>
              <w:marBottom w:val="0"/>
              <w:divBdr>
                <w:top w:val="none" w:sz="0" w:space="0" w:color="auto"/>
                <w:left w:val="none" w:sz="0" w:space="0" w:color="auto"/>
                <w:bottom w:val="none" w:sz="0" w:space="0" w:color="auto"/>
                <w:right w:val="none" w:sz="0" w:space="0" w:color="auto"/>
              </w:divBdr>
              <w:divsChild>
                <w:div w:id="323895229">
                  <w:marLeft w:val="0"/>
                  <w:marRight w:val="0"/>
                  <w:marTop w:val="0"/>
                  <w:marBottom w:val="0"/>
                  <w:divBdr>
                    <w:top w:val="none" w:sz="0" w:space="0" w:color="auto"/>
                    <w:left w:val="none" w:sz="0" w:space="0" w:color="auto"/>
                    <w:bottom w:val="none" w:sz="0" w:space="0" w:color="auto"/>
                    <w:right w:val="none" w:sz="0" w:space="0" w:color="auto"/>
                  </w:divBdr>
                  <w:divsChild>
                    <w:div w:id="1787846036">
                      <w:marLeft w:val="0"/>
                      <w:marRight w:val="0"/>
                      <w:marTop w:val="210"/>
                      <w:marBottom w:val="0"/>
                      <w:divBdr>
                        <w:top w:val="none" w:sz="0" w:space="0" w:color="auto"/>
                        <w:left w:val="none" w:sz="0" w:space="0" w:color="auto"/>
                        <w:bottom w:val="none" w:sz="0" w:space="0" w:color="auto"/>
                        <w:right w:val="none" w:sz="0" w:space="0" w:color="auto"/>
                      </w:divBdr>
                    </w:div>
                    <w:div w:id="1468817522">
                      <w:marLeft w:val="0"/>
                      <w:marRight w:val="0"/>
                      <w:marTop w:val="0"/>
                      <w:marBottom w:val="0"/>
                      <w:divBdr>
                        <w:top w:val="none" w:sz="0" w:space="0" w:color="auto"/>
                        <w:left w:val="none" w:sz="0" w:space="0" w:color="auto"/>
                        <w:bottom w:val="none" w:sz="0" w:space="0" w:color="auto"/>
                        <w:right w:val="none" w:sz="0" w:space="0" w:color="auto"/>
                      </w:divBdr>
                      <w:divsChild>
                        <w:div w:id="3183156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101796375">
          <w:marLeft w:val="0"/>
          <w:marRight w:val="0"/>
          <w:marTop w:val="0"/>
          <w:marBottom w:val="0"/>
          <w:divBdr>
            <w:top w:val="none" w:sz="0" w:space="0" w:color="auto"/>
            <w:left w:val="none" w:sz="0" w:space="0" w:color="auto"/>
            <w:bottom w:val="none" w:sz="0" w:space="0" w:color="auto"/>
            <w:right w:val="none" w:sz="0" w:space="0" w:color="auto"/>
          </w:divBdr>
          <w:divsChild>
            <w:div w:id="51732864">
              <w:marLeft w:val="0"/>
              <w:marRight w:val="0"/>
              <w:marTop w:val="0"/>
              <w:marBottom w:val="0"/>
              <w:divBdr>
                <w:top w:val="none" w:sz="0" w:space="0" w:color="auto"/>
                <w:left w:val="none" w:sz="0" w:space="0" w:color="auto"/>
                <w:bottom w:val="none" w:sz="0" w:space="0" w:color="auto"/>
                <w:right w:val="none" w:sz="0" w:space="0" w:color="auto"/>
              </w:divBdr>
              <w:divsChild>
                <w:div w:id="192234230">
                  <w:marLeft w:val="0"/>
                  <w:marRight w:val="0"/>
                  <w:marTop w:val="0"/>
                  <w:marBottom w:val="0"/>
                  <w:divBdr>
                    <w:top w:val="none" w:sz="0" w:space="0" w:color="auto"/>
                    <w:left w:val="none" w:sz="0" w:space="0" w:color="auto"/>
                    <w:bottom w:val="none" w:sz="0" w:space="0" w:color="auto"/>
                    <w:right w:val="none" w:sz="0" w:space="0" w:color="auto"/>
                  </w:divBdr>
                  <w:divsChild>
                    <w:div w:id="5173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99413">
              <w:marLeft w:val="0"/>
              <w:marRight w:val="0"/>
              <w:marTop w:val="450"/>
              <w:marBottom w:val="450"/>
              <w:divBdr>
                <w:top w:val="none" w:sz="0" w:space="0" w:color="auto"/>
                <w:left w:val="none" w:sz="0" w:space="0" w:color="auto"/>
                <w:bottom w:val="none" w:sz="0" w:space="0" w:color="auto"/>
                <w:right w:val="none" w:sz="0" w:space="0" w:color="auto"/>
              </w:divBdr>
              <w:divsChild>
                <w:div w:id="777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7125">
      <w:bodyDiv w:val="1"/>
      <w:marLeft w:val="0"/>
      <w:marRight w:val="0"/>
      <w:marTop w:val="0"/>
      <w:marBottom w:val="0"/>
      <w:divBdr>
        <w:top w:val="none" w:sz="0" w:space="0" w:color="auto"/>
        <w:left w:val="none" w:sz="0" w:space="0" w:color="auto"/>
        <w:bottom w:val="none" w:sz="0" w:space="0" w:color="auto"/>
        <w:right w:val="none" w:sz="0" w:space="0" w:color="auto"/>
      </w:divBdr>
      <w:divsChild>
        <w:div w:id="1969781390">
          <w:marLeft w:val="0"/>
          <w:marRight w:val="0"/>
          <w:marTop w:val="0"/>
          <w:marBottom w:val="0"/>
          <w:divBdr>
            <w:top w:val="none" w:sz="0" w:space="0" w:color="auto"/>
            <w:left w:val="none" w:sz="0" w:space="0" w:color="auto"/>
            <w:bottom w:val="none" w:sz="0" w:space="0" w:color="auto"/>
            <w:right w:val="none" w:sz="0" w:space="0" w:color="auto"/>
          </w:divBdr>
        </w:div>
        <w:div w:id="1561863679">
          <w:marLeft w:val="0"/>
          <w:marRight w:val="0"/>
          <w:marTop w:val="225"/>
          <w:marBottom w:val="225"/>
          <w:divBdr>
            <w:top w:val="single" w:sz="6" w:space="0" w:color="999999"/>
            <w:left w:val="none" w:sz="0" w:space="0" w:color="auto"/>
            <w:bottom w:val="single" w:sz="6" w:space="0" w:color="999999"/>
            <w:right w:val="none" w:sz="0" w:space="0" w:color="auto"/>
          </w:divBdr>
          <w:divsChild>
            <w:div w:id="305940310">
              <w:marLeft w:val="0"/>
              <w:marRight w:val="0"/>
              <w:marTop w:val="0"/>
              <w:marBottom w:val="0"/>
              <w:divBdr>
                <w:top w:val="none" w:sz="0" w:space="0" w:color="auto"/>
                <w:left w:val="none" w:sz="0" w:space="0" w:color="auto"/>
                <w:bottom w:val="none" w:sz="0" w:space="0" w:color="auto"/>
                <w:right w:val="none" w:sz="0" w:space="0" w:color="auto"/>
              </w:divBdr>
              <w:divsChild>
                <w:div w:id="122297883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87849404">
          <w:marLeft w:val="0"/>
          <w:marRight w:val="0"/>
          <w:marTop w:val="0"/>
          <w:marBottom w:val="0"/>
          <w:divBdr>
            <w:top w:val="none" w:sz="0" w:space="0" w:color="auto"/>
            <w:left w:val="none" w:sz="0" w:space="0" w:color="auto"/>
            <w:bottom w:val="none" w:sz="0" w:space="0" w:color="auto"/>
            <w:right w:val="none" w:sz="0" w:space="0" w:color="auto"/>
          </w:divBdr>
          <w:divsChild>
            <w:div w:id="2082824291">
              <w:marLeft w:val="0"/>
              <w:marRight w:val="0"/>
              <w:marTop w:val="0"/>
              <w:marBottom w:val="450"/>
              <w:divBdr>
                <w:top w:val="none" w:sz="0" w:space="0" w:color="auto"/>
                <w:left w:val="none" w:sz="0" w:space="0" w:color="auto"/>
                <w:bottom w:val="none" w:sz="0" w:space="0" w:color="auto"/>
                <w:right w:val="none" w:sz="0" w:space="0" w:color="auto"/>
              </w:divBdr>
              <w:divsChild>
                <w:div w:id="1086994843">
                  <w:marLeft w:val="0"/>
                  <w:marRight w:val="0"/>
                  <w:marTop w:val="0"/>
                  <w:marBottom w:val="0"/>
                  <w:divBdr>
                    <w:top w:val="none" w:sz="0" w:space="0" w:color="auto"/>
                    <w:left w:val="none" w:sz="0" w:space="0" w:color="auto"/>
                    <w:bottom w:val="none" w:sz="0" w:space="0" w:color="auto"/>
                    <w:right w:val="none" w:sz="0" w:space="0" w:color="auto"/>
                  </w:divBdr>
                  <w:divsChild>
                    <w:div w:id="1269386601">
                      <w:marLeft w:val="0"/>
                      <w:marRight w:val="0"/>
                      <w:marTop w:val="0"/>
                      <w:marBottom w:val="0"/>
                      <w:divBdr>
                        <w:top w:val="none" w:sz="0" w:space="0" w:color="auto"/>
                        <w:left w:val="none" w:sz="0" w:space="0" w:color="auto"/>
                        <w:bottom w:val="none" w:sz="0" w:space="0" w:color="auto"/>
                        <w:right w:val="none" w:sz="0" w:space="0" w:color="auto"/>
                      </w:divBdr>
                      <w:divsChild>
                        <w:div w:id="657151064">
                          <w:marLeft w:val="0"/>
                          <w:marRight w:val="0"/>
                          <w:marTop w:val="0"/>
                          <w:marBottom w:val="0"/>
                          <w:divBdr>
                            <w:top w:val="none" w:sz="0" w:space="0" w:color="auto"/>
                            <w:left w:val="none" w:sz="0" w:space="0" w:color="auto"/>
                            <w:bottom w:val="none" w:sz="0" w:space="0" w:color="auto"/>
                            <w:right w:val="none" w:sz="0" w:space="0" w:color="auto"/>
                          </w:divBdr>
                        </w:div>
                      </w:divsChild>
                    </w:div>
                    <w:div w:id="16123456">
                      <w:marLeft w:val="0"/>
                      <w:marRight w:val="0"/>
                      <w:marTop w:val="0"/>
                      <w:marBottom w:val="0"/>
                      <w:divBdr>
                        <w:top w:val="none" w:sz="0" w:space="0" w:color="auto"/>
                        <w:left w:val="none" w:sz="0" w:space="0" w:color="auto"/>
                        <w:bottom w:val="none" w:sz="0" w:space="0" w:color="auto"/>
                        <w:right w:val="none" w:sz="0" w:space="0" w:color="auto"/>
                      </w:divBdr>
                      <w:divsChild>
                        <w:div w:id="224880460">
                          <w:marLeft w:val="0"/>
                          <w:marRight w:val="0"/>
                          <w:marTop w:val="0"/>
                          <w:marBottom w:val="0"/>
                          <w:divBdr>
                            <w:top w:val="none" w:sz="0" w:space="0" w:color="auto"/>
                            <w:left w:val="none" w:sz="0" w:space="0" w:color="auto"/>
                            <w:bottom w:val="none" w:sz="0" w:space="0" w:color="auto"/>
                            <w:right w:val="none" w:sz="0" w:space="0" w:color="auto"/>
                          </w:divBdr>
                          <w:divsChild>
                            <w:div w:id="890001157">
                              <w:marLeft w:val="0"/>
                              <w:marRight w:val="0"/>
                              <w:marTop w:val="0"/>
                              <w:marBottom w:val="0"/>
                              <w:divBdr>
                                <w:top w:val="none" w:sz="0" w:space="0" w:color="auto"/>
                                <w:left w:val="none" w:sz="0" w:space="0" w:color="auto"/>
                                <w:bottom w:val="none" w:sz="0" w:space="0" w:color="auto"/>
                                <w:right w:val="none" w:sz="0" w:space="0" w:color="auto"/>
                              </w:divBdr>
                              <w:divsChild>
                                <w:div w:id="861823354">
                                  <w:marLeft w:val="0"/>
                                  <w:marRight w:val="0"/>
                                  <w:marTop w:val="0"/>
                                  <w:marBottom w:val="0"/>
                                  <w:divBdr>
                                    <w:top w:val="none" w:sz="0" w:space="0" w:color="auto"/>
                                    <w:left w:val="none" w:sz="0" w:space="0" w:color="auto"/>
                                    <w:bottom w:val="none" w:sz="0" w:space="0" w:color="auto"/>
                                    <w:right w:val="none" w:sz="0" w:space="0" w:color="auto"/>
                                  </w:divBdr>
                                  <w:divsChild>
                                    <w:div w:id="16869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0987">
                              <w:marLeft w:val="0"/>
                              <w:marRight w:val="0"/>
                              <w:marTop w:val="0"/>
                              <w:marBottom w:val="0"/>
                              <w:divBdr>
                                <w:top w:val="single" w:sz="6" w:space="8" w:color="999999"/>
                                <w:left w:val="none" w:sz="0" w:space="0" w:color="auto"/>
                                <w:bottom w:val="single" w:sz="6" w:space="8" w:color="999999"/>
                                <w:right w:val="none" w:sz="0" w:space="0" w:color="auto"/>
                              </w:divBdr>
                              <w:divsChild>
                                <w:div w:id="737751565">
                                  <w:marLeft w:val="0"/>
                                  <w:marRight w:val="0"/>
                                  <w:marTop w:val="0"/>
                                  <w:marBottom w:val="0"/>
                                  <w:divBdr>
                                    <w:top w:val="none" w:sz="0" w:space="0" w:color="auto"/>
                                    <w:left w:val="none" w:sz="0" w:space="0" w:color="auto"/>
                                    <w:bottom w:val="none" w:sz="0" w:space="0" w:color="auto"/>
                                    <w:right w:val="none" w:sz="0" w:space="0" w:color="auto"/>
                                  </w:divBdr>
                                  <w:divsChild>
                                    <w:div w:id="2024167394">
                                      <w:marLeft w:val="0"/>
                                      <w:marRight w:val="0"/>
                                      <w:marTop w:val="0"/>
                                      <w:marBottom w:val="0"/>
                                      <w:divBdr>
                                        <w:top w:val="none" w:sz="0" w:space="0" w:color="auto"/>
                                        <w:left w:val="none" w:sz="0" w:space="0" w:color="auto"/>
                                        <w:bottom w:val="none" w:sz="0" w:space="0" w:color="auto"/>
                                        <w:right w:val="none" w:sz="0" w:space="0" w:color="auto"/>
                                      </w:divBdr>
                                    </w:div>
                                  </w:divsChild>
                                </w:div>
                                <w:div w:id="1766996794">
                                  <w:marLeft w:val="0"/>
                                  <w:marRight w:val="0"/>
                                  <w:marTop w:val="0"/>
                                  <w:marBottom w:val="0"/>
                                  <w:divBdr>
                                    <w:top w:val="none" w:sz="0" w:space="0" w:color="auto"/>
                                    <w:left w:val="none" w:sz="0" w:space="0" w:color="auto"/>
                                    <w:bottom w:val="none" w:sz="0" w:space="0" w:color="auto"/>
                                    <w:right w:val="none" w:sz="0" w:space="0" w:color="auto"/>
                                  </w:divBdr>
                                  <w:divsChild>
                                    <w:div w:id="1073625392">
                                      <w:marLeft w:val="0"/>
                                      <w:marRight w:val="0"/>
                                      <w:marTop w:val="0"/>
                                      <w:marBottom w:val="0"/>
                                      <w:divBdr>
                                        <w:top w:val="none" w:sz="0" w:space="0" w:color="auto"/>
                                        <w:left w:val="none" w:sz="0" w:space="0" w:color="auto"/>
                                        <w:bottom w:val="none" w:sz="0" w:space="0" w:color="auto"/>
                                        <w:right w:val="none" w:sz="0" w:space="0" w:color="auto"/>
                                      </w:divBdr>
                                    </w:div>
                                    <w:div w:id="308287120">
                                      <w:marLeft w:val="0"/>
                                      <w:marRight w:val="0"/>
                                      <w:marTop w:val="0"/>
                                      <w:marBottom w:val="0"/>
                                      <w:divBdr>
                                        <w:top w:val="none" w:sz="0" w:space="0" w:color="auto"/>
                                        <w:left w:val="none" w:sz="0" w:space="0" w:color="auto"/>
                                        <w:bottom w:val="none" w:sz="0" w:space="0" w:color="auto"/>
                                        <w:right w:val="none" w:sz="0" w:space="0" w:color="auto"/>
                                      </w:divBdr>
                                    </w:div>
                                    <w:div w:id="4242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006201">
              <w:marLeft w:val="0"/>
              <w:marRight w:val="600"/>
              <w:marTop w:val="0"/>
              <w:marBottom w:val="450"/>
              <w:divBdr>
                <w:top w:val="none" w:sz="0" w:space="0" w:color="auto"/>
                <w:left w:val="none" w:sz="0" w:space="0" w:color="auto"/>
                <w:bottom w:val="none" w:sz="0" w:space="0" w:color="auto"/>
                <w:right w:val="none" w:sz="0" w:space="0" w:color="auto"/>
              </w:divBdr>
              <w:divsChild>
                <w:div w:id="1192955111">
                  <w:marLeft w:val="0"/>
                  <w:marRight w:val="0"/>
                  <w:marTop w:val="0"/>
                  <w:marBottom w:val="0"/>
                  <w:divBdr>
                    <w:top w:val="none" w:sz="0" w:space="0" w:color="auto"/>
                    <w:left w:val="none" w:sz="0" w:space="0" w:color="auto"/>
                    <w:bottom w:val="none" w:sz="0" w:space="0" w:color="auto"/>
                    <w:right w:val="none" w:sz="0" w:space="0" w:color="auto"/>
                  </w:divBdr>
                  <w:divsChild>
                    <w:div w:id="1393385284">
                      <w:marLeft w:val="0"/>
                      <w:marRight w:val="0"/>
                      <w:marTop w:val="300"/>
                      <w:marBottom w:val="300"/>
                      <w:divBdr>
                        <w:top w:val="single" w:sz="6" w:space="8" w:color="CCCCCC"/>
                        <w:left w:val="single" w:sz="6" w:space="3" w:color="CCCCCC"/>
                        <w:bottom w:val="single" w:sz="6" w:space="8" w:color="CCCCCC"/>
                        <w:right w:val="single" w:sz="6" w:space="3" w:color="CCCCCC"/>
                      </w:divBdr>
                      <w:divsChild>
                        <w:div w:id="392586792">
                          <w:marLeft w:val="0"/>
                          <w:marRight w:val="0"/>
                          <w:marTop w:val="75"/>
                          <w:marBottom w:val="0"/>
                          <w:divBdr>
                            <w:top w:val="none" w:sz="0" w:space="0" w:color="auto"/>
                            <w:left w:val="none" w:sz="0" w:space="0" w:color="auto"/>
                            <w:bottom w:val="none" w:sz="0" w:space="0" w:color="auto"/>
                            <w:right w:val="none" w:sz="0" w:space="0" w:color="auto"/>
                          </w:divBdr>
                        </w:div>
                        <w:div w:id="1835681315">
                          <w:marLeft w:val="0"/>
                          <w:marRight w:val="0"/>
                          <w:marTop w:val="90"/>
                          <w:marBottom w:val="0"/>
                          <w:divBdr>
                            <w:top w:val="none" w:sz="0" w:space="0" w:color="auto"/>
                            <w:left w:val="none" w:sz="0" w:space="0" w:color="auto"/>
                            <w:bottom w:val="none" w:sz="0" w:space="0" w:color="auto"/>
                            <w:right w:val="none" w:sz="0" w:space="0" w:color="auto"/>
                          </w:divBdr>
                          <w:divsChild>
                            <w:div w:id="8810223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13356066">
              <w:marLeft w:val="0"/>
              <w:marRight w:val="0"/>
              <w:marTop w:val="0"/>
              <w:marBottom w:val="600"/>
              <w:divBdr>
                <w:top w:val="none" w:sz="0" w:space="0" w:color="auto"/>
                <w:left w:val="none" w:sz="0" w:space="0" w:color="auto"/>
                <w:bottom w:val="none" w:sz="0" w:space="0" w:color="auto"/>
                <w:right w:val="none" w:sz="0" w:space="0" w:color="auto"/>
              </w:divBdr>
              <w:divsChild>
                <w:div w:id="1023744998">
                  <w:marLeft w:val="0"/>
                  <w:marRight w:val="0"/>
                  <w:marTop w:val="0"/>
                  <w:marBottom w:val="0"/>
                  <w:divBdr>
                    <w:top w:val="none" w:sz="0" w:space="0" w:color="auto"/>
                    <w:left w:val="none" w:sz="0" w:space="0" w:color="auto"/>
                    <w:bottom w:val="none" w:sz="0" w:space="0" w:color="auto"/>
                    <w:right w:val="none" w:sz="0" w:space="0" w:color="auto"/>
                  </w:divBdr>
                  <w:divsChild>
                    <w:div w:id="195316256">
                      <w:marLeft w:val="0"/>
                      <w:marRight w:val="0"/>
                      <w:marTop w:val="0"/>
                      <w:marBottom w:val="0"/>
                      <w:divBdr>
                        <w:top w:val="none" w:sz="0" w:space="0" w:color="auto"/>
                        <w:left w:val="none" w:sz="0" w:space="0" w:color="auto"/>
                        <w:bottom w:val="none" w:sz="0" w:space="0" w:color="auto"/>
                        <w:right w:val="none" w:sz="0" w:space="0" w:color="auto"/>
                      </w:divBdr>
                      <w:divsChild>
                        <w:div w:id="2103337220">
                          <w:marLeft w:val="0"/>
                          <w:marRight w:val="0"/>
                          <w:marTop w:val="0"/>
                          <w:marBottom w:val="0"/>
                          <w:divBdr>
                            <w:top w:val="none" w:sz="0" w:space="0" w:color="auto"/>
                            <w:left w:val="none" w:sz="0" w:space="0" w:color="auto"/>
                            <w:bottom w:val="none" w:sz="0" w:space="0" w:color="auto"/>
                            <w:right w:val="none" w:sz="0" w:space="0" w:color="auto"/>
                          </w:divBdr>
                          <w:divsChild>
                            <w:div w:id="104545461">
                              <w:marLeft w:val="0"/>
                              <w:marRight w:val="0"/>
                              <w:marTop w:val="240"/>
                              <w:marBottom w:val="240"/>
                              <w:divBdr>
                                <w:top w:val="none" w:sz="0" w:space="0" w:color="auto"/>
                                <w:left w:val="none" w:sz="0" w:space="0" w:color="auto"/>
                                <w:bottom w:val="none" w:sz="0" w:space="0" w:color="auto"/>
                                <w:right w:val="none" w:sz="0" w:space="0" w:color="auto"/>
                              </w:divBdr>
                              <w:divsChild>
                                <w:div w:id="1125270640">
                                  <w:marLeft w:val="150"/>
                                  <w:marRight w:val="150"/>
                                  <w:marTop w:val="150"/>
                                  <w:marBottom w:val="150"/>
                                  <w:divBdr>
                                    <w:top w:val="none" w:sz="0" w:space="0" w:color="auto"/>
                                    <w:left w:val="none" w:sz="0" w:space="0" w:color="auto"/>
                                    <w:bottom w:val="none" w:sz="0" w:space="0" w:color="auto"/>
                                    <w:right w:val="none" w:sz="0" w:space="0" w:color="auto"/>
                                  </w:divBdr>
                                  <w:divsChild>
                                    <w:div w:id="1096553952">
                                      <w:marLeft w:val="0"/>
                                      <w:marRight w:val="0"/>
                                      <w:marTop w:val="0"/>
                                      <w:marBottom w:val="0"/>
                                      <w:divBdr>
                                        <w:top w:val="none" w:sz="0" w:space="0" w:color="auto"/>
                                        <w:left w:val="none" w:sz="0" w:space="0" w:color="auto"/>
                                        <w:bottom w:val="none" w:sz="0" w:space="0" w:color="auto"/>
                                        <w:right w:val="none" w:sz="0" w:space="0" w:color="auto"/>
                                      </w:divBdr>
                                      <w:divsChild>
                                        <w:div w:id="1139491329">
                                          <w:marLeft w:val="0"/>
                                          <w:marRight w:val="0"/>
                                          <w:marTop w:val="0"/>
                                          <w:marBottom w:val="0"/>
                                          <w:divBdr>
                                            <w:top w:val="none" w:sz="0" w:space="0" w:color="auto"/>
                                            <w:left w:val="none" w:sz="0" w:space="0" w:color="auto"/>
                                            <w:bottom w:val="none" w:sz="0" w:space="0" w:color="auto"/>
                                            <w:right w:val="none" w:sz="0" w:space="0" w:color="auto"/>
                                          </w:divBdr>
                                          <w:divsChild>
                                            <w:div w:id="2043438272">
                                              <w:marLeft w:val="0"/>
                                              <w:marRight w:val="0"/>
                                              <w:marTop w:val="0"/>
                                              <w:marBottom w:val="0"/>
                                              <w:divBdr>
                                                <w:top w:val="none" w:sz="0" w:space="0" w:color="auto"/>
                                                <w:left w:val="none" w:sz="0" w:space="0" w:color="auto"/>
                                                <w:bottom w:val="none" w:sz="0" w:space="0" w:color="auto"/>
                                                <w:right w:val="none" w:sz="0" w:space="0" w:color="auto"/>
                                              </w:divBdr>
                                              <w:divsChild>
                                                <w:div w:id="11736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09564">
              <w:marLeft w:val="0"/>
              <w:marRight w:val="0"/>
              <w:marTop w:val="0"/>
              <w:marBottom w:val="0"/>
              <w:divBdr>
                <w:top w:val="none" w:sz="0" w:space="0" w:color="auto"/>
                <w:left w:val="none" w:sz="0" w:space="0" w:color="auto"/>
                <w:bottom w:val="none" w:sz="0" w:space="0" w:color="auto"/>
                <w:right w:val="none" w:sz="0" w:space="0" w:color="auto"/>
              </w:divBdr>
              <w:divsChild>
                <w:div w:id="1087001923">
                  <w:marLeft w:val="0"/>
                  <w:marRight w:val="600"/>
                  <w:marTop w:val="0"/>
                  <w:marBottom w:val="450"/>
                  <w:divBdr>
                    <w:top w:val="none" w:sz="0" w:space="0" w:color="auto"/>
                    <w:left w:val="none" w:sz="0" w:space="0" w:color="auto"/>
                    <w:bottom w:val="single" w:sz="6" w:space="0" w:color="999999"/>
                    <w:right w:val="none" w:sz="0" w:space="0" w:color="auto"/>
                  </w:divBdr>
                  <w:divsChild>
                    <w:div w:id="343169594">
                      <w:marLeft w:val="0"/>
                      <w:marRight w:val="0"/>
                      <w:marTop w:val="0"/>
                      <w:marBottom w:val="0"/>
                      <w:divBdr>
                        <w:top w:val="none" w:sz="0" w:space="0" w:color="auto"/>
                        <w:left w:val="none" w:sz="0" w:space="0" w:color="auto"/>
                        <w:bottom w:val="none" w:sz="0" w:space="0" w:color="auto"/>
                        <w:right w:val="none" w:sz="0" w:space="0" w:color="auto"/>
                      </w:divBdr>
                    </w:div>
                    <w:div w:id="10824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2</cp:revision>
  <dcterms:created xsi:type="dcterms:W3CDTF">2019-01-25T21:08:00Z</dcterms:created>
  <dcterms:modified xsi:type="dcterms:W3CDTF">2019-01-25T21:08:00Z</dcterms:modified>
</cp:coreProperties>
</file>