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20"/>
        <w:rPr/>
      </w:pPr>
      <w:r>
        <w:rPr/>
        <w:t>VIIKKOPALAVERI 1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Aika</w:t>
        <w:tab/>
      </w:r>
      <w:r>
        <w:rPr>
          <w:b/>
        </w:rPr>
        <w:t>Maanantai</w:t>
      </w:r>
      <w:r>
        <w:rPr>
          <w:b/>
        </w:rPr>
        <w:t xml:space="preserve"> </w:t>
      </w:r>
      <w:r>
        <w:rPr>
          <w:b/>
        </w:rPr>
        <w:t>1</w:t>
      </w:r>
      <w:r>
        <w:rPr>
          <w:b/>
        </w:rPr>
        <w:t>.</w:t>
      </w:r>
      <w:r>
        <w:rPr>
          <w:b/>
        </w:rPr>
        <w:t>4</w:t>
      </w:r>
      <w:r>
        <w:rPr>
          <w:b/>
        </w:rPr>
        <w:t xml:space="preserve">.2019 </w:t>
      </w:r>
      <w:r>
        <w:rPr/>
        <w:t>&lt;xx:xx-xx:xx&gt;</w:t>
      </w:r>
      <w:r>
        <w:rPr>
          <w:b/>
        </w:rPr>
        <w:tab/>
      </w:r>
    </w:p>
    <w:p>
      <w:pPr>
        <w:pStyle w:val="Normal"/>
        <w:rPr/>
      </w:pPr>
      <w:r>
        <w:rPr>
          <w:b/>
        </w:rPr>
        <w:t>Paikka</w:t>
        <w:tab/>
      </w:r>
      <w:r>
        <w:rPr/>
        <w:t>Rajakatu 35, AP03</w:t>
      </w:r>
    </w:p>
    <w:p>
      <w:pPr>
        <w:pStyle w:val="Normal"/>
        <w:rPr/>
      </w:pPr>
      <w:r>
        <w:rPr>
          <w:b/>
        </w:rPr>
        <w:t>Läsnä</w:t>
      </w:r>
      <w:r>
        <w:rPr/>
        <w:tab/>
        <w:t>Sarlin Santtu</w:t>
        <w:tab/>
        <w:tab/>
        <w:tab/>
        <w:t>pj.</w:t>
      </w:r>
    </w:p>
    <w:p>
      <w:pPr>
        <w:pStyle w:val="Normal"/>
        <w:rPr/>
      </w:pPr>
      <w:r>
        <w:rPr/>
        <w:tab/>
        <w:t>Poutanen Mikko</w:t>
        <w:tab/>
        <w:tab/>
        <w:t>sihteeri</w:t>
      </w:r>
    </w:p>
    <w:p>
      <w:pPr>
        <w:pStyle w:val="Normal"/>
        <w:rPr/>
      </w:pPr>
      <w:r>
        <w:rPr/>
        <w:tab/>
        <w:t>Hannukainen Mikko</w:t>
        <w:tab/>
        <w:tab/>
        <w:t>Poissa</w:t>
      </w:r>
    </w:p>
    <w:p>
      <w:pPr>
        <w:pStyle w:val="Normal"/>
        <w:rPr/>
      </w:pPr>
      <w:r>
        <w:rPr/>
        <w:tab/>
        <w:t>Pollari Miika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</w:p>
    <w:p>
      <w:pPr>
        <w:pStyle w:val="Heading3"/>
        <w:numPr>
          <w:ilvl w:val="0"/>
          <w:numId w:val="2"/>
        </w:numPr>
        <w:rPr/>
      </w:pPr>
      <w:r>
        <w:rPr/>
        <w:t>Kokouksen avaus</w:t>
        <w:tab/>
      </w:r>
    </w:p>
    <w:p>
      <w:pPr>
        <w:pStyle w:val="SisennettyNormaali"/>
        <w:rPr/>
      </w:pPr>
      <w:r>
        <w:rPr/>
        <w:t xml:space="preserve">SM avasi kokouksen klo </w:t>
      </w:r>
      <w:r>
        <w:rPr/>
        <w:t>&lt;xx:xx&gt;</w:t>
      </w:r>
    </w:p>
    <w:p>
      <w:pPr>
        <w:pStyle w:val="Heading3"/>
        <w:numPr>
          <w:ilvl w:val="0"/>
          <w:numId w:val="2"/>
        </w:numPr>
        <w:rPr/>
      </w:pPr>
      <w:r>
        <w:rPr/>
        <w:t>Tilannekatsaus</w:t>
        <w:tab/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Edellinen viikko</w:t>
        <w:tab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tbl>
      <w:tblPr>
        <w:tblW w:w="8073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12"/>
        <w:gridCol w:w="5580"/>
        <w:gridCol w:w="1081"/>
      </w:tblGrid>
      <w:tr>
        <w:trPr>
          <w:trHeight w:val="210" w:hRule="atLeast"/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Työntekijä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 kuvaus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Tunnit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 xml:space="preserve">Miika 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Pollari</w:t>
            </w:r>
          </w:p>
        </w:tc>
        <w:tc>
          <w:tcPr>
            <w:tcW w:w="5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/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 xml:space="preserve">Santtu 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Sarlin</w:t>
            </w:r>
          </w:p>
        </w:tc>
        <w:tc>
          <w:tcPr>
            <w:tcW w:w="5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Poutanen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Hannukainen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</w:tbl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Seuraava viikko</w:t>
        <w:tab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tbl>
      <w:tblPr>
        <w:tblW w:w="8080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13"/>
        <w:gridCol w:w="6666"/>
      </w:tblGrid>
      <w:tr>
        <w:trPr>
          <w:trHeight w:val="210" w:hRule="atLeast"/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Työntekijä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Tehtävä työ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Miika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Pollari</w:t>
            </w:r>
          </w:p>
        </w:tc>
        <w:tc>
          <w:tcPr>
            <w:tcW w:w="66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Santtu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Sarlin</w:t>
            </w:r>
          </w:p>
        </w:tc>
        <w:tc>
          <w:tcPr>
            <w:tcW w:w="666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trHeight w:val="279" w:hRule="atLeast"/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Poutanen</w:t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Hannukainen</w:t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</w:tbl>
    <w:p>
      <w:pPr>
        <w:pStyle w:val="Heading3"/>
        <w:numPr>
          <w:ilvl w:val="0"/>
          <w:numId w:val="2"/>
        </w:numPr>
        <w:overflowPunct w:val="false"/>
        <w:rPr/>
      </w:pPr>
      <w:r>
        <w:rPr/>
        <w:t>Riskit</w:t>
        <w:tab/>
      </w:r>
    </w:p>
    <w:p>
      <w:pPr>
        <w:pStyle w:val="SisennettyNormaali"/>
        <w:rPr/>
      </w:pPr>
      <w:r>
        <w:rPr/>
      </w:r>
    </w:p>
    <w:tbl>
      <w:tblPr>
        <w:tblW w:w="9185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6"/>
        <w:gridCol w:w="4238"/>
        <w:gridCol w:w="1600"/>
        <w:gridCol w:w="1051"/>
        <w:gridCol w:w="1730"/>
      </w:tblGrid>
      <w:tr>
        <w:trPr>
          <w:tblHeader w:val="true"/>
          <w:cantSplit w:val="true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737373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Top 10 riskit (päivitetty dd.mm.yyyy)</w:t>
            </w:r>
          </w:p>
        </w:tc>
      </w:tr>
      <w:tr>
        <w:trPr>
          <w:trHeight w:val="210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#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rPr/>
            </w:pPr>
            <w:r>
              <w:rPr/>
              <w:t>Kuvaus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Todennäköisyys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Vaikutus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Kokonaisvaikutus</w:t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Yllättävä sairastuminen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/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7</w:t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/>
                <w:b/>
                <w:i w:val="false"/>
                <w:i w:val="false"/>
                <w:sz w:val="20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Prokrastinointi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i w:val="false"/>
                <w:color w:val="auto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i w:val="false"/>
                <w:color w:val="auto"/>
                <w:sz w:val="20"/>
              </w:rPr>
              <w:t>1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bCs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i w:val="false"/>
                <w:color w:val="auto"/>
                <w:sz w:val="20"/>
              </w:rPr>
              <w:t>2</w:t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sz w:val="20"/>
              </w:rPr>
            </w:pPr>
            <w:r>
              <w:rPr>
                <w:rFonts w:ascii="Garamond" w:hAnsi="Garamond"/>
                <w:i w:val="false"/>
                <w:color w:val="auto"/>
                <w:sz w:val="20"/>
              </w:rPr>
              <w:t>Työvälineiden unohtaminen kotiin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color w:val="auto"/>
                <w:sz w:val="20"/>
              </w:rPr>
            </w:pPr>
            <w:r>
              <w:rPr>
                <w:rFonts w:ascii="Garamond" w:hAnsi="Garamond"/>
                <w:i w:val="false"/>
                <w:color w:val="auto"/>
                <w:sz w:val="20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color w:val="auto"/>
                <w:sz w:val="20"/>
              </w:rPr>
            </w:pPr>
            <w:r>
              <w:rPr>
                <w:rFonts w:ascii="Garamond" w:hAnsi="Garamond"/>
                <w:i w:val="false"/>
                <w:color w:val="auto"/>
                <w:sz w:val="20"/>
              </w:rPr>
              <w:t>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Cs/>
                <w:i w:val="false"/>
                <w:i w:val="false"/>
                <w:color w:val="auto"/>
                <w:sz w:val="20"/>
              </w:rPr>
            </w:pPr>
            <w:r>
              <w:rPr>
                <w:rFonts w:ascii="Garamond" w:hAnsi="Garamond"/>
                <w:bCs/>
                <w:i w:val="false"/>
                <w:color w:val="auto"/>
                <w:sz w:val="20"/>
              </w:rPr>
              <w:t>4</w:t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6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7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8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9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10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overflowPunct w:val="false"/>
        <w:rPr/>
      </w:pPr>
      <w:r>
        <w:rPr/>
        <w:t>Muut asiat</w:t>
      </w:r>
    </w:p>
    <w:p>
      <w:pPr>
        <w:pStyle w:val="SisennettyNormaali"/>
        <w:ind w:left="1304" w:hanging="0"/>
        <w:rPr/>
      </w:pPr>
      <w:r>
        <w:rPr/>
      </w:r>
    </w:p>
    <w:p>
      <w:pPr>
        <w:pStyle w:val="Heading3"/>
        <w:numPr>
          <w:ilvl w:val="0"/>
          <w:numId w:val="2"/>
        </w:numPr>
        <w:overflowPunct w:val="false"/>
        <w:rPr/>
      </w:pPr>
      <w:r>
        <w:rPr/>
        <w:t>Seuraava kokous</w:t>
      </w:r>
    </w:p>
    <w:p>
      <w:pPr>
        <w:pStyle w:val="SisennettyNormaali"/>
        <w:rPr/>
      </w:pPr>
      <w:r>
        <w:rPr/>
        <w:t>x.x. tilassa AP03 klo TBD</w:t>
      </w:r>
    </w:p>
    <w:p>
      <w:pPr>
        <w:pStyle w:val="Heading3"/>
        <w:numPr>
          <w:ilvl w:val="0"/>
          <w:numId w:val="2"/>
        </w:numPr>
        <w:overflowPunct w:val="false"/>
        <w:rPr/>
      </w:pPr>
      <w:r>
        <w:rPr/>
        <w:t>Kokouksen päättäminen</w:t>
      </w:r>
    </w:p>
    <w:p>
      <w:pPr>
        <w:pStyle w:val="Normal"/>
        <w:ind w:firstLine="720"/>
        <w:rPr/>
      </w:pPr>
      <w:r>
        <w:rPr/>
        <w:t xml:space="preserve">Puheenjohtaja päätti kokouksen klo </w:t>
      </w:r>
      <w:bookmarkStart w:id="0" w:name="__DdeLink__440_1753856268"/>
      <w:r>
        <w:rPr/>
        <w:t>&lt;xx:xx&gt;</w:t>
      </w:r>
      <w:bookmarkEnd w:id="0"/>
    </w:p>
    <w:sectPr>
      <w:headerReference w:type="default" r:id="rId2"/>
      <w:footerReference w:type="default" r:id="rId3"/>
      <w:type w:val="nextPage"/>
      <w:pgSz w:w="11906" w:h="16838"/>
      <w:pgMar w:left="1298" w:right="1134" w:header="709" w:top="2092" w:footer="340" w:bottom="125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left"/>
      <w:tblInd w:w="0" w:type="dxa"/>
      <w:tblBorders>
        <w:top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3143"/>
      <w:gridCol w:w="3143"/>
      <w:gridCol w:w="3144"/>
    </w:tblGrid>
    <w:tr>
      <w:trPr>
        <w:cantSplit w:val="true"/>
      </w:trPr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i w:val="false"/>
              <w:i w:val="false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sz w:val="16"/>
            </w:rPr>
          </w:pPr>
          <w:r>
            <w:rPr>
              <w:i w:val="false"/>
              <w:sz w:val="16"/>
            </w:rPr>
            <w:t>Osoite:</w:t>
          </w:r>
        </w:p>
        <w:p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  <w:br/>
            <w:t>Ticorporate</w:t>
          </w:r>
        </w:p>
        <w:p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rFonts w:cs="Arial"/>
              <w:i w:val="false"/>
              <w:i w:val="false"/>
              <w:iCs/>
              <w:sz w:val="16"/>
            </w:rPr>
          </w:pPr>
          <w:r>
            <w:rPr>
              <w:rFonts w:cs="Arial"/>
              <w:i w:val="false"/>
              <w:iCs/>
              <w:sz w:val="16"/>
            </w:rPr>
            <w:t>Muut yhteystiedot:</w:t>
          </w:r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/>
          </w:pPr>
          <w:r>
            <w:rPr>
              <w:rFonts w:cs="Arial"/>
              <w:i w:val="false"/>
              <w:iCs/>
              <w:sz w:val="16"/>
            </w:rPr>
            <w:t>E-mail:</w:t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false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Footer"/>
      <w:spacing w:lineRule="exact" w:line="2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8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5173"/>
      <w:gridCol w:w="3281"/>
      <w:gridCol w:w="1114"/>
    </w:tblGrid>
    <w:tr>
      <w:trPr/>
      <w:tc>
        <w:tcPr>
          <w:tcW w:w="5173" w:type="dxa"/>
          <w:tcBorders/>
          <w:shd w:fill="auto" w:val="clear"/>
        </w:tcPr>
        <w:p>
          <w:pPr>
            <w:pStyle w:val="Header"/>
            <w:tabs>
              <w:tab w:val="center" w:pos="2268" w:leader="none"/>
              <w:tab w:val="left" w:pos="5184" w:leader="none"/>
              <w:tab w:val="right" w:pos="9356" w:leader="none"/>
            </w:tabs>
            <w:spacing w:before="0" w:after="120"/>
            <w:rPr/>
          </w:pPr>
          <w:r>
            <w:rPr/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tcBorders/>
          <w:shd w:fill="auto" w:val="clear"/>
        </w:tcPr>
        <w:p>
          <w:pPr>
            <w:pStyle w:val="Header"/>
            <w:rPr/>
          </w:pPr>
          <w:r>
            <w:rPr/>
            <w:t xml:space="preserve">PÖYTÄKIRJA </w:t>
          </w:r>
        </w:p>
        <w:p>
          <w:pPr>
            <w:pStyle w:val="Header"/>
            <w:rPr/>
          </w:pPr>
          <w:r>
            <w:rPr/>
            <w:t>TICORPORATE/Plantifull</w:t>
          </w:r>
        </w:p>
        <w:p>
          <w:pPr>
            <w:pStyle w:val="Header"/>
            <w:tabs>
              <w:tab w:val="left" w:pos="5184" w:leader="none"/>
              <w:tab w:val="right" w:pos="9356" w:leader="none"/>
            </w:tabs>
            <w:overflowPunct w:val="true"/>
            <w:spacing w:lineRule="atLeast" w:line="240" w:before="0" w:after="120"/>
            <w:textAlignment w:val="baseline"/>
            <w:rPr/>
          </w:pPr>
          <w:r>
            <w:rPr/>
            <w:t>26.3.2019</w:t>
          </w:r>
        </w:p>
      </w:tc>
      <w:tc>
        <w:tcPr>
          <w:tcW w:w="1114" w:type="dxa"/>
          <w:tcBorders/>
          <w:shd w:fill="auto" w:val="clear"/>
        </w:tcPr>
        <w:p>
          <w:pPr>
            <w:pStyle w:val="Header"/>
            <w:tabs>
              <w:tab w:val="clear" w:pos="5184"/>
              <w:tab w:val="clear" w:pos="9356"/>
            </w:tabs>
            <w:spacing w:before="0" w:after="120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t>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>
    <w:pPr>
      <w:pStyle w:val="Header"/>
      <w:tabs>
        <w:tab w:val="left" w:pos="5184" w:leader="none"/>
        <w:tab w:val="right" w:pos="9356" w:leader="none"/>
      </w:tabs>
      <w:overflowPunct w:val="true"/>
      <w:spacing w:lineRule="atLeast" w:line="240" w:before="0" w:after="120"/>
      <w:textAlignment w:val="baseli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autoRedefine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1">
    <w:name w:val="Heading 1"/>
    <w:basedOn w:val="Normal"/>
    <w:link w:val="Otsikko1Char"/>
    <w:qFormat/>
    <w:pPr>
      <w:keepNext w:val="true"/>
      <w:keepLines/>
      <w:overflowPunct w:val="true"/>
      <w:spacing w:lineRule="atLeast" w:line="360" w:before="360" w:after="120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 w:val="true"/>
      <w:numPr>
        <w:ilvl w:val="0"/>
        <w:numId w:val="1"/>
      </w:numPr>
      <w:overflowPunct w:val="true"/>
      <w:spacing w:lineRule="atLeast" w:line="240" w:before="240" w:after="120"/>
      <w:ind w:left="714" w:hanging="357"/>
      <w:textAlignment w:val="baseline"/>
      <w:outlineLvl w:val="0"/>
    </w:pPr>
    <w:rPr>
      <w:rFonts w:ascii="Garamond" w:hAnsi="Garamond"/>
      <w:b/>
      <w:szCs w:val="20"/>
    </w:rPr>
  </w:style>
  <w:style w:type="paragraph" w:styleId="Heading4">
    <w:name w:val="Heading 4"/>
    <w:basedOn w:val="Normal"/>
    <w:qFormat/>
    <w:pPr>
      <w:keepNext w:val="true"/>
      <w:overflowPunct w:val="true"/>
      <w:spacing w:lineRule="atLeast" w:line="240" w:before="0" w:after="120"/>
      <w:textAlignment w:val="baseline"/>
      <w:outlineLvl w:val="3"/>
    </w:pPr>
    <w:rPr>
      <w:rFonts w:ascii="Garamond" w:hAnsi="Garamond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Otsikko1Char" w:customStyle="1">
    <w:name w:val="Otsikko 1 Char"/>
    <w:link w:val="Otsikko1"/>
    <w:qFormat/>
    <w:rsid w:val="006f005b"/>
    <w:rPr>
      <w:rFonts w:ascii="Arial" w:hAnsi="Arial"/>
      <w:b/>
      <w:caps/>
      <w:sz w:val="28"/>
      <w:lang w:val="fi-FI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Arial"/>
      <w:iCs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left" w:pos="5184" w:leader="none"/>
        <w:tab w:val="right" w:pos="9356" w:leader="none"/>
      </w:tabs>
      <w:overflowPunct w:val="true"/>
      <w:spacing w:lineRule="atLeast" w:line="240" w:before="0" w:after="120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 w:leader="none"/>
        <w:tab w:val="right" w:pos="9356" w:leader="none"/>
      </w:tabs>
      <w:overflowPunct w:val="true"/>
      <w:spacing w:lineRule="atLeast" w:line="240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before="0" w:after="120"/>
      <w:ind w:left="2549" w:hanging="0"/>
      <w:jc w:val="both"/>
    </w:pPr>
    <w:rPr>
      <w:szCs w:val="20"/>
      <w:lang w:val="en-GB"/>
    </w:rPr>
  </w:style>
  <w:style w:type="paragraph" w:styleId="TextBodyIndent">
    <w:name w:val="Body Text Indent"/>
    <w:basedOn w:val="Normal"/>
    <w:pPr>
      <w:ind w:left="2604" w:hanging="0"/>
    </w:pPr>
    <w:rPr/>
  </w:style>
  <w:style w:type="paragraph" w:styleId="BodyTextIndent2">
    <w:name w:val="Body Text Indent 2"/>
    <w:basedOn w:val="Normal"/>
    <w:qFormat/>
    <w:pPr>
      <w:ind w:left="2604" w:firstLine="6"/>
    </w:pPr>
    <w:rPr/>
  </w:style>
  <w:style w:type="paragraph" w:styleId="Tableheader" w:customStyle="1">
    <w:name w:val="Table header"/>
    <w:basedOn w:val="Tablecontents"/>
    <w:qFormat/>
    <w:pPr/>
    <w:rPr>
      <w:b/>
    </w:rPr>
  </w:style>
  <w:style w:type="paragraph" w:styleId="Tablecontents" w:customStyle="1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styleId="Tablenote" w:customStyle="1">
    <w:name w:val="Table note"/>
    <w:basedOn w:val="Tablecontents"/>
    <w:qFormat/>
    <w:pPr/>
    <w:rPr>
      <w:i/>
      <w:color w:val="0000FF"/>
    </w:rPr>
  </w:style>
  <w:style w:type="paragraph" w:styleId="SisennettyNormaali" w:customStyle="1">
    <w:name w:val="Sisennetty_Normaali"/>
    <w:basedOn w:val="Normal"/>
    <w:qFormat/>
    <w:pPr>
      <w:ind w:left="113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blogit.jamk.fi/tik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</Template>
  <TotalTime>17</TotalTime>
  <Application>LibreOffice/6.0.7.3$Linux_X86_64 LibreOffice_project/00m0$Build-3</Application>
  <Pages>2</Pages>
  <Words>144</Words>
  <Characters>914</Characters>
  <CharactersWithSpaces>999</CharactersWithSpaces>
  <Paragraphs>77</Paragraphs>
  <Company>JAMK/Tiko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2019-03-26T08:18:00Z</dcterms:created>
  <dc:creator>Niko Kiviaho</dc:creator>
  <dc:description/>
  <dc:language>en-US</dc:language>
  <cp:lastModifiedBy/>
  <cp:lastPrinted>1899-12-31T22:00:00Z</cp:lastPrinted>
  <dcterms:modified xsi:type="dcterms:W3CDTF">2019-04-01T09:15:09Z</dcterms:modified>
  <cp:revision>12</cp:revision>
  <dc:subject/>
  <dc:title>VIIKKOPALAVERIPÖYTÄKIRJA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