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PingFang TC" w:cs="PingFang TC" w:eastAsia="PingFang TC" w:hAnsi="PingFang TC"/>
          <w:b/>
          <w:bCs/>
          <w:color w:val="1E2761"/>
          <w:sz w:val="56"/>
          <w:szCs w:val="56"/>
        </w:rPr>
        <w:t xml:space="preserve">校園整合應用 App</w:t>
      </w:r>
    </w:p>
    <w:p>
      <w:pPr>
        <w:spacing w:after="600"/>
        <w:jc w:val="center"/>
      </w:pPr>
      <w:r>
        <w:rPr>
          <w:rFonts w:ascii="PingFang TC" w:cs="PingFang TC" w:eastAsia="PingFang TC" w:hAnsi="PingFang TC"/>
          <w:color w:val="64748B"/>
          <w:sz w:val="32"/>
          <w:szCs w:val="32"/>
        </w:rPr>
        <w:t xml:space="preserve">口試 Demo 主持腳本（v2 · 2026-05-16）</w:t>
      </w:r>
    </w:p>
    <w:p>
      <w:pPr>
        <w:spacing w:after="200"/>
        <w:jc w:val="center"/>
      </w:pPr>
      <w:r>
        <w:rPr>
          <w:rFonts w:ascii="PingFang TC" w:cs="PingFang TC" w:eastAsia="PingFang TC" w:hAnsi="PingFang TC"/>
          <w:b/>
          <w:bCs/>
          <w:sz w:val="28"/>
          <w:szCs w:val="28"/>
        </w:rPr>
        <w:t xml:space="preserve">8 角色 × 5 層 AI 架構 × 14 條跨角色聯動</w:t>
      </w:r>
    </w:p>
    <w:p>
      <w:pPr>
        <w:spacing w:after="1200"/>
        <w:jc w:val="center"/>
      </w:pPr>
      <w:r>
        <w:rPr>
          <w:rFonts w:ascii="PingFang TC" w:cs="PingFang TC" w:eastAsia="PingFang TC" w:hAnsi="PingFang TC"/>
          <w:color w:val="64748B"/>
          <w:sz w:val="22"/>
          <w:szCs w:val="22"/>
        </w:rPr>
        <w:t xml:space="preserve">demo 時長 10 分鐘 / 4 組員串連 / 含新畫面（學伴/公車/地圖/Web 多身份）</w:t>
      </w:r>
    </w:p>
    <w:p>
      <w:pPr>
        <w:jc w:val="center"/>
      </w:pPr>
      <w:r>
        <w:rPr>
          <w:rFonts w:ascii="PingFang TC" w:cs="PingFang TC" w:eastAsia="PingFang TC" w:hAnsi="PingFang TC"/>
          <w:b/>
          <w:bCs/>
          <w:sz w:val="24"/>
          <w:szCs w:val="24"/>
        </w:rPr>
        <w:t xml:space="preserve">組員：周攸晨 · 顧晉瑋 · 楊世堅 · 吳容陞</w:t>
      </w:r>
    </w:p>
    <w:p>
      <w:pPr>
        <w:spacing w:after="200"/>
        <w:jc w:val="center"/>
      </w:pPr>
      <w:r>
        <w:rPr>
          <w:rFonts w:ascii="PingFang TC" w:cs="PingFang TC" w:eastAsia="PingFang TC" w:hAnsi="PingFang TC"/>
          <w:color w:val="64748B"/>
          <w:sz w:val="22"/>
          <w:szCs w:val="22"/>
        </w:rPr>
        <w:t xml:space="preserve">口試日：2026-05-23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PingFang TC" w:cs="PingFang TC" w:eastAsia="PingFang TC" w:hAnsi="PingFang TC"/>
          <w:b/>
          <w:bCs/>
          <w:color w:val="1E2761"/>
          <w:sz w:val="32"/>
          <w:szCs w:val="32"/>
        </w:rPr>
        <w:t xml:space="preserve">1. v2 變動摘要（5/16 之後新增）</w:t>
      </w:r>
    </w:p>
    <w:p>
      <w:pPr>
        <w:spacing w:after="100"/>
      </w:pPr>
      <w:r>
        <w:rPr>
          <w:rFonts w:ascii="PingFang TC" w:cs="PingFang TC" w:eastAsia="PingFang TC" w:hAnsi="PingFang TC"/>
          <w:sz w:val="22"/>
          <w:szCs w:val="22"/>
        </w:rPr>
        <w:t xml:space="preserve">上週交付的 v1 已過時。最近一週 15 個 commit 把 demo 範圍擴大很多，要照新狀態演。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20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面向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v1（5/15）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v2（5/16）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角色數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5 mobile cockpit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5 mobile + 8 Web 角色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AI 架構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思考/學習/應用 三層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Perceive / Think / Act / Background Scan / Learn 五層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AI service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11 個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27 個有實作 + 5 個 dead stub（demo 不講死碼）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新畫面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無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AIStudyBuddy / BusV2 / OnBusMode / GoogleMapsLike / Web admin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Demo 長度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7 分鐘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9-10 分鐘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影片數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8 段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13 段（V01-V13）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截圖數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10 張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18 張（S01-S18）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PingFang TC" w:cs="PingFang TC" w:eastAsia="PingFang TC" w:hAnsi="PingFang TC"/>
          <w:b/>
          <w:bCs/>
          <w:color w:val="1E2761"/>
          <w:sz w:val="32"/>
          <w:szCs w:val="32"/>
        </w:rPr>
        <w:t xml:space="preserve">2. 組員分工（4 人 + 1 攝影助教）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500"/>
        <w:gridCol w:w="3000"/>
      </w:tblGrid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組員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主負責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demo 操作（按時間順序）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口頭講解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sz w:val="19"/>
                <w:szCs w:val="19"/>
              </w:rPr>
              <w:t xml:space="preserve">周攸晨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🎓 學生 + 校園生活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2:30 切學生 → 3:00 AI 學伴 → 4:00 繳交 → 4:30 BusV2 → 5:00 OnBusMode → 6:00 餐廳下單 → 7:15 收餐通知 → 8:30 收公告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AI 駕駛艙概念（不是 chatbot 包裝）；解釋 next task 為何只給一個；說明跨角色 inbox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sz w:val="19"/>
                <w:szCs w:val="19"/>
              </w:rPr>
              <w:t xml:space="preserve">顧晉瑋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👨‍🏫 老師 + AI 編排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0:00 老師 cockpit → 0:30 AI 預判補交率 → 1:30 AI 起草評語 → 帶過 TADashboard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主軸講者：RoleEventBus / aiOrchestrator / 7 條 guardrail / aiTrustCard 信任卡（demo 的科學基礎）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sz w:val="19"/>
                <w:szCs w:val="19"/>
              </w:rPr>
              <w:t xml:space="preserve">楊世堅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🍱 餐廳 + 設計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5:30 切阿英 → 6:30 看訂單即時 +1 → 6:45 推進三段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demoActionSimulator + AI 三層腦中的「應用層 + Guardrail」；說明 needsConfirm/quietHours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sz w:val="19"/>
                <w:szCs w:val="19"/>
              </w:rPr>
              <w:t xml:space="preserve">吳容陞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🏛 主任 + Web 多身份 + Q&amp;A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7:30 切主任 → 8:00 一鍵廣播 → 8:50 切到 Web 演 8 角色切換 + Admin 攔截卡 → 9:30 GoogleMapsLike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技術棧（RN + Next.js）；vs TronClass；商轉路徑；Q&amp;A 主答</w:t>
            </w:r>
          </w:p>
        </w:tc>
      </w:tr>
    </w:tbl>
    <w:p>
      <w:pPr>
        <w:spacing w:after="100"/>
      </w:pPr>
      <w:r>
        <w:rPr>
          <w:rFonts w:ascii="PingFang TC" w:cs="PingFang TC" w:eastAsia="PingFang TC" w:hAnsi="PingFang TC"/>
          <w:b/>
          <w:bCs/>
          <w:sz w:val="22"/>
          <w:szCs w:val="22"/>
        </w:rPr>
        <w:t xml:space="preserve">提醒：</w:t>
      </w:r>
      <w:r>
        <w:rPr>
          <w:rFonts w:ascii="PingFang TC" w:cs="PingFang TC" w:eastAsia="PingFang TC" w:hAnsi="PingFang TC"/>
          <w:sz w:val="22"/>
          <w:szCs w:val="22"/>
        </w:rPr>
        <w:t xml:space="preserve">助教（demo_ta_lin）由顧晉瑋切過去看「即時學生求助」一閃即可，不獨立佔組員時段。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PingFang TC" w:cs="PingFang TC" w:eastAsia="PingFang TC" w:hAnsi="PingFang TC"/>
          <w:b/>
          <w:bCs/>
          <w:color w:val="1E2761"/>
          <w:sz w:val="32"/>
          <w:szCs w:val="32"/>
        </w:rPr>
        <w:t xml:space="preserve">3. 環境準備（5/22 晚上做完）</w:t>
      </w:r>
    </w:p>
    <w:p>
      <w:pPr>
        <w:pStyle w:val="Heading2"/>
        <w:spacing w:after="120" w:before="240"/>
      </w:pPr>
      <w:r>
        <w:rPr>
          <w:rFonts w:ascii="PingFang TC" w:cs="PingFang TC" w:eastAsia="PingFang TC" w:hAnsi="PingFang TC"/>
          <w:b/>
          <w:bCs/>
          <w:color w:val="1E2761"/>
          <w:sz w:val="26"/>
          <w:szCs w:val="26"/>
        </w:rPr>
        <w:t xml:space="preserve">3.1 設備</w:t>
      </w:r>
    </w:p>
    <w:p>
      <w:pPr>
        <w:spacing w:after="100"/>
      </w:pPr>
      <w:r>
        <w:rPr>
          <w:rFonts w:ascii="PingFang TC" w:cs="PingFang TC" w:eastAsia="PingFang TC" w:hAnsi="PingFang TC"/>
          <w:sz w:val="22"/>
          <w:szCs w:val="22"/>
        </w:rPr>
        <w:t xml:space="preserve">iPhone 13 以上 × 2（學生 + 老師/餐廳/主任切換用）+ MacBook（投影 + 跑 Web demo）+ 助教手機（錄影）。</w:t>
      </w:r>
    </w:p>
    <w:p>
      <w:pPr>
        <w:pStyle w:val="Heading2"/>
        <w:spacing w:after="120" w:before="240"/>
      </w:pPr>
      <w:r>
        <w:rPr>
          <w:rFonts w:ascii="PingFang TC" w:cs="PingFang TC" w:eastAsia="PingFang TC" w:hAnsi="PingFang TC"/>
          <w:b/>
          <w:bCs/>
          <w:color w:val="1E2761"/>
          <w:sz w:val="26"/>
          <w:szCs w:val="26"/>
        </w:rPr>
        <w:t xml:space="preserve">3.2 啟動指令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700"/>
      </w:tblGrid>
      <w:tr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指令 / 環境變數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apps/mobile &amp;&amp; npx expo start --clear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啟動 mobile，--clear 清 Metro cache</w:t>
            </w:r>
          </w:p>
        </w:tc>
      </w:tr>
      <w:tr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apps/web &amp;&amp; pnpm dev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啟動 Web demo（8 角色切換頁）</w:t>
            </w:r>
          </w:p>
        </w:tc>
      </w:tr>
      <w:tr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EXPO_PUBLIC_AI_PROVIDER=offline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走離線 AI（不依賴外部 API key）</w:t>
            </w:r>
          </w:p>
        </w:tc>
      </w:tr>
      <w:tr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EXPO_PUBLIC_TRONCLASS_DATA_ENABLED=false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關 TronClass 網路依賴</w:t>
            </w:r>
          </w:p>
        </w:tc>
      </w:tr>
      <w:tr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install expo-speech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GoogleMapsLike 導航 HUD 需要（之前 typecheck 報缺）</w:t>
            </w:r>
          </w:p>
        </w:tc>
      </w:tr>
    </w:tbl>
    <w:p>
      <w:pPr>
        <w:pStyle w:val="Heading2"/>
        <w:spacing w:after="120" w:before="240"/>
      </w:pPr>
      <w:r>
        <w:rPr>
          <w:rFonts w:ascii="PingFang TC" w:cs="PingFang TC" w:eastAsia="PingFang TC" w:hAnsi="PingFang TC"/>
          <w:b/>
          <w:bCs/>
          <w:color w:val="1E2761"/>
          <w:sz w:val="26"/>
          <w:szCs w:val="26"/>
        </w:rPr>
        <w:t xml:space="preserve">3.3 Demo 帳號 + Web 8 角色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50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身份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uid / role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sz w:val="19"/>
                <w:szCs w:val="19"/>
              </w:rPr>
              <w:t xml:space="preserve">🎓 學生 顧晉瑋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demo_student_kuchih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主角，所有 targetUid 都是他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sz w:val="19"/>
                <w:szCs w:val="19"/>
              </w:rPr>
              <w:t xml:space="preserve">👨‍🏫 老師 張怡君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demo_teacher_chang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5 門課的授課老師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sz w:val="19"/>
                <w:szCs w:val="19"/>
              </w:rPr>
              <w:t xml:space="preserve">🧑‍💼 助教 林助教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demo_ta_lin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一閃而過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sz w:val="19"/>
                <w:szCs w:val="19"/>
              </w:rPr>
              <w:t xml:space="preserve">🏛 主任 黃主任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demo_admin_huang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系所健康度 + 廣播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sz w:val="19"/>
                <w:szCs w:val="19"/>
              </w:rPr>
              <w:t xml:space="preserve">🍱 餐廳 阿英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demo_cafeteria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多店身份可切換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sz w:val="19"/>
                <w:szCs w:val="19"/>
              </w:rPr>
              <w:t xml:space="preserve">Web · 8 角色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localStorage demoRole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訪客/學生/教師/TA/社團幹部/系主任/管理員/校友 — 右上膠囊切換</w:t>
            </w:r>
          </w:p>
        </w:tc>
      </w:tr>
    </w:tbl>
    <w:p>
      <w:pPr>
        <w:pStyle w:val="Heading2"/>
        <w:spacing w:after="120" w:before="240"/>
      </w:pPr>
      <w:r>
        <w:rPr>
          <w:rFonts w:ascii="PingFang TC" w:cs="PingFang TC" w:eastAsia="PingFang TC" w:hAnsi="PingFang TC"/>
          <w:b/>
          <w:bCs/>
          <w:color w:val="1E2761"/>
          <w:sz w:val="26"/>
          <w:szCs w:val="26"/>
        </w:rPr>
        <w:t xml:space="preserve">3.4 預先觸發資料（讓 cockpit 一打開就有東西）</w:t>
      </w:r>
    </w:p>
    <w:p>
      <w:pPr>
        <w:spacing w:after="100"/>
      </w:pPr>
      <w:r>
        <w:rPr>
          <w:rFonts w:ascii="PingFang TC" w:cs="PingFang TC" w:eastAsia="PingFang TC" w:hAnsi="PingFang TC"/>
          <w:sz w:val="22"/>
          <w:szCs w:val="22"/>
        </w:rPr>
        <w:t xml:space="preserve">demo 前 5 分鐘，從 AIAgentObservatoryScreen（觀星台）按以下 simulator 鈕，讓 inbox / 紅旗 / 求助等元素都「不是 0」：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700"/>
      </w:tblGrid>
      <w:tr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simulator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simulateFullGradingCycle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老師批改 → 學生 inbox 有評語 + 成績</w:t>
            </w:r>
          </w:p>
        </w:tc>
      </w:tr>
      <w:tr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simulateStudentRequestHelp (urgency: high)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TADashboard 紅旗 ban 一條</w:t>
            </w:r>
          </w:p>
        </w:tc>
      </w:tr>
      <w:tr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simulateStudentPostDiscussion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TADashboard 待回覆 +1</w:t>
            </w:r>
          </w:p>
        </w:tc>
      </w:tr>
      <w:tr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simulateTeacherPublishHomework</w:t>
            </w:r>
          </w:p>
        </w:tc>
        <w:tc>
          <w:tcPr>
            <w:tcW w:type="dxa" w:w="4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學生待辦清單 +1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PingFang TC" w:cs="PingFang TC" w:eastAsia="PingFang TC" w:hAnsi="PingFang TC"/>
          <w:b/>
          <w:bCs/>
          <w:color w:val="1E2761"/>
          <w:sz w:val="32"/>
          <w:szCs w:val="32"/>
        </w:rPr>
        <w:t xml:space="preserve">4. 10 分鐘逐秒主持腳本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sz w:val="22"/>
          <w:szCs w:val="22"/>
        </w:rPr>
        <w:t xml:space="preserve">讀法：</w:t>
      </w:r>
      <w:r>
        <w:rPr>
          <w:rFonts w:ascii="PingFang TC" w:cs="PingFang TC" w:eastAsia="PingFang TC" w:hAnsi="PingFang TC"/>
          <w:sz w:val="22"/>
          <w:szCs w:val="22"/>
        </w:rPr>
        <w:t xml:space="preserve">左欄=時間，第二欄=誰，第三欄=動作，第四欄=畫面預期 + AI 預期 + emit 事件，第五欄=口白。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"/>
        <w:gridCol w:w="1900"/>
        <w:gridCol w:w="3000"/>
        <w:gridCol w:w="320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組員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預期畫面 / AI / 事件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口白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0:00–0:20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顧晉瑋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開 App → LoginLanding → 選張怡君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✓ TeacherCockpit hero 含 office hour
✓ metric chips（待批改 / 缺繳 / 紅旗）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「我們的 App 不是『把所有功能攤開』，而是 AI 駕駛艙：老師打開看到的不是 5 門課，而是『今天最該處理的 3 件事』。」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0:20–1:00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顧晉瑋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點某 HW →「📣 提醒 N 人」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✓ Alert「🤖 AI 建議檢視」+ 預估補交率 + needsConfirm tag
✓ AI：aiForecastBulkReminder + aiSkillApplicator guardrail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「這就是 AI 動作前演算。aiForecastBulkReminder 預估補交率；aiSkillApplicator 的 7 條 guardrail 判斷『信心 &lt; 60% 或高影響』就跳這個確認框 — AI 從來不直接幫你發。」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1:00–1:30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顧晉瑋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按「仍要發送」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✓ Alert「✅ 已發送 N 份個人化提醒」
✓ emit bulk_reminder_sent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「事件已發出，學生 inbox 會在 RoleEventBus 即時推進去。」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1:30–2:00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顧晉瑋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點「✨ AI 起草評語」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✓ Modal AI banner「🤖 AI 預判 confidence 80%」+ forecast「預估總成績 65→72 (+7)」+ 草稿
✓ AI：aiPreReviewGrade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「另一個動作前 AI：aiPreReviewGrade 算『這個分數打下去學生會從幾%變到幾%』。如果跌進紅旗區，AI 會建議改 tone。」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2:00–2:30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顧晉瑋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Modal 微調 → 送出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✓ Alert「✅ 已送出」
✓ emit feedback_drafted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「老師動作做完。現在切學生看 RoleEventBus 真的把事件推給了學生。」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2:30–3:00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登出 → 選顧晉瑋學生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✓ TodayCockpit hero AI summary + 焦點 CTA + 「📥 來自老師」section 已有評語 + 提醒
✓ AI：aiSummarizeStudentInbox + planStudy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「看到了嗎？inbox 不需要 reload。AI 也根據新進件重算今日優先順序，hero 那句話是 aiSummarizeStudentInbox 算的。」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3:00–3:45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工具 chip 點 AI 學伴 → 切「組讀書會」+ 嚴格模式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✓ AIStudyBuddyScreen 配對卡片
✓ 共同課 chip / ✓ reasons / ⚠ cautions / 邀請鍵
✓ 切讀書會看角色分配（解題王/筆記王/討論主持/進度督促）+ synergy 分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「這是 v2 新功能：AI 學伴配對。4 個維度（共同課 30% / 強弱互補 35% / 空堂重疊 20% / 學習風格 15%）— 重點：不是黑盒，每筆都附 reasons 解釋。TronClass 沒有這個。」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3:45–4:30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回 Today → Learn → 71378 → 8 chips → 任一作業 → 繳交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✓ 繳交成功 toast
✓ emit homework_submitted（老師那邊待批改 +1）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「學生繳交反向推給老師。一條 RoleEventBus 雙向走。」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4:30–5:00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回 Today → 點校園精靈或工具 chip → 進 BusV2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✓ Leaflet 地圖暗色化 + bus pin + user pulsing dot
✓ AI 建議卡（recommendBus）+ 收藏路線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「校園生活也整進來。BusV2 不只是時刻表，是『即時地圖』。AI 推薦下一班 + 全程分鐘。」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5:00–5:30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點 bus pin →「我在這台車」→ 進 OnBusMode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✓ 全螢幕沉浸 + 巨大「下一站」+ pulse + 進度條 + 整條站列表
✓ 下車前 1 站 Haptics Warning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「沉浸式體驗 — 不用一直看手機，下車前一站手機會震動提醒。這是少數能秀『動』的學生服務。」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5:30–6:00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楊世堅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登出 → 切阿英餐廳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✓ VendorDashboard hero「🤖 [動作建議]」
✓ AI：aiVendorNextAction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「我們把校園生活整進來。AI 根據訂單壅塞度給下一步建議。」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6:00–6:30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另一台手機學生 → 校園 → 餐廳 → 下單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✓ 提交 toast
✓ emit order_placed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「同時學生在另一台下單。注意餐廳那邊的反應。」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6:30–6:45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楊世堅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餐廳這邊（等 1 秒）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✓ VendorDashboard 訂單佇列即時 +1
✓ pending section 自動展開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「看，訂單即時跳進來。不用 pull-to-refresh，這就是 RoleEventBus subscribe 的效果。」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6:45–7:15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楊世堅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按「開始備餐」→「待取」→「已交付」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✓ 三段切換 + hero AI summary 重算
✓ AI：aiVendorNextAction × 3
✓ emit order_status_changed × 3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「每按一次 AI 重算下一步建議。學生 inbox 也會跳訂單通知。」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7:15–7:30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切回學生看 inbox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✓ 「[餐廳名] 你的餐已準備好，請來取餐 🍱」進件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「✅ 餐廳 → 學生 通了。」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7:30–8:00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吳容陞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切黃主任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✓ DepartmentDashboard hero「🤖 系所健康度 X%」+「🤖 AI 系所健康分析」section
✓ AI：aiDepartmentHealthScore（topRisks + suggestions）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「主任視角是宏觀的。AI 把所有授課老師的 cockpit 訊號壓成一個健康度，並指出 topRisks。」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8:00–8:30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吳容陞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點「📢 一鍵廣播 demo」 → 確認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✓ Alert「✅ 已廣播」
✓ emit department_broadcast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「這條會廣播給所有人。」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8:30–8:50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切回學生 inbox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✓ 「📣 系所公告：本系本週重要事項」進件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「✅ 主任 → 全體 通了。三角聯動完成。」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8:50–9:30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吳容陞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打開 Web → 右上膠囊：訪客→學生→教師→系主任→管理員 → 進 /admin → 切回 alumni 看攔截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✓ 8 角色 chip 切換
✓ /admin 視圖按角色變（系主任 vs 系統管理員 vs alumni 攔截卡）
✓ getCapabilities 15 條布林矩陣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「不只是 mobile，Web 端也有 8 角色 demo。alumni 看到「請切換到系主任」攔截卡 — 這個是真正的權限示範，不是只切首頁文案。」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9:30–9:55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全員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GoogleMapsLike：底圖切換 → POI 卡 → 開始導航 HUD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✓ 4 圖層動畫切換
✓ POI 富卡（hero / 星等 / 人潮 / facilities）
✓ 大箭頭 turn-by-turn HUD（語音可關靜音）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「校園地圖 POC。9 類別 POI 過濾、4 種底圖、turn-by-turn 導航。視覺最炫的一頁。」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9:55–10:00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吳容陞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結語 + Q&amp;A 開場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i/>
                <w:iCs/>
                <w:sz w:val="19"/>
                <w:szCs w:val="19"/>
              </w:rPr>
              <w:t xml:space="preserve">「10 分鐘 / 4 角色 / 14 條跨角色事件 / 5 層 AI / 8 角色 Web demo。我們做的不是 LMS 對手，是『校園駕駛艙』。Q&amp;A？」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PingFang TC" w:cs="PingFang TC" w:eastAsia="PingFang TC" w:hAnsi="PingFang TC"/>
          <w:b/>
          <w:bCs/>
          <w:color w:val="1E2761"/>
          <w:sz w:val="32"/>
          <w:szCs w:val="32"/>
        </w:rPr>
        <w:t xml:space="preserve">5. 實機影片 + 截圖拍攝清單</w:t>
      </w:r>
    </w:p>
    <w:p>
      <w:pPr>
        <w:spacing w:after="100"/>
      </w:pPr>
      <w:r>
        <w:rPr>
          <w:rFonts w:ascii="PingFang TC" w:cs="PingFang TC" w:eastAsia="PingFang TC" w:hAnsi="PingFang TC"/>
          <w:sz w:val="22"/>
          <w:szCs w:val="22"/>
        </w:rPr>
        <w:t xml:space="preserve">iPhone 內建螢幕錄影。AirDrop 到 Mac，存到 /Users/miiduoa/Desktop/畢業專題/demo-media/。檔名必照下表，否則 PPT placeholder 對不上。</w:t>
      </w:r>
    </w:p>
    <w:p>
      <w:pPr>
        <w:pStyle w:val="Heading2"/>
        <w:spacing w:after="120" w:before="240"/>
      </w:pPr>
      <w:r>
        <w:rPr>
          <w:rFonts w:ascii="PingFang TC" w:cs="PingFang TC" w:eastAsia="PingFang TC" w:hAnsi="PingFang TC"/>
          <w:b/>
          <w:bCs/>
          <w:color w:val="1E2761"/>
          <w:sz w:val="26"/>
          <w:szCs w:val="26"/>
        </w:rPr>
        <w:t xml:space="preserve">5.1 影片 V01-V13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900"/>
        <w:gridCol w:w="2500"/>
        <w:gridCol w:w="250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負責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拍攝動作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檔名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V01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顧晉瑋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老師 cockpit 全貌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進 TeacherCockpit → 滑全頁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demo-media/V01-teacher-cockpit.mp4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V02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顧晉瑋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AI 預判補交率 Alert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點 HW → 提醒 → Alert（停留 2 秒）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demo-media/V02-ai-bulk-reminder.mp4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V03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顧晉瑋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AI 起草評語 Modal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點 ✨ AI 評語 → Modal → 鏡頭聚焦 AI banner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demo-media/V03-ai-pre-review.mp4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V04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學生 cockpit + 即時 inbox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切學生 → 由上往下：hero / CTA / 來自老師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demo-media/V04-student-cockpit.mp4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V05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楊世堅+周攸晨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餐廳收到學生下單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雙手機並排：學生下單 / 餐廳即時跳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demo-media/V05-vendor-receive.mp4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V06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楊世堅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餐廳推進 + AI 下一步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按開始備餐 → 待取 → 已交付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demo-media/V06-vendor-advance.mp4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V07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吳容陞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主任系所健康度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進 Dept → 滑到 AI 健康分析 section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demo-media/V07-department-health.mp4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V08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吳容陞+周攸晨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一鍵廣播 + 學生收到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雙手機：主任廣播 / 學生看 inbox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demo-media/V08-department-broadcast.mp4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V09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AI 學伴配對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3 模式 chip → 嚴格模式 → 邀請 Alert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demo-media/V09-ai-study-buddy.mp4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V10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BusV2 即時地圖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進地圖 → 路線 → AI 建議卡 → 點 pin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demo-media/V10-bus-v2.mp4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V11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OnBusMode 沉浸搭車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「我在這台車」→ 全螢幕 → pulse / 站列表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demo-media/V11-on-bus-mode.mp4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V12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吳容陞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Web 多身份切換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首頁右上膠囊：訪客→學生→教師→系主任→管理員 → /admin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demo-media/V12-web-role-switch.mp4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V13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全員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GoogleMapsLike 導航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底圖切換 → POI 卡 → 開始導航 HUD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demo-media/V13-google-maps-like.mp4</w:t>
            </w:r>
          </w:p>
        </w:tc>
      </w:tr>
    </w:tbl>
    <w:p>
      <w:pPr>
        <w:pStyle w:val="Heading2"/>
        <w:spacing w:after="120" w:before="240"/>
      </w:pPr>
      <w:r>
        <w:rPr>
          <w:rFonts w:ascii="PingFang TC" w:cs="PingFang TC" w:eastAsia="PingFang TC" w:hAnsi="PingFang TC"/>
          <w:b/>
          <w:bCs/>
          <w:color w:val="1E2761"/>
          <w:sz w:val="26"/>
          <w:szCs w:val="26"/>
        </w:rPr>
        <w:t xml:space="preserve">5.2 截圖 S01-S18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4400"/>
        <w:gridCol w:w="280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負責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檔名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S01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🎓 TodayCockpit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demo-media/S01-today-cockpit.png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S02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🎓 CoursesHome 8 chips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demo-media/S02-courses-home-chips.png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S03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顧晉瑋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👨‍🏫 TeacherCockpit（metric chips 都有數）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demo-media/S03-teacher-cockpit.png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S04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顧晉瑋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👨‍🏫 AI 起草評語 Modal（含 AI banner + forecast）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demo-media/S04-ai-pre-review-banner.png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S05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顧晉瑋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👨‍🏫 AI 預判補交率 Alert（needsConfirm 黃 banner）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demo-media/S05-ai-bulk-reminder.png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S06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顧晉瑋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🧑‍💼 TADashboard 含「即時學生求助」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demo-media/S06-ta-dashboard.png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S07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楊世堅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🍱 VendorDashboard 訂單佇列（3 筆狀態）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demo-media/S07-vendor-dashboard.png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S08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吳容陞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🏛 DepartmentDashboard AI 健康分析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demo-media/S08-department-dashboard.png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S09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🎓 學生 inbox 含跨角色事件三筆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demo-media/S09-student-inbox.png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S10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全員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5 角色 LoginLanding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demo-media/S10-login-landing.png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S11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AIStudyBuddy 配對卡片（嚴格模式 ON）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demo-media/S11-ai-study-buddy.png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S12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BusV2 主畫面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demo-media/S12-bus-v2.png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S13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周攸晨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OnBusMode 沉浸畫面（pulse 動畫）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demo-media/S13-on-bus-mode.png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S14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吳容陞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Web 首頁 + 右上 DemoRolePill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demo-media/S14-web-home-pill.png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S15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吳容陞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Web Admin alumni 攔截卡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demo-media/S15-web-admin-block.png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S16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全員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GoogleMapsLike POI 卡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demo-media/S16-google-maps-poi.png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S17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全員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GoogleMapsLike 導航 HUD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demo-media/S17-google-maps-hud.png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1E2761"/>
                <w:sz w:val="19"/>
                <w:szCs w:val="19"/>
              </w:rPr>
              <w:t xml:space="preserve">S18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顧晉瑋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AITrustCard 信任卡頁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demo-media/S18-ai-trust-card.png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PingFang TC" w:cs="PingFang TC" w:eastAsia="PingFang TC" w:hAnsi="PingFang TC"/>
          <w:b/>
          <w:bCs/>
          <w:color w:val="1E2761"/>
          <w:sz w:val="32"/>
          <w:szCs w:val="32"/>
        </w:rPr>
        <w:t xml:space="preserve">6. Fallback 應對劇本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狀況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FFFFFF"/>
                <w:sz w:val="20"/>
                <w:szCs w:val="20"/>
              </w:rPr>
              <w:t xml:space="preserve">應對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C00000"/>
                <w:sz w:val="19"/>
                <w:szCs w:val="19"/>
              </w:rPr>
              <w:t xml:space="preserve">App crash / 紅屏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「我們先看預錄影片」→ 切對應 V0X。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C00000"/>
                <w:sz w:val="19"/>
                <w:szCs w:val="19"/>
              </w:rPr>
              <w:t xml:space="preserve">AI 預判沒跳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「離線 AI 在背景算，0.3 秒內回。我重按一次。」如未跳就走腳本，AI 結果會在 inbox 看到。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C00000"/>
                <w:sz w:val="19"/>
                <w:szCs w:val="19"/>
              </w:rPr>
              <w:t xml:space="preserve">訂單沒即時跳到餐廳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「subscribe 機制，切回 Vendor screen 重 mount 會出現。」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C00000"/>
                <w:sz w:val="19"/>
                <w:szCs w:val="19"/>
              </w:rPr>
              <w:t xml:space="preserve">網路斷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「offline-first，本地 AsyncStorage + 離線 AI，網路斷不影響。」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C00000"/>
                <w:sz w:val="19"/>
                <w:szCs w:val="19"/>
              </w:rPr>
              <w:t xml:space="preserve">投影沒畫面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QuickTime → 新增影片錄製 → 直接顯示 iPhone 螢幕。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C00000"/>
                <w:sz w:val="19"/>
                <w:szCs w:val="19"/>
              </w:rPr>
              <w:t xml:space="preserve">AIStudyBuddy navigator 沒接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demo 前先 console 註冊 / 用 dev menu 直推。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C00000"/>
                <w:sz w:val="19"/>
                <w:szCs w:val="19"/>
              </w:rPr>
              <w:t xml:space="preserve">expo-speech 缺漏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5/22 前 npm install expo-speech。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C00000"/>
                <w:sz w:val="19"/>
                <w:szCs w:val="19"/>
              </w:rPr>
              <w:t xml:space="preserve">教授問「AI 是調 OpenAI 嗎」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「不是。我們是 5 層自製：Perceive / Think / Act / Background Scan / Learn，由 aiBrain 統一 hub。所有計算在本地，斷網能跑。」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C00000"/>
                <w:sz w:val="19"/>
                <w:szCs w:val="19"/>
              </w:rPr>
              <w:t xml:space="preserve">教授問「跟 TronClass 差在哪」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「TronClass 是 LMS 真源，我們不取代它。我們把高頻動作做 native UX + AI 編排串成『今天要幹嘛』閉環。」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C00000"/>
                <w:sz w:val="19"/>
                <w:szCs w:val="19"/>
              </w:rPr>
              <w:t xml:space="preserve">教授問「AI 會不會煩」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「7 條 guardrail：每日上限、信心閾值、高影響先問、Quiet Hours、連拒煞車、急停 killSwitch、Audit log。期末發 AI 信任卡讓學生看『AI 為你擋下多少次』— 透明可審計。」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b/>
                <w:bCs/>
                <w:color w:val="C00000"/>
                <w:sz w:val="19"/>
                <w:szCs w:val="19"/>
              </w:rPr>
              <w:t xml:space="preserve">教授問「8 角色 vs 5 角色」</w:t>
            </w:r>
          </w:p>
        </w:tc>
        <w:tc>
          <w:tcPr>
            <w:tcW w:type="dxa" w:w="6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ingFang TC" w:cs="PingFang TC" w:eastAsia="PingFang TC" w:hAnsi="PingFang TC"/>
                <w:sz w:val="19"/>
                <w:szCs w:val="19"/>
              </w:rPr>
              <w:t xml:space="preserve">「mobile 5 cockpit 是核心使用者；Web 8 角色含校友、訪客、社團幹部，照顧到全校所有身份。」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PingFang TC" w:cs="PingFang TC" w:eastAsia="PingFang TC" w:hAnsi="PingFang TC"/>
          <w:b/>
          <w:bCs/>
          <w:color w:val="1E2761"/>
          <w:sz w:val="32"/>
          <w:szCs w:val="32"/>
        </w:rPr>
        <w:t xml:space="preserve">7. Q&amp;A 預備（10 條最常問）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color w:val="1E2761"/>
          <w:sz w:val="22"/>
          <w:szCs w:val="22"/>
        </w:rPr>
        <w:t xml:space="preserve">Q1：你們的 AI 是怎麼訓練的？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sz w:val="22"/>
          <w:szCs w:val="22"/>
        </w:rPr>
        <w:t xml:space="preserve">A：</w:t>
      </w:r>
      <w:r>
        <w:rPr>
          <w:rFonts w:ascii="PingFang TC" w:cs="PingFang TC" w:eastAsia="PingFang TC" w:hAnsi="PingFang TC"/>
          <w:sz w:val="22"/>
          <w:szCs w:val="22"/>
        </w:rPr>
        <w:t xml:space="preserve">我們有 dataset 在 backend/ai-server，本地 Python MLX 訓練後 export 成 mobile offline 跑的小模型。文件 docs/AI_ASSISTANT_ARCHITECTURE.md 有完整描述。離線 AI 不依賴外部 API key。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color w:val="1E2761"/>
          <w:sz w:val="22"/>
          <w:szCs w:val="22"/>
        </w:rPr>
        <w:t xml:space="preserve">Q2：5 角色 vs 8 角色設計依據？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sz w:val="22"/>
          <w:szCs w:val="22"/>
        </w:rPr>
        <w:t xml:space="preserve">A：</w:t>
      </w:r>
      <w:r>
        <w:rPr>
          <w:rFonts w:ascii="PingFang TC" w:cs="PingFang TC" w:eastAsia="PingFang TC" w:hAnsi="PingFang TC"/>
          <w:sz w:val="22"/>
          <w:szCs w:val="22"/>
        </w:rPr>
        <w:t xml:space="preserve">mobile 主推 5 種高頻使用者（學生/老師/TA/主任/餐廳），Web 端為了照顧到「不打開 App 但會用瀏覽器查的人」（校友、訪客、社團幹部、系統管理員）擴到 8 種。其中 5 種是核心，3 種是 Web-only。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color w:val="1E2761"/>
          <w:sz w:val="22"/>
          <w:szCs w:val="22"/>
        </w:rPr>
        <w:t xml:space="preserve">Q3：跨角色事件用什麼技術？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sz w:val="22"/>
          <w:szCs w:val="22"/>
        </w:rPr>
        <w:t xml:space="preserve">A：</w:t>
      </w:r>
      <w:r>
        <w:rPr>
          <w:rFonts w:ascii="PingFang TC" w:cs="PingFang TC" w:eastAsia="PingFang TC" w:hAnsi="PingFang TC"/>
          <w:sz w:val="22"/>
          <w:szCs w:val="22"/>
        </w:rPr>
        <w:t xml:space="preserve">RoleEventBus（apps/mobile/src/services/roleEventBus.ts）— in-memory listener registry + AsyncStorage 持久化 inbox。14 種 RoleEventKind，全部 type-safe，end-to-end 經單元測試。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color w:val="1E2761"/>
          <w:sz w:val="22"/>
          <w:szCs w:val="22"/>
        </w:rPr>
        <w:t xml:space="preserve">Q4：為什麼用 React Native + Expo 而不是純 native？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sz w:val="22"/>
          <w:szCs w:val="22"/>
        </w:rPr>
        <w:t xml:space="preserve">A：</w:t>
      </w:r>
      <w:r>
        <w:rPr>
          <w:rFonts w:ascii="PingFang TC" w:cs="PingFang TC" w:eastAsia="PingFang TC" w:hAnsi="PingFang TC"/>
          <w:sz w:val="22"/>
          <w:szCs w:val="22"/>
        </w:rPr>
        <w:t xml:space="preserve">一份 codebase 跑 iOS / Android + Web（apps/web 用 Next.js 共享 packages/shared）。4 人團隊有限資源跨平台一致性高。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color w:val="1E2761"/>
          <w:sz w:val="22"/>
          <w:szCs w:val="22"/>
        </w:rPr>
        <w:t xml:space="preserve">Q5：AI 5 層架構分工？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sz w:val="22"/>
          <w:szCs w:val="22"/>
        </w:rPr>
        <w:t xml:space="preserve">A：</w:t>
      </w:r>
      <w:r>
        <w:rPr>
          <w:rFonts w:ascii="PingFang TC" w:cs="PingFang TC" w:eastAsia="PingFang TC" w:hAnsi="PingFang TC"/>
          <w:sz w:val="22"/>
          <w:szCs w:val="22"/>
        </w:rPr>
        <w:t xml:space="preserve">Perceive（感知）：aiAppContext + Realtime Sync + CrossModule。Think（思考）：aiOrchestrator 動作前演算 + aiThinking 思考鏈 + aiReflexion 反思。Act（動作）：aiActionCoordinator + aiSkillApplicator + 7 條 guardrail。Background Scan（背景掃描）：proactiveAIAgent。Learn（學習）：aiContinualLearning + aiLearning。aiBrain 是統一 hub。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color w:val="1E2761"/>
          <w:sz w:val="22"/>
          <w:szCs w:val="22"/>
        </w:rPr>
        <w:t xml:space="preserve">Q6：AI 信任卡是什麼？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sz w:val="22"/>
          <w:szCs w:val="22"/>
        </w:rPr>
        <w:t xml:space="preserve">A：</w:t>
      </w:r>
      <w:r>
        <w:rPr>
          <w:rFonts w:ascii="PingFang TC" w:cs="PingFang TC" w:eastAsia="PingFang TC" w:hAnsi="PingFang TC"/>
          <w:sz w:val="22"/>
          <w:szCs w:val="22"/>
        </w:rPr>
        <w:t xml:space="preserve">期末給學生看「本學期 AI 推送 38 次、採納 23、自動擋 17（夜間 12 + 上課中 5）」+ 緊急 killSwitch。透明可審計、可分享，這個概念目前 LMS 業界沒人做。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color w:val="1E2761"/>
          <w:sz w:val="22"/>
          <w:szCs w:val="22"/>
        </w:rPr>
        <w:t xml:space="preserve">Q7：vendorPredictor 那段為什麼沒 demo？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sz w:val="22"/>
          <w:szCs w:val="22"/>
        </w:rPr>
        <w:t xml:space="preserve">A：</w:t>
      </w:r>
      <w:r>
        <w:rPr>
          <w:rFonts w:ascii="PingFang TC" w:cs="PingFang TC" w:eastAsia="PingFang TC" w:hAnsi="PingFang TC"/>
          <w:sz w:val="22"/>
          <w:szCs w:val="22"/>
        </w:rPr>
        <w:t xml:space="preserve">這是純函式服務，預測「餐廳營運未來 1 小時」狀態（過熱/不足/不尋常）。已有單元測試但 UI 沒串。論文章節「老闆早就知道的廢話 → 真預測」reframe，下一階段會接進 VendorDashboard hero。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color w:val="1E2761"/>
          <w:sz w:val="22"/>
          <w:szCs w:val="22"/>
        </w:rPr>
        <w:t xml:space="preserve">Q8：未來商轉怎麼做？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sz w:val="22"/>
          <w:szCs w:val="22"/>
        </w:rPr>
        <w:t xml:space="preserve">A：</w:t>
      </w:r>
      <w:r>
        <w:rPr>
          <w:rFonts w:ascii="PingFang TC" w:cs="PingFang TC" w:eastAsia="PingFang TC" w:hAnsi="PingFang TC"/>
          <w:sz w:val="22"/>
          <w:szCs w:val="22"/>
        </w:rPr>
        <w:t xml:space="preserve">初期校內試行 → 校際同類 LMS 整合 → SaaS 訂閱（學校付費，學生免費）。重點：不對學生收費。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color w:val="1E2761"/>
          <w:sz w:val="22"/>
          <w:szCs w:val="22"/>
        </w:rPr>
        <w:t xml:space="preserve">Q9：dynamicQuietHours 是什麼？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sz w:val="22"/>
          <w:szCs w:val="22"/>
        </w:rPr>
        <w:t xml:space="preserve">A：</w:t>
      </w:r>
      <w:r>
        <w:rPr>
          <w:rFonts w:ascii="PingFang TC" w:cs="PingFang TC" w:eastAsia="PingFang TC" w:hAnsi="PingFang TC"/>
          <w:sz w:val="22"/>
          <w:szCs w:val="22"/>
        </w:rPr>
        <w:t xml:space="preserve">動態不打擾，依角色 + 課表 + 用餐尖峰 + 自訂窗判斷。reasons 有 static_night / in_class / meal_peak / custom_window / open。被 aiSkillApplicator 內部使用，是 7 條 guardrail 中的一條。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color w:val="1E2761"/>
          <w:sz w:val="22"/>
          <w:szCs w:val="22"/>
        </w:rPr>
        <w:t xml:space="preserve">Q10：agentReasoningEngine 那個 Plan→Execute→Verify 為什麼沒接？</w:t>
      </w:r>
    </w:p>
    <w:p>
      <w:pPr>
        <w:spacing w:after="100"/>
      </w:pPr>
      <w:r>
        <w:rPr>
          <w:rFonts w:ascii="PingFang TC" w:cs="PingFang TC" w:eastAsia="PingFang TC" w:hAnsi="PingFang TC"/>
          <w:b/>
          <w:bCs/>
          <w:sz w:val="22"/>
          <w:szCs w:val="22"/>
        </w:rPr>
        <w:t xml:space="preserve">A：</w:t>
      </w:r>
      <w:r>
        <w:rPr>
          <w:rFonts w:ascii="PingFang TC" w:cs="PingFang TC" w:eastAsia="PingFang TC" w:hAnsi="PingFang TC"/>
          <w:sz w:val="22"/>
          <w:szCs w:val="22"/>
        </w:rPr>
        <w:t xml:space="preserve">是下一階段要接的本地 Agent loop（依賴 localLLMInference）。目前 demo 走 aiBrain → aiLocalAgent.autonomousQuery 這條路徑，未來會以 reasoningEngine 取代。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PingFang TC" w:cs="PingFang TC" w:eastAsia="PingFang TC" w:hAnsi="PingFang TC"/>
          <w:b/>
          <w:bCs/>
          <w:color w:val="1E2761"/>
          <w:sz w:val="32"/>
          <w:szCs w:val="32"/>
        </w:rPr>
        <w:t xml:space="preserve">8. demo 開始前最後 10 分鐘 checklist</w:t>
      </w:r>
    </w:p>
    <w:p>
      <w:pPr>
        <w:spacing w:after="80"/>
      </w:pPr>
      <w:r>
        <w:rPr>
          <w:rFonts w:ascii="PingFang TC" w:cs="PingFang TC" w:eastAsia="PingFang TC" w:hAnsi="PingFang TC"/>
          <w:sz w:val="24"/>
          <w:szCs w:val="24"/>
        </w:rPr>
        <w:t xml:space="preserve">☐ 兩台 iPhone 電量 &gt; 80%、勿擾模式 ON</w:t>
      </w:r>
    </w:p>
    <w:p>
      <w:pPr>
        <w:spacing w:after="80"/>
      </w:pPr>
      <w:r>
        <w:rPr>
          <w:rFonts w:ascii="PingFang TC" w:cs="PingFang TC" w:eastAsia="PingFang TC" w:hAnsi="PingFang TC"/>
          <w:sz w:val="24"/>
          <w:szCs w:val="24"/>
        </w:rPr>
        <w:t xml:space="preserve">☐ Mac 螢幕鎖屏關閉、勿擾模式 ON、Chrome 已開 localhost:3000 Web demo</w:t>
      </w:r>
    </w:p>
    <w:p>
      <w:pPr>
        <w:spacing w:after="80"/>
      </w:pPr>
      <w:r>
        <w:rPr>
          <w:rFonts w:ascii="PingFang TC" w:cs="PingFang TC" w:eastAsia="PingFang TC" w:hAnsi="PingFang TC"/>
          <w:sz w:val="24"/>
          <w:szCs w:val="24"/>
        </w:rPr>
        <w:t xml:space="preserve">☐ Expo npx expo start --clear 已跑、兩台 iPhone 已 scan QR 進 App</w:t>
      </w:r>
    </w:p>
    <w:p>
      <w:pPr>
        <w:spacing w:after="80"/>
      </w:pPr>
      <w:r>
        <w:rPr>
          <w:rFonts w:ascii="PingFang TC" w:cs="PingFang TC" w:eastAsia="PingFang TC" w:hAnsi="PingFang TC"/>
          <w:sz w:val="24"/>
          <w:szCs w:val="24"/>
        </w:rPr>
        <w:t xml:space="preserve">☐ 5 個 mobile demo 帳號都能登入（先一個一個切過一輪）</w:t>
      </w:r>
    </w:p>
    <w:p>
      <w:pPr>
        <w:spacing w:after="80"/>
      </w:pPr>
      <w:r>
        <w:rPr>
          <w:rFonts w:ascii="PingFang TC" w:cs="PingFang TC" w:eastAsia="PingFang TC" w:hAnsi="PingFang TC"/>
          <w:sz w:val="24"/>
          <w:szCs w:val="24"/>
        </w:rPr>
        <w:t xml:space="preserve">☐ Web 端右上 DemoRolePill 切過 8 角色都能 work</w:t>
      </w:r>
    </w:p>
    <w:p>
      <w:pPr>
        <w:spacing w:after="80"/>
      </w:pPr>
      <w:r>
        <w:rPr>
          <w:rFonts w:ascii="PingFang TC" w:cs="PingFang TC" w:eastAsia="PingFang TC" w:hAnsi="PingFang TC"/>
          <w:sz w:val="24"/>
          <w:szCs w:val="24"/>
        </w:rPr>
        <w:t xml:space="preserve">☐ AIStudyBuddyScreen navigator 已掛 / 可從 Today chip 進</w:t>
      </w:r>
    </w:p>
    <w:p>
      <w:pPr>
        <w:spacing w:after="80"/>
      </w:pPr>
      <w:r>
        <w:rPr>
          <w:rFonts w:ascii="PingFang TC" w:cs="PingFang TC" w:eastAsia="PingFang TC" w:hAnsi="PingFang TC"/>
          <w:sz w:val="24"/>
          <w:szCs w:val="24"/>
        </w:rPr>
        <w:t xml:space="preserve">☐ expo-speech 已 install 不會報缺 module</w:t>
      </w:r>
    </w:p>
    <w:p>
      <w:pPr>
        <w:spacing w:after="80"/>
      </w:pPr>
      <w:r>
        <w:rPr>
          <w:rFonts w:ascii="PingFang TC" w:cs="PingFang TC" w:eastAsia="PingFang TC" w:hAnsi="PingFang TC"/>
          <w:sz w:val="24"/>
          <w:szCs w:val="24"/>
        </w:rPr>
        <w:t xml:space="preserve">☐ 預錄 V01-V13 + S01-S18 都在 demo-media/ 資料夾</w:t>
      </w:r>
    </w:p>
    <w:p>
      <w:pPr>
        <w:spacing w:after="80"/>
      </w:pPr>
      <w:r>
        <w:rPr>
          <w:rFonts w:ascii="PingFang TC" w:cs="PingFang TC" w:eastAsia="PingFang TC" w:hAnsi="PingFang TC"/>
          <w:sz w:val="24"/>
          <w:szCs w:val="24"/>
        </w:rPr>
        <w:t xml:space="preserve">☐ PPT 簡報已開到第一頁、播放模式測試過</w:t>
      </w:r>
    </w:p>
    <w:p>
      <w:pPr>
        <w:spacing w:after="80"/>
      </w:pPr>
      <w:r>
        <w:rPr>
          <w:rFonts w:ascii="PingFang TC" w:cs="PingFang TC" w:eastAsia="PingFang TC" w:hAnsi="PingFang TC"/>
          <w:sz w:val="24"/>
          <w:szCs w:val="24"/>
        </w:rPr>
        <w:t xml:space="preserve">☐ AIAgentObservatoryScreen 預先觸發 simulateFullGradingCycle / simulateStudentRequestHelp 各一條</w:t>
      </w:r>
    </w:p>
    <w:p>
      <w:pPr>
        <w:spacing w:after="80"/>
      </w:pPr>
      <w:r>
        <w:rPr>
          <w:rFonts w:ascii="PingFang TC" w:cs="PingFang TC" w:eastAsia="PingFang TC" w:hAnsi="PingFang TC"/>
          <w:sz w:val="24"/>
          <w:szCs w:val="24"/>
        </w:rPr>
        <w:t xml:space="preserve">☐ 4 位組員都背過自己的時段稿、彼此打過一次節拍</w:t>
      </w:r>
    </w:p>
    <w:p>
      <w:pPr>
        <w:spacing w:after="80"/>
      </w:pPr>
      <w:r>
        <w:rPr>
          <w:rFonts w:ascii="PingFang TC" w:cs="PingFang TC" w:eastAsia="PingFang TC" w:hAnsi="PingFang TC"/>
          <w:sz w:val="24"/>
          <w:szCs w:val="24"/>
        </w:rPr>
        <w:t xml:space="preserve">☐ 助教錄影設備就位、Mac 螢幕鏡像功能測試過</w:t>
      </w:r>
    </w:p>
    <w:p>
      <w:pPr>
        <w:spacing w:after="80"/>
      </w:pPr>
      <w:r>
        <w:rPr>
          <w:rFonts w:ascii="PingFang TC" w:cs="PingFang TC" w:eastAsia="PingFang TC" w:hAnsi="PingFang TC"/>
          <w:sz w:val="24"/>
          <w:szCs w:val="24"/>
        </w:rPr>
        <w:t xml:space="preserve">☐ 喝口水。深呼吸。出場。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ingFang TC" w:cs="PingFang TC" w:eastAsia="PingFang TC" w:hAnsi="PingFang TC"/>
        <w:color w:val="64748B"/>
        <w:sz w:val="18"/>
        <w:szCs w:val="18"/>
      </w:rPr>
      <w:t xml:space="preserve">第 </w:t>
    </w:r>
    <w:r>
      <w:rPr>
        <w:rFonts w:ascii="PingFang TC" w:cs="PingFang TC" w:eastAsia="PingFang TC" w:hAnsi="PingFang T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PingFang TC" w:cs="PingFang TC" w:eastAsia="PingFang TC" w:hAnsi="PingFang TC"/>
        <w:color w:val="64748B"/>
        <w:sz w:val="18"/>
        <w:szCs w:val="18"/>
      </w:rPr>
      <w:t xml:space="preserve"> 頁 / 共 </w:t>
    </w:r>
    <w:r>
      <w:rPr>
        <w:rFonts w:ascii="PingFang TC" w:cs="PingFang TC" w:eastAsia="PingFang TC" w:hAnsi="PingFang TC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PingFang TC" w:cs="PingFang TC" w:eastAsia="PingFang TC" w:hAnsi="PingFang TC"/>
        <w:color w:val="64748B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ingFang TC" w:cs="PingFang TC" w:eastAsia="PingFang TC" w:hAnsi="PingFang TC"/>
        <w:color w:val="64748B"/>
        <w:sz w:val="18"/>
        <w:szCs w:val="18"/>
      </w:rPr>
      <w:t xml:space="preserve">校園整合應用 App · 口試 Demo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TC" w:cs="PingFang TC" w:eastAsia="PingFang TC" w:hAnsi="PingFang T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PingFang TC" w:cs="PingFang TC" w:eastAsia="PingFang TC" w:hAnsi="PingFang TC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PingFang TC" w:cs="PingFang TC" w:eastAsia="PingFang TC" w:hAnsi="PingFang TC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PingFang TC" w:cs="PingFang TC" w:eastAsia="PingFang TC" w:hAnsi="PingFang T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2026-05-16T07:14:37.438Z</dcterms:created>
  <dcterms:modified xsi:type="dcterms:W3CDTF">2026-05-16T07:14:37.438Z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