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p>
    <w:p>
      <w:pPr>
        <w:spacing w:after="160"/>
        <w:jc w:val="center"/>
      </w:pPr>
      <w:r>
        <w:rPr>
          <w:b/>
          <w:bCs/>
          <w:color w:val="3D2F1F"/>
          <w:sz w:val="56"/>
          <w:szCs w:val="56"/>
        </w:rPr>
        <w:t xml:space="preserve">Elementor Framework Forge</w:t>
      </w:r>
    </w:p>
    <w:p>
      <w:pPr>
        <w:spacing w:after="80"/>
        <w:jc w:val="center"/>
      </w:pPr>
      <w:r>
        <w:rPr>
          <w:color w:val="6D4C2F"/>
          <w:sz w:val="32"/>
          <w:szCs w:val="32"/>
        </w:rPr>
        <w:t xml:space="preserve">Architecture Specification</w:t>
      </w:r>
    </w:p>
    <w:p>
      <w:pPr>
        <w:pBdr>
          <w:bottom w:val="single" w:color="F4C542" w:sz="12" w:space="8"/>
        </w:pBdr>
        <w:spacing w:after="40"/>
        <w:jc w:val="center"/>
      </w:pPr>
      <w:r>
        <w:rPr>
          <w:color w:val="64748B"/>
          <w:sz w:val="24"/>
          <w:szCs w:val="24"/>
        </w:rPr>
        <w:t xml:space="preserve">Version 1.0</w:t>
      </w:r>
    </w:p>
    <w:p>
      <w:pPr>
        <w:spacing w:after="240"/>
      </w:pPr>
    </w:p>
    <w:p>
      <w:pPr>
        <w:spacing w:after="60"/>
        <w:jc w:val="center"/>
      </w:pPr>
      <w:r>
        <w:rPr>
          <w:color w:val="6D4C2F"/>
        </w:rPr>
        <w:t xml:space="preserve">Author: Jim Roberts</w:t>
      </w:r>
    </w:p>
    <w:p>
      <w:pPr>
        <w:spacing w:after="60"/>
        <w:jc w:val="center"/>
      </w:pPr>
      <w:r>
        <w:rPr>
          <w:color w:val="6D4C2F"/>
        </w:rPr>
        <w:t xml:space="preserve">Jim R Forge   |   jimrforge.com</w:t>
      </w:r>
    </w:p>
    <w:p>
      <w:pPr>
        <w:spacing w:after="60"/>
        <w:jc w:val="center"/>
      </w:pPr>
      <w:r>
        <w:rPr>
          <w:color w:val="64748B"/>
          <w:sz w:val="20"/>
          <w:szCs w:val="20"/>
        </w:rPr>
        <w:t xml:space="preserve">jim@jimrforge.com   |   801-631-4428</w:t>
      </w:r>
    </w:p>
    <w:p>
      <w:pPr>
        <w:spacing w:after="60"/>
        <w:jc w:val="center"/>
      </w:pPr>
      <w:r>
        <w:rPr>
          <w:color w:val="64748B"/>
          <w:sz w:val="20"/>
          <w:szCs w:val="20"/>
        </w:rPr>
        <w:t xml:space="preserve">252 11th Ave., Salt Lake City, UT 84103</w:t>
      </w:r>
    </w:p>
    <w:p>
      <w:pPr>
        <w:spacing w:after="240"/>
      </w:pPr>
    </w:p>
    <w:p>
      <w:pPr>
        <w:spacing w:after="60"/>
        <w:jc w:val="center"/>
      </w:pPr>
      <w:r>
        <w:rPr>
          <w:i/>
          <w:iCs/>
          <w:color w:val="64748B"/>
          <w:sz w:val="20"/>
          <w:szCs w:val="20"/>
        </w:rPr>
        <w:t xml:space="preserve">Platform Target: WordPress Plugin (v1)</w:t>
      </w:r>
    </w:p>
    <w:p>
      <w:pPr>
        <w:spacing w:after="60"/>
        <w:jc w:val="center"/>
      </w:pPr>
      <w:r>
        <w:rPr>
          <w:i/>
          <w:iCs/>
          <w:color w:val="64748B"/>
          <w:sz w:val="20"/>
          <w:szCs w:val="20"/>
        </w:rPr>
        <w:t xml:space="preserve">Future: Windows App / Mac App (architecture must remain portable)</w:t>
      </w:r>
    </w:p>
    <w:p>
      <w:pPr>
        <w:spacing w:after="60"/>
        <w:jc w:val="center"/>
      </w:pPr>
      <w:r>
        <w:rPr>
          <w:i/>
          <w:iCs/>
          <w:color w:val="64748B"/>
          <w:sz w:val="20"/>
          <w:szCs w:val="20"/>
        </w:rPr>
        <w:t xml:space="preserve">Companion to: EFF-Spec-Index.docx</w:t>
      </w:r>
    </w:p>
    <w:p>
      <w:r>
        <w:br/>
      </w:r>
    </w:p>
    <w:p>
      <w:pPr>
        <w:pStyle w:val="Heading1"/>
      </w:pPr>
      <w:r>
        <w:t xml:space="preserve">1. Purpose &amp; Scope</w:t>
      </w:r>
    </w:p>
    <w:p>
      <w:pPr>
        <w:spacing w:before="60" w:after="120"/>
      </w:pPr>
      <w:r>
        <w:rPr>
          <w:color w:val="6D4C2F"/>
        </w:rPr>
        <w:t xml:space="preserve">This document specifies the technical architecture of the Elementor Framework Forge (EFF) WordPress plugin. It covers the plugin file structure, WordPress registration and integration patterns, PHP class responsibilities, JavaScript and CSS standards, the data architecture, the CSS parsing module, state management, and all build and development standards.</w:t>
      </w:r>
    </w:p>
    <w:p>
      <w:pPr>
        <w:spacing w:before="60" w:after="120"/>
      </w:pPr>
      <w:r>
        <w:rPr>
          <w:color w:val="6D4C2F"/>
        </w:rPr>
        <w:t xml:space="preserve">This document is read in every Claude Code session. It is the authoritative reference for all structural decisions. The companion UI specification (EFF-Spec-UI.docx) covers the visual and interaction design.</w:t>
      </w:r>
    </w:p>
    <w:p>
      <w:pPr>
        <w:spacing w:after="120"/>
      </w:pPr>
    </w:p>
    <w:p>
      <w:pPr>
        <w:pStyle w:val="Heading1"/>
      </w:pPr>
      <w:r>
        <w:t xml:space="preserve">2. Project Overview</w:t>
      </w:r>
    </w:p>
    <w:p>
      <w:pPr>
        <w:spacing w:before="60" w:after="120"/>
      </w:pPr>
      <w:r>
        <w:rPr>
          <w:color w:val="6D4C2F"/>
        </w:rPr>
        <w:t xml:space="preserve">Elementor Framework Forge (EFF) is a WordPress plugin that provides a professional management interface for Elementor Version 4 (atomic widget architecture) assets. It is a developer tool, not an end-user theme tool. It is accessed via the WordPress admin area and operates as a full-page admin panel.</w:t>
      </w:r>
    </w:p>
    <w:p>
      <w:pPr>
        <w:spacing w:before="60" w:after="120"/>
      </w:pPr>
      <w:r>
        <w:rPr>
          <w:color w:val="6D4C2F"/>
        </w:rPr>
        <w:t xml:space="preserve">EFF manages three core Elementor v4 asset types:</w:t>
      </w:r>
    </w:p>
    <w:p>
      <w:pPr>
        <w:pStyle w:val="ListParagraph"/>
        <w:numPr>
          <w:ilvl w:val="0"/>
          <w:numId w:val="2"/>
        </w:numPr>
        <w:spacing w:before="40" w:after="40"/>
      </w:pPr>
      <w:r>
        <w:rPr>
          <w:color w:val="6D4C2F"/>
        </w:rPr>
        <w:t xml:space="preserve">Variables — CSS custom properties used by atomic widgets</w:t>
      </w:r>
    </w:p>
    <w:p>
      <w:pPr>
        <w:pStyle w:val="ListParagraph"/>
        <w:numPr>
          <w:ilvl w:val="0"/>
          <w:numId w:val="2"/>
        </w:numPr>
        <w:spacing w:before="40" w:after="40"/>
      </w:pPr>
      <w:r>
        <w:rPr>
          <w:color w:val="6D4C2F"/>
        </w:rPr>
        <w:t xml:space="preserve">Classes — Developer-defined class names applied to atomic widget controls</w:t>
      </w:r>
    </w:p>
    <w:p>
      <w:pPr>
        <w:pStyle w:val="ListParagraph"/>
        <w:numPr>
          <w:ilvl w:val="0"/>
          <w:numId w:val="2"/>
        </w:numPr>
        <w:spacing w:before="40" w:after="40"/>
      </w:pPr>
      <w:r>
        <w:rPr>
          <w:color w:val="6D4C2F"/>
        </w:rPr>
        <w:t xml:space="preserve">Components — User-assembled widgets built within Elementor v4</w:t>
      </w:r>
    </w:p>
    <w:p>
      <w:pPr>
        <w:spacing w:after="120"/>
      </w:pPr>
    </w:p>
    <w:p>
      <w:pPr>
        <w:pBdr>
          <w:top w:val="single" w:color="F4C542" w:sz="4" w:space="4"/>
          <w:left w:val="single" w:color="F4C542" w:sz="12" w:space="8"/>
          <w:bottom w:val="single" w:color="F4C542" w:sz="4" w:space="4"/>
          <w:right w:val="single" w:color="F4C542" w:sz="4" w:space="4"/>
        </w:pBdr>
        <w:spacing w:before="80" w:after="80"/>
        <w:ind w:left="720" w:right="720"/>
      </w:pPr>
      <w:r>
        <w:rPr>
          <w:b/>
          <w:bCs/>
          <w:color w:val="3D2F1F"/>
        </w:rPr>
        <w:t xml:space="preserve">CRITICAL: </w:t>
      </w:r>
      <w:r>
        <w:rPr>
          <w:i/>
          <w:iCs/>
          <w:color w:val="6D4C2F"/>
        </w:rPr>
        <w:t xml:space="preserve">The data layer (class-eff-data-store.php, eff-defaults.json, AJAX handlers) must be cleanly separated from the WordPress registration layer. All business logic must be encapsulated in classes with zero WordPress dependencies to support future Windows/Mac portability.</w:t>
      </w:r>
    </w:p>
    <w:p>
      <w:pPr>
        <w:spacing w:after="120"/>
      </w:pPr>
    </w:p>
    <w:p>
      <w:pPr>
        <w:pStyle w:val="Heading1"/>
      </w:pPr>
      <w:r>
        <w:t xml:space="preserve">3. Elementor v4 Architecture Context</w:t>
      </w:r>
    </w:p>
    <w:p>
      <w:pPr>
        <w:pStyle w:val="Heading2"/>
      </w:pPr>
      <w:r>
        <w:t xml:space="preserve">3.1 Atomic Widget Characteristics</w:t>
      </w:r>
    </w:p>
    <w:p>
      <w:pPr>
        <w:pStyle w:val="ListParagraph"/>
        <w:numPr>
          <w:ilvl w:val="0"/>
          <w:numId w:val="2"/>
        </w:numPr>
        <w:spacing w:before="40" w:after="40"/>
      </w:pPr>
      <w:r>
        <w:rPr>
          <w:color w:val="6D4C2F"/>
        </w:rPr>
        <w:t xml:space="preserve">Each atomic widget exposes a Variables panel in its control interface</w:t>
      </w:r>
    </w:p>
    <w:p>
      <w:pPr>
        <w:pStyle w:val="ListParagraph"/>
        <w:numPr>
          <w:ilvl w:val="0"/>
          <w:numId w:val="2"/>
        </w:numPr>
        <w:spacing w:before="40" w:after="40"/>
      </w:pPr>
      <w:r>
        <w:rPr>
          <w:color w:val="6D4C2F"/>
        </w:rPr>
        <w:t xml:space="preserve">Values assigned in the Variables panel become CSS custom properties registered in the Elementor v4 variable system</w:t>
      </w:r>
    </w:p>
    <w:p>
      <w:pPr>
        <w:pStyle w:val="ListParagraph"/>
        <w:numPr>
          <w:ilvl w:val="0"/>
          <w:numId w:val="2"/>
        </w:numPr>
        <w:spacing w:before="40" w:after="40"/>
      </w:pPr>
      <w:r>
        <w:rPr>
          <w:color w:val="6D4C2F"/>
        </w:rPr>
        <w:t xml:space="preserve">These variables appear at the end of the compiled stylesheet (e.g., post-67.css) in a distinct :root {} block</w:t>
      </w:r>
    </w:p>
    <w:p>
      <w:pPr>
        <w:pStyle w:val="ListParagraph"/>
        <w:numPr>
          <w:ilvl w:val="0"/>
          <w:numId w:val="2"/>
        </w:numPr>
        <w:spacing w:before="40" w:after="40"/>
      </w:pPr>
      <w:r>
        <w:rPr>
          <w:color w:val="6D4C2F"/>
        </w:rPr>
        <w:t xml:space="preserve">This new block is separate from and comes after the legacy --e-global-* variable block</w:t>
      </w:r>
    </w:p>
    <w:p>
      <w:pPr>
        <w:pStyle w:val="ListParagraph"/>
        <w:numPr>
          <w:ilvl w:val="0"/>
          <w:numId w:val="2"/>
        </w:numPr>
        <w:spacing w:before="40" w:after="40"/>
      </w:pPr>
      <w:r>
        <w:rPr>
          <w:color w:val="6D4C2F"/>
        </w:rPr>
        <w:t xml:space="preserve">The new variable naming convention is distinct from --e-global-* and must be identified by EFF by position and naming pattern</w:t>
      </w:r>
    </w:p>
    <w:p>
      <w:pPr>
        <w:spacing w:after="120"/>
      </w:pPr>
    </w:p>
    <w:p>
      <w:pPr>
        <w:pStyle w:val="Heading2"/>
      </w:pPr>
      <w:r>
        <w:t xml:space="preserve">3.2 The :root Block in post-67.css</w:t>
      </w:r>
    </w:p>
    <w:p>
      <w:pPr>
        <w:spacing w:before="60" w:after="120"/>
      </w:pPr>
      <w:r>
        <w:rPr>
          <w:color w:val="6D4C2F"/>
        </w:rPr>
        <w:t xml:space="preserve">The new :root block at the end of the compiled CSS file is the primary data source EFF monitors, reads, and manages. Example structure:</w:t>
      </w:r>
    </w:p>
    <w:p>
      <w:pPr>
        <w:spacing w:before="80" w:after="80"/>
        <w:ind w:left="720" w:right="360"/>
      </w:pPr>
      <w:r>
        <w:rPr>
          <w:rFonts w:ascii="Courier New" w:cs="Courier New" w:eastAsia="Courier New" w:hAnsi="Courier New"/>
          <w:color w:val="3D2F1F"/>
          <w:sz w:val="18"/>
          <w:szCs w:val="18"/>
        </w:rPr>
        <w:t xml:space="preserve">/* Legacy block — DO NOT manage these */</w:t>
      </w:r>
    </w:p>
    <w:p>
      <w:pPr>
        <w:spacing w:before="80" w:after="80"/>
        <w:ind w:left="720" w:right="360"/>
      </w:pPr>
      <w:r>
        <w:rPr>
          <w:rFonts w:ascii="Courier New" w:cs="Courier New" w:eastAsia="Courier New" w:hAnsi="Courier New"/>
          <w:color w:val="3D2F1F"/>
          <w:sz w:val="18"/>
          <w:szCs w:val="18"/>
        </w:rPr>
        <w:t xml:space="preserve">:root {</w:t>
      </w:r>
    </w:p>
    <w:p>
      <w:pPr>
        <w:spacing w:before="80" w:after="80"/>
        <w:ind w:left="720" w:right="360"/>
      </w:pPr>
      <w:r>
        <w:rPr>
          <w:rFonts w:ascii="Courier New" w:cs="Courier New" w:eastAsia="Courier New" w:hAnsi="Courier New"/>
          <w:color w:val="3D2F1F"/>
          <w:sz w:val="18"/>
          <w:szCs w:val="18"/>
        </w:rPr>
        <w:t xml:space="preserve">  --e-global-color-primary: #6EC1E4;</w:t>
      </w:r>
    </w:p>
    <w:p>
      <w:pPr>
        <w:spacing w:before="80" w:after="80"/>
        <w:ind w:left="720" w:right="360"/>
      </w:pPr>
      <w:r>
        <w:rPr>
          <w:rFonts w:ascii="Courier New" w:cs="Courier New" w:eastAsia="Courier New" w:hAnsi="Courier New"/>
          <w:color w:val="3D2F1F"/>
          <w:sz w:val="18"/>
          <w:szCs w:val="18"/>
        </w:rPr>
        <w:t xml:space="preserve">  /* ... */</w:t>
      </w:r>
    </w:p>
    <w:p>
      <w:pPr>
        <w:spacing w:before="80" w:after="80"/>
        <w:ind w:left="720" w:right="360"/>
      </w:pPr>
      <w:r>
        <w:rPr>
          <w:rFonts w:ascii="Courier New" w:cs="Courier New" w:eastAsia="Courier New" w:hAnsi="Courier New"/>
          <w:color w:val="3D2F1F"/>
          <w:sz w:val="18"/>
          <w:szCs w:val="18"/>
        </w:rPr>
        <w:t xml:space="preserve">}</w:t>
      </w:r>
    </w:p>
    <w:p>
      <w:pPr>
        <w:spacing w:before="80" w:after="80"/>
        <w:ind w:left="720" w:right="360"/>
      </w:pPr>
      <w:r>
        <w:rPr>
          <w:rFonts w:ascii="Courier New" w:cs="Courier New" w:eastAsia="Courier New" w:hAnsi="Courier New"/>
          <w:color w:val="3D2F1F"/>
          <w:sz w:val="18"/>
          <w:szCs w:val="18"/>
        </w:rPr>
        <w:t xml:space="preserve"/>
      </w:r>
    </w:p>
    <w:p>
      <w:pPr>
        <w:spacing w:before="80" w:after="80"/>
        <w:ind w:left="720" w:right="360"/>
      </w:pPr>
      <w:r>
        <w:rPr>
          <w:rFonts w:ascii="Courier New" w:cs="Courier New" w:eastAsia="Courier New" w:hAnsi="Courier New"/>
          <w:color w:val="3D2F1F"/>
          <w:sz w:val="18"/>
          <w:szCs w:val="18"/>
        </w:rPr>
        <w:t xml:space="preserve">/* Elementor v4 Atomic Variable block — EFF manages these */</w:t>
      </w:r>
    </w:p>
    <w:p>
      <w:pPr>
        <w:spacing w:before="80" w:after="80"/>
        <w:ind w:left="720" w:right="360"/>
      </w:pPr>
      <w:r>
        <w:rPr>
          <w:rFonts w:ascii="Courier New" w:cs="Courier New" w:eastAsia="Courier New" w:hAnsi="Courier New"/>
          <w:color w:val="3D2F1F"/>
          <w:sz w:val="18"/>
          <w:szCs w:val="18"/>
        </w:rPr>
        <w:t xml:space="preserve">:root {</w:t>
      </w:r>
    </w:p>
    <w:p>
      <w:pPr>
        <w:spacing w:before="80" w:after="80"/>
        <w:ind w:left="720" w:right="360"/>
      </w:pPr>
      <w:r>
        <w:rPr>
          <w:rFonts w:ascii="Courier New" w:cs="Courier New" w:eastAsia="Courier New" w:hAnsi="Courier New"/>
          <w:color w:val="3D2F1F"/>
          <w:sz w:val="18"/>
          <w:szCs w:val="18"/>
        </w:rPr>
        <w:t xml:space="preserve">  --eff-color-brand-primary: #2C3E50;</w:t>
      </w:r>
    </w:p>
    <w:p>
      <w:pPr>
        <w:spacing w:before="80" w:after="80"/>
        <w:ind w:left="720" w:right="360"/>
      </w:pPr>
      <w:r>
        <w:rPr>
          <w:rFonts w:ascii="Courier New" w:cs="Courier New" w:eastAsia="Courier New" w:hAnsi="Courier New"/>
          <w:color w:val="3D2F1F"/>
          <w:sz w:val="18"/>
          <w:szCs w:val="18"/>
        </w:rPr>
        <w:t xml:space="preserve">  --eff-spacing-base: 16px;</w:t>
      </w:r>
    </w:p>
    <w:p>
      <w:pPr>
        <w:spacing w:before="80" w:after="80"/>
        <w:ind w:left="720" w:right="360"/>
      </w:pPr>
      <w:r>
        <w:rPr>
          <w:rFonts w:ascii="Courier New" w:cs="Courier New" w:eastAsia="Courier New" w:hAnsi="Courier New"/>
          <w:color w:val="3D2F1F"/>
          <w:sz w:val="18"/>
          <w:szCs w:val="18"/>
        </w:rPr>
        <w:t xml:space="preserve">  /* ... user-defined atomic variables ... */</w:t>
      </w:r>
    </w:p>
    <w:p>
      <w:pPr>
        <w:spacing w:before="80" w:after="80"/>
        <w:ind w:left="720" w:right="360"/>
      </w:pPr>
      <w:r>
        <w:rPr>
          <w:rFonts w:ascii="Courier New" w:cs="Courier New" w:eastAsia="Courier New" w:hAnsi="Courier New"/>
          <w:color w:val="3D2F1F"/>
          <w:sz w:val="18"/>
          <w:szCs w:val="18"/>
        </w:rPr>
        <w:t xml:space="preserve">}</w:t>
      </w:r>
    </w:p>
    <w:p>
      <w:pPr>
        <w:pBdr>
          <w:top w:val="single" w:color="F4C542" w:sz="4" w:space="4"/>
          <w:left w:val="single" w:color="F4C542" w:sz="12" w:space="8"/>
          <w:bottom w:val="single" w:color="F4C542" w:sz="4" w:space="4"/>
          <w:right w:val="single" w:color="F4C542" w:sz="4" w:space="4"/>
        </w:pBdr>
        <w:spacing w:before="80" w:after="80"/>
        <w:ind w:left="720" w:right="720"/>
      </w:pPr>
      <w:r>
        <w:rPr>
          <w:b/>
          <w:bCs/>
          <w:color w:val="3D2F1F"/>
        </w:rPr>
        <w:t xml:space="preserve">CRITICAL: </w:t>
      </w:r>
      <w:r>
        <w:rPr>
          <w:i/>
          <w:iCs/>
          <w:color w:val="6D4C2F"/>
        </w:rPr>
        <w:t xml:space="preserve">EFF must correctly distinguish between both :root blocks and operate ONLY on the v4 atomic block. Identification is by block position (after legacy) and variable naming pattern.</w:t>
      </w:r>
    </w:p>
    <w:p>
      <w:pPr>
        <w:spacing w:after="120"/>
      </w:pPr>
    </w:p>
    <w:p>
      <w:pPr>
        <w:pStyle w:val="Heading2"/>
      </w:pPr>
      <w:r>
        <w:t xml:space="preserve">3.3 System Variable Prefixes — Excluded from v4 Extraction</w:t>
      </w:r>
    </w:p>
    <w:p>
      <w:pPr>
        <w:spacing w:before="60" w:after="120"/>
      </w:pPr>
      <w:r>
        <w:rPr>
          <w:color w:val="6D4C2F"/>
        </w:rPr>
        <w:t xml:space="preserve">The following prefixes identify Elementor system variables that must never be imported into EFF's managed variable set:</w:t>
      </w:r>
    </w:p>
    <w:p>
      <w:pPr>
        <w:spacing w:before="80" w:after="80"/>
        <w:ind w:left="720" w:right="360"/>
      </w:pPr>
      <w:r>
        <w:rPr>
          <w:rFonts w:ascii="Courier New" w:cs="Courier New" w:eastAsia="Courier New" w:hAnsi="Courier New"/>
          <w:color w:val="3D2F1F"/>
          <w:sz w:val="18"/>
          <w:szCs w:val="18"/>
        </w:rPr>
        <w:t xml:space="preserve">--e-global-   --e-a-   --e-one-   --e-context-   --e-button-</w:t>
      </w:r>
    </w:p>
    <w:p>
      <w:pPr>
        <w:spacing w:before="80" w:after="80"/>
        <w:ind w:left="720" w:right="360"/>
      </w:pPr>
      <w:r>
        <w:rPr>
          <w:rFonts w:ascii="Courier New" w:cs="Courier New" w:eastAsia="Courier New" w:hAnsi="Courier New"/>
          <w:color w:val="3D2F1F"/>
          <w:sz w:val="18"/>
          <w:szCs w:val="18"/>
        </w:rPr>
        <w:t xml:space="preserve">--e-notice-   --e-site-editor-   --e-preview-   --e-black</w:t>
      </w:r>
    </w:p>
    <w:p>
      <w:pPr>
        <w:spacing w:before="80" w:after="80"/>
        <w:ind w:left="720" w:right="360"/>
      </w:pPr>
      <w:r>
        <w:rPr>
          <w:rFonts w:ascii="Courier New" w:cs="Courier New" w:eastAsia="Courier New" w:hAnsi="Courier New"/>
          <w:color w:val="3D2F1F"/>
          <w:sz w:val="18"/>
          <w:szCs w:val="18"/>
        </w:rPr>
        <w:t xml:space="preserve">--e-admin-   --e-focus-   --arts-fluid-   --arts-</w:t>
      </w:r>
    </w:p>
    <w:p>
      <w:pPr>
        <w:spacing w:before="80" w:after="80"/>
        <w:ind w:left="720" w:right="360"/>
      </w:pPr>
      <w:r>
        <w:rPr>
          <w:rFonts w:ascii="Courier New" w:cs="Courier New" w:eastAsia="Courier New" w:hAnsi="Courier New"/>
          <w:color w:val="3D2F1F"/>
          <w:sz w:val="18"/>
          <w:szCs w:val="18"/>
        </w:rPr>
        <w:t xml:space="preserve">--container-   --kit-   --widgets-spacing   --page-title-</w:t>
      </w:r>
    </w:p>
    <w:p>
      <w:pPr>
        <w:spacing w:after="120"/>
      </w:pPr>
    </w:p>
    <w:p>
      <w:pPr>
        <w:pStyle w:val="Heading2"/>
      </w:pPr>
      <w:r>
        <w:t xml:space="preserve">3.4 Variable Types</w:t>
      </w:r>
    </w:p>
    <w:p>
      <w:pPr>
        <w:spacing w:before="60" w:after="120"/>
      </w:pPr>
      <w:r>
        <w:rPr>
          <w:color w:val="6D4C2F"/>
        </w:rPr>
        <w:t xml:space="preserve">CSS Variables in the Elementor v4 context are CSS custom properties serving as styling parameters for atomic widgets. Supported types:</w:t>
      </w:r>
    </w:p>
    <w:p>
      <w:pPr>
        <w:pStyle w:val="ListParagraph"/>
        <w:numPr>
          <w:ilvl w:val="0"/>
          <w:numId w:val="2"/>
        </w:numPr>
        <w:spacing w:before="40" w:after="40"/>
      </w:pPr>
      <w:r>
        <w:rPr>
          <w:color w:val="6D4C2F"/>
        </w:rPr>
        <w:t xml:space="preserve">Color — hex, rgb, hsl, CSS named colors</w:t>
      </w:r>
    </w:p>
    <w:p>
      <w:pPr>
        <w:pStyle w:val="ListParagraph"/>
        <w:numPr>
          <w:ilvl w:val="0"/>
          <w:numId w:val="2"/>
        </w:numPr>
        <w:spacing w:before="40" w:after="40"/>
      </w:pPr>
      <w:r>
        <w:rPr>
          <w:color w:val="6D4C2F"/>
        </w:rPr>
        <w:t xml:space="preserve">Typography — font-family, font-size, font-weight, line-height, letter-spacing</w:t>
      </w:r>
    </w:p>
    <w:p>
      <w:pPr>
        <w:pStyle w:val="ListParagraph"/>
        <w:numPr>
          <w:ilvl w:val="0"/>
          <w:numId w:val="2"/>
        </w:numPr>
        <w:spacing w:before="40" w:after="40"/>
      </w:pPr>
      <w:r>
        <w:rPr>
          <w:color w:val="6D4C2F"/>
        </w:rPr>
        <w:t xml:space="preserve">Numeric/Dimensional — height, width, gap, padding, margin, border-radius, grid column counts</w:t>
      </w:r>
    </w:p>
    <w:p>
      <w:pPr>
        <w:spacing w:after="120"/>
      </w:pPr>
    </w:p>
    <w:p>
      <w:pPr>
        <w:pStyle w:val="Heading2"/>
      </w:pPr>
      <w:r>
        <w:t xml:space="preserve">3.5 Classes (Future — v4)</w:t>
      </w:r>
    </w:p>
    <w:p>
      <w:pPr>
        <w:spacing w:before="60" w:after="120"/>
      </w:pPr>
      <w:r>
        <w:rPr>
          <w:color w:val="6D4C2F"/>
        </w:rPr>
        <w:t xml:space="preserve">Classes are developer-defined CSS class names entered at the top of the atomic widget control panel. EFF will manage class definitions, names, associated styles, and organizational grouping once Elementor v4 exposes them in compiled output. Architecture must be ready but UI not required for v1.</w:t>
      </w:r>
    </w:p>
    <w:p>
      <w:pPr>
        <w:pStyle w:val="Heading2"/>
      </w:pPr>
      <w:r>
        <w:t xml:space="preserve">3.6 Components (Future — v5)</w:t>
      </w:r>
    </w:p>
    <w:p>
      <w:pPr>
        <w:spacing w:before="60" w:after="120"/>
      </w:pPr>
      <w:r>
        <w:rPr>
          <w:color w:val="6D4C2F"/>
        </w:rPr>
        <w:t xml:space="preserve">Components are user-assembled widget compositions — combinations of atomic widgets treated as a reusable unit. EFF will provide a component registry, listing all defined components, their constituent atoms, and their associated variable and class bindings. Architecture must be ready but UI not required for v1.</w:t>
      </w:r>
    </w:p>
    <w:p>
      <w:pPr>
        <w:spacing w:after="120"/>
      </w:pPr>
    </w:p>
    <w:p>
      <w:pPr>
        <w:pStyle w:val="Heading1"/>
      </w:pPr>
      <w:r>
        <w:t xml:space="preserve">4. Plugin File Structure</w:t>
      </w:r>
    </w:p>
    <w:p>
      <w:pPr>
        <w:spacing w:before="60" w:after="120"/>
      </w:pPr>
      <w:r>
        <w:rPr>
          <w:color w:val="6D4C2F"/>
        </w:rPr>
        <w:t xml:space="preserve">This is the canonical file tree. Create all files at these exact paths.</w:t>
      </w:r>
    </w:p>
    <w:p>
      <w:pPr>
        <w:spacing w:before="80" w:after="80"/>
        <w:ind w:left="720" w:right="360"/>
      </w:pPr>
      <w:r>
        <w:rPr>
          <w:rFonts w:ascii="Courier New" w:cs="Courier New" w:eastAsia="Courier New" w:hAnsi="Courier New"/>
          <w:color w:val="3D2F1F"/>
          <w:sz w:val="18"/>
          <w:szCs w:val="18"/>
        </w:rPr>
        <w:t xml:space="preserve">elementor-framework-forge/</w:t>
      </w:r>
    </w:p>
    <w:p>
      <w:pPr>
        <w:spacing w:before="80" w:after="80"/>
        <w:ind w:left="720" w:right="360"/>
      </w:pPr>
      <w:r>
        <w:rPr>
          <w:rFonts w:ascii="Courier New" w:cs="Courier New" w:eastAsia="Courier New" w:hAnsi="Courier New"/>
          <w:color w:val="3D2F1F"/>
          <w:sz w:val="18"/>
          <w:szCs w:val="18"/>
        </w:rPr>
        <w:t xml:space="preserve">├── elementor-framework-forge.php    # Main plugin file, headers, bootstrap</w:t>
      </w:r>
    </w:p>
    <w:p>
      <w:pPr>
        <w:spacing w:before="80" w:after="80"/>
        <w:ind w:left="720" w:right="360"/>
      </w:pPr>
      <w:r>
        <w:rPr>
          <w:rFonts w:ascii="Courier New" w:cs="Courier New" w:eastAsia="Courier New" w:hAnsi="Courier New"/>
          <w:color w:val="3D2F1F"/>
          <w:sz w:val="18"/>
          <w:szCs w:val="18"/>
        </w:rPr>
        <w:t xml:space="preserve">├── includes/</w:t>
      </w:r>
    </w:p>
    <w:p>
      <w:pPr>
        <w:spacing w:before="80" w:after="80"/>
        <w:ind w:left="720" w:right="360"/>
      </w:pPr>
      <w:r>
        <w:rPr>
          <w:rFonts w:ascii="Courier New" w:cs="Courier New" w:eastAsia="Courier New" w:hAnsi="Courier New"/>
          <w:color w:val="3D2F1F"/>
          <w:sz w:val="18"/>
          <w:szCs w:val="18"/>
        </w:rPr>
        <w:t xml:space="preserve">│   ├── class-eff-loader.php          # Hook registration, instantiation</w:t>
      </w:r>
    </w:p>
    <w:p>
      <w:pPr>
        <w:spacing w:before="80" w:after="80"/>
        <w:ind w:left="720" w:right="360"/>
      </w:pPr>
      <w:r>
        <w:rPr>
          <w:rFonts w:ascii="Courier New" w:cs="Courier New" w:eastAsia="Courier New" w:hAnsi="Courier New"/>
          <w:color w:val="3D2F1F"/>
          <w:sz w:val="18"/>
          <w:szCs w:val="18"/>
        </w:rPr>
        <w:t xml:space="preserve">│   ├── class-eff-admin.php           # Admin page registration, script enqueue</w:t>
      </w:r>
    </w:p>
    <w:p>
      <w:pPr>
        <w:spacing w:before="80" w:after="80"/>
        <w:ind w:left="720" w:right="360"/>
      </w:pPr>
      <w:r>
        <w:rPr>
          <w:rFonts w:ascii="Courier New" w:cs="Courier New" w:eastAsia="Courier New" w:hAnsi="Courier New"/>
          <w:color w:val="3D2F1F"/>
          <w:sz w:val="18"/>
          <w:szCs w:val="18"/>
        </w:rPr>
        <w:t xml:space="preserve">│   ├── class-eff-css-parser.php      # Reads &amp; parses post-{id}.css</w:t>
      </w:r>
    </w:p>
    <w:p>
      <w:pPr>
        <w:spacing w:before="80" w:after="80"/>
        <w:ind w:left="720" w:right="360"/>
      </w:pPr>
      <w:r>
        <w:rPr>
          <w:rFonts w:ascii="Courier New" w:cs="Courier New" w:eastAsia="Courier New" w:hAnsi="Courier New"/>
          <w:color w:val="3D2F1F"/>
          <w:sz w:val="18"/>
          <w:szCs w:val="18"/>
        </w:rPr>
        <w:t xml:space="preserve">│   ├── class-eff-data-store.php      # Variable/class/component persistence</w:t>
      </w:r>
    </w:p>
    <w:p>
      <w:pPr>
        <w:spacing w:before="80" w:after="80"/>
        <w:ind w:left="720" w:right="360"/>
      </w:pPr>
      <w:r>
        <w:rPr>
          <w:rFonts w:ascii="Courier New" w:cs="Courier New" w:eastAsia="Courier New" w:hAnsi="Courier New"/>
          <w:color w:val="3D2F1F"/>
          <w:sz w:val="18"/>
          <w:szCs w:val="18"/>
        </w:rPr>
        <w:t xml:space="preserve">│   ├── class-eff-ajax-handler.php    # AJAX endpoints for save/load/search</w:t>
      </w:r>
    </w:p>
    <w:p>
      <w:pPr>
        <w:spacing w:before="80" w:after="80"/>
        <w:ind w:left="720" w:right="360"/>
      </w:pPr>
      <w:r>
        <w:rPr>
          <w:rFonts w:ascii="Courier New" w:cs="Courier New" w:eastAsia="Courier New" w:hAnsi="Courier New"/>
          <w:color w:val="3D2F1F"/>
          <w:sz w:val="18"/>
          <w:szCs w:val="18"/>
        </w:rPr>
        <w:t xml:space="preserve">│   ├── class-eff-settings.php        # Plugin preferences</w:t>
      </w:r>
    </w:p>
    <w:p>
      <w:pPr>
        <w:spacing w:before="80" w:after="80"/>
        <w:ind w:left="720" w:right="360"/>
      </w:pPr>
      <w:r>
        <w:rPr>
          <w:rFonts w:ascii="Courier New" w:cs="Courier New" w:eastAsia="Courier New" w:hAnsi="Courier New"/>
          <w:color w:val="3D2F1F"/>
          <w:sz w:val="18"/>
          <w:szCs w:val="18"/>
        </w:rPr>
        <w:t xml:space="preserve">│   └── class-eff-sync.php            # Design system export/import/backup</w:t>
      </w:r>
    </w:p>
    <w:p>
      <w:pPr>
        <w:spacing w:before="80" w:after="80"/>
        <w:ind w:left="720" w:right="360"/>
      </w:pPr>
      <w:r>
        <w:rPr>
          <w:rFonts w:ascii="Courier New" w:cs="Courier New" w:eastAsia="Courier New" w:hAnsi="Courier New"/>
          <w:color w:val="3D2F1F"/>
          <w:sz w:val="18"/>
          <w:szCs w:val="18"/>
        </w:rPr>
        <w:t xml:space="preserve">├── admin/</w:t>
      </w:r>
    </w:p>
    <w:p>
      <w:pPr>
        <w:spacing w:before="80" w:after="80"/>
        <w:ind w:left="720" w:right="360"/>
      </w:pPr>
      <w:r>
        <w:rPr>
          <w:rFonts w:ascii="Courier New" w:cs="Courier New" w:eastAsia="Courier New" w:hAnsi="Courier New"/>
          <w:color w:val="3D2F1F"/>
          <w:sz w:val="18"/>
          <w:szCs w:val="18"/>
        </w:rPr>
        <w:t xml:space="preserve">│   ├── views/</w:t>
      </w:r>
    </w:p>
    <w:p>
      <w:pPr>
        <w:spacing w:before="80" w:after="80"/>
        <w:ind w:left="720" w:right="360"/>
      </w:pPr>
      <w:r>
        <w:rPr>
          <w:rFonts w:ascii="Courier New" w:cs="Courier New" w:eastAsia="Courier New" w:hAnsi="Courier New"/>
          <w:color w:val="3D2F1F"/>
          <w:sz w:val="18"/>
          <w:szCs w:val="18"/>
        </w:rPr>
        <w:t xml:space="preserve">│   │   ├── page-eff-main.php         # Root PHP template for the admin page</w:t>
      </w:r>
    </w:p>
    <w:p>
      <w:pPr>
        <w:spacing w:before="80" w:after="80"/>
        <w:ind w:left="720" w:right="360"/>
      </w:pPr>
      <w:r>
        <w:rPr>
          <w:rFonts w:ascii="Courier New" w:cs="Courier New" w:eastAsia="Courier New" w:hAnsi="Courier New"/>
          <w:color w:val="3D2F1F"/>
          <w:sz w:val="18"/>
          <w:szCs w:val="18"/>
        </w:rPr>
        <w:t xml:space="preserve">│   │   └── modal-eff-sync.php        # Sync modal template</w:t>
      </w:r>
    </w:p>
    <w:p>
      <w:pPr>
        <w:spacing w:before="80" w:after="80"/>
        <w:ind w:left="720" w:right="360"/>
      </w:pPr>
      <w:r>
        <w:rPr>
          <w:rFonts w:ascii="Courier New" w:cs="Courier New" w:eastAsia="Courier New" w:hAnsi="Courier New"/>
          <w:color w:val="3D2F1F"/>
          <w:sz w:val="18"/>
          <w:szCs w:val="18"/>
        </w:rPr>
        <w:t xml:space="preserve">│   ├── js/</w:t>
      </w:r>
    </w:p>
    <w:p>
      <w:pPr>
        <w:spacing w:before="80" w:after="80"/>
        <w:ind w:left="720" w:right="360"/>
      </w:pPr>
      <w:r>
        <w:rPr>
          <w:rFonts w:ascii="Courier New" w:cs="Courier New" w:eastAsia="Courier New" w:hAnsi="Courier New"/>
          <w:color w:val="3D2F1F"/>
          <w:sz w:val="18"/>
          <w:szCs w:val="18"/>
        </w:rPr>
        <w:t xml:space="preserve">│   │   ├── eff-app.js               # Main JS application entry point</w:t>
      </w:r>
    </w:p>
    <w:p>
      <w:pPr>
        <w:spacing w:before="80" w:after="80"/>
        <w:ind w:left="720" w:right="360"/>
      </w:pPr>
      <w:r>
        <w:rPr>
          <w:rFonts w:ascii="Courier New" w:cs="Courier New" w:eastAsia="Courier New" w:hAnsi="Courier New"/>
          <w:color w:val="3D2F1F"/>
          <w:sz w:val="18"/>
          <w:szCs w:val="18"/>
        </w:rPr>
        <w:t xml:space="preserve">│   │   ├── eff-panel-left.js         # Left menu panel logic</w:t>
      </w:r>
    </w:p>
    <w:p>
      <w:pPr>
        <w:spacing w:before="80" w:after="80"/>
        <w:ind w:left="720" w:right="360"/>
      </w:pPr>
      <w:r>
        <w:rPr>
          <w:rFonts w:ascii="Courier New" w:cs="Courier New" w:eastAsia="Courier New" w:hAnsi="Courier New"/>
          <w:color w:val="3D2F1F"/>
          <w:sz w:val="18"/>
          <w:szCs w:val="18"/>
        </w:rPr>
        <w:t xml:space="preserve">│   │   ├── eff-panel-right.js        # Right status panel logic</w:t>
      </w:r>
    </w:p>
    <w:p>
      <w:pPr>
        <w:spacing w:before="80" w:after="80"/>
        <w:ind w:left="720" w:right="360"/>
      </w:pPr>
      <w:r>
        <w:rPr>
          <w:rFonts w:ascii="Courier New" w:cs="Courier New" w:eastAsia="Courier New" w:hAnsi="Courier New"/>
          <w:color w:val="3D2F1F"/>
          <w:sz w:val="18"/>
          <w:szCs w:val="18"/>
        </w:rPr>
        <w:t xml:space="preserve">│   │   ├── eff-panel-top.js          # Top menu bar logic</w:t>
      </w:r>
    </w:p>
    <w:p>
      <w:pPr>
        <w:spacing w:before="80" w:after="80"/>
        <w:ind w:left="720" w:right="360"/>
      </w:pPr>
      <w:r>
        <w:rPr>
          <w:rFonts w:ascii="Courier New" w:cs="Courier New" w:eastAsia="Courier New" w:hAnsi="Courier New"/>
          <w:color w:val="3D2F1F"/>
          <w:sz w:val="18"/>
          <w:szCs w:val="18"/>
        </w:rPr>
        <w:t xml:space="preserve">│   │   ├── eff-edit-space.js         # Center edit space logic</w:t>
      </w:r>
    </w:p>
    <w:p>
      <w:pPr>
        <w:spacing w:before="80" w:after="80"/>
        <w:ind w:left="720" w:right="360"/>
      </w:pPr>
      <w:r>
        <w:rPr>
          <w:rFonts w:ascii="Courier New" w:cs="Courier New" w:eastAsia="Courier New" w:hAnsi="Courier New"/>
          <w:color w:val="3D2F1F"/>
          <w:sz w:val="18"/>
          <w:szCs w:val="18"/>
        </w:rPr>
        <w:t xml:space="preserve">│   │   ├── eff-modal.js              # Modal dialog system</w:t>
      </w:r>
    </w:p>
    <w:p>
      <w:pPr>
        <w:spacing w:before="80" w:after="80"/>
        <w:ind w:left="720" w:right="360"/>
      </w:pPr>
      <w:r>
        <w:rPr>
          <w:rFonts w:ascii="Courier New" w:cs="Courier New" w:eastAsia="Courier New" w:hAnsi="Courier New"/>
          <w:color w:val="3D2F1F"/>
          <w:sz w:val="18"/>
          <w:szCs w:val="18"/>
        </w:rPr>
        <w:t xml:space="preserve">│   │   ├── eff-theme.js              # Light/dark mode toggle &amp; persistence</w:t>
      </w:r>
    </w:p>
    <w:p>
      <w:pPr>
        <w:spacing w:before="80" w:after="80"/>
        <w:ind w:left="720" w:right="360"/>
      </w:pPr>
      <w:r>
        <w:rPr>
          <w:rFonts w:ascii="Courier New" w:cs="Courier New" w:eastAsia="Courier New" w:hAnsi="Courier New"/>
          <w:color w:val="3D2F1F"/>
          <w:sz w:val="18"/>
          <w:szCs w:val="18"/>
        </w:rPr>
        <w:t xml:space="preserve">│   │   └── eff-sync.js              # Sync modal JS</w:t>
      </w:r>
    </w:p>
    <w:p>
      <w:pPr>
        <w:spacing w:before="80" w:after="80"/>
        <w:ind w:left="720" w:right="360"/>
      </w:pPr>
      <w:r>
        <w:rPr>
          <w:rFonts w:ascii="Courier New" w:cs="Courier New" w:eastAsia="Courier New" w:hAnsi="Courier New"/>
          <w:color w:val="3D2F1F"/>
          <w:sz w:val="18"/>
          <w:szCs w:val="18"/>
        </w:rPr>
        <w:t xml:space="preserve">│   └── css/</w:t>
      </w:r>
    </w:p>
    <w:p>
      <w:pPr>
        <w:spacing w:before="80" w:after="80"/>
        <w:ind w:left="720" w:right="360"/>
      </w:pPr>
      <w:r>
        <w:rPr>
          <w:rFonts w:ascii="Courier New" w:cs="Courier New" w:eastAsia="Courier New" w:hAnsi="Courier New"/>
          <w:color w:val="3D2F1F"/>
          <w:sz w:val="18"/>
          <w:szCs w:val="18"/>
        </w:rPr>
        <w:t xml:space="preserve">│       ├── eff-layout.css            # Panel layout and structure</w:t>
      </w:r>
    </w:p>
    <w:p>
      <w:pPr>
        <w:spacing w:before="80" w:after="80"/>
        <w:ind w:left="720" w:right="360"/>
      </w:pPr>
      <w:r>
        <w:rPr>
          <w:rFonts w:ascii="Courier New" w:cs="Courier New" w:eastAsia="Courier New" w:hAnsi="Courier New"/>
          <w:color w:val="3D2F1F"/>
          <w:sz w:val="18"/>
          <w:szCs w:val="18"/>
        </w:rPr>
        <w:t xml:space="preserve">│       └── eff-theme.css             # Light/dark mode CSS variables</w:t>
      </w:r>
    </w:p>
    <w:p>
      <w:pPr>
        <w:spacing w:before="80" w:after="80"/>
        <w:ind w:left="720" w:right="360"/>
      </w:pPr>
      <w:r>
        <w:rPr>
          <w:rFonts w:ascii="Courier New" w:cs="Courier New" w:eastAsia="Courier New" w:hAnsi="Courier New"/>
          <w:color w:val="3D2F1F"/>
          <w:sz w:val="18"/>
          <w:szCs w:val="18"/>
        </w:rPr>
        <w:t xml:space="preserve">├── assets/</w:t>
      </w:r>
    </w:p>
    <w:p>
      <w:pPr>
        <w:spacing w:before="80" w:after="80"/>
        <w:ind w:left="720" w:right="360"/>
      </w:pPr>
      <w:r>
        <w:rPr>
          <w:rFonts w:ascii="Courier New" w:cs="Courier New" w:eastAsia="Courier New" w:hAnsi="Courier New"/>
          <w:color w:val="3D2F1F"/>
          <w:sz w:val="18"/>
          <w:szCs w:val="18"/>
        </w:rPr>
        <w:t xml:space="preserve">│   ├── fonts/                        # Inter WOFF2: Regular, Medium, SemiBold, Bold</w:t>
      </w:r>
    </w:p>
    <w:p>
      <w:pPr>
        <w:spacing w:before="80" w:after="80"/>
        <w:ind w:left="720" w:right="360"/>
      </w:pPr>
      <w:r>
        <w:rPr>
          <w:rFonts w:ascii="Courier New" w:cs="Courier New" w:eastAsia="Courier New" w:hAnsi="Courier New"/>
          <w:color w:val="3D2F1F"/>
          <w:sz w:val="18"/>
          <w:szCs w:val="18"/>
        </w:rPr>
        <w:t xml:space="preserve">│   └── icons/                        # SVG icon set (see EFF-Spec-UI.docx Section 9)</w:t>
      </w:r>
    </w:p>
    <w:p>
      <w:pPr>
        <w:spacing w:before="80" w:after="80"/>
        <w:ind w:left="720" w:right="360"/>
      </w:pPr>
      <w:r>
        <w:rPr>
          <w:rFonts w:ascii="Courier New" w:cs="Courier New" w:eastAsia="Courier New" w:hAnsi="Courier New"/>
          <w:color w:val="3D2F1F"/>
          <w:sz w:val="18"/>
          <w:szCs w:val="18"/>
        </w:rPr>
        <w:t xml:space="preserve">├── data/</w:t>
      </w:r>
    </w:p>
    <w:p>
      <w:pPr>
        <w:spacing w:before="80" w:after="80"/>
        <w:ind w:left="720" w:right="360"/>
      </w:pPr>
      <w:r>
        <w:rPr>
          <w:rFonts w:ascii="Courier New" w:cs="Courier New" w:eastAsia="Courier New" w:hAnsi="Courier New"/>
          <w:color w:val="3D2F1F"/>
          <w:sz w:val="18"/>
          <w:szCs w:val="18"/>
        </w:rPr>
        <w:t xml:space="preserve">│   └── eff-defaults.json             # Default subgroup definitions</w:t>
      </w:r>
    </w:p>
    <w:p>
      <w:pPr>
        <w:spacing w:before="80" w:after="80"/>
        <w:ind w:left="720" w:right="360"/>
      </w:pPr>
      <w:r>
        <w:rPr>
          <w:rFonts w:ascii="Courier New" w:cs="Courier New" w:eastAsia="Courier New" w:hAnsi="Courier New"/>
          <w:color w:val="3D2F1F"/>
          <w:sz w:val="18"/>
          <w:szCs w:val="18"/>
        </w:rPr>
        <w:t xml:space="preserve">└── readme.txt</w:t>
      </w:r>
    </w:p>
    <w:p>
      <w:pPr>
        <w:spacing w:after="120"/>
      </w:pPr>
    </w:p>
    <w:p>
      <w:pPr>
        <w:pStyle w:val="Heading1"/>
      </w:pPr>
      <w:r>
        <w:t xml:space="preserve">5. WordPress Admin Registration</w:t>
      </w:r>
    </w:p>
    <w:p>
      <w:pPr>
        <w:pStyle w:val="ListParagraph"/>
        <w:numPr>
          <w:ilvl w:val="0"/>
          <w:numId w:val="2"/>
        </w:numPr>
        <w:spacing w:before="40" w:after="40"/>
      </w:pPr>
      <w:r>
        <w:rPr>
          <w:color w:val="6D4C2F"/>
        </w:rPr>
        <w:t xml:space="preserve">Register a top-level menu page in the WordPress admin sidebar under a custom EFF menu icon</w:t>
      </w:r>
    </w:p>
    <w:p>
      <w:pPr>
        <w:pStyle w:val="ListParagraph"/>
        <w:numPr>
          <w:ilvl w:val="0"/>
          <w:numId w:val="2"/>
        </w:numPr>
        <w:spacing w:before="40" w:after="40"/>
      </w:pPr>
      <w:r>
        <w:rPr>
          <w:color w:val="6D4C2F"/>
        </w:rPr>
        <w:t xml:space="preserve">Admin page slug: elementor-framework-forge</w:t>
      </w:r>
    </w:p>
    <w:p>
      <w:pPr>
        <w:pStyle w:val="ListParagraph"/>
        <w:numPr>
          <w:ilvl w:val="0"/>
          <w:numId w:val="2"/>
        </w:numPr>
        <w:spacing w:before="40" w:after="40"/>
      </w:pPr>
      <w:r>
        <w:rPr>
          <w:color w:val="6D4C2F"/>
        </w:rPr>
        <w:t xml:space="preserve">Capability required: manage_options</w:t>
      </w:r>
    </w:p>
    <w:p>
      <w:pPr>
        <w:pStyle w:val="ListParagraph"/>
        <w:numPr>
          <w:ilvl w:val="0"/>
          <w:numId w:val="2"/>
        </w:numPr>
        <w:spacing w:before="40" w:after="40"/>
      </w:pPr>
      <w:r>
        <w:rPr>
          <w:color w:val="6D4C2F"/>
        </w:rPr>
        <w:t xml:space="preserve">Requires: Elementor (active) and Elementor Pro (active). EFF checks for ELEMENTOR_VERSION and ELEMENTOR_PRO_VERSION at load time and shows an admin notice + exits if either is missing.</w:t>
      </w:r>
    </w:p>
    <w:p>
      <w:pPr>
        <w:pStyle w:val="ListParagraph"/>
        <w:numPr>
          <w:ilvl w:val="0"/>
          <w:numId w:val="2"/>
        </w:numPr>
        <w:spacing w:before="40" w:after="40"/>
      </w:pPr>
      <w:r>
        <w:rPr>
          <w:color w:val="6D4C2F"/>
        </w:rPr>
        <w:t xml:space="preserve">The page renders a full-height, full-width admin panel replacing standard WP admin chrome within the content area</w:t>
      </w:r>
    </w:p>
    <w:p>
      <w:pPr>
        <w:pStyle w:val="ListParagraph"/>
        <w:numPr>
          <w:ilvl w:val="0"/>
          <w:numId w:val="2"/>
        </w:numPr>
        <w:spacing w:before="40" w:after="40"/>
      </w:pPr>
      <w:r>
        <w:rPr>
          <w:color w:val="6D4C2F"/>
        </w:rPr>
        <w:t xml:space="preserve">Enqueue all EFF CSS and JS only on the EFF admin page — use $hook check in admin_enqueue_scripts</w:t>
      </w:r>
    </w:p>
    <w:p>
      <w:pPr>
        <w:pStyle w:val="ListParagraph"/>
        <w:numPr>
          <w:ilvl w:val="0"/>
          <w:numId w:val="2"/>
        </w:numPr>
        <w:spacing w:before="40" w:after="40"/>
      </w:pPr>
      <w:r>
        <w:rPr>
          <w:color w:val="6D4C2F"/>
        </w:rPr>
        <w:t xml:space="preserve">All button text written in sentence case in HTML, not via CSS text-transform</w:t>
      </w:r>
    </w:p>
    <w:p>
      <w:pPr>
        <w:spacing w:after="120"/>
      </w:pPr>
    </w:p>
    <w:p>
      <w:pPr>
        <w:pStyle w:val="Heading1"/>
      </w:pPr>
      <w:r>
        <w:t xml:space="preserve">6. PHP Class Responsibilities</w:t>
      </w:r>
    </w:p>
    <w:p>
      <w:pPr>
        <w:spacing w:before="60" w:after="120"/>
      </w:pPr>
      <w:r>
        <w:rPr>
          <w:color w:val="6D4C2F"/>
        </w:rPr>
        <w:t xml:space="preserve">Every class in includes/ has a single, well-defined responsibility. Do not add concerns that belong to another class.</w:t>
      </w:r>
    </w:p>
    <w:p>
      <w:pPr>
        <w:spacing w:after="120"/>
      </w:pPr>
    </w:p>
    <w:tbl>
      <w:tblPr>
        <w:tblW w:type="dxa" w:w="9360"/>
        <w:tblBorders>
          <w:top w:val="single" w:color="auto" w:sz="4"/>
          <w:bottom w:val="single" w:color="auto" w:sz="4"/>
          <w:insideH w:val="single" w:color="auto" w:sz="4"/>
          <w:insideV w:val="single" w:color="auto" w:sz="4"/>
        </w:tblBorders>
      </w:tblPr>
      <w:tblGrid>
        <w:gridCol w:w="1800"/>
        <w:gridCol w:w="2400"/>
        <w:gridCol w:w="5160"/>
      </w:tblGrid>
      <w:tr>
        <w:tc>
          <w:tcPr>
            <w:tcW w:type="dxa" w:w="180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Class</w:t>
            </w:r>
          </w:p>
        </w:tc>
        <w:tc>
          <w:tcPr>
            <w:tcW w:type="dxa" w:w="240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File</w:t>
            </w:r>
          </w:p>
        </w:tc>
        <w:tc>
          <w:tcPr>
            <w:tcW w:type="dxa" w:w="516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Responsibility</w:t>
            </w:r>
          </w:p>
        </w:tc>
      </w:tr>
      <w:tr>
        <w:tc>
          <w:tcPr>
            <w:tcW w:type="dxa" w:w="1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EFF_Loader</w:t>
            </w:r>
          </w:p>
        </w:tc>
        <w:tc>
          <w:tcPr>
            <w:tcW w:type="dxa" w:w="24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class-eff-loader.php</w:t>
            </w:r>
          </w:p>
        </w:tc>
        <w:tc>
          <w:tcPr>
            <w:tcW w:type="dxa" w:w="51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Registers all WordPress hooks. Instantiates all EFF classes inside is_admin(). The only bootstrap point.</w:t>
            </w:r>
          </w:p>
        </w:tc>
      </w:tr>
      <w:tr>
        <w:tc>
          <w:tcPr>
            <w:tcW w:type="dxa" w:w="1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EFF_Admin</w:t>
            </w:r>
          </w:p>
        </w:tc>
        <w:tc>
          <w:tcPr>
            <w:tcW w:type="dxa" w:w="24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class-eff-admin.php</w:t>
            </w:r>
          </w:p>
        </w:tc>
        <w:tc>
          <w:tcPr>
            <w:tcW w:type="dxa" w:w="51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Registers the admin menu page. Enqueues CSS and JS on the EFF page only. Passes wp_localize_script data to JS.</w:t>
            </w:r>
          </w:p>
        </w:tc>
      </w:tr>
      <w:tr>
        <w:tc>
          <w:tcPr>
            <w:tcW w:type="dxa" w:w="1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EFF_CSS_Parser</w:t>
            </w:r>
          </w:p>
        </w:tc>
        <w:tc>
          <w:tcPr>
            <w:tcW w:type="dxa" w:w="24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class-eff-css-parser.php</w:t>
            </w:r>
          </w:p>
        </w:tc>
        <w:tc>
          <w:tcPr>
            <w:tcW w:type="dxa" w:w="51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Locates and reads the Elementor compiled CSS file. Identifies and extracts the v4 atomic :root block. Returns structured name/value pairs. Never modifies source files.</w:t>
            </w:r>
          </w:p>
        </w:tc>
      </w:tr>
      <w:tr>
        <w:tc>
          <w:tcPr>
            <w:tcW w:type="dxa" w:w="1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EFF_Data_Store</w:t>
            </w:r>
          </w:p>
        </w:tc>
        <w:tc>
          <w:tcPr>
            <w:tcW w:type="dxa" w:w="24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class-eff-data-store.php</w:t>
            </w:r>
          </w:p>
        </w:tc>
        <w:tc>
          <w:tcPr>
            <w:tcW w:type="dxa" w:w="51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All CRUD for variables, classes, components, and categories. Reads/writes the .eff.json storage file. Zero WordPress dependencies — business logic only.</w:t>
            </w:r>
          </w:p>
        </w:tc>
      </w:tr>
      <w:tr>
        <w:tc>
          <w:tcPr>
            <w:tcW w:type="dxa" w:w="1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EFF_Ajax_Handler</w:t>
            </w:r>
          </w:p>
        </w:tc>
        <w:tc>
          <w:tcPr>
            <w:tcW w:type="dxa" w:w="24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class-eff-ajax-handler.php</w:t>
            </w:r>
          </w:p>
        </w:tc>
        <w:tc>
          <w:tcPr>
            <w:tcW w:type="dxa" w:w="51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All wp_ajax_ endpoints for save, load, search, and reorder. Validates nonces. Delegates to EFF_Data_Store and EFF_CSS_Parser.</w:t>
            </w:r>
          </w:p>
        </w:tc>
      </w:tr>
      <w:tr>
        <w:tc>
          <w:tcPr>
            <w:tcW w:type="dxa" w:w="1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EFF_Settings</w:t>
            </w:r>
          </w:p>
        </w:tc>
        <w:tc>
          <w:tcPr>
            <w:tcW w:type="dxa" w:w="24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class-eff-settings.php</w:t>
            </w:r>
          </w:p>
        </w:tc>
        <w:tc>
          <w:tcPr>
            <w:tcW w:type="dxa" w:w="51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Plugin preferences: theme mode persistence (wp_usermeta), undo stack size, auto-sync settings.</w:t>
            </w:r>
          </w:p>
        </w:tc>
      </w:tr>
      <w:tr>
        <w:tc>
          <w:tcPr>
            <w:tcW w:type="dxa" w:w="1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EFF_Sync</w:t>
            </w:r>
          </w:p>
        </w:tc>
        <w:tc>
          <w:tcPr>
            <w:tcW w:type="dxa" w:w="24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class-eff-sync.php</w:t>
            </w:r>
          </w:p>
        </w:tc>
        <w:tc>
          <w:tcPr>
            <w:tcW w:type="dxa" w:w="51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Export, backup, and import of design system JSON. Handles admin_post_ actions. Full spec: EFF-Spec-Sync.docx.</w:t>
            </w:r>
          </w:p>
        </w:tc>
      </w:tr>
    </w:tbl>
    <w:p>
      <w:pPr>
        <w:spacing w:after="120"/>
      </w:pPr>
    </w:p>
    <w:p>
      <w:pPr>
        <w:pStyle w:val="Heading1"/>
      </w:pPr>
      <w:r>
        <w:t xml:space="preserve">7. CSS Parsing Module</w:t>
      </w:r>
    </w:p>
    <w:p>
      <w:pPr>
        <w:spacing w:before="60" w:after="120"/>
      </w:pPr>
      <w:r>
        <w:rPr>
          <w:color w:val="6D4C2F"/>
        </w:rPr>
        <w:t xml:space="preserve">class-eff-css-parser.php is responsible for:</w:t>
      </w:r>
    </w:p>
    <w:p>
      <w:pPr>
        <w:pStyle w:val="ListParagraph"/>
        <w:numPr>
          <w:ilvl w:val="0"/>
          <w:numId w:val="3"/>
        </w:numPr>
        <w:spacing w:before="40" w:after="40"/>
      </w:pPr>
      <w:r>
        <w:rPr>
          <w:color w:val="6D4C2F"/>
        </w:rPr>
        <w:t xml:space="preserve">Locating the compiled Elementor CSS file (e.g., post-67.css) in the Elementor uploads directory</w:t>
      </w:r>
    </w:p>
    <w:p>
      <w:pPr>
        <w:pStyle w:val="ListParagraph"/>
        <w:numPr>
          <w:ilvl w:val="0"/>
          <w:numId w:val="3"/>
        </w:numPr>
        <w:spacing w:before="40" w:after="40"/>
      </w:pPr>
      <w:r>
        <w:rPr>
          <w:color w:val="6D4C2F"/>
        </w:rPr>
        <w:t xml:space="preserve">Reading the file contents</w:t>
      </w:r>
    </w:p>
    <w:p>
      <w:pPr>
        <w:pStyle w:val="ListParagraph"/>
        <w:numPr>
          <w:ilvl w:val="0"/>
          <w:numId w:val="3"/>
        </w:numPr>
        <w:spacing w:before="40" w:after="40"/>
      </w:pPr>
      <w:r>
        <w:rPr>
          <w:color w:val="6D4C2F"/>
        </w:rPr>
        <w:t xml:space="preserve">Identifying the Elementor v4 atomic :root block — by position (after the legacy block) and variable naming pattern</w:t>
      </w:r>
    </w:p>
    <w:p>
      <w:pPr>
        <w:pStyle w:val="ListParagraph"/>
        <w:numPr>
          <w:ilvl w:val="0"/>
          <w:numId w:val="3"/>
        </w:numPr>
        <w:spacing w:before="40" w:after="40"/>
      </w:pPr>
      <w:r>
        <w:rPr>
          <w:color w:val="6D4C2F"/>
        </w:rPr>
        <w:t xml:space="preserve">Extracting all CSS custom properties from the v4 block</w:t>
      </w:r>
    </w:p>
    <w:p>
      <w:pPr>
        <w:pStyle w:val="ListParagraph"/>
        <w:numPr>
          <w:ilvl w:val="0"/>
          <w:numId w:val="3"/>
        </w:numPr>
        <w:spacing w:before="40" w:after="40"/>
      </w:pPr>
      <w:r>
        <w:rPr>
          <w:color w:val="6D4C2F"/>
        </w:rPr>
        <w:t xml:space="preserve">Returning a structured array of { name, value } pairs to the data store</w:t>
      </w:r>
    </w:p>
    <w:p>
      <w:pPr>
        <w:pStyle w:val="ListParagraph"/>
        <w:numPr>
          <w:ilvl w:val="0"/>
          <w:numId w:val="3"/>
        </w:numPr>
        <w:spacing w:before="40" w:after="40"/>
      </w:pPr>
      <w:r>
        <w:rPr>
          <w:color w:val="6D4C2F"/>
        </w:rPr>
        <w:t xml:space="preserve">Value normalization: normalizes lamp() to clamp() at extraction time (corrects a known Elementor v4 typo)</w:t>
      </w:r>
    </w:p>
    <w:p>
      <w:pPr>
        <w:pStyle w:val="ListParagraph"/>
        <w:numPr>
          <w:ilvl w:val="0"/>
          <w:numId w:val="3"/>
        </w:numPr>
        <w:spacing w:before="40" w:after="40"/>
      </w:pPr>
      <w:r>
        <w:rPr>
          <w:color w:val="6D4C2F"/>
        </w:rPr>
        <w:t xml:space="preserve">Triggering a UI refresh (via AJAX response) when Sync is invoked from the top menu bar</w:t>
      </w:r>
    </w:p>
    <w:p>
      <w:pPr>
        <w:spacing w:after="120"/>
      </w:pPr>
    </w:p>
    <w:p>
      <w:pPr>
        <w:pBdr>
          <w:top w:val="single" w:color="F4C542" w:sz="4" w:space="4"/>
          <w:left w:val="single" w:color="F4C542" w:sz="12" w:space="8"/>
          <w:bottom w:val="single" w:color="F4C542" w:sz="4" w:space="4"/>
          <w:right w:val="single" w:color="F4C542" w:sz="4" w:space="4"/>
        </w:pBdr>
        <w:spacing w:before="80" w:after="80"/>
        <w:ind w:left="720" w:right="720"/>
      </w:pPr>
      <w:r>
        <w:rPr>
          <w:b/>
          <w:bCs/>
          <w:color w:val="3D2F1F"/>
        </w:rPr>
        <w:t xml:space="preserve">CRITICAL: </w:t>
      </w:r>
      <w:r>
        <w:rPr>
          <w:i/>
          <w:iCs/>
          <w:color w:val="6D4C2F"/>
        </w:rPr>
        <w:t xml:space="preserve">EFF is read-only with respect to Elementor's compiled CSS output. Never modify the source file. EFF manages its own data store and may write back to Elementor via Elementor's API in a future phase only.</w:t>
      </w:r>
    </w:p>
    <w:p>
      <w:pPr>
        <w:spacing w:after="120"/>
      </w:pPr>
    </w:p>
    <w:p>
      <w:pPr>
        <w:pStyle w:val="Heading1"/>
      </w:pPr>
      <w:r>
        <w:t xml:space="preserve">8. Data Architecture</w:t>
      </w:r>
    </w:p>
    <w:p>
      <w:pPr>
        <w:pStyle w:val="Heading2"/>
      </w:pPr>
      <w:r>
        <w:t xml:space="preserve">8.1 Variable Data Model</w:t>
      </w:r>
    </w:p>
    <w:p>
      <w:pPr>
        <w:spacing w:before="80" w:after="80"/>
        <w:ind w:left="720" w:right="360"/>
      </w:pPr>
      <w:r>
        <w:rPr>
          <w:rFonts w:ascii="Courier New" w:cs="Courier New" w:eastAsia="Courier New" w:hAnsi="Courier New"/>
          <w:color w:val="3D2F1F"/>
          <w:sz w:val="18"/>
          <w:szCs w:val="18"/>
        </w:rPr>
        <w:t xml:space="preserve">{</w:t>
      </w:r>
    </w:p>
    <w:p>
      <w:pPr>
        <w:spacing w:before="80" w:after="80"/>
        <w:ind w:left="720" w:right="360"/>
      </w:pPr>
      <w:r>
        <w:rPr>
          <w:rFonts w:ascii="Courier New" w:cs="Courier New" w:eastAsia="Courier New" w:hAnsi="Courier New"/>
          <w:color w:val="3D2F1F"/>
          <w:sz w:val="18"/>
          <w:szCs w:val="18"/>
        </w:rPr>
        <w:t xml:space="preserve">  "id":                  "uuid-v4",</w:t>
      </w:r>
    </w:p>
    <w:p>
      <w:pPr>
        <w:spacing w:before="80" w:after="80"/>
        <w:ind w:left="720" w:right="360"/>
      </w:pPr>
      <w:r>
        <w:rPr>
          <w:rFonts w:ascii="Courier New" w:cs="Courier New" w:eastAsia="Courier New" w:hAnsi="Courier New"/>
          <w:color w:val="3D2F1F"/>
          <w:sz w:val="18"/>
          <w:szCs w:val="18"/>
        </w:rPr>
        <w:t xml:space="preserve">  "name":                "--eff-color-brand-primary",</w:t>
      </w:r>
    </w:p>
    <w:p>
      <w:pPr>
        <w:spacing w:before="80" w:after="80"/>
        <w:ind w:left="720" w:right="360"/>
      </w:pPr>
      <w:r>
        <w:rPr>
          <w:rFonts w:ascii="Courier New" w:cs="Courier New" w:eastAsia="Courier New" w:hAnsi="Courier New"/>
          <w:color w:val="3D2F1F"/>
          <w:sz w:val="18"/>
          <w:szCs w:val="18"/>
        </w:rPr>
        <w:t xml:space="preserve">  "value":               "#2C3E50",</w:t>
      </w:r>
    </w:p>
    <w:p>
      <w:pPr>
        <w:spacing w:before="80" w:after="80"/>
        <w:ind w:left="720" w:right="360"/>
      </w:pPr>
      <w:r>
        <w:rPr>
          <w:rFonts w:ascii="Courier New" w:cs="Courier New" w:eastAsia="Courier New" w:hAnsi="Courier New"/>
          <w:color w:val="3D2F1F"/>
          <w:sz w:val="18"/>
          <w:szCs w:val="18"/>
        </w:rPr>
        <w:t xml:space="preserve">  "original_value":      "#2C3E50",</w:t>
      </w:r>
    </w:p>
    <w:p>
      <w:pPr>
        <w:spacing w:before="80" w:after="80"/>
        <w:ind w:left="720" w:right="360"/>
      </w:pPr>
      <w:r>
        <w:rPr>
          <w:rFonts w:ascii="Courier New" w:cs="Courier New" w:eastAsia="Courier New" w:hAnsi="Courier New"/>
          <w:color w:val="3D2F1F"/>
          <w:sz w:val="18"/>
          <w:szCs w:val="18"/>
        </w:rPr>
        <w:t xml:space="preserve">  "pending_rename_from": null,</w:t>
      </w:r>
    </w:p>
    <w:p>
      <w:pPr>
        <w:spacing w:before="80" w:after="80"/>
        <w:ind w:left="720" w:right="360"/>
      </w:pPr>
      <w:r>
        <w:rPr>
          <w:rFonts w:ascii="Courier New" w:cs="Courier New" w:eastAsia="Courier New" w:hAnsi="Courier New"/>
          <w:color w:val="3D2F1F"/>
          <w:sz w:val="18"/>
          <w:szCs w:val="18"/>
        </w:rPr>
        <w:t xml:space="preserve">  "type":                "color",</w:t>
      </w:r>
    </w:p>
    <w:p>
      <w:pPr>
        <w:spacing w:before="80" w:after="80"/>
        <w:ind w:left="720" w:right="360"/>
      </w:pPr>
      <w:r>
        <w:rPr>
          <w:rFonts w:ascii="Courier New" w:cs="Courier New" w:eastAsia="Courier New" w:hAnsi="Courier New"/>
          <w:color w:val="3D2F1F"/>
          <w:sz w:val="18"/>
          <w:szCs w:val="18"/>
        </w:rPr>
        <w:t xml:space="preserve">  "format":              "HEX",</w:t>
      </w:r>
    </w:p>
    <w:p>
      <w:pPr>
        <w:spacing w:before="80" w:after="80"/>
        <w:ind w:left="720" w:right="360"/>
      </w:pPr>
      <w:r>
        <w:rPr>
          <w:rFonts w:ascii="Courier New" w:cs="Courier New" w:eastAsia="Courier New" w:hAnsi="Courier New"/>
          <w:color w:val="3D2F1F"/>
          <w:sz w:val="18"/>
          <w:szCs w:val="18"/>
        </w:rPr>
        <w:t xml:space="preserve">  "group":               "Variables",</w:t>
      </w:r>
    </w:p>
    <w:p>
      <w:pPr>
        <w:spacing w:before="80" w:after="80"/>
        <w:ind w:left="720" w:right="360"/>
      </w:pPr>
      <w:r>
        <w:rPr>
          <w:rFonts w:ascii="Courier New" w:cs="Courier New" w:eastAsia="Courier New" w:hAnsi="Courier New"/>
          <w:color w:val="3D2F1F"/>
          <w:sz w:val="18"/>
          <w:szCs w:val="18"/>
        </w:rPr>
        <w:t xml:space="preserve">  "subgroup":            "Colors",</w:t>
      </w:r>
    </w:p>
    <w:p>
      <w:pPr>
        <w:spacing w:before="80" w:after="80"/>
        <w:ind w:left="720" w:right="360"/>
      </w:pPr>
      <w:r>
        <w:rPr>
          <w:rFonts w:ascii="Courier New" w:cs="Courier New" w:eastAsia="Courier New" w:hAnsi="Courier New"/>
          <w:color w:val="3D2F1F"/>
          <w:sz w:val="18"/>
          <w:szCs w:val="18"/>
        </w:rPr>
        <w:t xml:space="preserve">  "category_id":         "uuid-v4",</w:t>
      </w:r>
    </w:p>
    <w:p>
      <w:pPr>
        <w:spacing w:before="80" w:after="80"/>
        <w:ind w:left="720" w:right="360"/>
      </w:pPr>
      <w:r>
        <w:rPr>
          <w:rFonts w:ascii="Courier New" w:cs="Courier New" w:eastAsia="Courier New" w:hAnsi="Courier New"/>
          <w:color w:val="3D2F1F"/>
          <w:sz w:val="18"/>
          <w:szCs w:val="18"/>
        </w:rPr>
        <w:t xml:space="preserve">  "category":            "Branding",</w:t>
      </w:r>
    </w:p>
    <w:p>
      <w:pPr>
        <w:spacing w:before="80" w:after="80"/>
        <w:ind w:left="720" w:right="360"/>
      </w:pPr>
      <w:r>
        <w:rPr>
          <w:rFonts w:ascii="Courier New" w:cs="Courier New" w:eastAsia="Courier New" w:hAnsi="Courier New"/>
          <w:color w:val="3D2F1F"/>
          <w:sz w:val="18"/>
          <w:szCs w:val="18"/>
        </w:rPr>
        <w:t xml:space="preserve">  "order":               1,</w:t>
      </w:r>
    </w:p>
    <w:p>
      <w:pPr>
        <w:spacing w:before="80" w:after="80"/>
        <w:ind w:left="720" w:right="360"/>
      </w:pPr>
      <w:r>
        <w:rPr>
          <w:rFonts w:ascii="Courier New" w:cs="Courier New" w:eastAsia="Courier New" w:hAnsi="Courier New"/>
          <w:color w:val="3D2F1F"/>
          <w:sz w:val="18"/>
          <w:szCs w:val="18"/>
        </w:rPr>
        <w:t xml:space="preserve">  "source":              "elementor-parsed",</w:t>
      </w:r>
    </w:p>
    <w:p>
      <w:pPr>
        <w:spacing w:before="80" w:after="80"/>
        <w:ind w:left="720" w:right="360"/>
      </w:pPr>
      <w:r>
        <w:rPr>
          <w:rFonts w:ascii="Courier New" w:cs="Courier New" w:eastAsia="Courier New" w:hAnsi="Courier New"/>
          <w:color w:val="3D2F1F"/>
          <w:sz w:val="18"/>
          <w:szCs w:val="18"/>
        </w:rPr>
        <w:t xml:space="preserve">  "status":              "synced",</w:t>
      </w:r>
    </w:p>
    <w:p>
      <w:pPr>
        <w:spacing w:before="80" w:after="80"/>
        <w:ind w:left="720" w:right="360"/>
      </w:pPr>
      <w:r>
        <w:rPr>
          <w:rFonts w:ascii="Courier New" w:cs="Courier New" w:eastAsia="Courier New" w:hAnsi="Courier New"/>
          <w:color w:val="3D2F1F"/>
          <w:sz w:val="18"/>
          <w:szCs w:val="18"/>
        </w:rPr>
        <w:t xml:space="preserve">  "created_at":          "ISO8601",</w:t>
      </w:r>
    </w:p>
    <w:p>
      <w:pPr>
        <w:spacing w:before="80" w:after="80"/>
        <w:ind w:left="720" w:right="360"/>
      </w:pPr>
      <w:r>
        <w:rPr>
          <w:rFonts w:ascii="Courier New" w:cs="Courier New" w:eastAsia="Courier New" w:hAnsi="Courier New"/>
          <w:color w:val="3D2F1F"/>
          <w:sz w:val="18"/>
          <w:szCs w:val="18"/>
        </w:rPr>
        <w:t xml:space="preserve">  "updated_at":          "ISO8601"</w:t>
      </w:r>
    </w:p>
    <w:p>
      <w:pPr>
        <w:spacing w:before="80" w:after="80"/>
        <w:ind w:left="720" w:right="360"/>
      </w:pPr>
      <w:r>
        <w:rPr>
          <w:rFonts w:ascii="Courier New" w:cs="Courier New" w:eastAsia="Courier New" w:hAnsi="Courier New"/>
          <w:color w:val="3D2F1F"/>
          <w:sz w:val="18"/>
          <w:szCs w:val="18"/>
        </w:rPr>
        <w:t xml:space="preserve">}</w:t>
      </w:r>
    </w:p>
    <w:p>
      <w:pPr>
        <w:spacing w:after="120"/>
      </w:pPr>
    </w:p>
    <w:p>
      <w:pPr>
        <w:pStyle w:val="Heading2"/>
      </w:pPr>
      <w:r>
        <w:t xml:space="preserve">8.2 Variable Status Values</w:t>
      </w:r>
    </w:p>
    <w:tbl>
      <w:tblPr>
        <w:tblW w:type="dxa" w:w="9360"/>
        <w:tblBorders>
          <w:top w:val="single" w:color="auto" w:sz="4"/>
          <w:bottom w:val="single" w:color="auto" w:sz="4"/>
          <w:insideH w:val="single" w:color="auto" w:sz="4"/>
          <w:insideV w:val="single" w:color="auto" w:sz="4"/>
        </w:tblBorders>
      </w:tblPr>
      <w:tblGrid>
        <w:gridCol w:w="1200"/>
        <w:gridCol w:w="4360"/>
        <w:gridCol w:w="3800"/>
      </w:tblGrid>
      <w:tr>
        <w:tc>
          <w:tcPr>
            <w:tcW w:type="dxa" w:w="120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Status</w:t>
            </w:r>
          </w:p>
        </w:tc>
        <w:tc>
          <w:tcPr>
            <w:tcW w:type="dxa" w:w="436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Meaning</w:t>
            </w:r>
          </w:p>
        </w:tc>
        <w:tc>
          <w:tcPr>
            <w:tcW w:type="dxa" w:w="380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UI Indicator</w:t>
            </w:r>
          </w:p>
        </w:tc>
      </w:tr>
      <w:tr>
        <w:tc>
          <w:tcPr>
            <w:tcW w:type="dxa" w:w="12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synced</w:t>
            </w:r>
          </w:p>
        </w:tc>
        <w:tc>
          <w:tcPr>
            <w:tcW w:type="dxa" w:w="43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Value matches Elementor original. No user changes.</w:t>
            </w:r>
          </w:p>
        </w:tc>
        <w:tc>
          <w:tcPr>
            <w:tcW w:type="dxa" w:w="3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None (clean state)</w:t>
            </w:r>
          </w:p>
        </w:tc>
      </w:tr>
      <w:tr>
        <w:tc>
          <w:tcPr>
            <w:tcW w:type="dxa" w:w="12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modified</w:t>
            </w:r>
          </w:p>
        </w:tc>
        <w:tc>
          <w:tcPr>
            <w:tcW w:type="dxa" w:w="43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User has changed the value from the Elementor original.</w:t>
            </w:r>
          </w:p>
        </w:tc>
        <w:tc>
          <w:tcPr>
            <w:tcW w:type="dxa" w:w="3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Pencil icon — gold (#f4c542)</w:t>
            </w:r>
          </w:p>
        </w:tc>
      </w:tr>
      <w:tr>
        <w:tc>
          <w:tcPr>
            <w:tcW w:type="dxa" w:w="12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conflict</w:t>
            </w:r>
          </w:p>
        </w:tc>
        <w:tc>
          <w:tcPr>
            <w:tcW w:type="dxa" w:w="43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User modified AND Elementor also changed since last sync.</w:t>
            </w:r>
          </w:p>
        </w:tc>
        <w:tc>
          <w:tcPr>
            <w:tcW w:type="dxa" w:w="3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Warning triangle — amber (#f59e0b)</w:t>
            </w:r>
          </w:p>
        </w:tc>
      </w:tr>
      <w:tr>
        <w:tc>
          <w:tcPr>
            <w:tcW w:type="dxa" w:w="12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orphaned</w:t>
            </w:r>
          </w:p>
        </w:tc>
        <w:tc>
          <w:tcPr>
            <w:tcW w:type="dxa" w:w="43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Variable exists in EFF but is no longer in Elementor output.</w:t>
            </w:r>
          </w:p>
        </w:tc>
        <w:tc>
          <w:tcPr>
            <w:tcW w:type="dxa" w:w="3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Broken chain — red (#dc2626)</w:t>
            </w:r>
          </w:p>
        </w:tc>
      </w:tr>
      <w:tr>
        <w:tc>
          <w:tcPr>
            <w:tcW w:type="dxa" w:w="12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new</w:t>
            </w:r>
          </w:p>
        </w:tc>
        <w:tc>
          <w:tcPr>
            <w:tcW w:type="dxa" w:w="43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Variable appeared in Elementor output since last sync.</w:t>
            </w:r>
          </w:p>
        </w:tc>
        <w:tc>
          <w:tcPr>
            <w:tcW w:type="dxa" w:w="3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Sparkle badge — blue (#3b82f6)</w:t>
            </w:r>
          </w:p>
        </w:tc>
      </w:tr>
      <w:tr>
        <w:tc>
          <w:tcPr>
            <w:tcW w:type="dxa" w:w="12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deleted</w:t>
            </w:r>
          </w:p>
        </w:tc>
        <w:tc>
          <w:tcPr>
            <w:tcW w:type="dxa" w:w="436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User has marked for deletion. Not yet committed.</w:t>
            </w:r>
          </w:p>
        </w:tc>
        <w:tc>
          <w:tcPr>
            <w:tcW w:type="dxa" w:w="38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Strike-through + muted</w:t>
            </w:r>
          </w:p>
        </w:tc>
      </w:tr>
    </w:tbl>
    <w:p>
      <w:pPr>
        <w:spacing w:after="120"/>
      </w:pPr>
    </w:p>
    <w:p>
      <w:pPr>
        <w:pStyle w:val="Heading2"/>
      </w:pPr>
      <w:r>
        <w:t xml:space="preserve">8.3 Class Data Model</w:t>
      </w:r>
    </w:p>
    <w:p>
      <w:pPr>
        <w:spacing w:before="80" w:after="80"/>
        <w:ind w:left="720" w:right="360"/>
      </w:pPr>
      <w:r>
        <w:rPr>
          <w:rFonts w:ascii="Courier New" w:cs="Courier New" w:eastAsia="Courier New" w:hAnsi="Courier New"/>
          <w:color w:val="3D2F1F"/>
          <w:sz w:val="18"/>
          <w:szCs w:val="18"/>
        </w:rPr>
        <w:t xml:space="preserve">{</w:t>
      </w:r>
    </w:p>
    <w:p>
      <w:pPr>
        <w:spacing w:before="80" w:after="80"/>
        <w:ind w:left="720" w:right="360"/>
      </w:pPr>
      <w:r>
        <w:rPr>
          <w:rFonts w:ascii="Courier New" w:cs="Courier New" w:eastAsia="Courier New" w:hAnsi="Courier New"/>
          <w:color w:val="3D2F1F"/>
          <w:sz w:val="18"/>
          <w:szCs w:val="18"/>
        </w:rPr>
        <w:t xml:space="preserve">  "id":         "uuid-v4",</w:t>
      </w:r>
    </w:p>
    <w:p>
      <w:pPr>
        <w:spacing w:before="80" w:after="80"/>
        <w:ind w:left="720" w:right="360"/>
      </w:pPr>
      <w:r>
        <w:rPr>
          <w:rFonts w:ascii="Courier New" w:cs="Courier New" w:eastAsia="Courier New" w:hAnsi="Courier New"/>
          <w:color w:val="3D2F1F"/>
          <w:sz w:val="18"/>
          <w:szCs w:val="18"/>
        </w:rPr>
        <w:t xml:space="preserve">  "name":       ".eff-hero-text",</w:t>
      </w:r>
    </w:p>
    <w:p>
      <w:pPr>
        <w:spacing w:before="80" w:after="80"/>
        <w:ind w:left="720" w:right="360"/>
      </w:pPr>
      <w:r>
        <w:rPr>
          <w:rFonts w:ascii="Courier New" w:cs="Courier New" w:eastAsia="Courier New" w:hAnsi="Courier New"/>
          <w:color w:val="3D2F1F"/>
          <w:sz w:val="18"/>
          <w:szCs w:val="18"/>
        </w:rPr>
        <w:t xml:space="preserve">  "properties": {},</w:t>
      </w:r>
    </w:p>
    <w:p>
      <w:pPr>
        <w:spacing w:before="80" w:after="80"/>
        <w:ind w:left="720" w:right="360"/>
      </w:pPr>
      <w:r>
        <w:rPr>
          <w:rFonts w:ascii="Courier New" w:cs="Courier New" w:eastAsia="Courier New" w:hAnsi="Courier New"/>
          <w:color w:val="3D2F1F"/>
          <w:sz w:val="18"/>
          <w:szCs w:val="18"/>
        </w:rPr>
        <w:t xml:space="preserve">  "group":      "Classes",</w:t>
      </w:r>
    </w:p>
    <w:p>
      <w:pPr>
        <w:spacing w:before="80" w:after="80"/>
        <w:ind w:left="720" w:right="360"/>
      </w:pPr>
      <w:r>
        <w:rPr>
          <w:rFonts w:ascii="Courier New" w:cs="Courier New" w:eastAsia="Courier New" w:hAnsi="Courier New"/>
          <w:color w:val="3D2F1F"/>
          <w:sz w:val="18"/>
          <w:szCs w:val="18"/>
        </w:rPr>
        <w:t xml:space="preserve">  "category":   "user-defined",</w:t>
      </w:r>
    </w:p>
    <w:p>
      <w:pPr>
        <w:spacing w:before="80" w:after="80"/>
        <w:ind w:left="720" w:right="360"/>
      </w:pPr>
      <w:r>
        <w:rPr>
          <w:rFonts w:ascii="Courier New" w:cs="Courier New" w:eastAsia="Courier New" w:hAnsi="Courier New"/>
          <w:color w:val="3D2F1F"/>
          <w:sz w:val="18"/>
          <w:szCs w:val="18"/>
        </w:rPr>
        <w:t xml:space="preserve">  "source":     "elementor-parsed",</w:t>
      </w:r>
    </w:p>
    <w:p>
      <w:pPr>
        <w:spacing w:before="80" w:after="80"/>
        <w:ind w:left="720" w:right="360"/>
      </w:pPr>
      <w:r>
        <w:rPr>
          <w:rFonts w:ascii="Courier New" w:cs="Courier New" w:eastAsia="Courier New" w:hAnsi="Courier New"/>
          <w:color w:val="3D2F1F"/>
          <w:sz w:val="18"/>
          <w:szCs w:val="18"/>
        </w:rPr>
        <w:t xml:space="preserve">  "created_at": "ISO8601",</w:t>
      </w:r>
    </w:p>
    <w:p>
      <w:pPr>
        <w:spacing w:before="80" w:after="80"/>
        <w:ind w:left="720" w:right="360"/>
      </w:pPr>
      <w:r>
        <w:rPr>
          <w:rFonts w:ascii="Courier New" w:cs="Courier New" w:eastAsia="Courier New" w:hAnsi="Courier New"/>
          <w:color w:val="3D2F1F"/>
          <w:sz w:val="18"/>
          <w:szCs w:val="18"/>
        </w:rPr>
        <w:t xml:space="preserve">  "updated_at": "ISO8601"</w:t>
      </w:r>
    </w:p>
    <w:p>
      <w:pPr>
        <w:spacing w:before="80" w:after="80"/>
        <w:ind w:left="720" w:right="360"/>
      </w:pPr>
      <w:r>
        <w:rPr>
          <w:rFonts w:ascii="Courier New" w:cs="Courier New" w:eastAsia="Courier New" w:hAnsi="Courier New"/>
          <w:color w:val="3D2F1F"/>
          <w:sz w:val="18"/>
          <w:szCs w:val="18"/>
        </w:rPr>
        <w:t xml:space="preserve">}</w:t>
      </w:r>
    </w:p>
    <w:p>
      <w:pPr>
        <w:spacing w:after="120"/>
      </w:pPr>
    </w:p>
    <w:p>
      <w:pPr>
        <w:pStyle w:val="Heading2"/>
      </w:pPr>
      <w:r>
        <w:t xml:space="preserve">8.4 Component Data Model</w:t>
      </w:r>
    </w:p>
    <w:p>
      <w:pPr>
        <w:spacing w:before="80" w:after="80"/>
        <w:ind w:left="720" w:right="360"/>
      </w:pPr>
      <w:r>
        <w:rPr>
          <w:rFonts w:ascii="Courier New" w:cs="Courier New" w:eastAsia="Courier New" w:hAnsi="Courier New"/>
          <w:color w:val="3D2F1F"/>
          <w:sz w:val="18"/>
          <w:szCs w:val="18"/>
        </w:rPr>
        <w:t xml:space="preserve">{</w:t>
      </w:r>
    </w:p>
    <w:p>
      <w:pPr>
        <w:spacing w:before="80" w:after="80"/>
        <w:ind w:left="720" w:right="360"/>
      </w:pPr>
      <w:r>
        <w:rPr>
          <w:rFonts w:ascii="Courier New" w:cs="Courier New" w:eastAsia="Courier New" w:hAnsi="Courier New"/>
          <w:color w:val="3D2F1F"/>
          <w:sz w:val="18"/>
          <w:szCs w:val="18"/>
        </w:rPr>
        <w:t xml:space="preserve">  "id":              "uuid-v4",</w:t>
      </w:r>
    </w:p>
    <w:p>
      <w:pPr>
        <w:spacing w:before="80" w:after="80"/>
        <w:ind w:left="720" w:right="360"/>
      </w:pPr>
      <w:r>
        <w:rPr>
          <w:rFonts w:ascii="Courier New" w:cs="Courier New" w:eastAsia="Courier New" w:hAnsi="Courier New"/>
          <w:color w:val="3D2F1F"/>
          <w:sz w:val="18"/>
          <w:szCs w:val="18"/>
        </w:rPr>
        <w:t xml:space="preserve">  "name":            "Hero Section",</w:t>
      </w:r>
    </w:p>
    <w:p>
      <w:pPr>
        <w:spacing w:before="80" w:after="80"/>
        <w:ind w:left="720" w:right="360"/>
      </w:pPr>
      <w:r>
        <w:rPr>
          <w:rFonts w:ascii="Courier New" w:cs="Courier New" w:eastAsia="Courier New" w:hAnsi="Courier New"/>
          <w:color w:val="3D2F1F"/>
          <w:sz w:val="18"/>
          <w:szCs w:val="18"/>
        </w:rPr>
        <w:t xml:space="preserve">  "atoms":           [],</w:t>
      </w:r>
    </w:p>
    <w:p>
      <w:pPr>
        <w:spacing w:before="80" w:after="80"/>
        <w:ind w:left="720" w:right="360"/>
      </w:pPr>
      <w:r>
        <w:rPr>
          <w:rFonts w:ascii="Courier New" w:cs="Courier New" w:eastAsia="Courier New" w:hAnsi="Courier New"/>
          <w:color w:val="3D2F1F"/>
          <w:sz w:val="18"/>
          <w:szCs w:val="18"/>
        </w:rPr>
        <w:t xml:space="preserve">  "variables_bound": [],</w:t>
      </w:r>
    </w:p>
    <w:p>
      <w:pPr>
        <w:spacing w:before="80" w:after="80"/>
        <w:ind w:left="720" w:right="360"/>
      </w:pPr>
      <w:r>
        <w:rPr>
          <w:rFonts w:ascii="Courier New" w:cs="Courier New" w:eastAsia="Courier New" w:hAnsi="Courier New"/>
          <w:color w:val="3D2F1F"/>
          <w:sz w:val="18"/>
          <w:szCs w:val="18"/>
        </w:rPr>
        <w:t xml:space="preserve">  "classes_bound":   [],</w:t>
      </w:r>
    </w:p>
    <w:p>
      <w:pPr>
        <w:spacing w:before="80" w:after="80"/>
        <w:ind w:left="720" w:right="360"/>
      </w:pPr>
      <w:r>
        <w:rPr>
          <w:rFonts w:ascii="Courier New" w:cs="Courier New" w:eastAsia="Courier New" w:hAnsi="Courier New"/>
          <w:color w:val="3D2F1F"/>
          <w:sz w:val="18"/>
          <w:szCs w:val="18"/>
        </w:rPr>
        <w:t xml:space="preserve">  "group":           "Components",</w:t>
      </w:r>
    </w:p>
    <w:p>
      <w:pPr>
        <w:spacing w:before="80" w:after="80"/>
        <w:ind w:left="720" w:right="360"/>
      </w:pPr>
      <w:r>
        <w:rPr>
          <w:rFonts w:ascii="Courier New" w:cs="Courier New" w:eastAsia="Courier New" w:hAnsi="Courier New"/>
          <w:color w:val="3D2F1F"/>
          <w:sz w:val="18"/>
          <w:szCs w:val="18"/>
        </w:rPr>
        <w:t xml:space="preserve">  "created_at":      "ISO8601",</w:t>
      </w:r>
    </w:p>
    <w:p>
      <w:pPr>
        <w:spacing w:before="80" w:after="80"/>
        <w:ind w:left="720" w:right="360"/>
      </w:pPr>
      <w:r>
        <w:rPr>
          <w:rFonts w:ascii="Courier New" w:cs="Courier New" w:eastAsia="Courier New" w:hAnsi="Courier New"/>
          <w:color w:val="3D2F1F"/>
          <w:sz w:val="18"/>
          <w:szCs w:val="18"/>
        </w:rPr>
        <w:t xml:space="preserve">  "updated_at":      "ISO8601"</w:t>
      </w:r>
    </w:p>
    <w:p>
      <w:pPr>
        <w:spacing w:before="80" w:after="80"/>
        <w:ind w:left="720" w:right="360"/>
      </w:pPr>
      <w:r>
        <w:rPr>
          <w:rFonts w:ascii="Courier New" w:cs="Courier New" w:eastAsia="Courier New" w:hAnsi="Courier New"/>
          <w:color w:val="3D2F1F"/>
          <w:sz w:val="18"/>
          <w:szCs w:val="18"/>
        </w:rPr>
        <w:t xml:space="preserve">}</w:t>
      </w:r>
    </w:p>
    <w:p>
      <w:pPr>
        <w:spacing w:after="120"/>
      </w:pPr>
    </w:p>
    <w:p>
      <w:pPr>
        <w:pStyle w:val="Heading2"/>
      </w:pPr>
      <w:r>
        <w:t xml:space="preserve">8.5 Project Config — eff-defaults.json</w:t>
      </w:r>
    </w:p>
    <w:p>
      <w:pPr>
        <w:spacing w:before="80" w:after="80"/>
        <w:ind w:left="720" w:right="360"/>
      </w:pPr>
      <w:r>
        <w:rPr>
          <w:rFonts w:ascii="Courier New" w:cs="Courier New" w:eastAsia="Courier New" w:hAnsi="Courier New"/>
          <w:color w:val="3D2F1F"/>
          <w:sz w:val="18"/>
          <w:szCs w:val="18"/>
        </w:rPr>
        <w:t xml:space="preserve">{</w:t>
      </w:r>
    </w:p>
    <w:p>
      <w:pPr>
        <w:spacing w:before="80" w:after="80"/>
        <w:ind w:left="720" w:right="360"/>
      </w:pPr>
      <w:r>
        <w:rPr>
          <w:rFonts w:ascii="Courier New" w:cs="Courier New" w:eastAsia="Courier New" w:hAnsi="Courier New"/>
          <w:color w:val="3D2F1F"/>
          <w:sz w:val="18"/>
          <w:szCs w:val="18"/>
        </w:rPr>
        <w:t xml:space="preserve">  "version": "1.0",</w:t>
      </w:r>
    </w:p>
    <w:p>
      <w:pPr>
        <w:spacing w:before="80" w:after="80"/>
        <w:ind w:left="720" w:right="360"/>
      </w:pPr>
      <w:r>
        <w:rPr>
          <w:rFonts w:ascii="Courier New" w:cs="Courier New" w:eastAsia="Courier New" w:hAnsi="Courier New"/>
          <w:color w:val="3D2F1F"/>
          <w:sz w:val="18"/>
          <w:szCs w:val="18"/>
        </w:rPr>
        <w:t xml:space="preserve">  "groups": {</w:t>
      </w:r>
    </w:p>
    <w:p>
      <w:pPr>
        <w:spacing w:before="80" w:after="80"/>
        <w:ind w:left="720" w:right="360"/>
      </w:pPr>
      <w:r>
        <w:rPr>
          <w:rFonts w:ascii="Courier New" w:cs="Courier New" w:eastAsia="Courier New" w:hAnsi="Courier New"/>
          <w:color w:val="3D2F1F"/>
          <w:sz w:val="18"/>
          <w:szCs w:val="18"/>
        </w:rPr>
        <w:t xml:space="preserve">    "Variables": {</w:t>
      </w:r>
    </w:p>
    <w:p>
      <w:pPr>
        <w:spacing w:before="80" w:after="80"/>
        <w:ind w:left="720" w:right="360"/>
      </w:pPr>
      <w:r>
        <w:rPr>
          <w:rFonts w:ascii="Courier New" w:cs="Courier New" w:eastAsia="Courier New" w:hAnsi="Courier New"/>
          <w:color w:val="3D2F1F"/>
          <w:sz w:val="18"/>
          <w:szCs w:val="18"/>
        </w:rPr>
        <w:t xml:space="preserve">      "Colors":  ["Branding", "Background", "Neutral", "Semantic", "Uncategorized"],</w:t>
      </w:r>
    </w:p>
    <w:p>
      <w:pPr>
        <w:spacing w:before="80" w:after="80"/>
        <w:ind w:left="720" w:right="360"/>
      </w:pPr>
      <w:r>
        <w:rPr>
          <w:rFonts w:ascii="Courier New" w:cs="Courier New" w:eastAsia="Courier New" w:hAnsi="Courier New"/>
          <w:color w:val="3D2F1F"/>
          <w:sz w:val="18"/>
          <w:szCs w:val="18"/>
        </w:rPr>
        <w:t xml:space="preserve">      "Fonts":   [],</w:t>
      </w:r>
    </w:p>
    <w:p>
      <w:pPr>
        <w:spacing w:before="80" w:after="80"/>
        <w:ind w:left="720" w:right="360"/>
      </w:pPr>
      <w:r>
        <w:rPr>
          <w:rFonts w:ascii="Courier New" w:cs="Courier New" w:eastAsia="Courier New" w:hAnsi="Courier New"/>
          <w:color w:val="3D2F1F"/>
          <w:sz w:val="18"/>
          <w:szCs w:val="18"/>
        </w:rPr>
        <w:t xml:space="preserve">      "Numbers": ["Spacing", "Gaps", "Grids", "Radius"]</w:t>
      </w:r>
    </w:p>
    <w:p>
      <w:pPr>
        <w:spacing w:before="80" w:after="80"/>
        <w:ind w:left="720" w:right="360"/>
      </w:pPr>
      <w:r>
        <w:rPr>
          <w:rFonts w:ascii="Courier New" w:cs="Courier New" w:eastAsia="Courier New" w:hAnsi="Courier New"/>
          <w:color w:val="3D2F1F"/>
          <w:sz w:val="18"/>
          <w:szCs w:val="18"/>
        </w:rPr>
        <w:t xml:space="preserve">    }</w:t>
      </w:r>
    </w:p>
    <w:p>
      <w:pPr>
        <w:spacing w:before="80" w:after="80"/>
        <w:ind w:left="720" w:right="360"/>
      </w:pPr>
      <w:r>
        <w:rPr>
          <w:rFonts w:ascii="Courier New" w:cs="Courier New" w:eastAsia="Courier New" w:hAnsi="Courier New"/>
          <w:color w:val="3D2F1F"/>
          <w:sz w:val="18"/>
          <w:szCs w:val="18"/>
        </w:rPr>
        <w:t xml:space="preserve">  }</w:t>
      </w:r>
    </w:p>
    <w:p>
      <w:pPr>
        <w:spacing w:before="80" w:after="80"/>
        <w:ind w:left="720" w:right="360"/>
      </w:pPr>
      <w:r>
        <w:rPr>
          <w:rFonts w:ascii="Courier New" w:cs="Courier New" w:eastAsia="Courier New" w:hAnsi="Courier New"/>
          <w:color w:val="3D2F1F"/>
          <w:sz w:val="18"/>
          <w:szCs w:val="18"/>
        </w:rPr>
        <w:t xml:space="preserve">}</w:t>
      </w:r>
    </w:p>
    <w:p>
      <w:pPr>
        <w:spacing w:before="60" w:after="80"/>
        <w:ind w:left="720" w:right="720"/>
      </w:pPr>
      <w:r>
        <w:rPr>
          <w:b/>
          <w:bCs/>
          <w:color w:val="64748B"/>
        </w:rPr>
        <w:t xml:space="preserve">Note: </w:t>
      </w:r>
      <w:r>
        <w:rPr>
          <w:i/>
          <w:iCs/>
          <w:color w:val="64748B"/>
          <w:sz w:val="20"/>
          <w:szCs w:val="20"/>
        </w:rPr>
        <w:t xml:space="preserve">Fonts array is empty — signals dynamic population from Elementor's font registry at runtime. Uncategorized is the required fallback category for Colors and must never be deletable.</w:t>
      </w:r>
    </w:p>
    <w:p>
      <w:pPr>
        <w:spacing w:after="120"/>
      </w:pPr>
    </w:p>
    <w:p>
      <w:pPr>
        <w:pStyle w:val="Heading2"/>
      </w:pPr>
      <w:r>
        <w:t xml:space="preserve">8.6 Storage File (.eff.json)</w:t>
      </w:r>
    </w:p>
    <w:p>
      <w:pPr>
        <w:pStyle w:val="ListParagraph"/>
        <w:numPr>
          <w:ilvl w:val="0"/>
          <w:numId w:val="2"/>
        </w:numPr>
        <w:spacing w:before="40" w:after="40"/>
      </w:pPr>
      <w:r>
        <w:rPr>
          <w:color w:val="6D4C2F"/>
        </w:rPr>
        <w:t xml:space="preserve">Default format: JSON (.eff.json)</w:t>
      </w:r>
    </w:p>
    <w:p>
      <w:pPr>
        <w:pStyle w:val="ListParagraph"/>
        <w:numPr>
          <w:ilvl w:val="0"/>
          <w:numId w:val="2"/>
        </w:numPr>
        <w:spacing w:before="40" w:after="40"/>
      </w:pPr>
      <w:r>
        <w:rPr>
          <w:color w:val="6D4C2F"/>
        </w:rPr>
        <w:t xml:space="preserve">Contains: project config, all variables, classes, and components</w:t>
      </w:r>
    </w:p>
    <w:p>
      <w:pPr>
        <w:pStyle w:val="ListParagraph"/>
        <w:numPr>
          <w:ilvl w:val="0"/>
          <w:numId w:val="2"/>
        </w:numPr>
        <w:spacing w:before="40" w:after="40"/>
      </w:pPr>
      <w:r>
        <w:rPr>
          <w:color w:val="6D4C2F"/>
        </w:rPr>
        <w:t xml:space="preserve">Named by user in the right status panel file name field</w:t>
      </w:r>
    </w:p>
    <w:p>
      <w:pPr>
        <w:pStyle w:val="ListParagraph"/>
        <w:numPr>
          <w:ilvl w:val="0"/>
          <w:numId w:val="2"/>
        </w:numPr>
        <w:spacing w:before="40" w:after="40"/>
      </w:pPr>
      <w:r>
        <w:rPr>
          <w:color w:val="6D4C2F"/>
        </w:rPr>
        <w:t xml:space="preserve">Saved to: WordPress uploads directory (or user-specified path)</w:t>
      </w:r>
    </w:p>
    <w:p>
      <w:pPr>
        <w:pStyle w:val="ListParagraph"/>
        <w:numPr>
          <w:ilvl w:val="0"/>
          <w:numId w:val="2"/>
        </w:numPr>
        <w:spacing w:before="40" w:after="40"/>
      </w:pPr>
      <w:r>
        <w:rPr>
          <w:color w:val="6D4C2F"/>
        </w:rPr>
        <w:t xml:space="preserve">Load/Save handled via AJAX to class-eff-ajax-handler.php</w:t>
      </w:r>
    </w:p>
    <w:p>
      <w:pPr>
        <w:pBdr>
          <w:top w:val="single" w:color="F4C542" w:sz="4" w:space="4"/>
          <w:left w:val="single" w:color="F4C542" w:sz="12" w:space="8"/>
          <w:bottom w:val="single" w:color="F4C542" w:sz="4" w:space="4"/>
          <w:right w:val="single" w:color="F4C542" w:sz="4" w:space="4"/>
        </w:pBdr>
        <w:spacing w:before="80" w:after="80"/>
        <w:ind w:left="720" w:right="720"/>
      </w:pPr>
      <w:r>
        <w:rPr>
          <w:b/>
          <w:bCs/>
          <w:color w:val="3D2F1F"/>
        </w:rPr>
        <w:t xml:space="preserve">CRITICAL: </w:t>
      </w:r>
      <w:r>
        <w:rPr>
          <w:i/>
          <w:iCs/>
          <w:color w:val="6D4C2F"/>
        </w:rPr>
        <w:t xml:space="preserve">File format must remain platform-agnostic. A future Windows or Mac app must be able to read the same .eff.json files without conversion.</w:t>
      </w:r>
    </w:p>
    <w:p>
      <w:pPr>
        <w:spacing w:after="120"/>
      </w:pPr>
    </w:p>
    <w:p>
      <w:pPr>
        <w:pStyle w:val="Heading2"/>
      </w:pPr>
      <w:r>
        <w:t xml:space="preserve">8.7 Two-Store Model</w:t>
      </w:r>
    </w:p>
    <w:p>
      <w:pPr>
        <w:spacing w:before="60" w:after="120"/>
      </w:pPr>
      <w:r>
        <w:rPr>
          <w:color w:val="6D4C2F"/>
        </w:rPr>
        <w:t xml:space="preserve">EFF operates as a deliberate staging layer between the user and Elementor. Two distinct data stores exist:</w:t>
      </w:r>
    </w:p>
    <w:p>
      <w:pPr>
        <w:spacing w:after="120"/>
      </w:pPr>
    </w:p>
    <w:tbl>
      <w:tblPr>
        <w:tblW w:type="dxa" w:w="9360"/>
        <w:tblBorders>
          <w:top w:val="single" w:color="auto" w:sz="4"/>
          <w:bottom w:val="single" w:color="auto" w:sz="4"/>
          <w:insideH w:val="single" w:color="auto" w:sz="4"/>
          <w:insideV w:val="single" w:color="auto" w:sz="4"/>
        </w:tblBorders>
      </w:tblPr>
      <w:tblGrid>
        <w:gridCol w:w="2200"/>
        <w:gridCol w:w="3680"/>
        <w:gridCol w:w="3480"/>
      </w:tblGrid>
      <w:tr>
        <w:tc>
          <w:tcPr>
            <w:tcW w:type="dxa" w:w="220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Store</w:t>
            </w:r>
          </w:p>
        </w:tc>
        <w:tc>
          <w:tcPr>
            <w:tcW w:type="dxa" w:w="368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What it holds</w:t>
            </w:r>
          </w:p>
        </w:tc>
        <w:tc>
          <w:tcPr>
            <w:tcW w:type="dxa" w:w="348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When it changes</w:t>
            </w:r>
          </w:p>
        </w:tc>
      </w:tr>
      <w:tr>
        <w:tc>
          <w:tcPr>
            <w:tcW w:type="dxa" w:w="22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EFF Data Store</w:t>
            </w:r>
          </w:p>
        </w:tc>
        <w:tc>
          <w:tcPr>
            <w:tcW w:type="dxa" w:w="368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All variables, categories, names, formats, order — everything the user edits in EFF.</w:t>
            </w:r>
          </w:p>
        </w:tc>
        <w:tc>
          <w:tcPr>
            <w:tcW w:type="dxa" w:w="348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On every user edit. Persisted to .eff.json on "Save EFF File".</w:t>
            </w:r>
          </w:p>
        </w:tc>
      </w:tr>
      <w:tr>
        <w:tc>
          <w:tcPr>
            <w:tcW w:type="dxa" w:w="22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Elementor Baseline</w:t>
            </w:r>
          </w:p>
        </w:tc>
        <w:tc>
          <w:tcPr>
            <w:tcW w:type="dxa" w:w="368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The last-known values as read from Elementor's compiled CSS. Read-only mirror.</w:t>
            </w:r>
          </w:p>
        </w:tc>
        <w:tc>
          <w:tcPr>
            <w:tcW w:type="dxa" w:w="348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Updated only when "Sync from Elementor" is triggered. Never written by user edits.</w:t>
            </w:r>
          </w:p>
        </w:tc>
      </w:tr>
    </w:tbl>
    <w:p>
      <w:pPr>
        <w:spacing w:after="120"/>
      </w:pPr>
    </w:p>
    <w:p>
      <w:pPr>
        <w:spacing w:before="60" w:after="120"/>
      </w:pPr>
      <w:r>
        <w:rPr>
          <w:color w:val="6D4C2F"/>
        </w:rPr>
        <w:t xml:space="preserve">Elementor's own CSS file is never touched by EFF during normal editing. EFF values are pushed back to Elementor only when the user explicitly triggers "Commit to Elementor".</w:t>
      </w:r>
    </w:p>
    <w:p>
      <w:pPr>
        <w:spacing w:after="120"/>
      </w:pPr>
    </w:p>
    <w:p>
      <w:pPr>
        <w:pStyle w:val="Heading1"/>
      </w:pPr>
      <w:r>
        <w:t xml:space="preserve">9. State Management</w:t>
      </w:r>
    </w:p>
    <w:p>
      <w:pPr>
        <w:pStyle w:val="Heading2"/>
      </w:pPr>
      <w:r>
        <w:t xml:space="preserve">9.1 Save State Flags</w:t>
      </w:r>
    </w:p>
    <w:tbl>
      <w:tblPr>
        <w:tblW w:type="dxa" w:w="9400"/>
        <w:tblBorders>
          <w:top w:val="single" w:color="auto" w:sz="4"/>
          <w:bottom w:val="single" w:color="auto" w:sz="4"/>
          <w:insideH w:val="single" w:color="auto" w:sz="4"/>
          <w:insideV w:val="single" w:color="auto" w:sz="4"/>
        </w:tblBorders>
      </w:tblPr>
      <w:tblGrid>
        <w:gridCol w:w="2400"/>
        <w:gridCol w:w="2600"/>
        <w:gridCol w:w="2400"/>
        <w:gridCol w:w="2000"/>
      </w:tblGrid>
      <w:tr>
        <w:tc>
          <w:tcPr>
            <w:tcW w:type="dxa" w:w="240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Flag</w:t>
            </w:r>
          </w:p>
        </w:tc>
        <w:tc>
          <w:tcPr>
            <w:tcW w:type="dxa" w:w="260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Meaning</w:t>
            </w:r>
          </w:p>
        </w:tc>
        <w:tc>
          <w:tcPr>
            <w:tcW w:type="dxa" w:w="240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What sets it</w:t>
            </w:r>
          </w:p>
        </w:tc>
        <w:tc>
          <w:tcPr>
            <w:tcW w:type="dxa" w:w="2000"/>
            <w:tcBorders>
              <w:top w:val="single" w:color="CCCCCC" w:sz="1"/>
              <w:start w:val="single" w:color="CCCCCC" w:sz="1"/>
              <w:bottom w:val="single" w:color="CCCCCC" w:sz="1"/>
              <w:end w:val="single" w:color="CCCCCC" w:sz="1"/>
            </w:tcBorders>
            <w:shd w:fill="F5EFE6" w:val="clear"/>
            <w:tcMar>
              <w:top w:type="dxa" w:w="80"/>
              <w:start w:type="dxa" w:w="120"/>
              <w:bottom w:type="dxa" w:w="80"/>
              <w:end w:type="dxa" w:w="120"/>
            </w:tcMar>
          </w:tcPr>
          <w:p>
            <w:r>
              <w:rPr>
                <w:b/>
                <w:bCs/>
                <w:color w:val="3D2F1F"/>
                <w:sz w:val="20"/>
                <w:szCs w:val="20"/>
              </w:rPr>
              <w:t xml:space="preserve">What clears it</w:t>
            </w:r>
          </w:p>
        </w:tc>
      </w:tr>
      <w:tr>
        <w:tc>
          <w:tcPr>
            <w:tcW w:type="dxa" w:w="24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hasEFFUnsavedChanges</w:t>
            </w:r>
          </w:p>
        </w:tc>
        <w:tc>
          <w:tcPr>
            <w:tcW w:type="dxa" w:w="26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The .eff.json file is out of date with the in-memory EFF data store.</w:t>
            </w:r>
          </w:p>
        </w:tc>
        <w:tc>
          <w:tcPr>
            <w:tcW w:type="dxa" w:w="24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Any edit to EFF data: color values, names, drag/drop, add, delete, rename, reorder.</w:t>
            </w:r>
          </w:p>
        </w:tc>
        <w:tc>
          <w:tcPr>
            <w:tcW w:type="dxa" w:w="20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"Save EFF File" — writes .eff.json via AJAX.</w:t>
            </w:r>
          </w:p>
        </w:tc>
      </w:tr>
      <w:tr>
        <w:tc>
          <w:tcPr>
            <w:tcW w:type="dxa" w:w="24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hasPendingElementorCommit</w:t>
            </w:r>
          </w:p>
        </w:tc>
        <w:tc>
          <w:tcPr>
            <w:tcW w:type="dxa" w:w="26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EFF data store has changes not yet pushed to Elementor.</w:t>
            </w:r>
          </w:p>
        </w:tc>
        <w:tc>
          <w:tcPr>
            <w:tcW w:type="dxa" w:w="24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Any edit to a variable's value, name, or deletion (not structural EFF-only changes like category reorder).</w:t>
            </w:r>
          </w:p>
        </w:tc>
        <w:tc>
          <w:tcPr>
            <w:tcW w:type="dxa" w:w="2000"/>
            <w:tcBorders>
              <w:top w:val="single" w:color="CCCCCC" w:sz="1"/>
              <w:start w:val="single" w:color="CCCCCC" w:sz="1"/>
              <w:bottom w:val="single" w:color="CCCCCC" w:sz="1"/>
              <w:end w:val="single" w:color="CCCCCC" w:sz="1"/>
            </w:tcBorders>
            <w:tcMar>
              <w:top w:type="dxa" w:w="80"/>
              <w:start w:type="dxa" w:w="120"/>
              <w:bottom w:type="dxa" w:w="80"/>
              <w:end w:type="dxa" w:w="120"/>
            </w:tcMar>
          </w:tcPr>
          <w:p>
            <w:r>
              <w:rPr>
                <w:color w:val="6D4C2F"/>
                <w:sz w:val="20"/>
                <w:szCs w:val="20"/>
              </w:rPr>
              <w:t xml:space="preserve">"Commit to Elementor" — pushes values via Elementor API.</w:t>
            </w:r>
          </w:p>
        </w:tc>
      </w:tr>
    </w:tbl>
    <w:p>
      <w:pPr>
        <w:spacing w:after="120"/>
      </w:pPr>
    </w:p>
    <w:p>
      <w:pPr>
        <w:pStyle w:val="Heading2"/>
      </w:pPr>
      <w:r>
        <w:t xml:space="preserve">9.2 Unsaved Changes Tracking</w:t>
      </w:r>
    </w:p>
    <w:p>
      <w:pPr>
        <w:pStyle w:val="ListParagraph"/>
        <w:numPr>
          <w:ilvl w:val="0"/>
          <w:numId w:val="2"/>
        </w:numPr>
        <w:spacing w:before="40" w:after="40"/>
      </w:pPr>
      <w:r>
        <w:rPr>
          <w:color w:val="6D4C2F"/>
        </w:rPr>
        <w:t xml:space="preserve">hasEFFUnsavedChanges controls the active/inactive state of the "Save Changes" button in the right panel</w:t>
      </w:r>
    </w:p>
    <w:p>
      <w:pPr>
        <w:pStyle w:val="ListParagraph"/>
        <w:numPr>
          <w:ilvl w:val="0"/>
          <w:numId w:val="2"/>
        </w:numPr>
        <w:spacing w:before="40" w:after="40"/>
      </w:pPr>
      <w:r>
        <w:rPr>
          <w:color w:val="6D4C2F"/>
        </w:rPr>
        <w:t xml:space="preserve">hasPendingElementorCommit controls the "Commit to Elementor" button in the top menu bar</w:t>
      </w:r>
    </w:p>
    <w:p>
      <w:pPr>
        <w:pStyle w:val="ListParagraph"/>
        <w:numPr>
          <w:ilvl w:val="0"/>
          <w:numId w:val="2"/>
        </w:numPr>
        <w:spacing w:before="40" w:after="40"/>
      </w:pPr>
      <w:r>
        <w:rPr>
          <w:color w:val="6D4C2F"/>
        </w:rPr>
        <w:t xml:space="preserve">On page unload with unsaved changes: display browser confirmation — "You have unsaved changes. Leave anyway?"</w:t>
      </w:r>
    </w:p>
    <w:p>
      <w:pPr>
        <w:spacing w:after="120"/>
      </w:pPr>
    </w:p>
    <w:p>
      <w:pPr>
        <w:pStyle w:val="Heading2"/>
      </w:pPr>
      <w:r>
        <w:t xml:space="preserve">9.3 Selection State</w:t>
      </w:r>
    </w:p>
    <w:p>
      <w:pPr>
        <w:pStyle w:val="ListParagraph"/>
        <w:numPr>
          <w:ilvl w:val="0"/>
          <w:numId w:val="2"/>
        </w:numPr>
        <w:spacing w:before="40" w:after="40"/>
      </w:pPr>
      <w:r>
        <w:rPr>
          <w:color w:val="6D4C2F"/>
        </w:rPr>
        <w:t xml:space="preserve">Currently selected left menu item highlighted using --eff-clr-accent</w:t>
      </w:r>
    </w:p>
    <w:p>
      <w:pPr>
        <w:pStyle w:val="ListParagraph"/>
        <w:numPr>
          <w:ilvl w:val="0"/>
          <w:numId w:val="2"/>
        </w:numPr>
        <w:spacing w:before="40" w:after="40"/>
      </w:pPr>
      <w:r>
        <w:rPr>
          <w:color w:val="6D4C2F"/>
        </w:rPr>
        <w:t xml:space="preserve">Edit space re-renders based on selection</w:t>
      </w:r>
    </w:p>
    <w:p>
      <w:pPr>
        <w:pStyle w:val="ListParagraph"/>
        <w:numPr>
          <w:ilvl w:val="0"/>
          <w:numId w:val="2"/>
        </w:numPr>
        <w:spacing w:before="40" w:after="40"/>
      </w:pPr>
      <w:r>
        <w:rPr>
          <w:color w:val="6D4C2F"/>
        </w:rPr>
        <w:t xml:space="preserve">Selection state held in JS memory — not persisted between sessions in v1</w:t>
      </w:r>
    </w:p>
    <w:p>
      <w:pPr>
        <w:spacing w:after="120"/>
      </w:pPr>
    </w:p>
    <w:p>
      <w:pPr>
        <w:pStyle w:val="Heading1"/>
      </w:pPr>
      <w:r>
        <w:t xml:space="preserve">10. Build &amp; Development Standards</w:t>
      </w:r>
    </w:p>
    <w:p>
      <w:pPr>
        <w:pStyle w:val="Heading2"/>
      </w:pPr>
      <w:r>
        <w:t xml:space="preserve">10.1 PHP</w:t>
      </w:r>
    </w:p>
    <w:p>
      <w:pPr>
        <w:pStyle w:val="ListParagraph"/>
        <w:numPr>
          <w:ilvl w:val="0"/>
          <w:numId w:val="2"/>
        </w:numPr>
        <w:spacing w:before="40" w:after="40"/>
      </w:pPr>
      <w:r>
        <w:rPr>
          <w:color w:val="6D4C2F"/>
        </w:rPr>
        <w:t xml:space="preserve">Prefix all PHP classes: EFF_</w:t>
      </w:r>
    </w:p>
    <w:p>
      <w:pPr>
        <w:pStyle w:val="ListParagraph"/>
        <w:numPr>
          <w:ilvl w:val="0"/>
          <w:numId w:val="2"/>
        </w:numPr>
        <w:spacing w:before="40" w:after="40"/>
      </w:pPr>
      <w:r>
        <w:rPr>
          <w:color w:val="6D4C2F"/>
        </w:rPr>
        <w:t xml:space="preserve">Follow WordPress Coding Standards throughout</w:t>
      </w:r>
    </w:p>
    <w:p>
      <w:pPr>
        <w:pStyle w:val="ListParagraph"/>
        <w:numPr>
          <w:ilvl w:val="0"/>
          <w:numId w:val="2"/>
        </w:numPr>
        <w:spacing w:before="40" w:after="40"/>
      </w:pPr>
      <w:r>
        <w:rPr>
          <w:color w:val="6D4C2F"/>
        </w:rPr>
        <w:t xml:space="preserve">All AJAX endpoints registered with wp_ajax_{action} and protected with check_ajax_referer()</w:t>
      </w:r>
    </w:p>
    <w:p>
      <w:pPr>
        <w:pStyle w:val="ListParagraph"/>
        <w:numPr>
          <w:ilvl w:val="0"/>
          <w:numId w:val="2"/>
        </w:numPr>
        <w:spacing w:before="40" w:after="40"/>
      </w:pPr>
      <w:r>
        <w:rPr>
          <w:color w:val="6D4C2F"/>
        </w:rPr>
        <w:t xml:space="preserve">Plugin must pass WordPress Plugin Check (PCP) standards</w:t>
      </w:r>
    </w:p>
    <w:p>
      <w:pPr>
        <w:pStyle w:val="ListParagraph"/>
        <w:numPr>
          <w:ilvl w:val="0"/>
          <w:numId w:val="2"/>
        </w:numPr>
        <w:spacing w:before="40" w:after="40"/>
      </w:pPr>
      <w:r>
        <w:rPr>
          <w:color w:val="6D4C2F"/>
        </w:rPr>
        <w:t xml:space="preserve">Business logic classes must have zero WordPress dependencies (portability requirement)</w:t>
      </w:r>
    </w:p>
    <w:p>
      <w:pPr>
        <w:pStyle w:val="ListParagraph"/>
        <w:numPr>
          <w:ilvl w:val="0"/>
          <w:numId w:val="2"/>
        </w:numPr>
        <w:spacing w:before="40" w:after="40"/>
      </w:pPr>
      <w:r>
        <w:rPr>
          <w:color w:val="6D4C2F"/>
        </w:rPr>
        <w:t xml:space="preserve">WordPress-specific code isolated in thin adapter classes only</w:t>
      </w:r>
    </w:p>
    <w:p>
      <w:pPr>
        <w:spacing w:after="120"/>
      </w:pPr>
    </w:p>
    <w:p>
      <w:pPr>
        <w:pStyle w:val="Heading2"/>
      </w:pPr>
      <w:r>
        <w:t xml:space="preserve">10.2 JavaScript</w:t>
      </w:r>
    </w:p>
    <w:p>
      <w:pPr>
        <w:pStyle w:val="ListParagraph"/>
        <w:numPr>
          <w:ilvl w:val="0"/>
          <w:numId w:val="2"/>
        </w:numPr>
        <w:spacing w:before="40" w:after="40"/>
      </w:pPr>
      <w:r>
        <w:rPr>
          <w:color w:val="6D4C2F"/>
        </w:rPr>
        <w:t xml:space="preserve">Prefix all JS globals: EFF</w:t>
      </w:r>
    </w:p>
    <w:p>
      <w:pPr>
        <w:pStyle w:val="ListParagraph"/>
        <w:numPr>
          <w:ilvl w:val="0"/>
          <w:numId w:val="2"/>
        </w:numPr>
        <w:spacing w:before="40" w:after="40"/>
      </w:pPr>
      <w:r>
        <w:rPr>
          <w:color w:val="6D4C2F"/>
        </w:rPr>
        <w:t xml:space="preserve">Use vanilla JS — no jQuery dependency for EFF-specific UI logic</w:t>
      </w:r>
    </w:p>
    <w:p>
      <w:pPr>
        <w:pStyle w:val="ListParagraph"/>
        <w:numPr>
          <w:ilvl w:val="0"/>
          <w:numId w:val="2"/>
        </w:numPr>
        <w:spacing w:before="40" w:after="40"/>
      </w:pPr>
      <w:r>
        <w:rPr>
          <w:color w:val="6D4C2F"/>
        </w:rPr>
        <w:t xml:space="preserve">WordPress jQuery available for WP API calls only; prefer fetch() with nonces for AJAX</w:t>
      </w:r>
    </w:p>
    <w:p>
      <w:pPr>
        <w:pStyle w:val="ListParagraph"/>
        <w:numPr>
          <w:ilvl w:val="0"/>
          <w:numId w:val="2"/>
        </w:numPr>
        <w:spacing w:before="40" w:after="40"/>
      </w:pPr>
      <w:r>
        <w:rPr>
          <w:color w:val="6D4C2F"/>
        </w:rPr>
        <w:t xml:space="preserve">ES6+ modern JavaScript</w:t>
      </w:r>
    </w:p>
    <w:p>
      <w:pPr>
        <w:pStyle w:val="ListParagraph"/>
        <w:numPr>
          <w:ilvl w:val="0"/>
          <w:numId w:val="2"/>
        </w:numPr>
        <w:spacing w:before="40" w:after="40"/>
      </w:pPr>
      <w:r>
        <w:rPr>
          <w:color w:val="6D4C2F"/>
        </w:rPr>
        <w:t xml:space="preserve">Transpile with Babel only if compatibility with older browsers is required — Jim's decision</w:t>
      </w:r>
    </w:p>
    <w:p>
      <w:pPr>
        <w:spacing w:after="120"/>
      </w:pPr>
    </w:p>
    <w:p>
      <w:pPr>
        <w:pStyle w:val="Heading2"/>
      </w:pPr>
      <w:r>
        <w:t xml:space="preserve">10.3 CSS</w:t>
      </w:r>
    </w:p>
    <w:p>
      <w:pPr>
        <w:pStyle w:val="ListParagraph"/>
        <w:numPr>
          <w:ilvl w:val="0"/>
          <w:numId w:val="2"/>
        </w:numPr>
        <w:spacing w:before="40" w:after="40"/>
      </w:pPr>
      <w:r>
        <w:rPr>
          <w:color w:val="6D4C2F"/>
        </w:rPr>
        <w:t xml:space="preserve">Prefix all CSS classes: eff-</w:t>
      </w:r>
    </w:p>
    <w:p>
      <w:pPr>
        <w:pStyle w:val="ListParagraph"/>
        <w:numPr>
          <w:ilvl w:val="0"/>
          <w:numId w:val="2"/>
        </w:numPr>
        <w:spacing w:before="40" w:after="40"/>
      </w:pPr>
      <w:r>
        <w:rPr>
          <w:color w:val="6D4C2F"/>
        </w:rPr>
        <w:t xml:space="preserve">Use CSS custom properties extensively — all theme values as variables</w:t>
      </w:r>
    </w:p>
    <w:p>
      <w:pPr>
        <w:pStyle w:val="ListParagraph"/>
        <w:numPr>
          <w:ilvl w:val="0"/>
          <w:numId w:val="2"/>
        </w:numPr>
        <w:spacing w:before="40" w:after="40"/>
      </w:pPr>
      <w:r>
        <w:rPr>
          <w:color w:val="6D4C2F"/>
        </w:rPr>
        <w:t xml:space="preserve">Scope the global Inter font override within .eff-app — not bare * — to avoid bleeding into WP admin</w:t>
      </w:r>
    </w:p>
    <w:p>
      <w:pPr>
        <w:pStyle w:val="ListParagraph"/>
        <w:numPr>
          <w:ilvl w:val="0"/>
          <w:numId w:val="2"/>
        </w:numPr>
        <w:spacing w:before="40" w:after="40"/>
      </w:pPr>
      <w:r>
        <w:rPr>
          <w:color w:val="6D4C2F"/>
        </w:rPr>
        <w:t xml:space="preserve">No external CDN dependencies — all assets local or bundled</w:t>
      </w:r>
    </w:p>
    <w:p>
      <w:pPr>
        <w:pStyle w:val="ListParagraph"/>
        <w:numPr>
          <w:ilvl w:val="0"/>
          <w:numId w:val="2"/>
        </w:numPr>
        <w:spacing w:before="40" w:after="40"/>
      </w:pPr>
      <w:r>
        <w:rPr>
          <w:color w:val="6D4C2F"/>
        </w:rPr>
        <w:t xml:space="preserve">Version CSS via plugin version constant when enqueuing (cache busting)</w:t>
      </w:r>
    </w:p>
    <w:p>
      <w:pPr>
        <w:spacing w:after="120"/>
      </w:pPr>
    </w:p>
    <w:p>
      <w:pPr>
        <w:pStyle w:val="Heading2"/>
      </w:pPr>
      <w:r>
        <w:t xml:space="preserve">10.4 Branding</w:t>
      </w:r>
    </w:p>
    <w:p>
      <w:pPr>
        <w:pStyle w:val="ListParagraph"/>
        <w:numPr>
          <w:ilvl w:val="0"/>
          <w:numId w:val="2"/>
        </w:numPr>
        <w:spacing w:before="40" w:after="40"/>
      </w:pPr>
      <w:r>
        <w:rPr>
          <w:color w:val="6D4C2F"/>
        </w:rPr>
        <w:t xml:space="preserve">All references: "Jim R Forge" — not "JimRWeb"</w:t>
      </w:r>
    </w:p>
    <w:p>
      <w:pPr>
        <w:pStyle w:val="ListParagraph"/>
        <w:numPr>
          <w:ilvl w:val="0"/>
          <w:numId w:val="2"/>
        </w:numPr>
        <w:spacing w:before="40" w:after="40"/>
      </w:pPr>
      <w:r>
        <w:rPr>
          <w:color w:val="6D4C2F"/>
        </w:rPr>
        <w:t xml:space="preserve">Author URI: https://jimrforge.com</w:t>
      </w:r>
    </w:p>
    <w:p>
      <w:pPr>
        <w:pStyle w:val="ListParagraph"/>
        <w:numPr>
          <w:ilvl w:val="0"/>
          <w:numId w:val="2"/>
        </w:numPr>
        <w:spacing w:before="40" w:after="40"/>
      </w:pPr>
      <w:r>
        <w:rPr>
          <w:color w:val="6D4C2F"/>
        </w:rPr>
        <w:t xml:space="preserve">Copyright: Jim Roberts / Jim R Forge</w:t>
      </w:r>
    </w:p>
    <w:p>
      <w:pPr>
        <w:spacing w:after="120"/>
      </w:pPr>
    </w:p>
    <w:p>
      <w:pPr>
        <w:pStyle w:val="Heading1"/>
      </w:pPr>
      <w:r>
        <w:t xml:space="preserve">11. Pre-Build Checklist</w:t>
      </w:r>
    </w:p>
    <w:p>
      <w:pPr>
        <w:spacing w:before="60" w:after="120"/>
      </w:pPr>
      <w:r>
        <w:rPr>
          <w:color w:val="6D4C2F"/>
        </w:rPr>
        <w:t xml:space="preserve">Verify all items are in place before writing code for any phase.</w:t>
      </w:r>
    </w:p>
    <w:p>
      <w:pPr>
        <w:spacing w:after="120"/>
      </w:pPr>
    </w:p>
    <w:p>
      <w:pPr>
        <w:pStyle w:val="Heading2"/>
      </w:pPr>
      <w:r>
        <w:t xml:space="preserve">11.1 Assets</w:t>
      </w:r>
    </w:p>
    <w:p>
      <w:pPr>
        <w:pStyle w:val="ListParagraph"/>
        <w:numPr>
          <w:ilvl w:val="0"/>
          <w:numId w:val="2"/>
        </w:numPr>
        <w:spacing w:before="40" w:after="40"/>
      </w:pPr>
      <w:r>
        <w:rPr>
          <w:color w:val="6D4C2F"/>
        </w:rPr>
        <w:t xml:space="preserve">Inter-Regular.woff2 copied to assets/fonts/</w:t>
      </w:r>
    </w:p>
    <w:p>
      <w:pPr>
        <w:pStyle w:val="ListParagraph"/>
        <w:numPr>
          <w:ilvl w:val="0"/>
          <w:numId w:val="2"/>
        </w:numPr>
        <w:spacing w:before="40" w:after="40"/>
      </w:pPr>
      <w:r>
        <w:rPr>
          <w:color w:val="6D4C2F"/>
        </w:rPr>
        <w:t xml:space="preserve">Inter-Medium.woff2 copied to assets/fonts/</w:t>
      </w:r>
    </w:p>
    <w:p>
      <w:pPr>
        <w:pStyle w:val="ListParagraph"/>
        <w:numPr>
          <w:ilvl w:val="0"/>
          <w:numId w:val="2"/>
        </w:numPr>
        <w:spacing w:before="40" w:after="40"/>
      </w:pPr>
      <w:r>
        <w:rPr>
          <w:color w:val="6D4C2F"/>
        </w:rPr>
        <w:t xml:space="preserve">Inter-SemiBold.woff2 copied to assets/fonts/</w:t>
      </w:r>
    </w:p>
    <w:p>
      <w:pPr>
        <w:pStyle w:val="ListParagraph"/>
        <w:numPr>
          <w:ilvl w:val="0"/>
          <w:numId w:val="2"/>
        </w:numPr>
        <w:spacing w:before="40" w:after="40"/>
      </w:pPr>
      <w:r>
        <w:rPr>
          <w:color w:val="6D4C2F"/>
        </w:rPr>
        <w:t xml:space="preserve">Inter-Bold.woff2 copied to assets/fonts/</w:t>
      </w:r>
    </w:p>
    <w:p>
      <w:pPr>
        <w:pStyle w:val="ListParagraph"/>
        <w:numPr>
          <w:ilvl w:val="0"/>
          <w:numId w:val="2"/>
        </w:numPr>
        <w:spacing w:before="40" w:after="40"/>
      </w:pPr>
      <w:r>
        <w:rPr>
          <w:color w:val="6D4C2F"/>
        </w:rPr>
        <w:t xml:space="preserve">All SVG icons prepared in assets/icons/ — see EFF-Spec-UI.docx Section 9 for required icon set</w:t>
      </w:r>
    </w:p>
    <w:p>
      <w:pPr>
        <w:pStyle w:val="ListParagraph"/>
        <w:numPr>
          <w:ilvl w:val="0"/>
          <w:numId w:val="2"/>
        </w:numPr>
        <w:spacing w:before="40" w:after="40"/>
      </w:pPr>
      <w:r>
        <w:rPr>
          <w:color w:val="6D4C2F"/>
        </w:rPr>
        <w:t xml:space="preserve">eff-defaults.json seeded with default subgroup structure — see Section 8.5 above</w:t>
      </w:r>
    </w:p>
    <w:p>
      <w:pPr>
        <w:spacing w:after="120"/>
      </w:pPr>
    </w:p>
    <w:p>
      <w:pPr>
        <w:pStyle w:val="Heading2"/>
      </w:pPr>
      <w:r>
        <w:t xml:space="preserve">11.2 CSS &amp; Theme</w:t>
      </w:r>
    </w:p>
    <w:p>
      <w:pPr>
        <w:pStyle w:val="ListParagraph"/>
        <w:numPr>
          <w:ilvl w:val="0"/>
          <w:numId w:val="2"/>
        </w:numPr>
        <w:spacing w:before="40" w:after="40"/>
      </w:pPr>
      <w:r>
        <w:rPr>
          <w:color w:val="6D4C2F"/>
        </w:rPr>
        <w:t xml:space="preserve">CSS custom properties defined in eff-theme.css for light mode — see EFF-Spec-UI.docx Section 5</w:t>
      </w:r>
    </w:p>
    <w:p>
      <w:pPr>
        <w:pStyle w:val="ListParagraph"/>
        <w:numPr>
          <w:ilvl w:val="0"/>
          <w:numId w:val="2"/>
        </w:numPr>
        <w:spacing w:before="40" w:after="40"/>
      </w:pPr>
      <w:r>
        <w:rPr>
          <w:color w:val="6D4C2F"/>
        </w:rPr>
        <w:t xml:space="preserve">Dark mode CSS variables defined in eff-theme.css</w:t>
      </w:r>
    </w:p>
    <w:p>
      <w:pPr>
        <w:pStyle w:val="ListParagraph"/>
        <w:numPr>
          <w:ilvl w:val="0"/>
          <w:numId w:val="2"/>
        </w:numPr>
        <w:spacing w:before="40" w:after="40"/>
      </w:pPr>
      <w:r>
        <w:rPr>
          <w:color w:val="6D4C2F"/>
        </w:rPr>
        <w:t xml:space="preserve">Font override scoped to .eff-app only — not bare *</w:t>
      </w:r>
    </w:p>
    <w:p>
      <w:pPr>
        <w:pStyle w:val="ListParagraph"/>
        <w:numPr>
          <w:ilvl w:val="0"/>
          <w:numId w:val="2"/>
        </w:numPr>
        <w:spacing w:before="40" w:after="40"/>
      </w:pPr>
      <w:r>
        <w:rPr>
          <w:color w:val="6D4C2F"/>
        </w:rPr>
        <w:t xml:space="preserve">All color values match JimRForge standards exactly — no approximations</w:t>
      </w:r>
    </w:p>
    <w:p>
      <w:pPr>
        <w:spacing w:after="120"/>
      </w:pPr>
    </w:p>
    <w:p>
      <w:pPr>
        <w:pStyle w:val="Heading2"/>
      </w:pPr>
      <w:r>
        <w:t xml:space="preserve">11.3 PHP / WordPress</w:t>
      </w:r>
    </w:p>
    <w:p>
      <w:pPr>
        <w:pStyle w:val="ListParagraph"/>
        <w:numPr>
          <w:ilvl w:val="0"/>
          <w:numId w:val="2"/>
        </w:numPr>
        <w:spacing w:before="40" w:after="40"/>
      </w:pPr>
      <w:r>
        <w:rPr>
          <w:color w:val="6D4C2F"/>
        </w:rPr>
        <w:t xml:space="preserve">PHP class prefixes: EFF_</w:t>
      </w:r>
    </w:p>
    <w:p>
      <w:pPr>
        <w:pStyle w:val="ListParagraph"/>
        <w:numPr>
          <w:ilvl w:val="0"/>
          <w:numId w:val="2"/>
        </w:numPr>
        <w:spacing w:before="40" w:after="40"/>
      </w:pPr>
      <w:r>
        <w:rPr>
          <w:color w:val="6D4C2F"/>
        </w:rPr>
        <w:t xml:space="preserve">AJAX nonces registered and checked on all endpoints</w:t>
      </w:r>
    </w:p>
    <w:p>
      <w:pPr>
        <w:pStyle w:val="ListParagraph"/>
        <w:numPr>
          <w:ilvl w:val="0"/>
          <w:numId w:val="2"/>
        </w:numPr>
        <w:spacing w:before="40" w:after="40"/>
      </w:pPr>
      <w:r>
        <w:rPr>
          <w:color w:val="6D4C2F"/>
        </w:rPr>
        <w:t xml:space="preserve">Business logic classes have zero WordPress dependencies</w:t>
      </w:r>
    </w:p>
    <w:p>
      <w:pPr>
        <w:pStyle w:val="ListParagraph"/>
        <w:numPr>
          <w:ilvl w:val="0"/>
          <w:numId w:val="2"/>
        </w:numPr>
        <w:spacing w:before="40" w:after="40"/>
      </w:pPr>
      <w:r>
        <w:rPr>
          <w:color w:val="6D4C2F"/>
        </w:rPr>
        <w:t xml:space="preserve">WordPress-specific code isolated in adapter classes</w:t>
      </w:r>
    </w:p>
    <w:p>
      <w:pPr>
        <w:spacing w:after="120"/>
      </w:pPr>
    </w:p>
    <w:p>
      <w:pPr>
        <w:pStyle w:val="Heading2"/>
      </w:pPr>
      <w:r>
        <w:t xml:space="preserve">11.4 JavaScript</w:t>
      </w:r>
    </w:p>
    <w:p>
      <w:pPr>
        <w:pStyle w:val="ListParagraph"/>
        <w:numPr>
          <w:ilvl w:val="0"/>
          <w:numId w:val="2"/>
        </w:numPr>
        <w:spacing w:before="40" w:after="40"/>
      </w:pPr>
      <w:r>
        <w:rPr>
          <w:color w:val="6D4C2F"/>
        </w:rPr>
        <w:t xml:space="preserve">JS global prefixes: EFF</w:t>
      </w:r>
    </w:p>
    <w:p>
      <w:pPr>
        <w:pStyle w:val="ListParagraph"/>
        <w:numPr>
          <w:ilvl w:val="0"/>
          <w:numId w:val="2"/>
        </w:numPr>
        <w:spacing w:before="40" w:after="40"/>
      </w:pPr>
      <w:r>
        <w:rPr>
          <w:color w:val="6D4C2F"/>
        </w:rPr>
        <w:t xml:space="preserve">No jQuery dependency for EFF-specific UI logic</w:t>
      </w:r>
    </w:p>
    <w:p>
      <w:pPr>
        <w:spacing w:after="120"/>
      </w:pPr>
    </w:p>
    <w:p>
      <w:pPr>
        <w:pStyle w:val="Heading2"/>
      </w:pPr>
      <w:r>
        <w:t xml:space="preserve">11.5 UI Rules</w:t>
      </w:r>
    </w:p>
    <w:p>
      <w:pPr>
        <w:pStyle w:val="ListParagraph"/>
        <w:numPr>
          <w:ilvl w:val="0"/>
          <w:numId w:val="2"/>
        </w:numPr>
        <w:spacing w:before="40" w:after="40"/>
      </w:pPr>
      <w:r>
        <w:rPr>
          <w:color w:val="6D4C2F"/>
        </w:rPr>
        <w:t xml:space="preserve">CSS class prefixes: eff-</w:t>
      </w:r>
    </w:p>
    <w:p>
      <w:pPr>
        <w:pStyle w:val="ListParagraph"/>
        <w:numPr>
          <w:ilvl w:val="0"/>
          <w:numId w:val="2"/>
        </w:numPr>
        <w:spacing w:before="40" w:after="40"/>
      </w:pPr>
      <w:r>
        <w:rPr>
          <w:color w:val="6D4C2F"/>
        </w:rPr>
        <w:t xml:space="preserve">All button text written in sentence case in HTML — not via CSS transform</w:t>
      </w:r>
    </w:p>
    <w:p>
      <w:pPr>
        <w:pStyle w:val="ListParagraph"/>
        <w:numPr>
          <w:ilvl w:val="0"/>
          <w:numId w:val="2"/>
        </w:numPr>
        <w:spacing w:before="40" w:after="40"/>
      </w:pPr>
      <w:r>
        <w:rPr>
          <w:color w:val="6D4C2F"/>
        </w:rPr>
        <w:t xml:space="preserve">All buttons borderless — box-shadow for depth only</w:t>
      </w:r>
    </w:p>
    <w:p>
      <w:pPr>
        <w:pStyle w:val="ListParagraph"/>
        <w:numPr>
          <w:ilvl w:val="0"/>
          <w:numId w:val="2"/>
        </w:numPr>
        <w:spacing w:before="40" w:after="40"/>
      </w:pPr>
      <w:r>
        <w:rPr>
          <w:color w:val="6D4C2F"/>
        </w:rPr>
        <w:t xml:space="preserve">All icon buttons have aria-label attributes</w:t>
      </w:r>
    </w:p>
    <w:p>
      <w:pPr>
        <w:pStyle w:val="ListParagraph"/>
        <w:numPr>
          <w:ilvl w:val="0"/>
          <w:numId w:val="2"/>
        </w:numPr>
        <w:spacing w:before="40" w:after="40"/>
      </w:pPr>
      <w:r>
        <w:rPr>
          <w:color w:val="6D4C2F"/>
        </w:rPr>
        <w:t xml:space="preserve">Tooltip delay: 300ms, CSS-driven, not browser default</w:t>
      </w:r>
    </w:p>
    <w:p>
      <w:pPr>
        <w:spacing w:after="120"/>
      </w:pPr>
    </w:p>
    <w:p>
      <w:pPr>
        <w:spacing w:before="480" w:after="120"/>
        <w:jc w:val="center"/>
      </w:pPr>
      <w:r>
        <w:rPr>
          <w:i/>
          <w:iCs/>
          <w:color w:val="64748B"/>
        </w:rPr>
        <w:t xml:space="preserve">End of EFF Architecture Specification v1.0</w:t>
      </w:r>
    </w:p>
    <w:p>
      <w:pPr>
        <w:jc w:val="center"/>
      </w:pPr>
      <w:r>
        <w:rPr>
          <w:color w:val="64748B"/>
          <w:sz w:val="18"/>
          <w:szCs w:val="18"/>
        </w:rPr>
        <w:t xml:space="preserve">© Jim Roberts / Jim R Forge — jimrforge.com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89A" w:sz="6" w:space="4"/>
      </w:pBdr>
      <w:tabs>
        <w:tab w:val="right" w:pos="9026"/>
      </w:tabs>
      <w:spacing w:before="160"/>
    </w:pPr>
    <w:r>
      <w:rPr>
        <w:color w:val="64748B"/>
        <w:sz w:val="16"/>
        <w:szCs w:val="16"/>
      </w:rPr>
      <w:t xml:space="preserve">© Jim Roberts / Jim R Forge — jimrforge.com</w:t>
    </w:r>
    <w:r>
      <w:rPr>
        <w:color w:val="64748B"/>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542" w:sz="6" w:space="4"/>
      </w:pBdr>
      <w:tabs>
        <w:tab w:val="right" w:pos="9026"/>
      </w:tabs>
      <w:spacing w:after="160"/>
    </w:pPr>
    <w:r>
      <w:rPr>
        <w:color w:val="64748B"/>
        <w:sz w:val="18"/>
        <w:szCs w:val="18"/>
      </w:rPr>
      <w:t xml:space="preserve">Elementor Framework Forge — Architecture Specification</w:t>
    </w:r>
    <w:r>
      <w:rPr>
        <w:color w:val="64748B"/>
        <w:sz w:val="18"/>
        <w:szCs w:val="18"/>
      </w:rPr>
      <w:t xml:space="preserve">	</w:t>
    </w:r>
    <w:r>
      <w:rPr>
        <w:color w:val="64748B"/>
        <w:sz w:val="18"/>
        <w:szCs w:val="18"/>
      </w:rPr>
      <w:t xml:space="preserve">v</w:t>
    </w:r>
    <w:r>
      <w:rPr>
        <w:b/>
        <w:bCs/>
        <w:color w:val="6D4C2F"/>
        <w:sz w:val="18"/>
        <w:szCs w:val="18"/>
      </w:rPr>
      <w:t xml:space="preserve">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6D4C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4C542" w:sz="8" w:space="4"/>
      </w:pBdr>
      <w:spacing w:before="240" w:after="120"/>
      <w:outlineLvl w:val="0"/>
    </w:pPr>
    <w:rPr>
      <w:rFonts w:ascii="Arial" w:cs="Arial" w:eastAsia="Arial" w:hAnsi="Arial"/>
      <w:b/>
      <w:bCs/>
      <w:color w:val="3D2F1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3D2F1F"/>
      <w:sz w:val="26"/>
      <w:szCs w:val="26"/>
    </w:rPr>
  </w:style>
  <w:style w:type="paragraph" w:styleId="Heading3">
    <w:name w:val="Heading 3"/>
    <w:basedOn w:val="Normal"/>
    <w:next w:val="Normal"/>
    <w:qFormat/>
    <w:pPr>
      <w:spacing w:before="160" w:after="60"/>
      <w:outlineLvl w:val="2"/>
    </w:pPr>
    <w:rPr>
      <w:rFonts w:ascii="Arial" w:cs="Arial" w:eastAsia="Arial" w:hAnsi="Arial"/>
      <w:b/>
      <w:bCs/>
      <w:color w:val="6D4C2F"/>
      <w:sz w:val="24"/>
      <w:szCs w:val="24"/>
    </w:rPr>
  </w:style>
  <w:style w:type="paragraph" w:styleId="ListParagraph">
    <w:name w:val="List Paragraph"/>
    <w:basedOn w:val="Normal"/>
    <w:pPr>
      <w:ind w:left="7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2026-03-09T10:42:12.023Z</dcterms:created>
  <dcterms:modified xsi:type="dcterms:W3CDTF">2026-03-09T10:42:12.023Z</dcterms:modified>
</cp:coreProperties>
</file>

<file path=docProps/custom.xml><?xml version="1.0" encoding="utf-8"?>
<Properties xmlns="http://schemas.openxmlformats.org/officeDocument/2006/custom-properties" xmlns:vt="http://schemas.openxmlformats.org/officeDocument/2006/docPropsVTypes"/>
</file>