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C83C" w14:textId="77777777" w:rsidR="00B73258" w:rsidRDefault="009D6D56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noProof/>
          <w:color w:val="000000"/>
          <w:sz w:val="36"/>
          <w:szCs w:val="36"/>
        </w:rPr>
        <w:drawing>
          <wp:inline distT="0" distB="0" distL="0" distR="0" wp14:anchorId="614235E7" wp14:editId="441ABBAE">
            <wp:extent cx="999140" cy="1343105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2584C" w14:textId="77777777" w:rsidR="00B73258" w:rsidRDefault="00B7325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0C245C9" w14:textId="77777777" w:rsidR="00B73258" w:rsidRDefault="009D6D56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7FBF255" w14:textId="77777777" w:rsidR="00B73258" w:rsidRDefault="00B7325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78C7734" w14:textId="77777777" w:rsidR="00B73258" w:rsidRDefault="009D6D56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42C5E067" w14:textId="77777777" w:rsidR="00B73258" w:rsidRDefault="00B7325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C3EB971" w14:textId="77777777" w:rsidR="00B73258" w:rsidRDefault="009D6D56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4D5CFEB7" w14:textId="77777777" w:rsidR="00B73258" w:rsidRDefault="00B7325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3A48415" w14:textId="77777777" w:rsidR="00B73258" w:rsidRDefault="00B73258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96BC5AF" w14:textId="77777777" w:rsidR="00B73258" w:rsidRDefault="009D6D56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Proyecto “CIC CRIPTO”</w:t>
      </w:r>
    </w:p>
    <w:p w14:paraId="168BC349" w14:textId="77777777" w:rsidR="00B73258" w:rsidRDefault="00B7325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ACF92E7" w14:textId="77777777" w:rsidR="00B73258" w:rsidRDefault="009D6D56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Inteligencia de Negocios</w:t>
      </w:r>
    </w:p>
    <w:p w14:paraId="5843510D" w14:textId="77777777" w:rsidR="00B73258" w:rsidRDefault="00B73258">
      <w:pPr>
        <w:spacing w:after="0"/>
        <w:rPr>
          <w:rFonts w:ascii="Arial" w:eastAsia="Arial" w:hAnsi="Arial" w:cs="Arial"/>
          <w:sz w:val="32"/>
          <w:szCs w:val="32"/>
        </w:rPr>
      </w:pPr>
    </w:p>
    <w:p w14:paraId="29895536" w14:textId="77777777" w:rsidR="00B73258" w:rsidRDefault="009D6D56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Patrick José Cuadros Quiroga</w:t>
      </w:r>
    </w:p>
    <w:p w14:paraId="1496CB44" w14:textId="77777777" w:rsidR="00B73258" w:rsidRDefault="00B7325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800B097" w14:textId="77777777" w:rsidR="00B73258" w:rsidRDefault="00B73258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4D83763C" w14:textId="77777777" w:rsidR="00B73258" w:rsidRDefault="009D6D56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75BAC7F" w14:textId="77777777" w:rsidR="00B73258" w:rsidRDefault="00B73258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22F54FAB" w14:textId="77777777" w:rsidR="00B73258" w:rsidRDefault="009D6D56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Arenas Paz Soldan, Miguel Jesus 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2017059282</w:t>
      </w:r>
    </w:p>
    <w:p w14:paraId="37FE0A32" w14:textId="77777777" w:rsidR="00B73258" w:rsidRDefault="009D6D56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Chino Vargas, Allison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Rousse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2017057524</w:t>
      </w:r>
    </w:p>
    <w:p w14:paraId="27D9E70C" w14:textId="77777777" w:rsidR="00B73258" w:rsidRDefault="009D6D56">
      <w:pPr>
        <w:spacing w:after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Garcia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Pinto, Marco Antonio</w:t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</w:r>
      <w:r>
        <w:rPr>
          <w:rFonts w:ascii="Arial" w:eastAsia="Arial" w:hAnsi="Arial" w:cs="Arial"/>
          <w:b/>
          <w:i/>
          <w:sz w:val="28"/>
          <w:szCs w:val="28"/>
        </w:rPr>
        <w:tab/>
        <w:t>2017059284</w:t>
      </w:r>
    </w:p>
    <w:p w14:paraId="6D818AC1" w14:textId="77777777" w:rsidR="00B73258" w:rsidRDefault="00B7325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DB4EE53" w14:textId="77777777" w:rsidR="00B73258" w:rsidRDefault="00B7325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4127A252" w14:textId="77777777" w:rsidR="00B73258" w:rsidRDefault="00B7325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288AF829" w14:textId="77777777" w:rsidR="00B73258" w:rsidRDefault="00B7325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765F0499" w14:textId="77777777" w:rsidR="00B73258" w:rsidRDefault="00B7325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36405B44" w14:textId="77777777" w:rsidR="00B73258" w:rsidRDefault="009D6D56">
      <w:pPr>
        <w:spacing w:after="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DFA18F1" w14:textId="77777777" w:rsidR="00B73258" w:rsidRDefault="009D6D56">
      <w:pPr>
        <w:spacing w:after="0"/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i/>
          <w:sz w:val="32"/>
          <w:szCs w:val="32"/>
        </w:rPr>
        <w:t>2021</w:t>
      </w:r>
    </w:p>
    <w:p w14:paraId="5E9BBC33" w14:textId="77777777" w:rsidR="00B73258" w:rsidRDefault="00B73258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8FEAE3" w14:textId="77777777" w:rsidR="00B73258" w:rsidRDefault="00B73258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B73258" w14:paraId="43A35B3A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0732D1B2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B73258" w14:paraId="47477DC6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CEF976F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E917596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D58C37F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0150CE56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4085BA3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FB03E01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B73258" w14:paraId="2F2E7027" w14:textId="77777777">
        <w:trPr>
          <w:trHeight w:val="227"/>
          <w:jc w:val="center"/>
        </w:trPr>
        <w:tc>
          <w:tcPr>
            <w:tcW w:w="921" w:type="dxa"/>
          </w:tcPr>
          <w:p w14:paraId="1CB0E91D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49EBC6F7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753CCBDE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3865F132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39E2D438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DF44601" w14:textId="77777777" w:rsidR="00B73258" w:rsidRDefault="009D6D5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3914F34" w14:textId="77777777" w:rsidR="00B73258" w:rsidRDefault="00B7325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9838DD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22CA27E4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406912BF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A00F6B7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2058F57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1A58D3AD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CBD49DF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64C7C86D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5F60E453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23241F1E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3BCA8902" w14:textId="77777777" w:rsidR="00B73258" w:rsidRDefault="00B73258">
      <w:pPr>
        <w:pStyle w:val="Ttulo"/>
        <w:jc w:val="right"/>
        <w:rPr>
          <w:b w:val="0"/>
          <w:color w:val="000000"/>
          <w:sz w:val="24"/>
          <w:szCs w:val="24"/>
        </w:rPr>
      </w:pPr>
    </w:p>
    <w:p w14:paraId="63F6D3A9" w14:textId="77777777" w:rsidR="00B73258" w:rsidRDefault="009D6D56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Sistema</w:t>
      </w:r>
      <w:r>
        <w:rPr>
          <w:rFonts w:ascii="Times New Roman" w:eastAsia="Times New Roman" w:hAnsi="Times New Roman" w:cs="Times New Roman"/>
        </w:rPr>
        <w:t xml:space="preserve"> </w:t>
      </w:r>
      <w:r>
        <w:t>“CIC CRIPTO”</w:t>
      </w:r>
    </w:p>
    <w:p w14:paraId="0F22F49B" w14:textId="77777777" w:rsidR="00B73258" w:rsidRDefault="009D6D56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Documento de Visión</w:t>
      </w:r>
    </w:p>
    <w:p w14:paraId="4B0E9B99" w14:textId="77777777" w:rsidR="00B73258" w:rsidRDefault="00B73258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0A742CC1" w14:textId="77777777" w:rsidR="00B73258" w:rsidRDefault="009D6D56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1.0</w:t>
      </w:r>
    </w:p>
    <w:p w14:paraId="25E5985E" w14:textId="77777777" w:rsidR="00B73258" w:rsidRDefault="009D6D56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B73258" w14:paraId="1DCF6823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4132716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B73258" w14:paraId="739AFD24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8DAC4FB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C3A8DA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5C317A9A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13943C1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CE92CD6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5869F2F8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B73258" w14:paraId="3166D562" w14:textId="77777777">
        <w:trPr>
          <w:trHeight w:val="227"/>
          <w:jc w:val="center"/>
        </w:trPr>
        <w:tc>
          <w:tcPr>
            <w:tcW w:w="921" w:type="dxa"/>
          </w:tcPr>
          <w:p w14:paraId="1BEE413F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1E49C868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0F9A124E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24BCE99E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7E5B1D79" w14:textId="77777777" w:rsidR="00B73258" w:rsidRDefault="009D6D5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0886AB50" w14:textId="77777777" w:rsidR="00B73258" w:rsidRDefault="009D6D5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5114E8B7" w14:textId="77777777" w:rsidR="00B73258" w:rsidRDefault="00B7325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30A5B3" w14:textId="77777777" w:rsidR="00B73258" w:rsidRDefault="00B7325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51891D" w14:textId="77777777" w:rsidR="00B73258" w:rsidRDefault="009D6D56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INDICE GENERAL</w:t>
      </w:r>
    </w:p>
    <w:sdt>
      <w:sdtPr>
        <w:id w:val="378830107"/>
        <w:docPartObj>
          <w:docPartGallery w:val="Table of Contents"/>
          <w:docPartUnique/>
        </w:docPartObj>
      </w:sdtPr>
      <w:sdtEndPr/>
      <w:sdtContent>
        <w:p w14:paraId="7E05E324" w14:textId="77777777" w:rsidR="00B73258" w:rsidRDefault="009D6D56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480" w:after="0" w:line="360" w:lineRule="auto"/>
            <w:rPr>
              <w:rFonts w:ascii="Arial" w:eastAsia="Arial" w:hAnsi="Arial" w:cs="Arial"/>
              <w:b/>
              <w:color w:val="2E75B5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42E7D277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</w:t>
          </w:r>
          <w:r>
            <w:rPr>
              <w:color w:val="000000"/>
            </w:rPr>
            <w:tab/>
            <w:t>Introducción</w:t>
          </w:r>
          <w:r>
            <w:rPr>
              <w:color w:val="000000"/>
            </w:rPr>
            <w:tab/>
            <w:t>1</w:t>
          </w:r>
        </w:p>
        <w:p w14:paraId="5281F8C5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1.1</w:t>
          </w:r>
          <w:r>
            <w:rPr>
              <w:color w:val="000000"/>
            </w:rPr>
            <w:tab/>
            <w:t>Propósito</w:t>
          </w:r>
          <w:r>
            <w:rPr>
              <w:color w:val="000000"/>
            </w:rPr>
            <w:tab/>
            <w:t>1</w:t>
          </w:r>
        </w:p>
        <w:p w14:paraId="5F3179BA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1.2</w:t>
          </w:r>
          <w:r>
            <w:rPr>
              <w:color w:val="000000"/>
            </w:rPr>
            <w:tab/>
            <w:t>Alcance</w:t>
          </w:r>
          <w:r>
            <w:rPr>
              <w:color w:val="000000"/>
            </w:rPr>
            <w:tab/>
            <w:t>1</w:t>
          </w:r>
        </w:p>
        <w:p w14:paraId="0817BE73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1.3</w:t>
          </w:r>
          <w:r>
            <w:rPr>
              <w:color w:val="000000"/>
            </w:rPr>
            <w:tab/>
            <w:t>Definiciones, Siglas y Abreviaturas</w:t>
          </w:r>
          <w:r>
            <w:rPr>
              <w:color w:val="000000"/>
            </w:rPr>
            <w:tab/>
            <w:t>1</w:t>
          </w:r>
        </w:p>
        <w:p w14:paraId="11F1E825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1.4</w:t>
          </w:r>
          <w:r>
            <w:rPr>
              <w:color w:val="000000"/>
            </w:rPr>
            <w:tab/>
            <w:t>Referencias</w:t>
          </w:r>
          <w:r>
            <w:rPr>
              <w:color w:val="000000"/>
            </w:rPr>
            <w:tab/>
            <w:t>1</w:t>
          </w:r>
        </w:p>
        <w:p w14:paraId="086386EC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1.5</w:t>
          </w:r>
          <w:r>
            <w:rPr>
              <w:color w:val="000000"/>
            </w:rPr>
            <w:tab/>
            <w:t>Visión General</w:t>
          </w:r>
          <w:r>
            <w:rPr>
              <w:color w:val="000000"/>
            </w:rPr>
            <w:tab/>
            <w:t>1</w:t>
          </w:r>
        </w:p>
        <w:p w14:paraId="6D3BB70A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</w:t>
          </w:r>
          <w:r>
            <w:rPr>
              <w:color w:val="000000"/>
            </w:rPr>
            <w:tab/>
            <w:t>Posicionamiento</w:t>
          </w:r>
          <w:r>
            <w:rPr>
              <w:color w:val="000000"/>
            </w:rPr>
            <w:tab/>
            <w:t>1</w:t>
          </w:r>
        </w:p>
        <w:p w14:paraId="26E9FA63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2.1</w:t>
          </w:r>
          <w:r>
            <w:rPr>
              <w:color w:val="000000"/>
            </w:rPr>
            <w:tab/>
            <w:t>Oportunidad de negocio</w:t>
          </w:r>
          <w:r>
            <w:rPr>
              <w:color w:val="000000"/>
            </w:rPr>
            <w:tab/>
            <w:t>1</w:t>
          </w:r>
        </w:p>
        <w:p w14:paraId="79377643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2.2</w:t>
          </w:r>
          <w:r>
            <w:rPr>
              <w:color w:val="000000"/>
            </w:rPr>
            <w:tab/>
            <w:t>Definición del problema</w:t>
          </w:r>
          <w:r>
            <w:rPr>
              <w:color w:val="000000"/>
            </w:rPr>
            <w:tab/>
            <w:t>2</w:t>
          </w:r>
        </w:p>
        <w:p w14:paraId="5FC0E16C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color w:val="000000"/>
            </w:rPr>
            <w:t>Descripción de los interesados y usuarios</w:t>
          </w:r>
          <w:r>
            <w:rPr>
              <w:color w:val="000000"/>
            </w:rPr>
            <w:tab/>
            <w:t>3</w:t>
          </w:r>
        </w:p>
        <w:p w14:paraId="0594DA75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3.1</w:t>
          </w:r>
          <w:r>
            <w:rPr>
              <w:color w:val="000000"/>
            </w:rPr>
            <w:tab/>
            <w:t>Resumen de los interesados</w:t>
          </w:r>
          <w:r>
            <w:rPr>
              <w:color w:val="000000"/>
            </w:rPr>
            <w:tab/>
            <w:t>3</w:t>
          </w:r>
        </w:p>
        <w:p w14:paraId="3A8D7566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3.2</w:t>
          </w:r>
          <w:r>
            <w:rPr>
              <w:color w:val="000000"/>
            </w:rPr>
            <w:tab/>
            <w:t>Resumen de los usuarios</w:t>
          </w:r>
          <w:r>
            <w:rPr>
              <w:color w:val="000000"/>
            </w:rPr>
            <w:tab/>
            <w:t>3</w:t>
          </w:r>
        </w:p>
        <w:p w14:paraId="5FDD9B0D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3.3</w:t>
          </w:r>
          <w:r>
            <w:rPr>
              <w:color w:val="000000"/>
            </w:rPr>
            <w:tab/>
            <w:t>Entorno de usuario</w:t>
          </w:r>
          <w:r>
            <w:rPr>
              <w:color w:val="000000"/>
            </w:rPr>
            <w:tab/>
            <w:t>4</w:t>
          </w:r>
        </w:p>
        <w:p w14:paraId="5392291F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3.4</w:t>
          </w:r>
          <w:r>
            <w:rPr>
              <w:color w:val="000000"/>
            </w:rPr>
            <w:tab/>
            <w:t>Perfiles de los interesados</w:t>
          </w:r>
          <w:r>
            <w:rPr>
              <w:color w:val="000000"/>
            </w:rPr>
            <w:tab/>
            <w:t>4</w:t>
          </w:r>
        </w:p>
        <w:p w14:paraId="29407D94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3.5</w:t>
          </w:r>
          <w:r>
            <w:rPr>
              <w:color w:val="000000"/>
            </w:rPr>
            <w:tab/>
            <w:t>Perfiles de los Usuarios</w:t>
          </w:r>
          <w:r>
            <w:rPr>
              <w:color w:val="000000"/>
            </w:rPr>
            <w:tab/>
            <w:t>4</w:t>
          </w:r>
        </w:p>
        <w:p w14:paraId="2A1E5F26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3.6</w:t>
          </w:r>
          <w:r>
            <w:rPr>
              <w:color w:val="000000"/>
            </w:rPr>
            <w:tab/>
            <w:t>Necesidades de los interesados y usuarios</w:t>
          </w:r>
          <w:r>
            <w:rPr>
              <w:color w:val="000000"/>
            </w:rPr>
            <w:tab/>
            <w:t>6</w:t>
          </w:r>
        </w:p>
        <w:p w14:paraId="6A34FA1C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</w:t>
          </w:r>
          <w:r>
            <w:rPr>
              <w:color w:val="000000"/>
            </w:rPr>
            <w:tab/>
            <w:t>Vista Ge</w:t>
          </w:r>
          <w:r>
            <w:rPr>
              <w:color w:val="000000"/>
            </w:rPr>
            <w:t>neral del Producto</w:t>
          </w:r>
          <w:r>
            <w:rPr>
              <w:color w:val="000000"/>
            </w:rPr>
            <w:tab/>
            <w:t>7</w:t>
          </w:r>
        </w:p>
        <w:p w14:paraId="0D6C050D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4.1</w:t>
          </w:r>
          <w:r>
            <w:rPr>
              <w:color w:val="000000"/>
            </w:rPr>
            <w:tab/>
            <w:t>Perspectiva del producto</w:t>
          </w:r>
          <w:r>
            <w:rPr>
              <w:color w:val="000000"/>
            </w:rPr>
            <w:tab/>
            <w:t>7</w:t>
          </w:r>
        </w:p>
        <w:p w14:paraId="040A8763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4.2</w:t>
          </w:r>
          <w:r>
            <w:rPr>
              <w:color w:val="000000"/>
            </w:rPr>
            <w:tab/>
            <w:t>Resumen de capacidades</w:t>
          </w:r>
          <w:r>
            <w:rPr>
              <w:color w:val="000000"/>
            </w:rPr>
            <w:tab/>
            <w:t>8</w:t>
          </w:r>
        </w:p>
        <w:p w14:paraId="22F89544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4.3</w:t>
          </w:r>
          <w:r>
            <w:rPr>
              <w:color w:val="000000"/>
            </w:rPr>
            <w:tab/>
            <w:t>Suposiciones y dependencias</w:t>
          </w:r>
          <w:r>
            <w:rPr>
              <w:color w:val="000000"/>
            </w:rPr>
            <w:tab/>
            <w:t>8</w:t>
          </w:r>
        </w:p>
        <w:p w14:paraId="3583234D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4.4</w:t>
          </w:r>
          <w:r>
            <w:rPr>
              <w:color w:val="000000"/>
            </w:rPr>
            <w:tab/>
            <w:t>Costos y precios</w:t>
          </w:r>
          <w:r>
            <w:rPr>
              <w:color w:val="000000"/>
            </w:rPr>
            <w:tab/>
            <w:t>9</w:t>
          </w:r>
        </w:p>
        <w:p w14:paraId="02EE1366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lastRenderedPageBreak/>
            <w:t>4.5</w:t>
          </w:r>
          <w:r>
            <w:rPr>
              <w:color w:val="000000"/>
            </w:rPr>
            <w:tab/>
            <w:t>Licenciamiento e instalación</w:t>
          </w:r>
          <w:r>
            <w:rPr>
              <w:color w:val="000000"/>
            </w:rPr>
            <w:tab/>
            <w:t>9</w:t>
          </w:r>
        </w:p>
        <w:p w14:paraId="026ADC0B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5.</w:t>
          </w:r>
          <w:r>
            <w:rPr>
              <w:color w:val="000000"/>
            </w:rPr>
            <w:tab/>
            <w:t>Características del producto</w:t>
          </w:r>
          <w:r>
            <w:rPr>
              <w:color w:val="000000"/>
            </w:rPr>
            <w:tab/>
            <w:t>9</w:t>
          </w:r>
        </w:p>
        <w:p w14:paraId="58883703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6.</w:t>
          </w:r>
          <w:r>
            <w:rPr>
              <w:color w:val="000000"/>
            </w:rPr>
            <w:tab/>
            <w:t>Restricciones</w:t>
          </w:r>
          <w:r>
            <w:rPr>
              <w:color w:val="000000"/>
            </w:rPr>
            <w:tab/>
            <w:t>10</w:t>
          </w:r>
        </w:p>
        <w:p w14:paraId="7CB35495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color w:val="000000"/>
            </w:rPr>
            <w:t>Rangos de calidad</w:t>
          </w:r>
          <w:r>
            <w:rPr>
              <w:color w:val="000000"/>
            </w:rPr>
            <w:tab/>
            <w:t>10</w:t>
          </w:r>
        </w:p>
        <w:p w14:paraId="06C0E346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8.</w:t>
          </w:r>
          <w:r>
            <w:rPr>
              <w:color w:val="000000"/>
            </w:rPr>
            <w:tab/>
            <w:t>Precedencia y Prioridad</w:t>
          </w:r>
          <w:r>
            <w:rPr>
              <w:color w:val="000000"/>
            </w:rPr>
            <w:tab/>
            <w:t>10</w:t>
          </w:r>
        </w:p>
        <w:p w14:paraId="30DBB3BF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color w:val="000000"/>
            </w:rPr>
          </w:pPr>
          <w:r>
            <w:rPr>
              <w:color w:val="000000"/>
            </w:rPr>
            <w:t>9.</w:t>
          </w:r>
          <w:r>
            <w:rPr>
              <w:color w:val="000000"/>
            </w:rPr>
            <w:tab/>
            <w:t>Otros requerimientos del producto</w:t>
          </w:r>
          <w:r>
            <w:rPr>
              <w:color w:val="000000"/>
            </w:rPr>
            <w:tab/>
            <w:t>10</w:t>
          </w:r>
        </w:p>
        <w:p w14:paraId="778B6C84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b) Estandares legales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32</w:t>
          </w:r>
        </w:p>
        <w:p w14:paraId="3ACF04C1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c) Estandares de comunicación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37</w:t>
          </w:r>
        </w:p>
        <w:p w14:paraId="32F6433F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d) Estandaraes de cumplimiento de la plataforma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2C7E8747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360" w:lineRule="auto"/>
            <w:ind w:left="220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e) Estandaraes de calidad y segurida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42</w:t>
          </w:r>
        </w:p>
        <w:p w14:paraId="0D187BE6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CONCLUSIONES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7F55D681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RECOMENDACIONES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1B131CA9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2et92p0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BIBLIOGRAFIA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473F345E" w14:textId="77777777" w:rsidR="00B73258" w:rsidRDefault="009D6D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WEBGRAFIA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hyperlink>
          <w:r>
            <w:rPr>
              <w:rFonts w:ascii="Arial" w:eastAsia="Arial" w:hAnsi="Arial" w:cs="Arial"/>
              <w:color w:val="000000"/>
              <w:sz w:val="20"/>
              <w:szCs w:val="20"/>
            </w:rPr>
            <w:t>46</w:t>
          </w:r>
        </w:p>
        <w:p w14:paraId="5EC8E418" w14:textId="77777777" w:rsidR="00B73258" w:rsidRDefault="009D6D56">
          <w:pPr>
            <w:spacing w:line="360" w:lineRule="auto"/>
          </w:pPr>
          <w:r>
            <w:fldChar w:fldCharType="end"/>
          </w:r>
        </w:p>
      </w:sdtContent>
    </w:sdt>
    <w:p w14:paraId="5BE366C7" w14:textId="77777777" w:rsidR="00B73258" w:rsidRDefault="009D6D56">
      <w:pPr>
        <w:spacing w:after="200" w:line="360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DEAB603" w14:textId="77777777" w:rsidR="00B73258" w:rsidRDefault="00B73258">
      <w:pPr>
        <w:spacing w:after="200" w:line="360" w:lineRule="auto"/>
        <w:rPr>
          <w:rFonts w:ascii="Arial" w:eastAsia="Arial" w:hAnsi="Arial" w:cs="Arial"/>
          <w:sz w:val="24"/>
          <w:szCs w:val="24"/>
        </w:rPr>
      </w:pPr>
    </w:p>
    <w:p w14:paraId="70556322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Introducción</w:t>
      </w:r>
      <w:r>
        <w:rPr>
          <w:sz w:val="24"/>
          <w:szCs w:val="24"/>
        </w:rPr>
        <w:tab/>
      </w:r>
    </w:p>
    <w:p w14:paraId="16C90B96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1.1</w:t>
      </w:r>
      <w:r>
        <w:rPr>
          <w:sz w:val="24"/>
          <w:szCs w:val="24"/>
        </w:rPr>
        <w:tab/>
        <w:t>Propósito</w:t>
      </w:r>
    </w:p>
    <w:p w14:paraId="39CE3343" w14:textId="77777777" w:rsidR="00B73258" w:rsidRDefault="009D6D56">
      <w:pPr>
        <w:tabs>
          <w:tab w:val="left" w:pos="660"/>
          <w:tab w:val="right" w:pos="8828"/>
        </w:tabs>
        <w:spacing w:before="240" w:after="240" w:line="360" w:lineRule="auto"/>
        <w:ind w:left="72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El presente documento tiene como propósito definir las especificaciones funcionales, no funcionales y del sistema para la implementación de un sistema de escritorio </w:t>
      </w:r>
      <w:proofErr w:type="gramStart"/>
      <w:r>
        <w:rPr>
          <w:rFonts w:ascii="Arial" w:eastAsia="Arial" w:hAnsi="Arial" w:cs="Arial"/>
          <w:sz w:val="20"/>
          <w:szCs w:val="20"/>
        </w:rPr>
        <w:t>que  permita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obtener el manejo de las criptomonedas y con ello poder interactuar con el man</w:t>
      </w:r>
      <w:r>
        <w:rPr>
          <w:rFonts w:ascii="Arial" w:eastAsia="Arial" w:hAnsi="Arial" w:cs="Arial"/>
          <w:sz w:val="20"/>
          <w:szCs w:val="20"/>
        </w:rPr>
        <w:t>ejo de la información personal.</w:t>
      </w:r>
    </w:p>
    <w:p w14:paraId="36916CE7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1.2</w:t>
      </w:r>
      <w:r>
        <w:rPr>
          <w:sz w:val="24"/>
          <w:szCs w:val="24"/>
        </w:rPr>
        <w:tab/>
        <w:t>Alcance</w:t>
      </w:r>
    </w:p>
    <w:p w14:paraId="040BB26A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 xml:space="preserve">Este documento abarca el desarrollo e implementación del proyecto CDC Cripto, que se centra específicamente en brindar información a través de los datos generados por </w:t>
      </w:r>
      <w:proofErr w:type="spellStart"/>
      <w:r>
        <w:rPr>
          <w:sz w:val="24"/>
          <w:szCs w:val="24"/>
        </w:rPr>
        <w:t>Coin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>.</w:t>
      </w:r>
    </w:p>
    <w:p w14:paraId="4FC82D7A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1.3</w:t>
      </w:r>
      <w:r>
        <w:rPr>
          <w:sz w:val="24"/>
          <w:szCs w:val="24"/>
        </w:rPr>
        <w:tab/>
        <w:t>Definiciones, Siglas y Abrev</w:t>
      </w:r>
      <w:r>
        <w:rPr>
          <w:sz w:val="24"/>
          <w:szCs w:val="24"/>
        </w:rPr>
        <w:t>iaturas</w:t>
      </w:r>
    </w:p>
    <w:p w14:paraId="4D857829" w14:textId="77777777" w:rsidR="00B73258" w:rsidRDefault="009D6D5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WEB SCRAPING: Es una técnica utilizada mediante programas de software para extraer información de sitios web.​ Usualmente, estos programas simulan la navegación de un humano en la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Wide Web ya sea utilizando el protocolo HTTP manualmente, o in</w:t>
      </w:r>
      <w:r>
        <w:rPr>
          <w:sz w:val="24"/>
          <w:szCs w:val="24"/>
        </w:rPr>
        <w:t>crustando un navegador en una aplicación.</w:t>
      </w:r>
    </w:p>
    <w:p w14:paraId="145FAABE" w14:textId="77777777" w:rsidR="00B73258" w:rsidRDefault="009D6D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CRIPTOMONEDAS: Una criptomoneda, criptodivisa o </w:t>
      </w:r>
      <w:proofErr w:type="spellStart"/>
      <w:r>
        <w:rPr>
          <w:sz w:val="24"/>
          <w:szCs w:val="24"/>
        </w:rPr>
        <w:t>criptoactivo</w:t>
      </w:r>
      <w:proofErr w:type="spellEnd"/>
      <w:r>
        <w:rPr>
          <w:sz w:val="24"/>
          <w:szCs w:val="24"/>
        </w:rPr>
        <w:t xml:space="preserve"> es un medio digital de intercambio que utiliza criptografía fuerte para asegurar las transacciones, controlar la creación de unidades adicionales y verif</w:t>
      </w:r>
      <w:r>
        <w:rPr>
          <w:sz w:val="24"/>
          <w:szCs w:val="24"/>
        </w:rPr>
        <w:t>icar la transferencia de activos usando tecnologías de registro distribuido.​​​​</w:t>
      </w:r>
    </w:p>
    <w:p w14:paraId="3525F971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1.4</w:t>
      </w:r>
      <w:r>
        <w:rPr>
          <w:sz w:val="24"/>
          <w:szCs w:val="24"/>
        </w:rPr>
        <w:tab/>
        <w:t>Referencias</w:t>
      </w:r>
    </w:p>
    <w:p w14:paraId="0CDF234B" w14:textId="77777777" w:rsidR="00B73258" w:rsidRDefault="009D6D56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ind w:left="992"/>
        <w:jc w:val="both"/>
      </w:pPr>
      <w:r>
        <w:t>Informe de Factibilidad de Proyecto</w:t>
      </w:r>
    </w:p>
    <w:p w14:paraId="6759B369" w14:textId="77777777" w:rsidR="00B73258" w:rsidRDefault="009D6D56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ind w:left="992"/>
        <w:jc w:val="both"/>
      </w:pPr>
      <w:r>
        <w:t>Registro de Interesados</w:t>
      </w:r>
    </w:p>
    <w:p w14:paraId="7744A1B3" w14:textId="77777777" w:rsidR="00B73258" w:rsidRDefault="009D6D56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ind w:left="992"/>
        <w:jc w:val="both"/>
      </w:pPr>
      <w:r>
        <w:t>Acta de Constitución de Proyecto</w:t>
      </w:r>
    </w:p>
    <w:p w14:paraId="1EFC5913" w14:textId="77777777" w:rsidR="00B73258" w:rsidRDefault="009D6D56">
      <w:pPr>
        <w:numPr>
          <w:ilvl w:val="0"/>
          <w:numId w:val="2"/>
        </w:numPr>
        <w:tabs>
          <w:tab w:val="left" w:pos="660"/>
          <w:tab w:val="right" w:pos="8828"/>
        </w:tabs>
        <w:spacing w:after="0" w:line="360" w:lineRule="auto"/>
        <w:ind w:left="992"/>
        <w:jc w:val="both"/>
      </w:pPr>
      <w:r>
        <w:t>Documento de Interesados</w:t>
      </w:r>
    </w:p>
    <w:p w14:paraId="51F1E9EB" w14:textId="77777777" w:rsidR="00B73258" w:rsidRDefault="009D6D56">
      <w:pPr>
        <w:numPr>
          <w:ilvl w:val="0"/>
          <w:numId w:val="2"/>
        </w:numPr>
        <w:tabs>
          <w:tab w:val="left" w:pos="660"/>
          <w:tab w:val="right" w:pos="8828"/>
        </w:tabs>
        <w:spacing w:after="100" w:line="360" w:lineRule="auto"/>
        <w:ind w:left="992"/>
        <w:jc w:val="both"/>
      </w:pPr>
      <w:r>
        <w:t>Acta de Requisitos</w:t>
      </w:r>
    </w:p>
    <w:p w14:paraId="48A7C92B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1.5</w:t>
      </w:r>
      <w:r>
        <w:rPr>
          <w:sz w:val="24"/>
          <w:szCs w:val="24"/>
        </w:rPr>
        <w:tab/>
        <w:t>Visión General</w:t>
      </w:r>
      <w:r>
        <w:rPr>
          <w:sz w:val="24"/>
          <w:szCs w:val="24"/>
        </w:rPr>
        <w:tab/>
      </w:r>
    </w:p>
    <w:p w14:paraId="67DD4691" w14:textId="77777777" w:rsidR="00B73258" w:rsidRDefault="009D6D56">
      <w:pPr>
        <w:tabs>
          <w:tab w:val="left" w:pos="660"/>
          <w:tab w:val="right" w:pos="8828"/>
        </w:tabs>
        <w:spacing w:after="100" w:line="360" w:lineRule="auto"/>
        <w:ind w:left="708"/>
        <w:jc w:val="both"/>
      </w:pPr>
      <w:r>
        <w:t xml:space="preserve">El presente documento mostrará un análisis detallado de la visión del proyecto “CIC </w:t>
      </w:r>
      <w:proofErr w:type="spellStart"/>
      <w:proofErr w:type="gramStart"/>
      <w:r>
        <w:t>CRIPTO”organizada</w:t>
      </w:r>
      <w:proofErr w:type="spellEnd"/>
      <w:proofErr w:type="gramEnd"/>
      <w:r>
        <w:t xml:space="preserve"> de forma en la que el lector podrá encontrar la descripción de los diferentes aspectos del sistema, las cuales están distribuidos de la siguiente manera: </w:t>
      </w:r>
    </w:p>
    <w:p w14:paraId="2EE9219D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t>Introducción, una vista general de lo que tratará la documentación del sistema.</w:t>
      </w:r>
    </w:p>
    <w:p w14:paraId="40BB3DF4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t>Posicionamiento, describe la oportunidad de negocio que tendría el cliente con el proyecto y la definición del problema para realizar el proyecto.</w:t>
      </w:r>
    </w:p>
    <w:p w14:paraId="6A44A323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lastRenderedPageBreak/>
        <w:t xml:space="preserve">Descripción de Interesados, </w:t>
      </w:r>
      <w:r>
        <w:t xml:space="preserve">muestra la lista de interesados, los usuarios que estarán en el </w:t>
      </w:r>
      <w:proofErr w:type="gramStart"/>
      <w:r>
        <w:t>sistema</w:t>
      </w:r>
      <w:proofErr w:type="gramEnd"/>
      <w:r>
        <w:t xml:space="preserve"> así como el perfil de los usuarios.</w:t>
      </w:r>
    </w:p>
    <w:p w14:paraId="66336C53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t xml:space="preserve">Vista general del producto, describen los requisitos para poder realizar el proyecto tanto los costos. </w:t>
      </w:r>
    </w:p>
    <w:p w14:paraId="5DCF9A98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t>Características del producto, contiene los m</w:t>
      </w:r>
      <w:r>
        <w:t>ódulos que contará el producto</w:t>
      </w:r>
    </w:p>
    <w:p w14:paraId="006AAF63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t>Restricciones, describe las restricciones que tendrá el sistema, así como los hitos del cronograma para realizar el proyecto.</w:t>
      </w:r>
    </w:p>
    <w:p w14:paraId="17D7073D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t>Rangos de calidad, muestra los atributos de calidad que debe contar para elaborar el proyecto.</w:t>
      </w:r>
    </w:p>
    <w:p w14:paraId="2F3D7153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0" w:line="360" w:lineRule="auto"/>
        <w:ind w:left="992" w:hanging="283"/>
        <w:jc w:val="both"/>
      </w:pPr>
      <w:r>
        <w:t>Prec</w:t>
      </w:r>
      <w:r>
        <w:t>edencia y Prioridad, muestra lo que se desea realizar y la prioridad de los módulos del proyecto.</w:t>
      </w:r>
    </w:p>
    <w:p w14:paraId="63314B0A" w14:textId="77777777" w:rsidR="00B73258" w:rsidRDefault="009D6D56">
      <w:pPr>
        <w:numPr>
          <w:ilvl w:val="0"/>
          <w:numId w:val="3"/>
        </w:numPr>
        <w:tabs>
          <w:tab w:val="left" w:pos="1269"/>
          <w:tab w:val="right" w:pos="8828"/>
        </w:tabs>
        <w:spacing w:after="100" w:line="360" w:lineRule="auto"/>
        <w:ind w:left="992" w:hanging="283"/>
        <w:jc w:val="both"/>
      </w:pPr>
      <w:r>
        <w:t>Otros Requerimientos del Sistema, describe los estándares que tendrían que considerarse en la elaboración del proyecto.</w:t>
      </w:r>
    </w:p>
    <w:p w14:paraId="7518A492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Posicionamiento</w:t>
      </w:r>
    </w:p>
    <w:p w14:paraId="4D6E66C8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2.1</w:t>
      </w:r>
      <w:r>
        <w:rPr>
          <w:sz w:val="24"/>
          <w:szCs w:val="24"/>
        </w:rPr>
        <w:tab/>
        <w:t xml:space="preserve">Oportunidad de </w:t>
      </w:r>
      <w:r>
        <w:rPr>
          <w:sz w:val="24"/>
          <w:szCs w:val="24"/>
        </w:rPr>
        <w:t>negocio</w:t>
      </w:r>
    </w:p>
    <w:p w14:paraId="1F69D64F" w14:textId="77777777" w:rsidR="00B73258" w:rsidRDefault="009D6D56">
      <w:pPr>
        <w:ind w:left="708"/>
        <w:rPr>
          <w:sz w:val="24"/>
          <w:szCs w:val="24"/>
        </w:rPr>
      </w:pPr>
      <w:r>
        <w:rPr>
          <w:sz w:val="24"/>
          <w:szCs w:val="24"/>
        </w:rPr>
        <w:t>Con este sistema se podrá observar y tener al alcance todo tipo de información que se va a extraer a carpetas y de esa manera poder gestionar o hacer maravillas con ello.</w:t>
      </w:r>
    </w:p>
    <w:p w14:paraId="3A4F4B66" w14:textId="77777777" w:rsidR="00B73258" w:rsidRDefault="009D6D56">
      <w:pPr>
        <w:ind w:left="708"/>
        <w:rPr>
          <w:sz w:val="24"/>
          <w:szCs w:val="24"/>
        </w:rPr>
      </w:pPr>
      <w:r>
        <w:rPr>
          <w:sz w:val="24"/>
          <w:szCs w:val="24"/>
        </w:rPr>
        <w:t>a nada</w:t>
      </w:r>
    </w:p>
    <w:p w14:paraId="0F0C5276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2.2</w:t>
      </w:r>
      <w:r>
        <w:rPr>
          <w:sz w:val="24"/>
          <w:szCs w:val="24"/>
        </w:rPr>
        <w:tab/>
        <w:t>Definición del problema</w:t>
      </w:r>
    </w:p>
    <w:p w14:paraId="66C43A81" w14:textId="77777777" w:rsidR="00B73258" w:rsidRDefault="009D6D5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Una criptomoneda es una moneda digital que</w:t>
      </w:r>
      <w:r>
        <w:rPr>
          <w:sz w:val="24"/>
          <w:szCs w:val="24"/>
        </w:rPr>
        <w:t xml:space="preserve"> está protegida por criptografía, lo que hace que sea casi imposible falsificar o gastarla dos veces. Muchas criptomonedas son redes descentralizadas basadas en la tecnología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>, un libro mayor distribuido reforzado por una red dispar de computador</w:t>
      </w:r>
      <w:r>
        <w:rPr>
          <w:sz w:val="24"/>
          <w:szCs w:val="24"/>
        </w:rPr>
        <w:t>as.</w:t>
      </w:r>
    </w:p>
    <w:p w14:paraId="11054534" w14:textId="77777777" w:rsidR="00B73258" w:rsidRDefault="009D6D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Debido a eso queremos monitorear el cambio de los </w:t>
      </w:r>
      <w:proofErr w:type="spellStart"/>
      <w:proofErr w:type="gramStart"/>
      <w:r>
        <w:rPr>
          <w:sz w:val="24"/>
          <w:szCs w:val="24"/>
        </w:rPr>
        <w:t>precios,etc</w:t>
      </w:r>
      <w:proofErr w:type="spellEnd"/>
      <w:proofErr w:type="gramEnd"/>
      <w:r>
        <w:rPr>
          <w:sz w:val="24"/>
          <w:szCs w:val="24"/>
        </w:rPr>
        <w:t xml:space="preserve"> que se realizan literalmente en cada segundo.</w:t>
      </w:r>
    </w:p>
    <w:p w14:paraId="123C834E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Descripción de los interesados y usuarios</w:t>
      </w:r>
    </w:p>
    <w:p w14:paraId="36860FA5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3.1</w:t>
      </w:r>
      <w:r>
        <w:rPr>
          <w:sz w:val="24"/>
          <w:szCs w:val="24"/>
        </w:rPr>
        <w:tab/>
        <w:t>Resumen de los interesados</w:t>
      </w:r>
    </w:p>
    <w:p w14:paraId="5012EB48" w14:textId="77777777" w:rsidR="00B73258" w:rsidRDefault="00B73258">
      <w:pPr>
        <w:rPr>
          <w:sz w:val="24"/>
          <w:szCs w:val="24"/>
        </w:rPr>
      </w:pPr>
    </w:p>
    <w:tbl>
      <w:tblPr>
        <w:tblStyle w:val="a1"/>
        <w:tblW w:w="8295" w:type="dxa"/>
        <w:tblInd w:w="5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760"/>
        <w:gridCol w:w="3480"/>
      </w:tblGrid>
      <w:tr w:rsidR="00B73258" w14:paraId="13036DA6" w14:textId="77777777">
        <w:trPr>
          <w:trHeight w:val="765"/>
        </w:trPr>
        <w:tc>
          <w:tcPr>
            <w:tcW w:w="2055" w:type="dxa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07CB" w14:textId="77777777" w:rsidR="00B73258" w:rsidRDefault="009D6D56">
            <w:pPr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 </w:t>
            </w:r>
          </w:p>
          <w:p w14:paraId="210CBA09" w14:textId="77777777" w:rsidR="00B73258" w:rsidRDefault="009D6D56">
            <w:pPr>
              <w:spacing w:after="0" w:line="276" w:lineRule="auto"/>
              <w:ind w:left="680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2760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A319" w14:textId="77777777" w:rsidR="00B73258" w:rsidRDefault="009D6D56">
            <w:pPr>
              <w:spacing w:after="240" w:line="360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480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9B10" w14:textId="77777777" w:rsidR="00B73258" w:rsidRDefault="009D6D56">
            <w:pPr>
              <w:spacing w:after="240" w:line="360" w:lineRule="auto"/>
              <w:ind w:left="141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Responsabilidades</w:t>
            </w:r>
          </w:p>
        </w:tc>
      </w:tr>
      <w:tr w:rsidR="00B73258" w14:paraId="5595A03C" w14:textId="77777777">
        <w:trPr>
          <w:trHeight w:val="2820"/>
        </w:trPr>
        <w:tc>
          <w:tcPr>
            <w:tcW w:w="205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45B3" w14:textId="77777777" w:rsidR="00B73258" w:rsidRDefault="009D6D56">
            <w:pPr>
              <w:spacing w:before="240" w:after="240" w:line="276" w:lineRule="auto"/>
              <w:ind w:left="141" w:righ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Marco Antonio </w:t>
            </w: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 xml:space="preserve"> Pinto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8B53" w14:textId="77777777" w:rsidR="00B73258" w:rsidRDefault="009D6D56">
            <w:pPr>
              <w:spacing w:before="240" w:after="240" w:line="276" w:lineRule="auto"/>
              <w:ind w:left="141" w:right="140"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Responsable a nivel directivo de la empresa desarrolladora de </w:t>
            </w:r>
            <w:proofErr w:type="gramStart"/>
            <w:r>
              <w:rPr>
                <w:sz w:val="24"/>
                <w:szCs w:val="24"/>
              </w:rPr>
              <w:t>software .</w:t>
            </w:r>
            <w:proofErr w:type="gramEnd"/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E68D" w14:textId="77777777" w:rsidR="00B73258" w:rsidRDefault="009D6D56">
            <w:pPr>
              <w:spacing w:before="240" w:after="240" w:line="276" w:lineRule="auto"/>
              <w:ind w:left="8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Establecer los lineamientos generales para el desarrollo del proyecto.</w:t>
            </w:r>
          </w:p>
          <w:p w14:paraId="767A86E3" w14:textId="77777777" w:rsidR="00B73258" w:rsidRDefault="009D6D56">
            <w:pPr>
              <w:spacing w:before="240" w:after="240" w:line="276" w:lineRule="auto"/>
              <w:ind w:left="8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Coordinar a nivel directivo los diferentes requerimientos que surjan en el desarrollo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  <w:tr w:rsidR="00B73258" w14:paraId="57BE7DD9" w14:textId="77777777">
        <w:trPr>
          <w:trHeight w:val="3180"/>
        </w:trPr>
        <w:tc>
          <w:tcPr>
            <w:tcW w:w="205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FBAE" w14:textId="77777777" w:rsidR="00B73258" w:rsidRDefault="009D6D56">
            <w:pPr>
              <w:spacing w:before="240" w:after="240" w:line="276" w:lineRule="auto"/>
              <w:ind w:left="141" w:righ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Allison </w:t>
            </w:r>
            <w:proofErr w:type="spellStart"/>
            <w:r>
              <w:rPr>
                <w:sz w:val="24"/>
                <w:szCs w:val="24"/>
              </w:rPr>
              <w:t>Rousse</w:t>
            </w:r>
            <w:proofErr w:type="spellEnd"/>
            <w:r>
              <w:rPr>
                <w:sz w:val="24"/>
                <w:szCs w:val="24"/>
              </w:rPr>
              <w:t xml:space="preserve"> Chino Vargas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32E7" w14:textId="77777777" w:rsidR="00B73258" w:rsidRDefault="009D6D56">
            <w:pPr>
              <w:spacing w:before="240" w:after="240" w:line="276" w:lineRule="auto"/>
              <w:ind w:left="141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 del proyecto por parte de la Dirección de Planificación.</w:t>
            </w:r>
          </w:p>
          <w:p w14:paraId="7F91A8F2" w14:textId="77777777" w:rsidR="00B73258" w:rsidRDefault="009D6D56">
            <w:pPr>
              <w:spacing w:before="240" w:after="240" w:line="276" w:lineRule="auto"/>
              <w:ind w:left="141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 de la información para la gestión del cliente y los índices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54BC" w14:textId="77777777" w:rsidR="00B73258" w:rsidRDefault="009D6D56">
            <w:pPr>
              <w:spacing w:before="240" w:after="240" w:line="276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 de coordinar con los diferentes usuarios la correcta determinación de los requerimientos y la correcta concepción del sistema.</w:t>
            </w:r>
          </w:p>
        </w:tc>
      </w:tr>
      <w:tr w:rsidR="00B73258" w14:paraId="6B7ABA36" w14:textId="77777777">
        <w:trPr>
          <w:trHeight w:val="2280"/>
        </w:trPr>
        <w:tc>
          <w:tcPr>
            <w:tcW w:w="205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EC799" w14:textId="77777777" w:rsidR="00B73258" w:rsidRDefault="009D6D56">
            <w:pPr>
              <w:spacing w:before="240" w:after="240" w:line="276" w:lineRule="auto"/>
              <w:ind w:left="141" w:right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Jesus Arenas Paz Soldan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34A" w14:textId="77777777" w:rsidR="00B73258" w:rsidRDefault="009D6D56">
            <w:pPr>
              <w:spacing w:before="240" w:after="240" w:line="276" w:lineRule="auto"/>
              <w:ind w:left="141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Responsable del proyecto por parte del Área de Sistemas de la </w:t>
            </w:r>
            <w:proofErr w:type="gramStart"/>
            <w:r>
              <w:rPr>
                <w:sz w:val="24"/>
                <w:szCs w:val="24"/>
              </w:rPr>
              <w:t>Empresa .</w:t>
            </w:r>
            <w:proofErr w:type="gramEnd"/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508" w14:textId="77777777" w:rsidR="00B73258" w:rsidRDefault="009D6D56">
            <w:pPr>
              <w:spacing w:before="240" w:after="240" w:line="276" w:lineRule="auto"/>
              <w:ind w:left="141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 d</w:t>
            </w:r>
            <w:r>
              <w:rPr>
                <w:sz w:val="24"/>
                <w:szCs w:val="24"/>
              </w:rPr>
              <w:t>el análisis y diseño del proyecto.</w:t>
            </w:r>
          </w:p>
          <w:p w14:paraId="4B4D31C2" w14:textId="77777777" w:rsidR="00B73258" w:rsidRDefault="009D6D56">
            <w:pPr>
              <w:spacing w:before="240" w:after="240" w:line="276" w:lineRule="auto"/>
              <w:ind w:left="141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 el correcto desarrollo del proyecto en lo referente a la construcción e implantación.</w:t>
            </w:r>
          </w:p>
        </w:tc>
      </w:tr>
    </w:tbl>
    <w:p w14:paraId="5E46A88B" w14:textId="77777777" w:rsidR="00B73258" w:rsidRDefault="00B73258">
      <w:pPr>
        <w:rPr>
          <w:sz w:val="24"/>
          <w:szCs w:val="24"/>
        </w:rPr>
      </w:pPr>
    </w:p>
    <w:p w14:paraId="57BCD14F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3.2</w:t>
      </w:r>
      <w:r>
        <w:rPr>
          <w:sz w:val="24"/>
          <w:szCs w:val="24"/>
        </w:rPr>
        <w:tab/>
        <w:t>Resumen de los usuarios</w:t>
      </w:r>
    </w:p>
    <w:p w14:paraId="01B6A45C" w14:textId="77777777" w:rsidR="00B73258" w:rsidRDefault="00B73258">
      <w:pPr>
        <w:rPr>
          <w:sz w:val="24"/>
          <w:szCs w:val="24"/>
        </w:rPr>
      </w:pPr>
    </w:p>
    <w:tbl>
      <w:tblPr>
        <w:tblStyle w:val="a2"/>
        <w:tblW w:w="7800" w:type="dxa"/>
        <w:tblInd w:w="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05"/>
        <w:gridCol w:w="5775"/>
      </w:tblGrid>
      <w:tr w:rsidR="00B73258" w14:paraId="06B0B8C1" w14:textId="77777777">
        <w:trPr>
          <w:trHeight w:val="630"/>
        </w:trPr>
        <w:tc>
          <w:tcPr>
            <w:tcW w:w="2025" w:type="dxa"/>
            <w:gridSpan w:val="2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1D09" w14:textId="77777777" w:rsidR="00B73258" w:rsidRDefault="009D6D56">
            <w:pPr>
              <w:spacing w:before="240" w:after="240" w:line="360" w:lineRule="auto"/>
              <w:ind w:left="84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75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C447" w14:textId="77777777" w:rsidR="00B73258" w:rsidRDefault="009D6D56">
            <w:pPr>
              <w:spacing w:before="240" w:after="240" w:line="360" w:lineRule="auto"/>
              <w:ind w:left="1660"/>
              <w:jc w:val="both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</w:tr>
      <w:tr w:rsidR="00B73258" w14:paraId="18CBDAD0" w14:textId="77777777">
        <w:trPr>
          <w:trHeight w:val="1245"/>
        </w:trPr>
        <w:tc>
          <w:tcPr>
            <w:tcW w:w="192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7963" w14:textId="77777777" w:rsidR="00B73258" w:rsidRDefault="009D6D56">
            <w:pPr>
              <w:spacing w:before="240"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Usuario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AA6D" w14:textId="77777777" w:rsidR="00B73258" w:rsidRDefault="009D6D56">
            <w:pPr>
              <w:spacing w:before="240" w:after="240" w:line="276" w:lineRule="auto"/>
              <w:ind w:left="8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Puede registrarse en el sistema e interactuar con la misma.</w:t>
            </w:r>
          </w:p>
        </w:tc>
      </w:tr>
    </w:tbl>
    <w:p w14:paraId="5F960E6A" w14:textId="77777777" w:rsidR="00B73258" w:rsidRDefault="00B73258">
      <w:pPr>
        <w:rPr>
          <w:sz w:val="24"/>
          <w:szCs w:val="24"/>
        </w:rPr>
      </w:pPr>
    </w:p>
    <w:p w14:paraId="1AB3E2D5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>Entorno de usuario</w:t>
      </w:r>
    </w:p>
    <w:p w14:paraId="0211D58E" w14:textId="77777777" w:rsidR="00B73258" w:rsidRDefault="009D6D5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Los usuarios podrán usar el sistema mediante cualquier dispositivo de escritorio, previamente descargado de la tienda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store.</w:t>
      </w:r>
    </w:p>
    <w:p w14:paraId="013A69B4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ab/>
        <w:t>Perfiles de los interesados</w:t>
      </w:r>
    </w:p>
    <w:p w14:paraId="38F5CBF3" w14:textId="77777777" w:rsidR="00B73258" w:rsidRDefault="00B73258">
      <w:pPr>
        <w:spacing w:after="100" w:line="360" w:lineRule="auto"/>
        <w:ind w:left="420"/>
        <w:jc w:val="both"/>
        <w:rPr>
          <w:sz w:val="24"/>
          <w:szCs w:val="24"/>
        </w:rPr>
      </w:pPr>
    </w:p>
    <w:tbl>
      <w:tblPr>
        <w:tblStyle w:val="a3"/>
        <w:tblW w:w="73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010"/>
      </w:tblGrid>
      <w:tr w:rsidR="00B73258" w14:paraId="1231448C" w14:textId="77777777">
        <w:trPr>
          <w:trHeight w:val="1230"/>
        </w:trPr>
        <w:tc>
          <w:tcPr>
            <w:tcW w:w="2385" w:type="dxa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0489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Representante</w:t>
            </w:r>
          </w:p>
        </w:tc>
        <w:tc>
          <w:tcPr>
            <w:tcW w:w="5010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CBA4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 Antonio </w:t>
            </w: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 xml:space="preserve"> Pinto, </w:t>
            </w:r>
            <w:proofErr w:type="gramStart"/>
            <w:r>
              <w:rPr>
                <w:sz w:val="24"/>
                <w:szCs w:val="24"/>
              </w:rPr>
              <w:t>Jefe</w:t>
            </w:r>
            <w:proofErr w:type="gramEnd"/>
            <w:r>
              <w:rPr>
                <w:sz w:val="24"/>
                <w:szCs w:val="24"/>
              </w:rPr>
              <w:t xml:space="preserve"> del proyecto.</w:t>
            </w:r>
          </w:p>
        </w:tc>
      </w:tr>
      <w:tr w:rsidR="00B73258" w14:paraId="504AFCDF" w14:textId="77777777">
        <w:trPr>
          <w:trHeight w:val="1230"/>
        </w:trPr>
        <w:tc>
          <w:tcPr>
            <w:tcW w:w="238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6CFB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7C8C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del proyecto, encargado de la supervisión de la realización del proyecto.</w:t>
            </w:r>
          </w:p>
        </w:tc>
      </w:tr>
      <w:tr w:rsidR="00B73258" w14:paraId="56CE4356" w14:textId="77777777">
        <w:trPr>
          <w:trHeight w:val="960"/>
        </w:trPr>
        <w:tc>
          <w:tcPr>
            <w:tcW w:w="238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D412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A74E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de Proyecto</w:t>
            </w:r>
          </w:p>
        </w:tc>
      </w:tr>
      <w:tr w:rsidR="00B73258" w14:paraId="4EF1D42D" w14:textId="77777777">
        <w:trPr>
          <w:trHeight w:val="2280"/>
        </w:trPr>
        <w:tc>
          <w:tcPr>
            <w:tcW w:w="238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1894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Responsabilidades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B38B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 del análisis y diseño del proyecto.</w:t>
            </w:r>
          </w:p>
          <w:p w14:paraId="012DA3CE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 el correcto desarrollo del proyecto en lo referente a su construcción e implantación.</w:t>
            </w:r>
          </w:p>
        </w:tc>
      </w:tr>
      <w:tr w:rsidR="00B73258" w14:paraId="56E81EC9" w14:textId="77777777">
        <w:trPr>
          <w:trHeight w:val="2010"/>
        </w:trPr>
        <w:tc>
          <w:tcPr>
            <w:tcW w:w="238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A0FC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Criterio de éxito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B24D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Cumplir con el cronograma determinado.</w:t>
            </w:r>
          </w:p>
          <w:p w14:paraId="530DE3C7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Obtener un sistema de calidad que cumpla con los requerimientos funcionales establecidos.</w:t>
            </w:r>
          </w:p>
        </w:tc>
      </w:tr>
      <w:tr w:rsidR="00B73258" w14:paraId="31E44F81" w14:textId="77777777">
        <w:trPr>
          <w:trHeight w:val="960"/>
        </w:trPr>
        <w:tc>
          <w:tcPr>
            <w:tcW w:w="238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E887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Implicación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3EE9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de proyecto (Project Manager)</w:t>
            </w:r>
          </w:p>
        </w:tc>
      </w:tr>
      <w:tr w:rsidR="00B73258" w14:paraId="407D58B4" w14:textId="77777777">
        <w:trPr>
          <w:trHeight w:val="2490"/>
        </w:trPr>
        <w:tc>
          <w:tcPr>
            <w:tcW w:w="238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E00E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Entregable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4AE8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Factibilidad</w:t>
            </w:r>
          </w:p>
          <w:p w14:paraId="3B008D9C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visión</w:t>
            </w:r>
          </w:p>
          <w:p w14:paraId="1F455FA8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SRS</w:t>
            </w:r>
          </w:p>
          <w:p w14:paraId="43737C88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Arquitectura de Software</w:t>
            </w:r>
          </w:p>
        </w:tc>
      </w:tr>
      <w:tr w:rsidR="00B73258" w14:paraId="2609D71C" w14:textId="77777777">
        <w:trPr>
          <w:trHeight w:val="1965"/>
        </w:trPr>
        <w:tc>
          <w:tcPr>
            <w:tcW w:w="238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CF6D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Comentarios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60DD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Mantener una relación constante con el desarrollo del proyecto.</w:t>
            </w:r>
          </w:p>
          <w:p w14:paraId="25AAD714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Brindar apoyo a nivel gerencial cuando sea necesario.</w:t>
            </w:r>
          </w:p>
        </w:tc>
      </w:tr>
    </w:tbl>
    <w:p w14:paraId="628E1387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F901162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Perfiles de los Usuarios</w:t>
      </w:r>
    </w:p>
    <w:p w14:paraId="54F7D9A8" w14:textId="77777777" w:rsidR="00B73258" w:rsidRDefault="009D6D56">
      <w:pPr>
        <w:spacing w:before="240" w:after="240" w:line="360" w:lineRule="auto"/>
        <w:ind w:left="1417" w:hanging="720"/>
        <w:jc w:val="both"/>
        <w:rPr>
          <w:sz w:val="24"/>
          <w:szCs w:val="24"/>
        </w:rPr>
      </w:pPr>
      <w:r>
        <w:rPr>
          <w:sz w:val="24"/>
          <w:szCs w:val="24"/>
        </w:rPr>
        <w:t>3.5.1.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  <w:szCs w:val="24"/>
        </w:rPr>
        <w:t>Operador</w:t>
      </w:r>
    </w:p>
    <w:tbl>
      <w:tblPr>
        <w:tblStyle w:val="a4"/>
        <w:tblW w:w="7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965"/>
      </w:tblGrid>
      <w:tr w:rsidR="00B73258" w14:paraId="2D10BD00" w14:textId="77777777">
        <w:trPr>
          <w:trHeight w:val="1230"/>
        </w:trPr>
        <w:tc>
          <w:tcPr>
            <w:tcW w:w="2370" w:type="dxa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204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Representante</w:t>
            </w:r>
          </w:p>
        </w:tc>
        <w:tc>
          <w:tcPr>
            <w:tcW w:w="4965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8114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 Antonio </w:t>
            </w:r>
            <w:proofErr w:type="spellStart"/>
            <w:r>
              <w:rPr>
                <w:sz w:val="24"/>
                <w:szCs w:val="24"/>
              </w:rPr>
              <w:t>Garcia</w:t>
            </w:r>
            <w:proofErr w:type="spellEnd"/>
            <w:r>
              <w:rPr>
                <w:sz w:val="24"/>
                <w:szCs w:val="24"/>
              </w:rPr>
              <w:t xml:space="preserve"> Pinto, Programador del proyecto.</w:t>
            </w:r>
          </w:p>
        </w:tc>
      </w:tr>
      <w:tr w:rsidR="00B73258" w14:paraId="5173B4DB" w14:textId="77777777">
        <w:trPr>
          <w:trHeight w:val="96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6F94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8504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Encargado de la programación del sistema</w:t>
            </w:r>
          </w:p>
        </w:tc>
      </w:tr>
      <w:tr w:rsidR="00B73258" w14:paraId="05331F4D" w14:textId="77777777">
        <w:trPr>
          <w:trHeight w:val="96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1D8F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D548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del proyecto</w:t>
            </w:r>
          </w:p>
        </w:tc>
      </w:tr>
      <w:tr w:rsidR="00B73258" w14:paraId="406F5789" w14:textId="77777777">
        <w:trPr>
          <w:trHeight w:val="96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6F11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Responsabilidades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AB73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el código de la aplicación.</w:t>
            </w:r>
          </w:p>
        </w:tc>
      </w:tr>
      <w:tr w:rsidR="00B73258" w14:paraId="2EDF1B11" w14:textId="77777777">
        <w:trPr>
          <w:trHeight w:val="123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E6E2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Criterios de éxito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23DA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Obtener un sistema que cumpla con lo indicado en el menor tiempo posible.</w:t>
            </w:r>
          </w:p>
        </w:tc>
      </w:tr>
      <w:tr w:rsidR="00B73258" w14:paraId="63B1968F" w14:textId="77777777">
        <w:trPr>
          <w:trHeight w:val="123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2FD8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Implicación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550C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 y programa los diferentes artefactos generados.</w:t>
            </w:r>
          </w:p>
        </w:tc>
      </w:tr>
      <w:tr w:rsidR="00B73258" w14:paraId="7169F129" w14:textId="77777777">
        <w:trPr>
          <w:trHeight w:val="96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C6B0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Comentarios</w:t>
            </w:r>
          </w:p>
        </w:tc>
        <w:tc>
          <w:tcPr>
            <w:tcW w:w="4965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2680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Mantener relación con todos los interesados.</w:t>
            </w:r>
          </w:p>
        </w:tc>
      </w:tr>
    </w:tbl>
    <w:p w14:paraId="0855AAFB" w14:textId="77777777" w:rsidR="00B73258" w:rsidRDefault="009D6D56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8D270A" w14:textId="77777777" w:rsidR="00B73258" w:rsidRDefault="009D6D56">
      <w:pPr>
        <w:spacing w:before="240" w:after="240" w:line="360" w:lineRule="auto"/>
        <w:ind w:left="1417" w:hanging="708"/>
        <w:jc w:val="both"/>
        <w:rPr>
          <w:sz w:val="24"/>
          <w:szCs w:val="24"/>
        </w:rPr>
      </w:pPr>
      <w:r>
        <w:rPr>
          <w:sz w:val="24"/>
          <w:szCs w:val="24"/>
        </w:rPr>
        <w:t>3.5.2.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4"/>
          <w:szCs w:val="24"/>
        </w:rPr>
        <w:t>Usuario</w:t>
      </w:r>
    </w:p>
    <w:tbl>
      <w:tblPr>
        <w:tblStyle w:val="a5"/>
        <w:tblW w:w="7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920"/>
      </w:tblGrid>
      <w:tr w:rsidR="00B73258" w14:paraId="1AE2D80E" w14:textId="77777777">
        <w:trPr>
          <w:trHeight w:val="1230"/>
        </w:trPr>
        <w:tc>
          <w:tcPr>
            <w:tcW w:w="2370" w:type="dxa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8BE4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Representante</w:t>
            </w:r>
          </w:p>
        </w:tc>
        <w:tc>
          <w:tcPr>
            <w:tcW w:w="4920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67AD4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Allison </w:t>
            </w:r>
            <w:proofErr w:type="spellStart"/>
            <w:r>
              <w:rPr>
                <w:sz w:val="24"/>
                <w:szCs w:val="24"/>
              </w:rPr>
              <w:t>Rousse</w:t>
            </w:r>
            <w:proofErr w:type="spellEnd"/>
            <w:r>
              <w:rPr>
                <w:sz w:val="24"/>
                <w:szCs w:val="24"/>
              </w:rPr>
              <w:t xml:space="preserve"> Chino Vargas, Analista del proyecto.</w:t>
            </w:r>
          </w:p>
        </w:tc>
      </w:tr>
      <w:tr w:rsidR="00B73258" w14:paraId="2D9C54C3" w14:textId="77777777">
        <w:trPr>
          <w:trHeight w:val="123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5E0A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Descripción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6E03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encargado de supervisar la documentación del sistema.</w:t>
            </w:r>
          </w:p>
        </w:tc>
      </w:tr>
      <w:tr w:rsidR="00B73258" w14:paraId="31A10A82" w14:textId="77777777">
        <w:trPr>
          <w:trHeight w:val="96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975A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41B9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del proyecto</w:t>
            </w:r>
          </w:p>
        </w:tc>
      </w:tr>
      <w:tr w:rsidR="00B73258" w14:paraId="7167963F" w14:textId="77777777">
        <w:trPr>
          <w:trHeight w:val="96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EED4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Responsabilidades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E714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Elaborar la documentación del sistema.</w:t>
            </w:r>
          </w:p>
        </w:tc>
      </w:tr>
      <w:tr w:rsidR="00B73258" w14:paraId="22402BC7" w14:textId="77777777">
        <w:trPr>
          <w:trHeight w:val="123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E0A1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Criterios de éxito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5023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Obtener una guía amigable y que cumpla con lo programado del sistema.</w:t>
            </w:r>
          </w:p>
        </w:tc>
      </w:tr>
      <w:tr w:rsidR="00B73258" w14:paraId="43F86F18" w14:textId="77777777">
        <w:trPr>
          <w:trHeight w:val="1230"/>
        </w:trPr>
        <w:tc>
          <w:tcPr>
            <w:tcW w:w="237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3BB3" w14:textId="77777777" w:rsidR="00B73258" w:rsidRDefault="009D6D56">
            <w:pPr>
              <w:spacing w:before="240" w:after="240" w:line="276" w:lineRule="auto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Implicación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03AB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Revisa y evalúa los diferentes documentos generados.</w:t>
            </w:r>
          </w:p>
        </w:tc>
      </w:tr>
    </w:tbl>
    <w:p w14:paraId="2CCAB97F" w14:textId="77777777" w:rsidR="00B73258" w:rsidRDefault="009D6D56">
      <w:pPr>
        <w:spacing w:after="100" w:line="360" w:lineRule="auto"/>
        <w:ind w:left="220" w:first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3B0570" w14:textId="77777777" w:rsidR="00B73258" w:rsidRDefault="009D6D56">
      <w:pPr>
        <w:spacing w:after="100" w:line="360" w:lineRule="auto"/>
        <w:ind w:left="220" w:firstLine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3.5.3. Usuario</w:t>
      </w:r>
    </w:p>
    <w:tbl>
      <w:tblPr>
        <w:tblStyle w:val="a6"/>
        <w:tblW w:w="73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5010"/>
      </w:tblGrid>
      <w:tr w:rsidR="00B73258" w14:paraId="7D94AF08" w14:textId="77777777">
        <w:trPr>
          <w:trHeight w:val="1140"/>
        </w:trPr>
        <w:tc>
          <w:tcPr>
            <w:tcW w:w="2295" w:type="dxa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A4C2" w14:textId="77777777" w:rsidR="00B73258" w:rsidRDefault="009D6D56">
            <w:pPr>
              <w:spacing w:before="240" w:after="240" w:line="276" w:lineRule="auto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Representante</w:t>
            </w:r>
          </w:p>
        </w:tc>
        <w:tc>
          <w:tcPr>
            <w:tcW w:w="5010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5EC0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Miguel Jesus Arenas Paz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Sodlan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Diseñador de base de datos del proyecto.</w:t>
            </w:r>
          </w:p>
        </w:tc>
      </w:tr>
      <w:tr w:rsidR="00B73258" w14:paraId="1330A264" w14:textId="77777777">
        <w:trPr>
          <w:trHeight w:val="1140"/>
        </w:trPr>
        <w:tc>
          <w:tcPr>
            <w:tcW w:w="229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CA74" w14:textId="77777777" w:rsidR="00B73258" w:rsidRDefault="009D6D56">
            <w:pPr>
              <w:spacing w:before="240" w:after="240" w:line="276" w:lineRule="auto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AA6A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Personal encargado de realizar la base de datos del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sistema .</w:t>
            </w:r>
            <w:proofErr w:type="gramEnd"/>
          </w:p>
        </w:tc>
      </w:tr>
      <w:tr w:rsidR="00B73258" w14:paraId="1A92ECDF" w14:textId="77777777">
        <w:trPr>
          <w:trHeight w:val="915"/>
        </w:trPr>
        <w:tc>
          <w:tcPr>
            <w:tcW w:w="229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8FCC" w14:textId="77777777" w:rsidR="00B73258" w:rsidRDefault="009D6D56">
            <w:pPr>
              <w:spacing w:before="240" w:after="240" w:line="276" w:lineRule="auto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6B29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de base de datos.</w:t>
            </w:r>
          </w:p>
        </w:tc>
      </w:tr>
      <w:tr w:rsidR="00B73258" w14:paraId="4471B93B" w14:textId="77777777">
        <w:trPr>
          <w:trHeight w:val="915"/>
        </w:trPr>
        <w:tc>
          <w:tcPr>
            <w:tcW w:w="229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ECD9" w14:textId="77777777" w:rsidR="00B73258" w:rsidRDefault="009D6D56">
            <w:pPr>
              <w:spacing w:before="240" w:after="240" w:line="276" w:lineRule="auto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Responsabilidades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FF66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Elaborar la base de datos del sistema.</w:t>
            </w:r>
          </w:p>
        </w:tc>
      </w:tr>
      <w:tr w:rsidR="00B73258" w14:paraId="395F0ECE" w14:textId="77777777">
        <w:trPr>
          <w:trHeight w:val="1365"/>
        </w:trPr>
        <w:tc>
          <w:tcPr>
            <w:tcW w:w="229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BE9B8" w14:textId="77777777" w:rsidR="00B73258" w:rsidRDefault="009D6D56">
            <w:pPr>
              <w:spacing w:before="240" w:after="240" w:line="276" w:lineRule="auto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Criterios de éxito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1727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Obtener una base de datos que permita el almacenamiento correcto de la información y que cumpla con lo programado del sistema.</w:t>
            </w:r>
          </w:p>
        </w:tc>
      </w:tr>
      <w:tr w:rsidR="00B73258" w14:paraId="56FF9181" w14:textId="77777777">
        <w:trPr>
          <w:trHeight w:val="1140"/>
        </w:trPr>
        <w:tc>
          <w:tcPr>
            <w:tcW w:w="2295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D44C" w14:textId="77777777" w:rsidR="00B73258" w:rsidRDefault="009D6D56">
            <w:pPr>
              <w:spacing w:before="240" w:after="240" w:line="276" w:lineRule="auto"/>
              <w:jc w:val="both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Implicación</w:t>
            </w:r>
          </w:p>
        </w:tc>
        <w:tc>
          <w:tcPr>
            <w:tcW w:w="501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2AD2" w14:textId="77777777" w:rsidR="00B73258" w:rsidRDefault="009D6D56">
            <w:pPr>
              <w:spacing w:before="240" w:after="240" w:line="276" w:lineRule="auto"/>
              <w:ind w:left="2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Genera, evalúa el almacenamiento de la información del sistema.</w:t>
            </w:r>
          </w:p>
        </w:tc>
      </w:tr>
    </w:tbl>
    <w:p w14:paraId="257DEC30" w14:textId="77777777" w:rsidR="00B73258" w:rsidRDefault="00B73258">
      <w:pPr>
        <w:rPr>
          <w:sz w:val="24"/>
          <w:szCs w:val="24"/>
        </w:rPr>
      </w:pPr>
    </w:p>
    <w:p w14:paraId="6ADABD9C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>Necesidades de los interesados y usuarios</w:t>
      </w:r>
    </w:p>
    <w:p w14:paraId="64A8F125" w14:textId="77777777" w:rsidR="00B73258" w:rsidRDefault="00B73258">
      <w:pPr>
        <w:rPr>
          <w:sz w:val="24"/>
          <w:szCs w:val="24"/>
        </w:rPr>
      </w:pPr>
    </w:p>
    <w:tbl>
      <w:tblPr>
        <w:tblStyle w:val="a7"/>
        <w:tblW w:w="8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00"/>
        <w:gridCol w:w="2070"/>
      </w:tblGrid>
      <w:tr w:rsidR="00B73258" w14:paraId="2EB873F4" w14:textId="77777777">
        <w:trPr>
          <w:trHeight w:val="960"/>
        </w:trPr>
        <w:tc>
          <w:tcPr>
            <w:tcW w:w="6000" w:type="dxa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12CD" w14:textId="77777777" w:rsidR="00B73258" w:rsidRDefault="009D6D56">
            <w:pPr>
              <w:spacing w:before="240" w:after="240" w:line="276" w:lineRule="auto"/>
              <w:ind w:left="780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Necesidades</w:t>
            </w:r>
          </w:p>
        </w:tc>
        <w:tc>
          <w:tcPr>
            <w:tcW w:w="2070" w:type="dxa"/>
            <w:tcBorders>
              <w:top w:val="single" w:sz="8" w:space="0" w:color="1155CC"/>
              <w:left w:val="nil"/>
              <w:bottom w:val="single" w:sz="8" w:space="0" w:color="1155CC"/>
              <w:right w:val="single" w:sz="8" w:space="0" w:color="1155CC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0DB3" w14:textId="77777777" w:rsidR="00B73258" w:rsidRDefault="009D6D56">
            <w:pPr>
              <w:spacing w:before="240" w:after="240" w:line="276" w:lineRule="auto"/>
              <w:ind w:left="780"/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Prioridad</w:t>
            </w:r>
          </w:p>
        </w:tc>
      </w:tr>
      <w:tr w:rsidR="00B73258" w14:paraId="19618F22" w14:textId="77777777">
        <w:trPr>
          <w:trHeight w:val="1230"/>
        </w:trPr>
        <w:tc>
          <w:tcPr>
            <w:tcW w:w="600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2F01" w14:textId="77777777" w:rsidR="00B73258" w:rsidRDefault="009D6D56">
            <w:pPr>
              <w:spacing w:before="240" w:after="240" w:line="276" w:lineRule="auto"/>
              <w:ind w:left="64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Transparencia y verificación al momento de subir las actas de sesión del sistema.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319F" w14:textId="77777777" w:rsidR="00B73258" w:rsidRDefault="009D6D56">
            <w:pPr>
              <w:spacing w:before="240" w:after="240" w:line="276" w:lineRule="auto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73258" w14:paraId="37BF320F" w14:textId="77777777">
        <w:trPr>
          <w:trHeight w:val="960"/>
        </w:trPr>
        <w:tc>
          <w:tcPr>
            <w:tcW w:w="600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D442" w14:textId="77777777" w:rsidR="00B73258" w:rsidRDefault="009D6D56">
            <w:pPr>
              <w:spacing w:before="240" w:after="240" w:line="276" w:lineRule="auto"/>
              <w:ind w:left="64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Cumplir y satisfacer con los requerimientos planteados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B7B3" w14:textId="77777777" w:rsidR="00B73258" w:rsidRDefault="009D6D56">
            <w:pPr>
              <w:spacing w:before="240" w:after="240" w:line="276" w:lineRule="auto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B73258" w14:paraId="48930E83" w14:textId="77777777">
        <w:trPr>
          <w:trHeight w:val="1500"/>
        </w:trPr>
        <w:tc>
          <w:tcPr>
            <w:tcW w:w="6000" w:type="dxa"/>
            <w:tcBorders>
              <w:top w:val="nil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2FBC" w14:textId="77777777" w:rsidR="00B73258" w:rsidRDefault="009D6D56">
            <w:pPr>
              <w:spacing w:before="240" w:after="240" w:line="276" w:lineRule="auto"/>
              <w:ind w:left="6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interfaz del sistema debe ser fácil e intuitiva de manejar, para que los usuarios se sientan cómodos de usarlo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1155CC"/>
              <w:right w:val="single" w:sz="8" w:space="0" w:color="1155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014F" w14:textId="77777777" w:rsidR="00B73258" w:rsidRDefault="009D6D56">
            <w:pPr>
              <w:spacing w:before="240" w:after="240" w:line="276" w:lineRule="auto"/>
              <w:ind w:left="-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4CA0971F" w14:textId="77777777" w:rsidR="00B73258" w:rsidRDefault="00B73258">
      <w:pPr>
        <w:rPr>
          <w:sz w:val="24"/>
          <w:szCs w:val="24"/>
        </w:rPr>
      </w:pPr>
    </w:p>
    <w:p w14:paraId="47D270CE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Vista General del Producto</w:t>
      </w:r>
      <w:r>
        <w:rPr>
          <w:sz w:val="24"/>
          <w:szCs w:val="24"/>
        </w:rPr>
        <w:tab/>
      </w:r>
    </w:p>
    <w:p w14:paraId="6F3E61EE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4.1</w:t>
      </w:r>
      <w:r>
        <w:rPr>
          <w:sz w:val="24"/>
          <w:szCs w:val="24"/>
        </w:rPr>
        <w:tab/>
        <w:t>Perspectiva del producto</w:t>
      </w:r>
    </w:p>
    <w:p w14:paraId="473FD229" w14:textId="77777777" w:rsidR="00B73258" w:rsidRDefault="009D6D56">
      <w:pPr>
        <w:ind w:left="708"/>
        <w:rPr>
          <w:sz w:val="24"/>
          <w:szCs w:val="24"/>
        </w:rPr>
      </w:pPr>
      <w:r>
        <w:rPr>
          <w:sz w:val="24"/>
          <w:szCs w:val="24"/>
        </w:rPr>
        <w:t>El producto mismo</w:t>
      </w:r>
    </w:p>
    <w:p w14:paraId="766E3B8B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  <w:t>Resumen de capacidades</w:t>
      </w:r>
    </w:p>
    <w:p w14:paraId="7DEF3CBA" w14:textId="77777777" w:rsidR="00B73258" w:rsidRDefault="00B73258">
      <w:pPr>
        <w:rPr>
          <w:sz w:val="24"/>
          <w:szCs w:val="24"/>
        </w:rPr>
      </w:pPr>
    </w:p>
    <w:tbl>
      <w:tblPr>
        <w:tblStyle w:val="a8"/>
        <w:tblW w:w="8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040"/>
      </w:tblGrid>
      <w:tr w:rsidR="00B73258" w14:paraId="131CF6E5" w14:textId="77777777">
        <w:trPr>
          <w:trHeight w:val="480"/>
        </w:trPr>
        <w:tc>
          <w:tcPr>
            <w:tcW w:w="3255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A7E0" w14:textId="77777777" w:rsidR="00B73258" w:rsidRDefault="009D6D56">
            <w:pPr>
              <w:spacing w:before="240" w:after="0" w:line="276" w:lineRule="auto"/>
              <w:ind w:left="10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Beneficio de cliente</w:t>
            </w:r>
          </w:p>
        </w:tc>
        <w:tc>
          <w:tcPr>
            <w:tcW w:w="5040" w:type="dxa"/>
            <w:tcBorders>
              <w:top w:val="single" w:sz="8" w:space="0" w:color="3C78D8"/>
              <w:left w:val="nil"/>
              <w:bottom w:val="single" w:sz="8" w:space="0" w:color="3C78D8"/>
              <w:right w:val="single" w:sz="8" w:space="0" w:color="3C78D8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2367" w14:textId="77777777" w:rsidR="00B73258" w:rsidRDefault="009D6D56">
            <w:pPr>
              <w:spacing w:before="240" w:after="0" w:line="276" w:lineRule="auto"/>
              <w:ind w:left="1000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Características de soporte</w:t>
            </w:r>
          </w:p>
        </w:tc>
      </w:tr>
      <w:tr w:rsidR="00B73258" w14:paraId="1014A38C" w14:textId="77777777">
        <w:trPr>
          <w:trHeight w:val="885"/>
        </w:trPr>
        <w:tc>
          <w:tcPr>
            <w:tcW w:w="3255" w:type="dxa"/>
            <w:tcBorders>
              <w:top w:val="nil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65D0" w14:textId="77777777" w:rsidR="00B73258" w:rsidRDefault="009D6D56">
            <w:pPr>
              <w:spacing w:before="240" w:after="0" w:line="276" w:lineRule="auto"/>
              <w:ind w:left="100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Gestion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usuarios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65C" w14:textId="77777777" w:rsidR="00B73258" w:rsidRDefault="009D6D56">
            <w:pPr>
              <w:spacing w:before="240" w:after="0" w:line="276" w:lineRule="auto"/>
              <w:ind w:left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software debe permitir al usuario poder registrarse para hacer uso del sistema CIC CRIPTO.</w:t>
            </w:r>
          </w:p>
        </w:tc>
      </w:tr>
      <w:tr w:rsidR="00B73258" w14:paraId="3B05DB63" w14:textId="77777777">
        <w:trPr>
          <w:trHeight w:val="885"/>
        </w:trPr>
        <w:tc>
          <w:tcPr>
            <w:tcW w:w="3255" w:type="dxa"/>
            <w:tcBorders>
              <w:top w:val="nil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E976" w14:textId="77777777" w:rsidR="00B73258" w:rsidRDefault="009D6D56">
            <w:pPr>
              <w:spacing w:before="240" w:after="0" w:line="276" w:lineRule="auto"/>
              <w:ind w:left="100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comparaciones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FECC" w14:textId="77777777" w:rsidR="00B73258" w:rsidRDefault="009D6D56">
            <w:pPr>
              <w:spacing w:before="240" w:after="0" w:line="276" w:lineRule="auto"/>
              <w:ind w:left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software debe permitir a cualquier usuario poder realizar consultas entre las diferentes monedas que desee y mostrar sus movimientos, etc.</w:t>
            </w:r>
          </w:p>
        </w:tc>
      </w:tr>
    </w:tbl>
    <w:p w14:paraId="6ABE3882" w14:textId="77777777" w:rsidR="00B73258" w:rsidRDefault="00B73258">
      <w:pPr>
        <w:rPr>
          <w:sz w:val="24"/>
          <w:szCs w:val="24"/>
        </w:rPr>
      </w:pPr>
    </w:p>
    <w:p w14:paraId="1E8AC160" w14:textId="77777777" w:rsidR="00B73258" w:rsidRDefault="00B73258">
      <w:pPr>
        <w:rPr>
          <w:sz w:val="24"/>
          <w:szCs w:val="24"/>
        </w:rPr>
      </w:pPr>
    </w:p>
    <w:p w14:paraId="4C2933CD" w14:textId="77777777" w:rsidR="00B73258" w:rsidRDefault="00B73258">
      <w:pPr>
        <w:rPr>
          <w:sz w:val="24"/>
          <w:szCs w:val="24"/>
        </w:rPr>
      </w:pPr>
    </w:p>
    <w:p w14:paraId="63B51497" w14:textId="77777777" w:rsidR="00B73258" w:rsidRDefault="00B73258">
      <w:pPr>
        <w:rPr>
          <w:sz w:val="24"/>
          <w:szCs w:val="24"/>
        </w:rPr>
      </w:pPr>
    </w:p>
    <w:p w14:paraId="34E3CBE2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4.3</w:t>
      </w:r>
      <w:r>
        <w:rPr>
          <w:sz w:val="24"/>
          <w:szCs w:val="24"/>
        </w:rPr>
        <w:tab/>
        <w:t>Suposiciones y dependencias</w:t>
      </w:r>
    </w:p>
    <w:p w14:paraId="22116D94" w14:textId="77777777" w:rsidR="00B73258" w:rsidRDefault="009D6D56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es necesario que trabaje de la mano con </w:t>
      </w:r>
      <w:proofErr w:type="spellStart"/>
      <w:r>
        <w:rPr>
          <w:sz w:val="24"/>
          <w:szCs w:val="24"/>
        </w:rPr>
        <w:t>coin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market</w:t>
      </w:r>
      <w:proofErr w:type="spellEnd"/>
      <w:r>
        <w:rPr>
          <w:sz w:val="24"/>
          <w:szCs w:val="24"/>
        </w:rPr>
        <w:t xml:space="preserve"> ya que de esa </w:t>
      </w:r>
      <w:r>
        <w:rPr>
          <w:sz w:val="24"/>
          <w:szCs w:val="24"/>
        </w:rPr>
        <w:t xml:space="preserve">página se podrá extraer los datos cada segundo y se podrá visualizar en el sistema y de ellos poder realizar </w:t>
      </w:r>
      <w:proofErr w:type="spellStart"/>
      <w:proofErr w:type="gramStart"/>
      <w:r>
        <w:rPr>
          <w:sz w:val="24"/>
          <w:szCs w:val="24"/>
        </w:rPr>
        <w:t>reportes,etc</w:t>
      </w:r>
      <w:proofErr w:type="spellEnd"/>
      <w:r>
        <w:rPr>
          <w:sz w:val="24"/>
          <w:szCs w:val="24"/>
        </w:rPr>
        <w:t>.</w:t>
      </w:r>
      <w:proofErr w:type="gramEnd"/>
    </w:p>
    <w:p w14:paraId="11A57D64" w14:textId="77777777" w:rsidR="00B73258" w:rsidRDefault="009D6D56">
      <w:pPr>
        <w:rPr>
          <w:rFonts w:ascii="Arial" w:eastAsia="Arial" w:hAnsi="Arial" w:cs="Arial"/>
          <w:b/>
          <w:i/>
        </w:rPr>
      </w:pPr>
      <w:r>
        <w:rPr>
          <w:sz w:val="24"/>
          <w:szCs w:val="24"/>
        </w:rPr>
        <w:t>4.4</w:t>
      </w:r>
      <w:r>
        <w:rPr>
          <w:sz w:val="24"/>
          <w:szCs w:val="24"/>
        </w:rPr>
        <w:tab/>
        <w:t>Costos y precios</w:t>
      </w:r>
    </w:p>
    <w:tbl>
      <w:tblPr>
        <w:tblStyle w:val="a9"/>
        <w:tblW w:w="6420" w:type="dxa"/>
        <w:tblInd w:w="1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10"/>
      </w:tblGrid>
      <w:tr w:rsidR="00B73258" w14:paraId="5DD0ACF6" w14:textId="77777777">
        <w:trPr>
          <w:trHeight w:val="575"/>
        </w:trPr>
        <w:tc>
          <w:tcPr>
            <w:tcW w:w="6420" w:type="dxa"/>
            <w:gridSpan w:val="2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28C4" w14:textId="77777777" w:rsidR="00B73258" w:rsidRDefault="009D6D56">
            <w:pPr>
              <w:widowControl w:val="0"/>
              <w:spacing w:after="0" w:line="276" w:lineRule="auto"/>
              <w:ind w:left="141"/>
              <w:jc w:val="center"/>
              <w:rPr>
                <w:rFonts w:ascii="Arial" w:eastAsia="Arial" w:hAnsi="Arial" w:cs="Arial"/>
                <w:b/>
                <w:i/>
                <w:color w:val="FFFFFF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</w:rPr>
              <w:t>COSTOS DE DESARROLLO DE SISTEMA</w:t>
            </w:r>
          </w:p>
        </w:tc>
      </w:tr>
      <w:tr w:rsidR="00B73258" w14:paraId="6E3EA279" w14:textId="77777777">
        <w:trPr>
          <w:trHeight w:val="575"/>
        </w:trPr>
        <w:tc>
          <w:tcPr>
            <w:tcW w:w="321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3754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Tipo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62D0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Costo</w:t>
            </w:r>
          </w:p>
        </w:tc>
      </w:tr>
      <w:tr w:rsidR="00B73258" w14:paraId="270F88DF" w14:textId="77777777">
        <w:trPr>
          <w:trHeight w:val="515"/>
        </w:trPr>
        <w:tc>
          <w:tcPr>
            <w:tcW w:w="321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DEC9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lastRenderedPageBreak/>
              <w:t>Costos generales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B556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S/. 65.00</w:t>
            </w:r>
          </w:p>
        </w:tc>
      </w:tr>
      <w:tr w:rsidR="00B73258" w14:paraId="76373735" w14:textId="77777777">
        <w:trPr>
          <w:trHeight w:val="515"/>
        </w:trPr>
        <w:tc>
          <w:tcPr>
            <w:tcW w:w="321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AAAE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Costos operativos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9C9D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S/. 1,440.00</w:t>
            </w:r>
          </w:p>
        </w:tc>
      </w:tr>
      <w:tr w:rsidR="00B73258" w14:paraId="0B5F5E6A" w14:textId="77777777">
        <w:trPr>
          <w:trHeight w:val="515"/>
        </w:trPr>
        <w:tc>
          <w:tcPr>
            <w:tcW w:w="3210" w:type="dxa"/>
            <w:tcBorders>
              <w:top w:val="single" w:sz="8" w:space="0" w:color="9CC2E5"/>
              <w:left w:val="single" w:sz="8" w:space="0" w:color="9CC2E5"/>
              <w:bottom w:val="single" w:sz="8" w:space="0" w:color="9CC2E5"/>
              <w:right w:val="single" w:sz="8" w:space="0" w:color="9CC2E5"/>
            </w:tcBorders>
          </w:tcPr>
          <w:p w14:paraId="3F4DD5FA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Costos del ambiente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BD0D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S/. 280.00</w:t>
            </w:r>
          </w:p>
        </w:tc>
      </w:tr>
      <w:tr w:rsidR="00B73258" w14:paraId="4D7638C2" w14:textId="77777777">
        <w:trPr>
          <w:trHeight w:val="515"/>
        </w:trPr>
        <w:tc>
          <w:tcPr>
            <w:tcW w:w="321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AEF2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Costos del personal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5AB9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S/. 6,500.00</w:t>
            </w:r>
          </w:p>
        </w:tc>
      </w:tr>
      <w:tr w:rsidR="00B73258" w14:paraId="1B6E9395" w14:textId="77777777">
        <w:trPr>
          <w:trHeight w:val="630"/>
        </w:trPr>
        <w:tc>
          <w:tcPr>
            <w:tcW w:w="321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443E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 TOTAL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C93B" w14:textId="77777777" w:rsidR="00B73258" w:rsidRDefault="009D6D56">
            <w:pPr>
              <w:spacing w:before="240" w:after="0" w:line="240" w:lineRule="auto"/>
              <w:ind w:left="141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S/. 8,285.00</w:t>
            </w:r>
          </w:p>
        </w:tc>
      </w:tr>
    </w:tbl>
    <w:p w14:paraId="7C2088FA" w14:textId="77777777" w:rsidR="00B73258" w:rsidRDefault="00B73258">
      <w:pPr>
        <w:spacing w:after="0" w:line="240" w:lineRule="auto"/>
        <w:jc w:val="both"/>
        <w:rPr>
          <w:sz w:val="24"/>
          <w:szCs w:val="24"/>
        </w:rPr>
      </w:pPr>
    </w:p>
    <w:p w14:paraId="0733D476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4.5</w:t>
      </w:r>
      <w:r>
        <w:rPr>
          <w:sz w:val="24"/>
          <w:szCs w:val="24"/>
        </w:rPr>
        <w:tab/>
        <w:t>Licenciamiento e instalación</w:t>
      </w:r>
    </w:p>
    <w:p w14:paraId="6A6A6D3C" w14:textId="77777777" w:rsidR="00B73258" w:rsidRDefault="009D6D56">
      <w:pPr>
        <w:ind w:left="708"/>
        <w:rPr>
          <w:sz w:val="24"/>
          <w:szCs w:val="24"/>
        </w:rPr>
      </w:pPr>
      <w:r>
        <w:rPr>
          <w:sz w:val="24"/>
          <w:szCs w:val="24"/>
        </w:rPr>
        <w:t>La instalación y configuración del sistema se realizará en base a la guía de instalación.</w:t>
      </w:r>
    </w:p>
    <w:p w14:paraId="0FED83BF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Características del producto</w:t>
      </w:r>
    </w:p>
    <w:p w14:paraId="25E3EDE9" w14:textId="77777777" w:rsidR="00B73258" w:rsidRDefault="00B73258">
      <w:pPr>
        <w:rPr>
          <w:sz w:val="24"/>
          <w:szCs w:val="24"/>
        </w:rPr>
      </w:pPr>
    </w:p>
    <w:p w14:paraId="342ACDF9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Restricciones</w:t>
      </w:r>
    </w:p>
    <w:p w14:paraId="692CAA7D" w14:textId="77777777" w:rsidR="00B73258" w:rsidRDefault="009D6D56">
      <w:pPr>
        <w:spacing w:after="0" w:line="360" w:lineRule="auto"/>
        <w:ind w:left="992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●</w:t>
      </w:r>
      <w:r>
        <w:rPr>
          <w:b/>
          <w:sz w:val="14"/>
          <w:szCs w:val="14"/>
        </w:rPr>
        <w:t xml:space="preserve">     </w:t>
      </w:r>
      <w:r>
        <w:rPr>
          <w:sz w:val="24"/>
          <w:szCs w:val="24"/>
        </w:rPr>
        <w:t xml:space="preserve">Se tiene como fecha límite de entrega del proyecto el día 05 de </w:t>
      </w:r>
      <w:proofErr w:type="gramStart"/>
      <w:r>
        <w:rPr>
          <w:sz w:val="24"/>
          <w:szCs w:val="24"/>
        </w:rPr>
        <w:t>Diciembre</w:t>
      </w:r>
      <w:proofErr w:type="gramEnd"/>
      <w:r>
        <w:rPr>
          <w:sz w:val="24"/>
          <w:szCs w:val="24"/>
        </w:rPr>
        <w:t xml:space="preserve"> del 2021.</w:t>
      </w:r>
    </w:p>
    <w:p w14:paraId="71955FDD" w14:textId="77777777" w:rsidR="00B73258" w:rsidRDefault="009D6D56">
      <w:pPr>
        <w:spacing w:after="0" w:line="360" w:lineRule="auto"/>
        <w:ind w:left="992" w:hanging="360"/>
        <w:jc w:val="both"/>
        <w:rPr>
          <w:sz w:val="24"/>
          <w:szCs w:val="24"/>
        </w:rPr>
      </w:pPr>
      <w:r>
        <w:rPr>
          <w:sz w:val="24"/>
          <w:szCs w:val="24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El desarrollo del </w:t>
      </w:r>
      <w:r>
        <w:rPr>
          <w:sz w:val="24"/>
          <w:szCs w:val="24"/>
        </w:rPr>
        <w:t>proyecto no debe superar el costo de S/. 8,285.00.</w:t>
      </w:r>
    </w:p>
    <w:p w14:paraId="0A8B950E" w14:textId="77777777" w:rsidR="00B73258" w:rsidRDefault="00B73258">
      <w:pPr>
        <w:ind w:left="992" w:hanging="360"/>
        <w:rPr>
          <w:sz w:val="24"/>
          <w:szCs w:val="24"/>
        </w:rPr>
      </w:pPr>
    </w:p>
    <w:p w14:paraId="27E1DFA0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Rangos de calidad</w:t>
      </w:r>
    </w:p>
    <w:p w14:paraId="1F4CD70B" w14:textId="77777777" w:rsidR="00B73258" w:rsidRDefault="009D6D56">
      <w:pPr>
        <w:numPr>
          <w:ilvl w:val="0"/>
          <w:numId w:val="1"/>
        </w:numPr>
        <w:spacing w:after="0"/>
        <w:ind w:left="1133" w:hanging="425"/>
        <w:rPr>
          <w:sz w:val="24"/>
          <w:szCs w:val="24"/>
        </w:rPr>
      </w:pPr>
      <w:r>
        <w:rPr>
          <w:sz w:val="24"/>
          <w:szCs w:val="24"/>
        </w:rPr>
        <w:t>Usabilidad: El software mostrará una interfaz dinámica para que el usuario pueda adecuarse al sistema fácilmente.</w:t>
      </w:r>
    </w:p>
    <w:p w14:paraId="61E27345" w14:textId="77777777" w:rsidR="00B73258" w:rsidRDefault="009D6D56">
      <w:pPr>
        <w:numPr>
          <w:ilvl w:val="0"/>
          <w:numId w:val="1"/>
        </w:numPr>
        <w:spacing w:after="0"/>
        <w:ind w:left="1133" w:hanging="425"/>
        <w:rPr>
          <w:sz w:val="24"/>
          <w:szCs w:val="24"/>
        </w:rPr>
      </w:pPr>
      <w:r>
        <w:rPr>
          <w:sz w:val="24"/>
          <w:szCs w:val="24"/>
        </w:rPr>
        <w:t>Disponibilidad: La aplicación deberá funcionar al 90% en caso de error o no esté disponible, notificará con un mensaje de error con el servici</w:t>
      </w:r>
      <w:r>
        <w:rPr>
          <w:sz w:val="24"/>
          <w:szCs w:val="24"/>
        </w:rPr>
        <w:t>o.</w:t>
      </w:r>
    </w:p>
    <w:p w14:paraId="476D19B3" w14:textId="77777777" w:rsidR="00B73258" w:rsidRDefault="009D6D56">
      <w:pPr>
        <w:numPr>
          <w:ilvl w:val="0"/>
          <w:numId w:val="1"/>
        </w:numPr>
        <w:ind w:left="1133" w:hanging="425"/>
        <w:rPr>
          <w:sz w:val="24"/>
          <w:szCs w:val="24"/>
        </w:rPr>
      </w:pPr>
      <w:r>
        <w:rPr>
          <w:sz w:val="24"/>
          <w:szCs w:val="24"/>
        </w:rPr>
        <w:t>Escalabilidad: La aplicación mantendrá su buen funcionamiento y rendimiento tras los cambios o crecimiento que pueda aplicarse a lo largo de su ciclo de vida.</w:t>
      </w:r>
    </w:p>
    <w:p w14:paraId="3F7FB6A1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Precedencia y Prioridad</w:t>
      </w:r>
    </w:p>
    <w:p w14:paraId="218E06B9" w14:textId="77777777" w:rsidR="00B73258" w:rsidRDefault="009D6D56">
      <w:pPr>
        <w:spacing w:after="100" w:line="36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tbl>
      <w:tblPr>
        <w:tblStyle w:val="aa"/>
        <w:tblW w:w="5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805"/>
      </w:tblGrid>
      <w:tr w:rsidR="00B73258" w14:paraId="7723B596" w14:textId="77777777">
        <w:trPr>
          <w:trHeight w:val="675"/>
        </w:trPr>
        <w:tc>
          <w:tcPr>
            <w:tcW w:w="3090" w:type="dxa"/>
            <w:tcBorders>
              <w:top w:val="single" w:sz="8" w:space="0" w:color="3C78D8"/>
              <w:left w:val="single" w:sz="8" w:space="0" w:color="3C78D8"/>
              <w:bottom w:val="single" w:sz="8" w:space="0" w:color="3C78D8"/>
              <w:right w:val="nil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9E94" w14:textId="77777777" w:rsidR="00B73258" w:rsidRDefault="009D6D56">
            <w:pPr>
              <w:spacing w:before="240" w:after="0"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2805" w:type="dxa"/>
            <w:tcBorders>
              <w:top w:val="single" w:sz="8" w:space="0" w:color="3C78D8"/>
              <w:left w:val="nil"/>
              <w:bottom w:val="single" w:sz="8" w:space="0" w:color="3C78D8"/>
              <w:right w:val="single" w:sz="8" w:space="0" w:color="3C78D8"/>
            </w:tcBorders>
            <w:shd w:val="clear" w:color="auto" w:fill="2E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7686" w14:textId="77777777" w:rsidR="00B73258" w:rsidRDefault="009D6D56">
            <w:pPr>
              <w:spacing w:before="240" w:after="0" w:line="276" w:lineRule="auto"/>
              <w:ind w:right="-806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Prioridad</w:t>
            </w:r>
          </w:p>
        </w:tc>
      </w:tr>
      <w:tr w:rsidR="00B73258" w14:paraId="7E0F4426" w14:textId="77777777">
        <w:trPr>
          <w:trHeight w:val="675"/>
        </w:trPr>
        <w:tc>
          <w:tcPr>
            <w:tcW w:w="3090" w:type="dxa"/>
            <w:tcBorders>
              <w:top w:val="nil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4390" w14:textId="77777777" w:rsidR="00B73258" w:rsidRDefault="009D6D56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Módulo de Visualización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BFC2" w14:textId="77777777" w:rsidR="00B73258" w:rsidRDefault="009D6D56">
            <w:pPr>
              <w:spacing w:before="240" w:after="0" w:line="276" w:lineRule="auto"/>
              <w:ind w:right="2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Alta</w:t>
            </w:r>
          </w:p>
        </w:tc>
      </w:tr>
      <w:tr w:rsidR="00B73258" w14:paraId="02CC41D8" w14:textId="77777777">
        <w:trPr>
          <w:trHeight w:val="675"/>
        </w:trPr>
        <w:tc>
          <w:tcPr>
            <w:tcW w:w="3090" w:type="dxa"/>
            <w:tcBorders>
              <w:top w:val="nil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5B5E" w14:textId="77777777" w:rsidR="00B73258" w:rsidRDefault="009D6D56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 Comparativas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FED7" w14:textId="77777777" w:rsidR="00B73258" w:rsidRDefault="009D6D56">
            <w:pPr>
              <w:spacing w:before="240" w:after="0" w:line="276" w:lineRule="auto"/>
              <w:ind w:right="2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Alta</w:t>
            </w:r>
          </w:p>
        </w:tc>
      </w:tr>
      <w:tr w:rsidR="00B73258" w14:paraId="1065AE97" w14:textId="77777777">
        <w:trPr>
          <w:trHeight w:val="675"/>
        </w:trPr>
        <w:tc>
          <w:tcPr>
            <w:tcW w:w="3090" w:type="dxa"/>
            <w:tcBorders>
              <w:top w:val="nil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B6BC" w14:textId="77777777" w:rsidR="00B73258" w:rsidRDefault="009D6D56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 Modificar Tablas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3E24" w14:textId="77777777" w:rsidR="00B73258" w:rsidRDefault="009D6D56">
            <w:pPr>
              <w:spacing w:before="240" w:after="0" w:line="276" w:lineRule="auto"/>
              <w:ind w:right="2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Alta</w:t>
            </w:r>
          </w:p>
        </w:tc>
      </w:tr>
      <w:tr w:rsidR="00B73258" w14:paraId="24DD4FC5" w14:textId="77777777">
        <w:trPr>
          <w:trHeight w:val="675"/>
        </w:trPr>
        <w:tc>
          <w:tcPr>
            <w:tcW w:w="3090" w:type="dxa"/>
            <w:tcBorders>
              <w:top w:val="nil"/>
              <w:left w:val="single" w:sz="8" w:space="0" w:color="3C78D8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A395" w14:textId="77777777" w:rsidR="00B73258" w:rsidRDefault="009D6D56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Módulo de Descargar datos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3C78D8"/>
              <w:right w:val="single" w:sz="8" w:space="0" w:color="3C78D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64F7" w14:textId="77777777" w:rsidR="00B73258" w:rsidRDefault="009D6D56">
            <w:pPr>
              <w:spacing w:before="240" w:after="0" w:line="276" w:lineRule="auto"/>
              <w:ind w:right="2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Alta</w:t>
            </w:r>
          </w:p>
        </w:tc>
      </w:tr>
    </w:tbl>
    <w:p w14:paraId="5949EBBE" w14:textId="77777777" w:rsidR="00B73258" w:rsidRDefault="00B73258">
      <w:pPr>
        <w:rPr>
          <w:sz w:val="24"/>
          <w:szCs w:val="24"/>
        </w:rPr>
      </w:pPr>
    </w:p>
    <w:p w14:paraId="03E5B430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Otros requerimientos del producto</w:t>
      </w:r>
      <w:r>
        <w:rPr>
          <w:sz w:val="24"/>
          <w:szCs w:val="24"/>
        </w:rPr>
        <w:tab/>
      </w:r>
    </w:p>
    <w:p w14:paraId="1E3E58F3" w14:textId="77777777" w:rsidR="00B73258" w:rsidRDefault="009D6D56">
      <w:pPr>
        <w:rPr>
          <w:rFonts w:ascii="Arial" w:eastAsia="Arial" w:hAnsi="Arial" w:cs="Arial"/>
          <w:sz w:val="20"/>
          <w:szCs w:val="20"/>
        </w:rPr>
      </w:pPr>
      <w:r>
        <w:rPr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>a) Estándares del sistema</w:t>
      </w:r>
    </w:p>
    <w:p w14:paraId="58E72F01" w14:textId="77777777" w:rsidR="00B73258" w:rsidRDefault="009D6D56">
      <w:pPr>
        <w:spacing w:before="240" w:after="240"/>
        <w:ind w:left="720" w:firstLine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>Sistema Operativo: Windows 10</w:t>
      </w:r>
    </w:p>
    <w:p w14:paraId="38031334" w14:textId="77777777" w:rsidR="00B73258" w:rsidRDefault="009D6D56">
      <w:pPr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rFonts w:ascii="Arial" w:eastAsia="Arial" w:hAnsi="Arial" w:cs="Arial"/>
          <w:sz w:val="20"/>
          <w:szCs w:val="20"/>
        </w:rPr>
        <w:t>b) Estándares de rendimiento</w:t>
      </w:r>
    </w:p>
    <w:p w14:paraId="6904838F" w14:textId="77777777" w:rsidR="00B73258" w:rsidRDefault="009D6D56">
      <w:pPr>
        <w:spacing w:before="240" w:after="240"/>
        <w:ind w:left="720" w:firstLine="2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>La respuesta de cualquier evento no debe exceder los 5 segundos</w:t>
      </w:r>
    </w:p>
    <w:p w14:paraId="6D3804B3" w14:textId="77777777" w:rsidR="00B73258" w:rsidRDefault="009D6D56">
      <w:pPr>
        <w:spacing w:after="100" w:line="360" w:lineRule="auto"/>
        <w:ind w:left="220"/>
        <w:jc w:val="both"/>
        <w:rPr>
          <w:rFonts w:ascii="Arial" w:eastAsia="Arial" w:hAnsi="Arial" w:cs="Arial"/>
          <w:sz w:val="20"/>
          <w:szCs w:val="20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rFonts w:ascii="Arial" w:eastAsia="Arial" w:hAnsi="Arial" w:cs="Arial"/>
          <w:sz w:val="20"/>
          <w:szCs w:val="20"/>
        </w:rPr>
        <w:t>c) Estándares de entorno</w:t>
      </w:r>
    </w:p>
    <w:p w14:paraId="19193B9E" w14:textId="77777777" w:rsidR="00B73258" w:rsidRDefault="009D6D56">
      <w:pPr>
        <w:spacing w:after="100" w:line="360" w:lineRule="auto"/>
        <w:ind w:left="720" w:firstLine="28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" w:eastAsia="Arial" w:hAnsi="Arial" w:cs="Arial"/>
          <w:sz w:val="20"/>
          <w:szCs w:val="20"/>
        </w:rPr>
        <w:t>Contar con un Computador con Windows 10.</w:t>
      </w:r>
    </w:p>
    <w:p w14:paraId="7810E826" w14:textId="77777777" w:rsidR="00B73258" w:rsidRDefault="009D6D56">
      <w:pPr>
        <w:rPr>
          <w:sz w:val="24"/>
          <w:szCs w:val="24"/>
        </w:rPr>
      </w:pPr>
      <w:r>
        <w:rPr>
          <w:sz w:val="24"/>
          <w:szCs w:val="24"/>
        </w:rPr>
        <w:t>CONCLUSIONES</w:t>
      </w:r>
    </w:p>
    <w:p w14:paraId="3BA6EC25" w14:textId="77777777" w:rsidR="00B73258" w:rsidRDefault="009D6D56">
      <w:pPr>
        <w:spacing w:before="240" w:after="10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El documento expuesto hace referencia al plan del proyecto, el cual expone y hace uso de herramientas que nos brinda la ingeniería de software para llevar de buena manera el ciclo de vida de un software. Por tanto, lo aquí expuesto contribuye a la realizac</w:t>
      </w:r>
      <w:r>
        <w:rPr>
          <w:rFonts w:ascii="Arial" w:eastAsia="Arial" w:hAnsi="Arial" w:cs="Arial"/>
          <w:sz w:val="20"/>
          <w:szCs w:val="20"/>
        </w:rPr>
        <w:t xml:space="preserve">ión eficiente y eficaz del proyecto. </w:t>
      </w:r>
      <w:r>
        <w:rPr>
          <w:sz w:val="24"/>
          <w:szCs w:val="24"/>
        </w:rPr>
        <w:tab/>
      </w:r>
    </w:p>
    <w:p w14:paraId="0DBE287A" w14:textId="77777777" w:rsidR="00B73258" w:rsidRDefault="00B73258">
      <w:pPr>
        <w:rPr>
          <w:sz w:val="24"/>
          <w:szCs w:val="24"/>
        </w:rPr>
      </w:pPr>
    </w:p>
    <w:p w14:paraId="2FDA3579" w14:textId="3EF9CF9A" w:rsidR="00B73258" w:rsidRDefault="00B73258">
      <w:pPr>
        <w:rPr>
          <w:sz w:val="24"/>
          <w:szCs w:val="24"/>
        </w:rPr>
      </w:pPr>
    </w:p>
    <w:sectPr w:rsidR="00B7325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E7A7" w14:textId="77777777" w:rsidR="009D6D56" w:rsidRDefault="009D6D56">
      <w:pPr>
        <w:spacing w:after="0" w:line="240" w:lineRule="auto"/>
      </w:pPr>
      <w:r>
        <w:separator/>
      </w:r>
    </w:p>
  </w:endnote>
  <w:endnote w:type="continuationSeparator" w:id="0">
    <w:p w14:paraId="4E71DC14" w14:textId="77777777" w:rsidR="009D6D56" w:rsidRDefault="009D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D623" w14:textId="77777777" w:rsidR="00B73258" w:rsidRDefault="009D6D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5F8B">
      <w:rPr>
        <w:noProof/>
        <w:color w:val="000000"/>
      </w:rPr>
      <w:t>2</w:t>
    </w:r>
    <w:r>
      <w:rPr>
        <w:color w:val="000000"/>
      </w:rPr>
      <w:fldChar w:fldCharType="end"/>
    </w:r>
  </w:p>
  <w:p w14:paraId="62CCE071" w14:textId="77777777" w:rsidR="00B73258" w:rsidRDefault="00B7325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2938" w14:textId="77777777" w:rsidR="009D6D56" w:rsidRDefault="009D6D56">
      <w:pPr>
        <w:spacing w:after="0" w:line="240" w:lineRule="auto"/>
      </w:pPr>
      <w:r>
        <w:separator/>
      </w:r>
    </w:p>
  </w:footnote>
  <w:footnote w:type="continuationSeparator" w:id="0">
    <w:p w14:paraId="1EFD684B" w14:textId="77777777" w:rsidR="009D6D56" w:rsidRDefault="009D6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6FC39" w14:textId="77777777" w:rsidR="00B73258" w:rsidRDefault="009D6D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8BD"/>
    <w:multiLevelType w:val="multilevel"/>
    <w:tmpl w:val="8BE8A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2C0779"/>
    <w:multiLevelType w:val="multilevel"/>
    <w:tmpl w:val="A6523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F80036"/>
    <w:multiLevelType w:val="multilevel"/>
    <w:tmpl w:val="7D4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58"/>
    <w:rsid w:val="009D6D56"/>
    <w:rsid w:val="00B73258"/>
    <w:rsid w:val="00D7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1A757"/>
  <w15:docId w15:val="{C0F2BD0F-F583-4743-996D-533BD3F4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1746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Jesus ARENAS PAZ SOLDAN</cp:lastModifiedBy>
  <cp:revision>2</cp:revision>
  <dcterms:created xsi:type="dcterms:W3CDTF">2021-12-07T02:34:00Z</dcterms:created>
  <dcterms:modified xsi:type="dcterms:W3CDTF">2021-12-07T02:34:00Z</dcterms:modified>
</cp:coreProperties>
</file>