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3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365"/>
      </w:tblGrid>
      <w:tr>
        <w:trPr/>
        <w:tc>
          <w:tcPr>
            <w:tcW w:w="10365" w:type="dxa"/>
            <w:tcBorders/>
            <w:shd w:fill="auto" w:val="clear"/>
          </w:tcPr>
          <w:p>
            <w:pPr>
              <w:pStyle w:val="LOnormal"/>
              <w:spacing w:lineRule="auto" w:line="240"/>
              <w:ind w:hanging="0"/>
              <w:rPr>
                <w:rFonts w:ascii="Tahoma" w:hAnsi="Tahoma" w:eastAsia="Tahoma" w:cs="Tahoma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8"/>
                <w:sz w:val="28"/>
                <w:szCs w:val="28"/>
                <w:vertAlign w:val="baseline"/>
              </w:rPr>
            </w:r>
          </w:p>
          <w:tbl>
            <w:tblPr>
              <w:tblStyle w:val="Table2"/>
              <w:tblW w:w="1013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10138"/>
            </w:tblGrid>
            <w:tr>
              <w:trPr/>
              <w:tc>
                <w:tcPr>
                  <w:tcW w:w="10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24"/>
                      <w:sz w:val="24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Univerzitet u Novom Sadu</w:t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Fakultet Tehničkih Naunka</w:t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NOVI SAD</w:t>
                  </w:r>
                </w:p>
                <w:p>
                  <w:pPr>
                    <w:pStyle w:val="LOnormal"/>
                    <w:spacing w:lineRule="auto" w:line="240" w:before="60" w:after="0"/>
                    <w:ind w:left="0" w:hanging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jc w:val="center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eastAsia="Arial" w:cs="Arial" w:ascii="Arial" w:hAnsi="Arial"/>
                      <w:b/>
                      <w:sz w:val="44"/>
                      <w:szCs w:val="44"/>
                    </w:rPr>
                    <w:t>Projekat</w:t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Kandidat</w:t>
                  </w:r>
                  <w:r>
                    <w:rPr>
                      <w:rFonts w:eastAsia="Arial" w:cs="Arial" w:ascii="Arial" w:hAnsi="Arial"/>
                      <w:b/>
                      <w:position w:val="0"/>
                      <w:sz w:val="24"/>
                      <w:sz w:val="24"/>
                      <w:vertAlign w:val="baseline"/>
                    </w:rPr>
                    <w:t>:</w:t>
                  </w:r>
                  <w:r>
                    <w:rPr>
                      <w:rFonts w:eastAsia="Arial" w:cs="Arial" w:ascii="Arial" w:hAnsi="Arial"/>
                      <w:b/>
                    </w:rPr>
                    <w:t xml:space="preserve">            Mijat Miletić</w:t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Broj indeksa</w:t>
                  </w:r>
                  <w:r>
                    <w:rPr>
                      <w:rFonts w:eastAsia="Arial" w:cs="Arial" w:ascii="Arial" w:hAnsi="Arial"/>
                      <w:b/>
                      <w:position w:val="0"/>
                      <w:sz w:val="24"/>
                      <w:sz w:val="24"/>
                      <w:vertAlign w:val="baseline"/>
                    </w:rPr>
                    <w:t>:</w:t>
                    <w:tab/>
                  </w:r>
                  <w:r>
                    <w:rPr>
                      <w:rFonts w:eastAsia="Arial" w:cs="Arial" w:ascii="Arial" w:hAnsi="Arial"/>
                      <w:b/>
                    </w:rPr>
                    <w:t>sw66-17</w:t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Predmet</w:t>
                  </w:r>
                  <w:r>
                    <w:rPr>
                      <w:rFonts w:eastAsia="Arial" w:cs="Arial" w:ascii="Arial" w:hAnsi="Arial"/>
                      <w:b/>
                      <w:position w:val="0"/>
                      <w:sz w:val="24"/>
                      <w:sz w:val="24"/>
                      <w:vertAlign w:val="baseline"/>
                    </w:rPr>
                    <w:t>:</w:t>
                    <w:tab/>
                  </w:r>
                  <w:r>
                    <w:rPr>
                      <w:rFonts w:eastAsia="Arial" w:cs="Arial" w:ascii="Arial" w:hAnsi="Arial"/>
                      <w:b/>
                    </w:rPr>
                    <w:t>Paralelno programiranje</w:t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Tema rada</w:t>
                  </w:r>
                  <w:r>
                    <w:rPr>
                      <w:rFonts w:eastAsia="Arial" w:cs="Arial" w:ascii="Arial" w:hAnsi="Arial"/>
                      <w:b/>
                      <w:position w:val="0"/>
                      <w:sz w:val="24"/>
                      <w:sz w:val="24"/>
                      <w:vertAlign w:val="baseline"/>
                    </w:rPr>
                    <w:t>:</w:t>
                    <w:tab/>
                  </w:r>
                  <w:r>
                    <w:rPr>
                      <w:rFonts w:eastAsia="Arial" w:cs="Arial" w:ascii="Arial" w:hAnsi="Arial"/>
                      <w:b/>
                    </w:rPr>
                    <w:t>Množenje matrica</w:t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r>
                </w:p>
                <w:p>
                  <w:pPr>
                    <w:pStyle w:val="LOnormal"/>
                    <w:tabs>
                      <w:tab w:val="clear" w:pos="720"/>
                      <w:tab w:val="left" w:pos="2553" w:leader="none"/>
                    </w:tabs>
                    <w:spacing w:lineRule="auto" w:line="240" w:before="60" w:after="0"/>
                    <w:ind w:left="2553" w:hanging="1986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b w:val="false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position w:val="0"/>
                      <w:sz w:val="24"/>
                      <w:sz w:val="24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jc w:val="center"/>
                    <w:rPr>
                      <w:rFonts w:ascii="Arial" w:hAnsi="Arial" w:eastAsia="Arial" w:cs="Arial"/>
                      <w:position w:val="0"/>
                      <w:sz w:val="24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Novi Sad, Maj 2019</w:t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  <w:p>
                  <w:pPr>
                    <w:pStyle w:val="LOnormal"/>
                    <w:spacing w:lineRule="auto" w:line="240" w:before="60" w:after="0"/>
                    <w:rPr>
                      <w:rFonts w:ascii="Arial" w:hAnsi="Arial" w:eastAsia="Arial" w:cs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12"/>
                      <w:sz w:val="12"/>
                      <w:szCs w:val="12"/>
                      <w:vertAlign w:val="baseline"/>
                    </w:rPr>
                  </w:r>
                </w:p>
              </w:tc>
            </w:tr>
            <w:tr>
              <w:trPr/>
              <w:tc>
                <w:tcPr>
                  <w:tcW w:w="10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spacing w:lineRule="auto" w:line="240" w:before="60" w:after="120"/>
                    <w:rPr>
                      <w:rFonts w:ascii="Arial" w:hAnsi="Arial" w:eastAsia="Arial" w:cs="Arial"/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Arial" w:cs="Arial" w:ascii="Arial" w:hAnsi="Arial"/>
                      <w:position w:val="0"/>
                      <w:sz w:val="24"/>
                      <w:sz w:val="24"/>
                      <w:vertAlign w:val="baseline"/>
                    </w:rPr>
                  </w:r>
                </w:p>
              </w:tc>
            </w:tr>
          </w:tbl>
          <w:p>
            <w:pPr>
              <w:pStyle w:val="LOnormal"/>
              <w:spacing w:lineRule="auto" w:line="240"/>
              <w:ind w:hanging="0"/>
              <w:rPr>
                <w:rFonts w:ascii="Tahoma" w:hAnsi="Tahoma" w:eastAsia="Tahoma" w:cs="Tahoma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ind w:hanging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ahoma" w:hAnsi="Tahoma" w:eastAsia="Tahoma" w:cs="Tahoma"/>
          <w:b/>
          <w:b/>
          <w:smallCaps/>
          <w:position w:val="0"/>
          <w:sz w:val="32"/>
          <w:sz w:val="32"/>
          <w:szCs w:val="32"/>
          <w:vertAlign w:val="baseline"/>
        </w:rPr>
      </w:pPr>
      <w:r>
        <w:rPr>
          <w:rFonts w:eastAsia="Tahoma" w:cs="Tahoma" w:ascii="Tahoma" w:hAnsi="Tahoma"/>
          <w:b/>
          <w:smallCaps/>
          <w:position w:val="0"/>
          <w:sz w:val="32"/>
          <w:sz w:val="32"/>
          <w:szCs w:val="32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ahoma" w:cs="Tahoma" w:ascii="Tahoma" w:hAnsi="Tahoma"/>
          <w:b/>
          <w:smallCaps/>
          <w:position w:val="0"/>
          <w:sz w:val="32"/>
          <w:sz w:val="32"/>
          <w:szCs w:val="32"/>
          <w:vertAlign w:val="baseline"/>
        </w:rPr>
        <w:t>Sadržaj</w:t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418" w:right="567" w:header="567" w:top="624" w:footer="567" w:bottom="62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left" w:pos="1000" w:leader="none"/>
              <w:tab w:val="right" w:pos="9360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 w:ascii="Times New Roman" w:hAnsi="Times New Roman"/>
            </w:rPr>
            <w:fldChar w:fldCharType="separate"/>
          </w:r>
          <w:hyperlink w:anchor="_2r0uhxc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2r0uhxc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/>
            <w:t>Zadatak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4"/>
              <w:sz w:val="24"/>
              <w:szCs w:val="24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position w:val="0"/>
              <w:sz w:val="24"/>
              <w:sz w:val="24"/>
              <w:szCs w:val="24"/>
              <w:shd w:fill="auto" w:val="clear"/>
              <w:vertAlign w:val="baseline"/>
              <w:lang w:val="en-US"/>
            </w:rPr>
            <w:t>3</w:t>
          </w:r>
        </w:p>
        <w:p>
          <w:pPr>
            <w:pStyle w:val="LOnormal"/>
            <w:widowControl/>
            <w:tabs>
              <w:tab w:val="clear" w:pos="720"/>
              <w:tab w:val="left" w:pos="1000" w:leader="none"/>
              <w:tab w:val="right" w:pos="9360" w:leader="none"/>
            </w:tabs>
            <w:spacing w:lineRule="auto" w:line="360" w:before="0" w:after="0"/>
            <w:ind w:left="0" w:right="0" w:firstLine="567"/>
            <w:jc w:val="both"/>
            <w:rPr>
              <w:sz w:val="24"/>
              <w:szCs w:val="24"/>
              <w:lang w:val="sr-Latn-RS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sr-Latn-RS"/>
            </w:rPr>
            <w:t xml:space="preserve">2.     Analiza                                                                                                                                          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  <w:lang w:val="sr-Latn-RS"/>
            </w:rPr>
            <w:t>3</w:t>
          </w:r>
          <w:hyperlink w:anchor="_1jlao46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sr-Latn-RS"/>
              </w:rPr>
              <w:t>.</w:t>
            </w:r>
          </w:hyperlink>
          <w:hyperlink w:anchor="_1jlao46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Koncept rešenja</w:t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  <w:lang w:val="sr-Latn-RS"/>
            </w:rPr>
            <w:t>4</w:t>
          </w:r>
          <w:hyperlink w:anchor="_43ky6rz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sr-Latn-RS"/>
              </w:rPr>
              <w:t>.</w:t>
            </w:r>
          </w:hyperlink>
          <w:hyperlink w:anchor="_43ky6rz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Opis rešenja</w:t>
            <w:tab/>
          </w:r>
          <w:r>
            <w:rPr>
              <w:rFonts w:eastAsia="Calibri" w:cs="Calibri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lang w:val="en-US"/>
            </w:rPr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  <w:lang w:val="sr-Latn-RS"/>
            </w:rPr>
            <w:t>5</w:t>
          </w:r>
          <w:hyperlink w:anchor="_2iq8gzs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sr-Latn-RS"/>
              </w:rPr>
              <w:t>.</w:t>
            </w:r>
          </w:hyperlink>
          <w:hyperlink w:anchor="_2iq8gzs">
            <w:r>
              <w:rPr>
                <w:webHidden/>
                <w:rStyle w:val="IndexLink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Testiranje</w:t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9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18" w:right="567" w:header="567" w:top="624" w:footer="567" w:bottom="624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LOnormal"/>
        <w:tabs>
          <w:tab w:val="clear" w:pos="720"/>
          <w:tab w:val="right" w:pos="8789" w:leader="none"/>
        </w:tabs>
        <w:ind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right" w:pos="8789" w:leader="none"/>
        </w:tabs>
        <w:ind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sectPr>
          <w:type w:val="continuous"/>
          <w:pgSz w:w="11906" w:h="16838"/>
          <w:pgMar w:left="1418" w:right="567" w:header="567" w:top="624" w:footer="567" w:bottom="624" w:gutter="0"/>
          <w:formProt w:val="false"/>
          <w:textDirection w:val="lrTb"/>
          <w:docGrid w:type="default" w:linePitch="100" w:charSpace="0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sectPr>
          <w:type w:val="continuous"/>
          <w:pgSz w:w="11906" w:h="16838"/>
          <w:pgMar w:left="1418" w:right="567" w:header="567" w:top="624" w:footer="567" w:bottom="624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1134" w:hanging="0"/>
        <w:jc w:val="left"/>
        <w:rPr/>
      </w:pPr>
      <w:r>
        <w:rPr/>
      </w:r>
      <w:bookmarkStart w:id="0" w:name="_30j0zll"/>
      <w:bookmarkStart w:id="1" w:name="_30j0zll"/>
      <w:bookmarkEnd w:id="1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numPr>
          <w:ilvl w:val="0"/>
          <w:numId w:val="2"/>
        </w:numPr>
        <w:ind w:left="720" w:hanging="360"/>
        <w:jc w:val="right"/>
        <w:rPr>
          <w:b/>
          <w:b/>
          <w:sz w:val="32"/>
          <w:szCs w:val="32"/>
          <w:u w:val="none"/>
        </w:rPr>
      </w:pPr>
      <w:r>
        <w:rPr>
          <w:b/>
          <w:sz w:val="32"/>
          <w:szCs w:val="32"/>
        </w:rPr>
        <w:t>Zadatak</w:t>
      </w:r>
    </w:p>
    <w:p>
      <w:pPr>
        <w:pStyle w:val="LOnormal"/>
        <w:ind w:hanging="0"/>
        <w:jc w:val="left"/>
        <w:rPr/>
      </w:pPr>
      <w:r>
        <w:rPr/>
        <w:tab/>
        <w:t xml:space="preserve">Potrebno je realizovati program za množenje kvadratnih matrica. Dimenzije i same matrice se nalaze u </w:t>
      </w:r>
      <w:r>
        <w:rPr>
          <w:lang w:val="en-US"/>
        </w:rPr>
        <w:t>jednoj tekstualnoj datoteci</w:t>
      </w:r>
      <w:r>
        <w:rPr/>
        <w:t xml:space="preserve">, gde je prva linija dimenzija matrice a u </w:t>
      </w:r>
      <w:r>
        <w:rPr>
          <w:lang w:val="en-US"/>
        </w:rPr>
        <w:t>ostalim</w:t>
      </w:r>
      <w:r>
        <w:rPr/>
        <w:t xml:space="preserve"> linijama su vrednosti po vrsti matrice. Ukoliko imamo dve matrice sa jedinicama dimenzija 2x2,</w:t>
      </w:r>
      <w:r>
        <w:rPr>
          <w:lang w:val="en-US"/>
        </w:rPr>
        <w:t xml:space="preserve"> tekstualna datoteka </w:t>
      </w:r>
      <w:r>
        <w:rPr/>
        <w:t>će izgeldati ovako: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2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  <w:t xml:space="preserve">  </w:t>
      </w:r>
      <w:r>
        <w:rPr/>
        <w:t>1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ind w:hanging="0"/>
        <w:jc w:val="left"/>
        <w:rPr/>
      </w:pPr>
      <w:r>
        <w:rPr/>
        <w:t>Rezultat množenja matrica se smešta u prvu matricu (matricu A). Potrebno je rezultujuću matricu upisati u</w:t>
      </w:r>
      <w:r>
        <w:rPr>
          <w:lang w:val="en-US"/>
        </w:rPr>
        <w:t xml:space="preserve"> tekstualnu datoteku </w:t>
      </w:r>
      <w:r>
        <w:rPr/>
        <w:t xml:space="preserve">u istom formatu u kojem </w:t>
      </w:r>
      <w:r>
        <w:rPr>
          <w:lang w:val="en-US"/>
        </w:rPr>
        <w:t xml:space="preserve">su </w:t>
      </w:r>
      <w:r>
        <w:rPr/>
        <w:t>zapisane ulazne matrice. Potrebno je realizovati serijsko i paralelno rešenje.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ind w:hanging="0"/>
        <w:jc w:val="right"/>
        <w:rPr>
          <w:b/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2. Analiza problema</w:t>
      </w:r>
    </w:p>
    <w:p>
      <w:pPr>
        <w:pStyle w:val="LOnormal"/>
        <w:ind w:hanging="0"/>
        <w:jc w:val="left"/>
        <w:rPr>
          <w:b w:val="false"/>
          <w:b w:val="false"/>
          <w:bCs w:val="false"/>
          <w:sz w:val="24"/>
          <w:szCs w:val="24"/>
          <w:lang w:val="sr-Latn-RS"/>
        </w:rPr>
      </w:pPr>
      <w:r>
        <w:rPr>
          <w:b w:val="false"/>
          <w:bCs w:val="false"/>
          <w:sz w:val="24"/>
          <w:szCs w:val="24"/>
          <w:lang w:val="sr-Latn-RS"/>
        </w:rPr>
        <w:tab/>
        <w:t>Zbog toga što se u zadatku traži da se rezultat množenja upisuje u matricu A, pri računanju nekog reda rezultujuće matrice potrebno je da se rezultati smeštaju u bafer da ne bi došlo do netačnog rezultata. Nakon što se zadati red iz matrice A izmnoži sa svim kolonama matrice B bezbedno je da se bafer presipa u matricu A, u odgovarajući red. Zbog ovoga se javlja problem sinhronizacije u paralelnom rešenju.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/>
      </w:pPr>
      <w:r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>. Koncept rešenja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.1 Serijsko rešenje</w:t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</w:rPr>
        <w:tab/>
      </w:r>
      <w:r>
        <w:rPr/>
        <w:t xml:space="preserve">Za serijsko rešenje je potrebna jedna funkcija koja ce u sebi imati bafer </w:t>
      </w:r>
      <w:r>
        <w:rPr>
          <w:lang w:val="sr-Latn-RS"/>
        </w:rPr>
        <w:t>veličine</w:t>
      </w:r>
      <w:r>
        <w:rPr/>
        <w:t xml:space="preserve"> broja kolona(vrsta) matrice A, koji se puni rezultatima </w:t>
      </w:r>
      <w:r>
        <w:rPr>
          <w:lang w:val="sr-Latn-RS"/>
        </w:rPr>
        <w:t>množ</w:t>
      </w:r>
      <w:r>
        <w:rPr>
          <w:lang w:val="en-US"/>
        </w:rPr>
        <w:t>enja</w:t>
      </w:r>
      <w:r>
        <w:rPr/>
        <w:t xml:space="preserve"> odgovarajuće vrste iz matrice A i odgovarajućih kolona iz matrice B. Nakon što se završi monženje vrste iz A sa svim kolonama iz B sledi presipanje bafera u A u </w:t>
      </w:r>
      <w:r>
        <w:rPr>
          <w:lang w:val="sr-Latn-RS"/>
        </w:rPr>
        <w:t>odgovarajuću</w:t>
      </w:r>
      <w:r>
        <w:rPr/>
        <w:t xml:space="preserve"> vrstu. O</w:t>
      </w:r>
      <w:r>
        <w:rPr>
          <w:lang w:val="sr-Latn-RS"/>
        </w:rPr>
        <w:t xml:space="preserve">vo </w:t>
      </w:r>
      <w:r>
        <w:rPr/>
        <w:t xml:space="preserve">se </w:t>
      </w:r>
      <w:r>
        <w:rPr>
          <w:lang w:val="sr-Latn-RS"/>
        </w:rPr>
        <w:t>radi</w:t>
      </w:r>
      <w:r>
        <w:rPr/>
        <w:t xml:space="preserve"> za s</w:t>
      </w:r>
      <w:r>
        <w:rPr>
          <w:lang w:val="sr-Latn-RS"/>
        </w:rPr>
        <w:t xml:space="preserve">vaku vrstu </w:t>
      </w:r>
      <w:r>
        <w:rPr/>
        <w:t xml:space="preserve">iz </w:t>
      </w:r>
      <w:r>
        <w:rPr>
          <w:lang w:val="sr-Latn-RS"/>
        </w:rPr>
        <w:t xml:space="preserve">matrice </w:t>
      </w:r>
      <w:r>
        <w:rPr/>
        <w:t>A.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.2 Paralelno rešenje</w:t>
      </w:r>
    </w:p>
    <w:p>
      <w:pPr>
        <w:pStyle w:val="LOnormal"/>
        <w:ind w:firstLine="720"/>
        <w:jc w:val="left"/>
        <w:rPr/>
      </w:pPr>
      <w:r>
        <w:rPr/>
        <w:t xml:space="preserve">Za paraleno rešenje potrebno je korišćenje tbb zadataka. U rešenju postoje tri tipa zadataka. </w:t>
      </w:r>
      <w:r>
        <w:rPr>
          <w:rFonts w:ascii="Consolas" w:hAnsi="Consolas"/>
          <w:color w:val="2B91AF"/>
          <w:sz w:val="19"/>
        </w:rPr>
        <w:t>MainTask</w:t>
      </w:r>
      <w:r>
        <w:rPr/>
        <w:t xml:space="preserve"> koji čeka sve njegove podzadatke da zavrse svoji posao. Zadatak </w:t>
      </w:r>
      <w:r>
        <w:rPr>
          <w:rFonts w:ascii="Consolas" w:hAnsi="Consolas"/>
          <w:color w:val="2B91AF"/>
          <w:sz w:val="19"/>
        </w:rPr>
        <w:t>RowAndAllCols</w:t>
      </w:r>
      <w:r>
        <w:rPr/>
        <w:t xml:space="preserve"> (kreira ga </w:t>
      </w:r>
      <w:r>
        <w:rPr>
          <w:rFonts w:ascii="Consolas" w:hAnsi="Consolas"/>
          <w:color w:val="2B91AF"/>
          <w:sz w:val="19"/>
        </w:rPr>
        <w:t>MainTask</w:t>
      </w:r>
      <w:r>
        <w:rPr/>
        <w:t xml:space="preserve"> za svaku vrstu iz A)  koji ima zadat red iz A i bafer veličine </w:t>
      </w:r>
      <w:r>
        <w:rPr>
          <w:rFonts w:ascii="Consolas" w:hAnsi="Consolas"/>
          <w:color w:val="000000"/>
          <w:sz w:val="19"/>
        </w:rPr>
        <w:t>dim</w:t>
      </w:r>
      <w:r>
        <w:rPr/>
        <w:t xml:space="preserve"> koji se presipa u zadat red matrice A nakon </w:t>
      </w:r>
      <w:r>
        <w:rPr>
          <w:lang w:val="sr-Latn-RS"/>
        </w:rPr>
        <w:t>š</w:t>
      </w:r>
      <w:r>
        <w:rPr/>
        <w:t xml:space="preserve">to se </w:t>
      </w:r>
      <w:r>
        <w:rPr>
          <w:lang w:val="sr-Latn-RS"/>
        </w:rPr>
        <w:t>završe</w:t>
      </w:r>
      <w:r>
        <w:rPr/>
        <w:t xml:space="preserve"> njegovi podzadaci, </w:t>
      </w:r>
      <w:r>
        <w:rPr>
          <w:lang w:val="sr-Latn-RS"/>
        </w:rPr>
        <w:t>čime se rešava problem sinhronizacije</w:t>
      </w:r>
      <w:r>
        <w:rPr/>
        <w:t>.</w:t>
      </w:r>
      <w:r>
        <w:rPr>
          <w:lang w:val="sr-Latn-RS"/>
        </w:rPr>
        <w:t xml:space="preserve"> Kreira se </w:t>
      </w:r>
      <w:r>
        <w:rPr>
          <w:rFonts w:ascii="Consolas" w:hAnsi="Consolas"/>
          <w:color w:val="000000"/>
          <w:sz w:val="19"/>
          <w:lang w:val="sr-Latn-RS"/>
        </w:rPr>
        <w:t>dim</w:t>
      </w:r>
      <w:r>
        <w:rPr>
          <w:lang w:val="sr-Latn-RS"/>
        </w:rPr>
        <w:t xml:space="preserve"> ovakivih zadataka. </w:t>
      </w:r>
      <w:r>
        <w:rPr/>
        <w:t xml:space="preserve">Zadatak </w:t>
      </w:r>
      <w:r>
        <w:rPr>
          <w:rFonts w:ascii="Consolas" w:hAnsi="Consolas"/>
          <w:color w:val="2B91AF"/>
          <w:sz w:val="19"/>
        </w:rPr>
        <w:t>RowAndCol</w:t>
      </w:r>
      <w:r>
        <w:rPr/>
        <w:t xml:space="preserve"> (kreira ga </w:t>
      </w:r>
      <w:r>
        <w:rPr>
          <w:rFonts w:ascii="Consolas" w:hAnsi="Consolas"/>
          <w:color w:val="2B91AF"/>
          <w:sz w:val="19"/>
        </w:rPr>
        <w:t>RowAndAllCols</w:t>
      </w:r>
      <w:r>
        <w:rPr/>
        <w:t xml:space="preserve"> za svaku kolonu iz matrice B)  koji ima zadat red iz A, vrstu iz B i mesto u baferu na koje upisuje rezultat množenja datog reda i date vrste.</w:t>
      </w:r>
      <w:r>
        <w:rPr>
          <w:lang w:val="sr-Latn-RS"/>
        </w:rPr>
        <w:t xml:space="preserve"> Za svaki </w:t>
      </w:r>
      <w:r>
        <w:rPr>
          <w:rFonts w:ascii="Consolas" w:hAnsi="Consolas"/>
          <w:color w:val="2B91AF"/>
          <w:sz w:val="19"/>
          <w:lang w:val="sr-Latn-RS"/>
        </w:rPr>
        <w:t>RowAndAllCols</w:t>
      </w:r>
      <w:r>
        <w:rPr>
          <w:lang w:val="sr-Latn-RS"/>
        </w:rPr>
        <w:t xml:space="preserve"> se kreira po </w:t>
      </w:r>
      <w:r>
        <w:rPr>
          <w:rFonts w:ascii="Consolas" w:hAnsi="Consolas"/>
          <w:color w:val="000000"/>
          <w:sz w:val="19"/>
          <w:lang w:val="sr-Latn-RS"/>
        </w:rPr>
        <w:t>dim</w:t>
      </w:r>
      <w:r>
        <w:rPr>
          <w:lang w:val="sr-Latn-RS"/>
        </w:rPr>
        <w:t xml:space="preserve"> zadataka, što znači da se na kraju dobije (</w:t>
      </w:r>
      <w:r>
        <w:rPr>
          <w:rFonts w:ascii="Consolas" w:hAnsi="Consolas"/>
          <w:color w:val="000000"/>
          <w:sz w:val="19"/>
          <w:lang w:val="sr-Latn-RS"/>
        </w:rPr>
        <w:t>dim</w:t>
      </w:r>
      <w:r>
        <w:rPr>
          <w:lang w:val="sr-Latn-RS"/>
        </w:rPr>
        <w:t>*</w:t>
      </w:r>
      <w:r>
        <w:rPr>
          <w:rFonts w:ascii="Consolas" w:hAnsi="Consolas"/>
          <w:color w:val="000000"/>
          <w:sz w:val="19"/>
          <w:lang w:val="sr-Latn-RS"/>
        </w:rPr>
        <w:t>dim</w:t>
      </w:r>
      <w:r>
        <w:rPr>
          <w:lang w:val="sr-Latn-RS"/>
        </w:rPr>
        <w:t xml:space="preserve">) </w:t>
      </w:r>
      <w:r>
        <w:rPr>
          <w:rFonts w:ascii="Consolas" w:hAnsi="Consolas"/>
          <w:color w:val="2B91AF"/>
          <w:sz w:val="19"/>
          <w:lang w:val="sr-Latn-RS"/>
        </w:rPr>
        <w:t>RowAndAllCols</w:t>
      </w:r>
      <w:r>
        <w:rPr>
          <w:lang w:val="sr-Latn-RS"/>
        </w:rPr>
        <w:t xml:space="preserve"> zadataka + </w:t>
      </w:r>
      <w:r>
        <w:rPr>
          <w:rFonts w:ascii="Consolas" w:hAnsi="Consolas"/>
          <w:color w:val="000000"/>
          <w:sz w:val="19"/>
          <w:lang w:val="sr-Latn-RS"/>
        </w:rPr>
        <w:t>dim</w:t>
      </w:r>
      <w:r>
        <w:rPr>
          <w:lang w:val="sr-Latn-RS"/>
        </w:rPr>
        <w:t xml:space="preserve"> </w:t>
      </w:r>
      <w:r>
        <w:rPr>
          <w:rFonts w:ascii="Consolas" w:hAnsi="Consolas"/>
          <w:color w:val="2B91AF"/>
          <w:sz w:val="19"/>
          <w:lang w:val="sr-Latn-RS"/>
        </w:rPr>
        <w:t>RowAndAllCols</w:t>
      </w:r>
      <w:r>
        <w:rPr>
          <w:lang w:val="sr-Latn-RS"/>
        </w:rPr>
        <w:t xml:space="preserve"> zadataka + 1 </w:t>
      </w:r>
      <w:r>
        <w:rPr>
          <w:rFonts w:ascii="Consolas" w:hAnsi="Consolas"/>
          <w:color w:val="2B91AF"/>
          <w:sz w:val="19"/>
          <w:lang w:val="sr-Latn-RS"/>
        </w:rPr>
        <w:t>MainTask</w:t>
      </w:r>
      <w:r>
        <w:rPr>
          <w:lang w:val="sr-Latn-RS"/>
        </w:rPr>
        <w:t xml:space="preserve"> zadatak. Na kraju se dobije  Sledi primer kreiranja zadataka za matricu 2x2.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302375" cy="14478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slika 2.2.1 Primer zadataka za matrixu 2x2</w:t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.3 Dodatno ubrzanje u oba slučaja</w:t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</w:rPr>
        <w:tab/>
      </w:r>
      <w:r>
        <w:rPr/>
        <w:t xml:space="preserve">Dodatno ubrzanje za paralelno i serijsko rešenje se može postići ukolko se matrica B transponuje jer su matrice kvadratne. Uz to mora se promeniti i sam algoritam mnozenja, da bi rezultat ostao tačan. </w:t>
      </w:r>
      <w:r>
        <w:rPr>
          <w:lang w:val="sr-Latn-RS"/>
        </w:rPr>
        <w:t xml:space="preserve">Množejne se obavlja brže jer se kolona matrice B nalazi u jednom nizi, a deo tog niza se nalazi u keš memoriji pa se do elemenata dolazi brže. </w:t>
      </w:r>
      <w:r>
        <w:rPr/>
        <w:t>Matrica se može transponovati prilikom učitavanja u program.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/>
      </w:pPr>
      <w:r>
        <w:rPr>
          <w:b/>
          <w:sz w:val="32"/>
          <w:szCs w:val="32"/>
          <w:lang w:val="en-US"/>
        </w:rPr>
        <w:t>4</w:t>
      </w:r>
      <w:r>
        <w:rPr>
          <w:b/>
          <w:sz w:val="32"/>
          <w:szCs w:val="32"/>
        </w:rPr>
        <w:t>. Opis rešenja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.1 Moduli</w:t>
      </w:r>
    </w:p>
    <w:p>
      <w:pPr>
        <w:pStyle w:val="LOnormal"/>
        <w:ind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>.1.1 MainTask klasa</w:t>
      </w:r>
    </w:p>
    <w:p>
      <w:pPr>
        <w:pStyle w:val="LOnormal"/>
        <w:ind w:hanging="0"/>
        <w:jc w:val="left"/>
        <w:rPr/>
      </w:pPr>
      <w:r>
        <w:rPr/>
        <w:t xml:space="preserve">Nasleđuje klasu tbb:task. </w:t>
      </w:r>
    </w:p>
    <w:p>
      <w:pPr>
        <w:pStyle w:val="LOnormal"/>
        <w:ind w:hanging="0"/>
        <w:jc w:val="left"/>
        <w:rPr/>
      </w:pPr>
      <w:r>
        <w:rPr/>
        <w:t xml:space="preserve">Privatna polja: </w:t>
      </w:r>
    </w:p>
    <w:p>
      <w:pPr>
        <w:pStyle w:val="LOnormal"/>
        <w:numPr>
          <w:ilvl w:val="0"/>
          <w:numId w:val="4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dim</w:t>
      </w:r>
      <w:r>
        <w:rPr/>
        <w:t xml:space="preserve"> -  dimenzija matrice</w:t>
      </w:r>
    </w:p>
    <w:p>
      <w:pPr>
        <w:pStyle w:val="LOnormal"/>
        <w:numPr>
          <w:ilvl w:val="0"/>
          <w:numId w:val="4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a</w:t>
      </w:r>
      <w:r>
        <w:rPr/>
        <w:t xml:space="preserve"> - matrica A</w:t>
      </w:r>
    </w:p>
    <w:p>
      <w:pPr>
        <w:pStyle w:val="LOnormal"/>
        <w:numPr>
          <w:ilvl w:val="0"/>
          <w:numId w:val="4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b</w:t>
      </w:r>
      <w:r>
        <w:rPr/>
        <w:t xml:space="preserve"> - matrica B</w:t>
      </w:r>
    </w:p>
    <w:p>
      <w:pPr>
        <w:pStyle w:val="LOnormal"/>
        <w:numPr>
          <w:ilvl w:val="0"/>
          <w:numId w:val="4"/>
        </w:numPr>
        <w:ind w:left="720" w:hanging="360"/>
        <w:jc w:val="left"/>
        <w:rPr/>
      </w:pPr>
      <w:r>
        <w:rPr>
          <w:rFonts w:ascii="Consolas" w:hAnsi="Consolas"/>
          <w:i/>
          <w:color w:val="2B91AF"/>
          <w:sz w:val="19"/>
        </w:rPr>
        <w:t>task_list</w:t>
      </w:r>
      <w:r>
        <w:rPr>
          <w:rFonts w:ascii="Consolas" w:hAnsi="Consolas"/>
          <w:color w:val="000000"/>
          <w:sz w:val="19"/>
        </w:rPr>
        <w:t xml:space="preserve"> tasks</w:t>
      </w:r>
      <w:r>
        <w:rPr/>
        <w:t xml:space="preserve"> - lista podzadaka koje mravi ova klasa</w:t>
      </w:r>
    </w:p>
    <w:p>
      <w:pPr>
        <w:pStyle w:val="LOnormal"/>
        <w:ind w:hanging="0"/>
        <w:jc w:val="left"/>
        <w:rPr/>
      </w:pPr>
      <w:r>
        <w:rPr/>
        <w:t>Javne metode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rFonts w:ascii="Consolas" w:hAnsi="Consolas"/>
          <w:i/>
          <w:color w:val="000000"/>
          <w:sz w:val="19"/>
          <w:u w:val="none"/>
        </w:rPr>
        <w:t>MainTask(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_a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_b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_dim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rFonts w:ascii="Consolas" w:hAnsi="Consolas"/>
          <w:i/>
          <w:color w:val="2B91AF"/>
          <w:sz w:val="19"/>
        </w:rPr>
        <w:t>task</w:t>
      </w:r>
      <w:r>
        <w:rPr>
          <w:rFonts w:ascii="Consolas" w:hAnsi="Consolas"/>
          <w:color w:val="000000"/>
          <w:sz w:val="19"/>
        </w:rPr>
        <w:t>* execute()</w:t>
      </w:r>
      <w:r>
        <w:rPr/>
        <w:t xml:space="preserve"> je nasledjena metoda iz klase tbb::task koja se redefiniše.</w:t>
      </w:r>
    </w:p>
    <w:p>
      <w:pPr>
        <w:pStyle w:val="LOnormal"/>
        <w:ind w:left="720" w:hanging="0"/>
        <w:rPr/>
      </w:pPr>
      <w:r>
        <w:rPr/>
        <w:t xml:space="preserve">Opis metode: Za svaku vrstu iz A kreira objekat tipa </w:t>
      </w:r>
      <w:r>
        <w:rPr>
          <w:rFonts w:ascii="Consolas" w:hAnsi="Consolas"/>
          <w:i/>
          <w:color w:val="2B91AF"/>
          <w:sz w:val="19"/>
        </w:rPr>
        <w:t>RowAndAllCols</w:t>
      </w:r>
      <w:r>
        <w:rPr>
          <w:i/>
        </w:rPr>
        <w:t xml:space="preserve"> </w:t>
      </w:r>
      <w:r>
        <w:rPr/>
        <w:t xml:space="preserve">i dodaje ga u listu </w:t>
      </w:r>
      <w:r>
        <w:rPr>
          <w:i/>
        </w:rPr>
        <w:t>tasks,</w:t>
      </w:r>
      <w:r>
        <w:rPr/>
        <w:t xml:space="preserve"> nakon toga postavlja </w:t>
      </w:r>
      <w:r>
        <w:rPr>
          <w:i/>
        </w:rPr>
        <w:t xml:space="preserve">ref_count </w:t>
      </w:r>
      <w:r>
        <w:rPr/>
        <w:t xml:space="preserve">na </w:t>
      </w:r>
      <w:r>
        <w:rPr>
          <w:rFonts w:ascii="Consolas" w:hAnsi="Consolas"/>
          <w:color w:val="000000"/>
          <w:sz w:val="19"/>
        </w:rPr>
        <w:t>dim</w:t>
      </w:r>
      <w:r>
        <w:rPr>
          <w:i/>
        </w:rPr>
        <w:t xml:space="preserve"> + 1</w:t>
      </w:r>
      <w:r>
        <w:rPr/>
        <w:t xml:space="preserve"> i poziva metodu </w:t>
      </w:r>
      <w:r>
        <w:rPr>
          <w:rFonts w:ascii="Consolas" w:hAnsi="Consolas"/>
          <w:i/>
          <w:color w:val="000000"/>
          <w:sz w:val="19"/>
        </w:rPr>
        <w:t>spawn_and_wait_for_all</w:t>
      </w:r>
      <w:r>
        <w:rPr>
          <w:i/>
        </w:rPr>
        <w:t xml:space="preserve"> </w:t>
      </w:r>
      <w:r>
        <w:rPr/>
        <w:t xml:space="preserve">nad listom </w:t>
      </w:r>
      <w:r>
        <w:rPr>
          <w:rFonts w:ascii="Consolas" w:hAnsi="Consolas"/>
          <w:i/>
          <w:color w:val="000000"/>
          <w:sz w:val="19"/>
        </w:rPr>
        <w:t>tasks</w:t>
      </w:r>
      <w:r>
        <w:rPr>
          <w:i/>
        </w:rPr>
        <w:t>.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>.1.2 RowAndAllCols klasa</w:t>
      </w:r>
    </w:p>
    <w:p>
      <w:pPr>
        <w:pStyle w:val="LOnormal"/>
        <w:ind w:hanging="0"/>
        <w:jc w:val="left"/>
        <w:rPr/>
      </w:pPr>
      <w:r>
        <w:rPr/>
        <w:t>Nasledjuje klasu tbb::task.</w:t>
      </w:r>
    </w:p>
    <w:p>
      <w:pPr>
        <w:pStyle w:val="LOnormal"/>
        <w:ind w:hanging="0"/>
        <w:jc w:val="left"/>
        <w:rPr/>
      </w:pPr>
      <w:r>
        <w:rPr/>
        <w:t>Privatna polja: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a</w:t>
      </w:r>
      <w:r>
        <w:rPr>
          <w:i/>
        </w:rPr>
        <w:t xml:space="preserve">   </w:t>
      </w:r>
      <w:r>
        <w:rPr/>
        <w:t>- matrica A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b</w:t>
      </w:r>
      <w:r>
        <w:rPr>
          <w:i/>
        </w:rPr>
        <w:t xml:space="preserve">  </w:t>
      </w:r>
      <w:r>
        <w:rPr/>
        <w:t>- matrica B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i/>
        </w:rPr>
        <w:t xml:space="preserve"> </w:t>
      </w:r>
      <w:r>
        <w:rPr>
          <w:rFonts w:ascii="Consolas" w:hAnsi="Consolas"/>
          <w:i/>
          <w:color w:val="000000"/>
          <w:sz w:val="19"/>
        </w:rPr>
        <w:t>dim</w:t>
      </w:r>
      <w:r>
        <w:rPr>
          <w:i/>
        </w:rPr>
        <w:t xml:space="preserve">  -  </w:t>
      </w:r>
      <w:r>
        <w:rPr/>
        <w:t xml:space="preserve">dimenzija 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row</w:t>
      </w:r>
      <w:r>
        <w:rPr>
          <w:i/>
        </w:rPr>
        <w:t xml:space="preserve">  </w:t>
      </w:r>
      <w:r>
        <w:rPr/>
        <w:t>- redni broj reda  u matrici A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temp</w:t>
      </w:r>
      <w:r>
        <w:rPr>
          <w:i/>
        </w:rPr>
        <w:t xml:space="preserve">  </w:t>
      </w:r>
      <w:r>
        <w:rPr/>
        <w:t xml:space="preserve">- bafer </w:t>
      </w:r>
    </w:p>
    <w:p>
      <w:pPr>
        <w:pStyle w:val="LOnormal"/>
        <w:numPr>
          <w:ilvl w:val="0"/>
          <w:numId w:val="8"/>
        </w:numPr>
        <w:ind w:left="720" w:hanging="360"/>
        <w:jc w:val="left"/>
        <w:rPr/>
      </w:pPr>
      <w:r>
        <w:rPr>
          <w:rFonts w:ascii="Consolas" w:hAnsi="Consolas"/>
          <w:i/>
          <w:color w:val="2B91AF"/>
          <w:sz w:val="19"/>
        </w:rPr>
        <w:t>task_list</w:t>
      </w:r>
      <w:r>
        <w:rPr>
          <w:rFonts w:ascii="Consolas" w:hAnsi="Consolas"/>
          <w:color w:val="000000"/>
          <w:sz w:val="19"/>
        </w:rPr>
        <w:t xml:space="preserve"> tasks</w:t>
      </w:r>
      <w:r>
        <w:rPr>
          <w:i/>
        </w:rPr>
        <w:t xml:space="preserve">   - </w:t>
      </w:r>
      <w:r>
        <w:rPr/>
        <w:t>lista zadataka</w:t>
      </w:r>
    </w:p>
    <w:p>
      <w:pPr>
        <w:pStyle w:val="LOnormal"/>
        <w:ind w:hanging="0"/>
        <w:jc w:val="left"/>
        <w:rPr/>
      </w:pPr>
      <w:r>
        <w:rPr/>
        <w:t>Javne metode:</w:t>
      </w:r>
    </w:p>
    <w:p>
      <w:pPr>
        <w:pStyle w:val="Normal"/>
        <w:numPr>
          <w:ilvl w:val="0"/>
          <w:numId w:val="9"/>
        </w:numPr>
        <w:ind w:left="720" w:hanging="360"/>
        <w:jc w:val="left"/>
        <w:rPr/>
      </w:pPr>
      <w:r>
        <w:rPr>
          <w:rFonts w:ascii="Consolas" w:hAnsi="Consolas"/>
          <w:i/>
          <w:color w:val="000000"/>
          <w:sz w:val="19"/>
        </w:rPr>
        <w:t>RowAndAllCols(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 xml:space="preserve">Opis metode: Konstuktor koji inicijalizuje polja klase i dinamički zauzima porstor za bafer od </w:t>
      </w:r>
      <w:r>
        <w:rPr>
          <w:i/>
        </w:rPr>
        <w:t xml:space="preserve">dim </w:t>
      </w:r>
      <w:r>
        <w:rPr/>
        <w:t>elemenata i svaki od tih elemenata postavlja na 0.</w:t>
      </w:r>
    </w:p>
    <w:p>
      <w:pPr>
        <w:pStyle w:val="LOnormal"/>
        <w:numPr>
          <w:ilvl w:val="0"/>
          <w:numId w:val="9"/>
        </w:numPr>
        <w:ind w:left="720" w:hanging="360"/>
        <w:jc w:val="left"/>
        <w:rPr/>
      </w:pPr>
      <w:r>
        <w:rPr>
          <w:rFonts w:ascii="Consolas" w:hAnsi="Consolas"/>
          <w:i/>
          <w:color w:val="2B91AF"/>
          <w:sz w:val="19"/>
        </w:rPr>
        <w:t>task</w:t>
      </w:r>
      <w:r>
        <w:rPr>
          <w:rFonts w:ascii="Consolas" w:hAnsi="Consolas"/>
          <w:color w:val="000000"/>
          <w:sz w:val="19"/>
        </w:rPr>
        <w:t>* execute()</w:t>
      </w:r>
    </w:p>
    <w:p>
      <w:pPr>
        <w:pStyle w:val="LOnormal"/>
        <w:ind w:left="720" w:hanging="0"/>
        <w:jc w:val="left"/>
        <w:rPr/>
      </w:pPr>
      <w:r>
        <w:rPr/>
        <w:t xml:space="preserve">Opis metode: Implementacija nasleđenu metodu koja za svaku kolonu u matrici B kreira objekat tipa </w:t>
      </w:r>
      <w:r>
        <w:rPr>
          <w:rFonts w:ascii="Consolas" w:hAnsi="Consolas"/>
          <w:i/>
          <w:color w:val="2B91AF"/>
          <w:sz w:val="19"/>
        </w:rPr>
        <w:t>RowAndCol</w:t>
      </w:r>
      <w:r>
        <w:rPr/>
        <w:t xml:space="preserve">, zatim ga smešta u listu </w:t>
      </w:r>
      <w:r>
        <w:rPr>
          <w:rFonts w:ascii="Consolas" w:hAnsi="Consolas"/>
          <w:i/>
          <w:color w:val="000000"/>
          <w:sz w:val="19"/>
        </w:rPr>
        <w:t>tasks</w:t>
      </w:r>
      <w:r>
        <w:rPr>
          <w:i/>
        </w:rPr>
        <w:t xml:space="preserve"> </w:t>
      </w:r>
      <w:r>
        <w:rPr/>
        <w:t xml:space="preserve">i kada to uradi za sve kolone postavlja polje </w:t>
      </w:r>
      <w:r>
        <w:rPr>
          <w:i/>
        </w:rPr>
        <w:t>ref_count</w:t>
      </w:r>
      <w:r>
        <w:rPr/>
        <w:t xml:space="preserve"> na </w:t>
      </w:r>
      <w:r>
        <w:rPr>
          <w:rFonts w:ascii="Consolas" w:hAnsi="Consolas"/>
          <w:i/>
          <w:color w:val="000000"/>
          <w:sz w:val="19"/>
        </w:rPr>
        <w:t>dim</w:t>
      </w:r>
      <w:r>
        <w:rPr>
          <w:i/>
        </w:rPr>
        <w:t xml:space="preserve"> + 1</w:t>
      </w:r>
      <w:r>
        <w:rPr/>
        <w:t xml:space="preserve"> i poziva metodu </w:t>
      </w:r>
      <w:r>
        <w:rPr>
          <w:rFonts w:ascii="Consolas" w:hAnsi="Consolas"/>
          <w:i/>
          <w:color w:val="000000"/>
          <w:sz w:val="19"/>
        </w:rPr>
        <w:t>spawn_and_wait_for_all</w:t>
      </w:r>
      <w:r>
        <w:rPr>
          <w:i/>
        </w:rPr>
        <w:t xml:space="preserve"> </w:t>
      </w:r>
      <w:r>
        <w:rPr/>
        <w:t xml:space="preserve">nad listom </w:t>
      </w:r>
      <w:r>
        <w:rPr>
          <w:rFonts w:ascii="Consolas" w:hAnsi="Consolas"/>
          <w:i/>
          <w:color w:val="000000"/>
          <w:sz w:val="19"/>
        </w:rPr>
        <w:t>tasks</w:t>
      </w:r>
      <w:r>
        <w:rPr>
          <w:i/>
        </w:rPr>
        <w:t>.</w:t>
      </w:r>
    </w:p>
    <w:p>
      <w:pPr>
        <w:pStyle w:val="Normal"/>
        <w:numPr>
          <w:ilvl w:val="0"/>
          <w:numId w:val="9"/>
        </w:numPr>
        <w:ind w:left="720" w:hanging="360"/>
        <w:jc w:val="left"/>
        <w:rPr/>
      </w:pPr>
      <w:r>
        <w:rPr>
          <w:rFonts w:ascii="Consolas" w:hAnsi="Consolas"/>
          <w:i/>
          <w:color w:val="000000"/>
          <w:sz w:val="19"/>
        </w:rPr>
        <w:t>~RowAndAllCols()</w:t>
      </w:r>
    </w:p>
    <w:p>
      <w:pPr>
        <w:pStyle w:val="LOnormal"/>
        <w:ind w:left="720" w:hanging="0"/>
        <w:jc w:val="left"/>
        <w:rPr/>
      </w:pPr>
      <w:r>
        <w:rPr/>
        <w:t>Opis metode: Destruktor koji poziva</w:t>
      </w:r>
      <w:r>
        <w:rPr>
          <w:i/>
        </w:rPr>
        <w:t xml:space="preserve"> </w:t>
      </w:r>
      <w:r>
        <w:rPr>
          <w:rFonts w:ascii="Consolas" w:hAnsi="Consolas"/>
          <w:i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/>
        <w:t xml:space="preserve">nad </w:t>
      </w:r>
      <w:r>
        <w:rPr>
          <w:rFonts w:ascii="Consolas" w:hAnsi="Consolas"/>
          <w:i/>
          <w:color w:val="000000"/>
          <w:sz w:val="19"/>
        </w:rPr>
        <w:t>temp</w:t>
      </w:r>
      <w:r>
        <w:rPr>
          <w:i/>
        </w:rPr>
        <w:t xml:space="preserve"> </w:t>
      </w:r>
      <w:r>
        <w:rPr/>
        <w:t>jer je taj niz dinamički zauzet.</w:t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>.1.3 RowAndCol klasa</w:t>
      </w:r>
    </w:p>
    <w:p>
      <w:pPr>
        <w:pStyle w:val="LOnormal"/>
        <w:ind w:hanging="0"/>
        <w:jc w:val="left"/>
        <w:rPr/>
      </w:pPr>
      <w:r>
        <w:rPr/>
        <w:t>Nasleđuje klasu tbb::task</w:t>
      </w:r>
    </w:p>
    <w:p>
      <w:pPr>
        <w:pStyle w:val="LOnormal"/>
        <w:ind w:hanging="0"/>
        <w:jc w:val="left"/>
        <w:rPr/>
      </w:pPr>
      <w:r>
        <w:rPr/>
        <w:t>Privatna polja: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a</w:t>
      </w:r>
      <w:r>
        <w:rPr>
          <w:i/>
        </w:rPr>
        <w:t xml:space="preserve"> </w:t>
      </w:r>
      <w:r>
        <w:rPr/>
        <w:t xml:space="preserve"> - matrica A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b</w:t>
      </w:r>
      <w:r>
        <w:rPr>
          <w:i/>
        </w:rPr>
        <w:t xml:space="preserve">  </w:t>
      </w:r>
      <w:r>
        <w:rPr/>
        <w:t>- matrica B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row_a</w:t>
      </w:r>
      <w:r>
        <w:rPr>
          <w:i/>
        </w:rPr>
        <w:t xml:space="preserve">  -</w:t>
      </w:r>
      <w:r>
        <w:rPr/>
        <w:t xml:space="preserve"> redni broj reda  u matrici A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i/>
        </w:rPr>
        <w:t xml:space="preserve"> </w:t>
      </w:r>
      <w:r>
        <w:rPr>
          <w:rFonts w:ascii="Consolas" w:hAnsi="Consolas"/>
          <w:i/>
          <w:color w:val="000000"/>
          <w:sz w:val="19"/>
        </w:rPr>
        <w:t>col_b</w:t>
      </w:r>
      <w:r>
        <w:rPr>
          <w:i/>
        </w:rPr>
        <w:t xml:space="preserve">  </w:t>
      </w:r>
      <w:r>
        <w:rPr/>
        <w:t>- redni broj kolone u matrici B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i/>
        </w:rPr>
        <w:t xml:space="preserve"> </w:t>
      </w:r>
      <w:r>
        <w:rPr>
          <w:rFonts w:ascii="Consolas" w:hAnsi="Consolas"/>
          <w:i/>
          <w:color w:val="000000"/>
          <w:sz w:val="19"/>
        </w:rPr>
        <w:t>dim</w:t>
      </w:r>
      <w:r>
        <w:rPr>
          <w:i/>
        </w:rPr>
        <w:t xml:space="preserve">   - </w:t>
      </w:r>
      <w:r>
        <w:rPr/>
        <w:t xml:space="preserve"> dimenzija 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temp</w:t>
      </w:r>
      <w:r>
        <w:rPr>
          <w:i/>
        </w:rPr>
        <w:t xml:space="preserve">   - </w:t>
      </w:r>
      <w:r>
        <w:rPr/>
        <w:t xml:space="preserve"> metso u baferu </w:t>
      </w:r>
    </w:p>
    <w:p>
      <w:pPr>
        <w:pStyle w:val="LOnormal"/>
        <w:ind w:hanging="0"/>
        <w:jc w:val="left"/>
        <w:rPr/>
      </w:pPr>
      <w:r>
        <w:rPr/>
        <w:t>Javne metode:</w:t>
      </w:r>
    </w:p>
    <w:p>
      <w:pPr>
        <w:pStyle w:val="Normal"/>
        <w:numPr>
          <w:ilvl w:val="0"/>
          <w:numId w:val="5"/>
        </w:numPr>
        <w:ind w:left="720" w:hanging="360"/>
        <w:jc w:val="left"/>
        <w:rPr/>
      </w:pPr>
      <w:r>
        <w:rPr>
          <w:rFonts w:ascii="Consolas" w:hAnsi="Consolas"/>
          <w:i/>
          <w:color w:val="000000"/>
          <w:sz w:val="19"/>
        </w:rPr>
        <w:t>RowAndCol(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row_a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col_b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5"/>
        </w:numPr>
        <w:ind w:left="720" w:hanging="360"/>
        <w:jc w:val="left"/>
        <w:rPr/>
      </w:pPr>
      <w:r>
        <w:rPr>
          <w:rFonts w:ascii="Consolas" w:hAnsi="Consolas"/>
          <w:i/>
          <w:color w:val="2B91AF"/>
          <w:sz w:val="19"/>
          <w:u w:val="none"/>
        </w:rPr>
        <w:t>task</w:t>
      </w:r>
      <w:r>
        <w:rPr>
          <w:rFonts w:ascii="Consolas" w:hAnsi="Consolas"/>
          <w:color w:val="000000"/>
          <w:sz w:val="19"/>
        </w:rPr>
        <w:t>* execute()</w:t>
      </w:r>
    </w:p>
    <w:p>
      <w:pPr>
        <w:pStyle w:val="LOnormal"/>
        <w:ind w:left="720" w:hanging="0"/>
        <w:jc w:val="left"/>
        <w:rPr/>
      </w:pPr>
      <w:r>
        <w:rPr/>
        <w:t xml:space="preserve">Opis metode: mnozi korespodentne elemente </w:t>
      </w:r>
      <w:r>
        <w:rPr>
          <w:rFonts w:ascii="Consolas" w:hAnsi="Consolas"/>
          <w:color w:val="808080"/>
          <w:sz w:val="19"/>
        </w:rPr>
        <w:t>row_a</w:t>
      </w:r>
      <w:r>
        <w:rPr>
          <w:i/>
        </w:rPr>
        <w:t xml:space="preserve"> </w:t>
      </w:r>
      <w:r>
        <w:rPr/>
        <w:t xml:space="preserve">vrste matrice A i </w:t>
      </w:r>
      <w:r>
        <w:rPr>
          <w:rFonts w:ascii="Consolas" w:hAnsi="Consolas"/>
          <w:color w:val="808080"/>
          <w:sz w:val="19"/>
        </w:rPr>
        <w:t>col_b</w:t>
      </w:r>
      <w:r>
        <w:rPr>
          <w:i/>
        </w:rPr>
        <w:t xml:space="preserve"> </w:t>
      </w:r>
      <w:r>
        <w:rPr/>
        <w:t xml:space="preserve">kolone matrice B i smesta ih u </w:t>
      </w:r>
      <w:r>
        <w:rPr>
          <w:rFonts w:ascii="Consolas" w:hAnsi="Consolas"/>
          <w:i/>
          <w:color w:val="000000"/>
          <w:sz w:val="19"/>
        </w:rPr>
        <w:t>temp</w:t>
      </w:r>
      <w:r>
        <w:rPr/>
        <w:t>.</w:t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 xml:space="preserve">.1.4 </w:t>
      </w:r>
      <w:r>
        <w:rPr>
          <w:b/>
          <w:lang w:val="sr-Latn-RS"/>
        </w:rPr>
        <w:t>U</w:t>
      </w:r>
      <w:r>
        <w:rPr>
          <w:b/>
        </w:rPr>
        <w:t>til modul</w:t>
      </w:r>
    </w:p>
    <w:p>
      <w:pPr>
        <w:pStyle w:val="LOnormal"/>
        <w:ind w:hanging="0"/>
        <w:jc w:val="left"/>
        <w:rPr/>
      </w:pPr>
      <w:r>
        <w:rPr/>
        <w:t xml:space="preserve">Sadrži slobodne funkcije za čitanje i pisanje iz  </w:t>
      </w:r>
      <w:r>
        <w:rPr>
          <w:lang w:val="sr-Latn-RS"/>
        </w:rPr>
        <w:t>datoteka,</w:t>
      </w:r>
      <w:r>
        <w:rPr/>
        <w:t xml:space="preserve"> kreiranje matrica</w:t>
      </w:r>
      <w:r>
        <w:rPr>
          <w:lang w:val="sr-Latn-RS"/>
        </w:rPr>
        <w:t xml:space="preserve"> i </w:t>
      </w:r>
      <w:r>
        <w:rPr/>
        <w:t>kod za serijsko množenje matrica.</w:t>
      </w:r>
    </w:p>
    <w:p>
      <w:pPr>
        <w:pStyle w:val="LOnormal"/>
        <w:ind w:hanging="0"/>
        <w:jc w:val="left"/>
        <w:rPr/>
      </w:pPr>
      <w:r>
        <w:rPr/>
        <w:t>Funkcije: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save_results(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pts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speedup</w:t>
      </w:r>
      <w:r>
        <w:rPr>
          <w:rFonts w:ascii="Consolas" w:hAnsi="Consolas"/>
          <w:color w:val="000000"/>
          <w:sz w:val="19"/>
        </w:rPr>
        <w:t>)</w:t>
      </w:r>
      <w:r>
        <w:rPr>
          <w:i/>
        </w:rPr>
        <w:t xml:space="preserve"> </w:t>
      </w:r>
    </w:p>
    <w:p>
      <w:pPr>
        <w:pStyle w:val="LOnormal"/>
        <w:ind w:left="720" w:hanging="0"/>
        <w:rPr/>
      </w:pPr>
      <w:r>
        <w:rPr/>
        <w:t>Opis: čuva ubrzanja,</w:t>
      </w:r>
      <w:r>
        <w:rPr>
          <w:lang w:val="sr-Latn-RS"/>
        </w:rPr>
        <w:t xml:space="preserve"> vreme u sekundama za paralelno i serijsko rešenje </w:t>
      </w:r>
      <w:r>
        <w:rPr/>
        <w:t xml:space="preserve">za sve dimenzije zadate u nizu </w:t>
      </w:r>
      <w:r>
        <w:rPr>
          <w:i/>
        </w:rPr>
        <w:t xml:space="preserve"> </w:t>
      </w:r>
      <w:r>
        <w:rPr>
          <w:rFonts w:ascii="Consolas" w:hAnsi="Consolas"/>
          <w:i w:val="false"/>
          <w:iCs w:val="false"/>
          <w:color w:val="6F008A"/>
          <w:sz w:val="19"/>
          <w:lang w:val="sr-Latn-RS"/>
        </w:rPr>
        <w:t>DIMENSIONS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open_file(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file_name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file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>
          <w:i/>
          <w:i/>
        </w:rPr>
      </w:pPr>
      <w:r>
        <w:rPr/>
        <w:t xml:space="preserve">Opis: otvara fajl za čitanje 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load_matrices(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i/>
        </w:rPr>
        <w:t xml:space="preserve"> </w:t>
      </w:r>
    </w:p>
    <w:p>
      <w:pPr>
        <w:pStyle w:val="LOnormal"/>
        <w:ind w:left="720" w:hanging="0"/>
        <w:jc w:val="left"/>
        <w:rPr>
          <w:i/>
          <w:i/>
        </w:rPr>
      </w:pPr>
      <w:r>
        <w:rPr/>
        <w:t xml:space="preserve">Opis: učitava matrice, stim što matricu B ucitava transponovano 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 xml:space="preserve">Opis: </w:t>
      </w:r>
      <w:r>
        <w:rPr>
          <w:i/>
        </w:rPr>
        <w:t xml:space="preserve"> </w:t>
      </w:r>
      <w:r>
        <w:rPr/>
        <w:t>štampa matricu na ekran</w:t>
      </w:r>
      <w:r>
        <w:rPr>
          <w:i/>
        </w:rPr>
        <w:t xml:space="preserve">    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create_matrix(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file_name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LOnormal"/>
        <w:ind w:left="720" w:hanging="0"/>
        <w:jc w:val="left"/>
        <w:rPr/>
      </w:pPr>
      <w:r>
        <w:rPr>
          <w:i/>
        </w:rPr>
        <w:t xml:space="preserve"> </w:t>
      </w:r>
      <w:r>
        <w:rPr/>
        <w:t xml:space="preserve">Opis: kreira matircu datih dimenzija i upisuje je u </w:t>
      </w:r>
      <w:r>
        <w:rPr>
          <w:lang w:val="sr-Latn-RS"/>
        </w:rPr>
        <w:t>datoteku zadatu u Defines zaglavlju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create_matrices()</w:t>
      </w:r>
    </w:p>
    <w:p>
      <w:pPr>
        <w:pStyle w:val="LOnormal"/>
        <w:ind w:left="720" w:hanging="0"/>
        <w:jc w:val="left"/>
        <w:rPr/>
      </w:pPr>
      <w:r>
        <w:rPr/>
        <w:t xml:space="preserve">Opis: kreira vise matrica za dimenzije zadate u nizu </w:t>
      </w:r>
      <w:r>
        <w:rPr>
          <w:rFonts w:ascii="Consolas" w:hAnsi="Consolas"/>
          <w:i w:val="false"/>
          <w:iCs w:val="false"/>
          <w:color w:val="6F008A"/>
          <w:sz w:val="19"/>
          <w:lang w:val="sr-Latn-RS"/>
        </w:rPr>
        <w:t>DIMENSIONS</w:t>
      </w:r>
      <w:r>
        <w:rPr/>
        <w:t xml:space="preserve"> </w:t>
      </w:r>
      <w:r>
        <w:rPr>
          <w:lang w:val="sr-Latn-RS"/>
        </w:rPr>
        <w:t>i piše ih u datoteku zadatu u Defines zaglavlju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write_matrix_to_file(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path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 xml:space="preserve">Opis: </w:t>
      </w:r>
      <w:r>
        <w:rPr>
          <w:i/>
        </w:rPr>
        <w:t xml:space="preserve"> </w:t>
      </w:r>
      <w:r>
        <w:rPr/>
        <w:t xml:space="preserve">zapisuje rezultat mnozenja u </w:t>
      </w:r>
      <w:r>
        <w:rPr>
          <w:lang w:val="sr-Latn-RS"/>
        </w:rPr>
        <w:t>zadatu datoteku</w:t>
      </w:r>
      <w:r>
        <w:rPr/>
        <w:t>.</w:t>
      </w:r>
    </w:p>
    <w:p>
      <w:pPr>
        <w:pStyle w:val="Normal"/>
        <w:numPr>
          <w:ilvl w:val="0"/>
          <w:numId w:val="6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multiply_matrices_serial(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>Opis: serijsko množenja matrica.</w:t>
      </w:r>
    </w:p>
    <w:p>
      <w:pPr>
        <w:pStyle w:val="LOnormal"/>
        <w:ind w:left="72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 xml:space="preserve">.1.5 </w:t>
      </w:r>
      <w:r>
        <w:rPr>
          <w:b/>
          <w:lang w:val="sr-Latn-RS"/>
        </w:rPr>
        <w:t>T</w:t>
      </w:r>
      <w:r>
        <w:rPr>
          <w:b/>
        </w:rPr>
        <w:t>est modul</w:t>
      </w:r>
    </w:p>
    <w:p>
      <w:pPr>
        <w:pStyle w:val="LOnormal"/>
        <w:ind w:left="0" w:hanging="0"/>
        <w:jc w:val="left"/>
        <w:rPr/>
      </w:pPr>
      <w:r>
        <w:rPr/>
        <w:t>Sadrži slobodne funkcije koje testiraju rad programa.</w:t>
      </w:r>
    </w:p>
    <w:p>
      <w:pPr>
        <w:pStyle w:val="LOnormal"/>
        <w:ind w:left="0" w:hanging="0"/>
        <w:jc w:val="left"/>
        <w:rPr/>
      </w:pPr>
      <w:r>
        <w:rPr/>
        <w:t>Funkcije: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compare_files(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python_txt_file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test_matrix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>Opis: Poredi test</w:t>
      </w:r>
      <w:r>
        <w:rPr>
          <w:lang w:val="sr-Latn-RS"/>
        </w:rPr>
        <w:t xml:space="preserve"> matricu  sa referentnom matricom koja se nalazi u datoteci na putanji zadatoj parametrom </w:t>
      </w:r>
      <w:r>
        <w:rPr>
          <w:rFonts w:ascii="Consolas" w:hAnsi="Consolas"/>
          <w:color w:val="808080"/>
          <w:sz w:val="19"/>
          <w:lang w:val="sr-Latn-RS"/>
        </w:rPr>
        <w:t>python_txt_file</w:t>
      </w:r>
      <w:r>
        <w:rPr/>
        <w:t xml:space="preserve">  </w:t>
      </w:r>
      <w:r>
        <w:rPr>
          <w:lang w:val="sr-Latn-RS"/>
        </w:rPr>
        <w:t xml:space="preserve">radi </w:t>
      </w:r>
      <w:r>
        <w:rPr/>
        <w:t>utvrđivanja tačnosti rešenja.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solve(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in_file_name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out_file_name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pts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speedup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ind w:left="720" w:hanging="0"/>
        <w:jc w:val="left"/>
        <w:rPr/>
      </w:pPr>
      <w:r>
        <w:rPr/>
        <w:t>Opis: čita, množi, testira, beleži ubrzanje, beleži rezultat</w:t>
      </w:r>
      <w:r>
        <w:rPr>
          <w:lang w:val="sr-Latn-RS"/>
        </w:rPr>
        <w:t>e</w:t>
      </w:r>
    </w:p>
    <w:p>
      <w:pPr>
        <w:pStyle w:val="LOnormal"/>
        <w:numPr>
          <w:ilvl w:val="0"/>
          <w:numId w:val="3"/>
        </w:numPr>
        <w:ind w:left="720" w:hanging="360"/>
        <w:jc w:val="left"/>
        <w:rPr/>
      </w:pPr>
      <w:bookmarkStart w:id="2" w:name="__DdeLink__1185_328679661"/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solve_all()</w:t>
      </w:r>
      <w:r>
        <w:rPr/>
        <w:t xml:space="preserve">  </w:t>
      </w:r>
      <w:bookmarkEnd w:id="2"/>
      <w:r>
        <w:rPr/>
        <w:t xml:space="preserve"> </w:t>
      </w:r>
    </w:p>
    <w:p>
      <w:pPr>
        <w:pStyle w:val="LOnormal"/>
        <w:ind w:left="720" w:hanging="0"/>
        <w:jc w:val="left"/>
        <w:rPr/>
      </w:pPr>
      <w:r>
        <w:rPr/>
        <w:t xml:space="preserve">Opis:  poziva metodu </w:t>
      </w:r>
      <w:r>
        <w:rPr>
          <w:i/>
        </w:rPr>
        <w:t xml:space="preserve">solve(string, string)  </w:t>
      </w:r>
      <w:r>
        <w:rPr/>
        <w:t xml:space="preserve">za sve dimenzije zadate u nizu </w:t>
      </w:r>
      <w:r>
        <w:rPr>
          <w:rFonts w:ascii="Consolas" w:hAnsi="Consolas"/>
          <w:i w:val="false"/>
          <w:iCs w:val="false"/>
          <w:color w:val="6F008A"/>
          <w:sz w:val="19"/>
          <w:lang w:val="sr-Latn-RS"/>
        </w:rPr>
        <w:t>DIMENSIONS</w:t>
      </w:r>
      <w:r>
        <w:rPr/>
        <w:t xml:space="preserve"> </w:t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>.1.6 Defines modul</w:t>
      </w:r>
    </w:p>
    <w:p>
      <w:pPr>
        <w:pStyle w:val="LOnormal"/>
        <w:ind w:hanging="0"/>
        <w:jc w:val="left"/>
        <w:rPr/>
      </w:pPr>
      <w:r>
        <w:rPr/>
        <w:t xml:space="preserve">Sadrži konstante za putanje do foldera ulaznih i izlaznih </w:t>
      </w:r>
      <w:r>
        <w:rPr>
          <w:lang w:val="sr-Latn-RS"/>
        </w:rPr>
        <w:t>datoteka</w:t>
      </w:r>
      <w:r>
        <w:rPr/>
        <w:t>, dimenzije matrica itd.</w:t>
      </w:r>
    </w:p>
    <w:p>
      <w:pPr>
        <w:pStyle w:val="LOnormal"/>
        <w:ind w:hanging="0"/>
        <w:jc w:val="left"/>
        <w:rPr/>
      </w:pPr>
      <w:r>
        <w:rPr>
          <w:b/>
          <w:lang w:val="en-US"/>
        </w:rPr>
        <w:t>4</w:t>
      </w:r>
      <w:r>
        <w:rPr>
          <w:b/>
        </w:rPr>
        <w:t>.1.7 main modul</w:t>
      </w:r>
    </w:p>
    <w:p>
      <w:pPr>
        <w:pStyle w:val="LOnormal"/>
        <w:ind w:hanging="0"/>
        <w:jc w:val="left"/>
        <w:rPr/>
      </w:pPr>
      <w:r>
        <w:rPr/>
        <w:t xml:space="preserve">Odavde </w:t>
      </w:r>
      <w:r>
        <w:rPr>
          <w:lang w:val="sr-Latn-RS"/>
        </w:rPr>
        <w:t>kreće</w:t>
      </w:r>
      <w:r>
        <w:rPr/>
        <w:t xml:space="preserve"> program tako što poziva metodu </w:t>
      </w:r>
      <w:r>
        <w:rPr>
          <w:rFonts w:ascii="Consolas" w:hAnsi="Consolas"/>
          <w:i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solve_all().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right"/>
        <w:rPr/>
      </w:pPr>
      <w:r>
        <w:rPr>
          <w:b/>
          <w:sz w:val="32"/>
          <w:szCs w:val="32"/>
          <w:lang w:val="en-US"/>
        </w:rPr>
        <w:t>5</w:t>
      </w:r>
      <w:r>
        <w:rPr>
          <w:b/>
          <w:sz w:val="32"/>
          <w:szCs w:val="32"/>
        </w:rPr>
        <w:t>. Testiranje</w:t>
      </w:r>
    </w:p>
    <w:p>
      <w:pPr>
        <w:pStyle w:val="LOnormal"/>
        <w:ind w:hanging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.1 </w:t>
      </w:r>
      <w:r>
        <w:rPr>
          <w:b/>
          <w:sz w:val="28"/>
          <w:szCs w:val="28"/>
          <w:lang w:val="sr-Latn-RS"/>
        </w:rPr>
        <w:t>Testiranje programa</w:t>
      </w:r>
    </w:p>
    <w:p>
      <w:pPr>
        <w:pStyle w:val="LOnormal"/>
        <w:ind w:hanging="0"/>
        <w:jc w:val="left"/>
        <w:rPr/>
      </w:pPr>
      <w:r>
        <w:rPr/>
        <w:tab/>
      </w:r>
      <w:r>
        <w:rPr>
          <w:lang w:val="en-US"/>
        </w:rPr>
        <w:t>Program se</w:t>
      </w:r>
      <w:r>
        <w:rPr>
          <w:lang w:val="sr-Latn-RS"/>
        </w:rPr>
        <w:t xml:space="preserve"> izvšava tako što se za svaku dimenziju iz globalnog niza </w:t>
      </w:r>
      <w:r>
        <w:rPr>
          <w:rFonts w:ascii="Consolas" w:hAnsi="Consolas"/>
          <w:i w:val="false"/>
          <w:iCs w:val="false"/>
          <w:color w:val="6F008A"/>
          <w:sz w:val="19"/>
          <w:lang w:val="sr-Latn-RS"/>
        </w:rPr>
        <w:t>DIMENSIONS</w:t>
      </w:r>
      <w:r>
        <w:rPr>
          <w:i/>
          <w:iCs/>
          <w:lang w:val="sr-Latn-RS"/>
        </w:rPr>
        <w:t xml:space="preserve"> </w:t>
      </w:r>
      <w:r>
        <w:rPr>
          <w:i w:val="false"/>
          <w:iCs w:val="false"/>
          <w:lang w:val="sr-Latn-RS"/>
        </w:rPr>
        <w:t xml:space="preserve">poziva funkcija </w:t>
      </w:r>
      <w:r>
        <w:rPr>
          <w:rFonts w:ascii="Consolas" w:hAnsi="Consolas"/>
          <w:i w:val="false"/>
          <w:iCs w:val="false"/>
          <w:color w:val="0000FF"/>
          <w:sz w:val="19"/>
          <w:lang w:val="sr-Latn-RS"/>
        </w:rPr>
        <w:t>void</w:t>
      </w:r>
      <w:r>
        <w:rPr>
          <w:rFonts w:ascii="Consolas" w:hAnsi="Consolas"/>
          <w:color w:val="000000"/>
          <w:sz w:val="19"/>
        </w:rPr>
        <w:t xml:space="preserve"> solve_all()</w:t>
      </w:r>
      <w:r>
        <w:rPr>
          <w:i/>
          <w:iCs/>
          <w:lang w:val="sr-Latn-RS"/>
        </w:rPr>
        <w:t xml:space="preserve"> </w:t>
      </w:r>
      <w:r>
        <w:rPr>
          <w:i w:val="false"/>
          <w:iCs w:val="false"/>
          <w:lang w:val="sr-Latn-RS"/>
        </w:rPr>
        <w:t xml:space="preserve">koja radi sledece: </w:t>
      </w:r>
    </w:p>
    <w:p>
      <w:pPr>
        <w:pStyle w:val="LOnormal"/>
        <w:numPr>
          <w:ilvl w:val="0"/>
          <w:numId w:val="10"/>
        </w:numPr>
        <w:jc w:val="left"/>
        <w:rPr/>
      </w:pPr>
      <w:r>
        <w:rPr>
          <w:i w:val="false"/>
          <w:iCs w:val="false"/>
          <w:lang w:val="sr-Latn-RS"/>
        </w:rPr>
        <w:t>Učitava matrice ( matricu A učitava dva puta u dva niza, zbog serijskog rešenja )</w:t>
      </w:r>
    </w:p>
    <w:p>
      <w:pPr>
        <w:pStyle w:val="LOnormal"/>
        <w:numPr>
          <w:ilvl w:val="0"/>
          <w:numId w:val="10"/>
        </w:numPr>
        <w:jc w:val="left"/>
        <w:rPr/>
      </w:pPr>
      <w:r>
        <w:rPr>
          <w:i w:val="false"/>
          <w:iCs w:val="false"/>
          <w:lang w:val="sr-Latn-RS"/>
        </w:rPr>
        <w:t xml:space="preserve">Množi paralelnim rešenjem </w:t>
      </w:r>
    </w:p>
    <w:p>
      <w:pPr>
        <w:pStyle w:val="LOnormal"/>
        <w:numPr>
          <w:ilvl w:val="0"/>
          <w:numId w:val="10"/>
        </w:numPr>
        <w:jc w:val="left"/>
        <w:rPr/>
      </w:pPr>
      <w:r>
        <w:rPr>
          <w:i w:val="false"/>
          <w:iCs w:val="false"/>
          <w:lang w:val="sr-Latn-RS"/>
        </w:rPr>
        <w:t xml:space="preserve">Dodaje vreme u vektor </w:t>
      </w:r>
      <w:r>
        <w:rPr>
          <w:rFonts w:ascii="Consolas" w:hAnsi="Consolas"/>
          <w:i/>
          <w:iCs/>
          <w:color w:val="2B91AF"/>
          <w:sz w:val="19"/>
          <w:lang w:val="en-US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sts</w:t>
      </w:r>
    </w:p>
    <w:p>
      <w:pPr>
        <w:pStyle w:val="LOnormal"/>
        <w:numPr>
          <w:ilvl w:val="0"/>
          <w:numId w:val="10"/>
        </w:numPr>
        <w:jc w:val="left"/>
        <w:rPr/>
      </w:pPr>
      <w:r>
        <w:rPr>
          <w:i w:val="false"/>
          <w:iCs w:val="false"/>
          <w:lang w:val="sr-Latn-RS"/>
        </w:rPr>
        <w:t xml:space="preserve">Testira tačnost rezultata množenja funkcijom </w:t>
      </w:r>
      <w:r>
        <w:rPr>
          <w:rFonts w:ascii="Consolas" w:hAnsi="Consolas"/>
          <w:i/>
          <w:iCs/>
          <w:color w:val="000000"/>
          <w:sz w:val="19"/>
          <w:lang w:val="sr-Latn-RS"/>
        </w:rPr>
        <w:t>compare_files(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python_txt_file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test_matrix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dim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sr-Latn-RS"/>
        </w:rPr>
        <w:t>Množi serijskim rešenjem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sr-Latn-RS"/>
        </w:rPr>
        <w:t xml:space="preserve">Dodaje vreme u vektor </w:t>
      </w:r>
      <w:r>
        <w:rPr>
          <w:rFonts w:ascii="Consolas" w:hAnsi="Consolas"/>
          <w:i/>
          <w:iCs/>
          <w:color w:val="2B91AF"/>
          <w:sz w:val="19"/>
          <w:lang w:val="en-US"/>
        </w:rPr>
        <w:t>vector</w:t>
      </w:r>
      <w:r>
        <w:rPr>
          <w:rFonts w:ascii="Consolas" w:hAnsi="Consolas"/>
          <w:i w:val="false"/>
          <w:iCs w:val="false"/>
          <w:color w:val="000000"/>
          <w:sz w:val="19"/>
        </w:rPr>
        <w:t>&lt;</w:t>
      </w:r>
      <w:r>
        <w:rPr>
          <w:rFonts w:ascii="Consolas" w:hAnsi="Consolas"/>
          <w:i w:val="false"/>
          <w:iCs w:val="false"/>
          <w:color w:val="0000FF"/>
          <w:sz w:val="19"/>
        </w:rPr>
        <w:t>double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&gt;&amp; </w:t>
      </w:r>
      <w:r>
        <w:rPr>
          <w:rFonts w:ascii="Consolas" w:hAnsi="Consolas"/>
          <w:i w:val="false"/>
          <w:iCs w:val="false"/>
          <w:color w:val="808080"/>
          <w:sz w:val="19"/>
        </w:rPr>
        <w:t>pts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Testira ta</w:t>
      </w:r>
      <w:r>
        <w:rPr>
          <w:i w:val="false"/>
          <w:iCs w:val="false"/>
          <w:lang w:val="sr-Latn-RS"/>
        </w:rPr>
        <w:t xml:space="preserve">čnost rezultatata množenja funkcijom </w:t>
      </w:r>
      <w:r>
        <w:rPr>
          <w:rFonts w:ascii="Consolas" w:hAnsi="Consolas"/>
          <w:i/>
          <w:iCs/>
          <w:color w:val="000000"/>
          <w:sz w:val="19"/>
          <w:lang w:val="en-US"/>
        </w:rPr>
        <w:t>compare_files(</w:t>
      </w:r>
      <w:r>
        <w:rPr>
          <w:rFonts w:ascii="Consolas" w:hAnsi="Consolas"/>
          <w:i w:val="false"/>
          <w:iCs w:val="false"/>
          <w:color w:val="2B91AF"/>
          <w:sz w:val="19"/>
        </w:rPr>
        <w:t>string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 </w:t>
      </w:r>
      <w:r>
        <w:rPr>
          <w:rFonts w:ascii="Consolas" w:hAnsi="Consolas"/>
          <w:i w:val="false"/>
          <w:iCs w:val="false"/>
          <w:color w:val="808080"/>
          <w:sz w:val="19"/>
        </w:rPr>
        <w:t>python_txt_file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, </w:t>
      </w:r>
      <w:r>
        <w:rPr>
          <w:rFonts w:ascii="Consolas" w:hAnsi="Consolas"/>
          <w:i w:val="false"/>
          <w:iCs w:val="false"/>
          <w:color w:val="0000FF"/>
          <w:sz w:val="19"/>
        </w:rPr>
        <w:t>int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** </w:t>
      </w:r>
      <w:r>
        <w:rPr>
          <w:rFonts w:ascii="Consolas" w:hAnsi="Consolas"/>
          <w:i w:val="false"/>
          <w:iCs w:val="false"/>
          <w:color w:val="808080"/>
          <w:sz w:val="19"/>
        </w:rPr>
        <w:t>test_matrix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, </w:t>
      </w:r>
      <w:r>
        <w:rPr>
          <w:rFonts w:ascii="Consolas" w:hAnsi="Consolas"/>
          <w:i w:val="false"/>
          <w:iCs w:val="false"/>
          <w:color w:val="0000FF"/>
          <w:sz w:val="19"/>
        </w:rPr>
        <w:t>int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 </w:t>
      </w:r>
      <w:r>
        <w:rPr>
          <w:rFonts w:ascii="Consolas" w:hAnsi="Consolas"/>
          <w:i w:val="false"/>
          <w:iCs w:val="false"/>
          <w:color w:val="808080"/>
          <w:sz w:val="19"/>
        </w:rPr>
        <w:t>dim</w:t>
      </w:r>
      <w:r>
        <w:rPr>
          <w:rFonts w:ascii="Consolas" w:hAnsi="Consolas"/>
          <w:i w:val="false"/>
          <w:iCs w:val="false"/>
          <w:color w:val="000000"/>
          <w:sz w:val="19"/>
        </w:rPr>
        <w:t>)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Poredi vreme serijskog</w:t>
      </w:r>
      <w:r>
        <w:rPr>
          <w:i w:val="false"/>
          <w:iCs w:val="false"/>
          <w:lang w:val="sr-Latn-RS"/>
        </w:rPr>
        <w:t xml:space="preserve"> i </w:t>
      </w:r>
      <w:r>
        <w:rPr>
          <w:i w:val="false"/>
          <w:iCs w:val="false"/>
          <w:lang w:val="en-US"/>
        </w:rPr>
        <w:t>paralelnog re</w:t>
      </w:r>
      <w:r>
        <w:rPr>
          <w:i w:val="false"/>
          <w:iCs w:val="false"/>
          <w:lang w:val="sr-Latn-RS"/>
        </w:rPr>
        <w:t>šenja i prikazuje koliko je paralelno brže od serijskog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sr-Latn-RS"/>
        </w:rPr>
        <w:t xml:space="preserve">Dodaje izračunato ubzanje u vektor </w:t>
      </w:r>
      <w:r>
        <w:rPr>
          <w:rFonts w:ascii="Consolas" w:hAnsi="Consolas"/>
          <w:i w:val="false"/>
          <w:iCs w:val="false"/>
          <w:color w:val="2B91AF"/>
          <w:sz w:val="19"/>
        </w:rPr>
        <w:t>vector</w:t>
      </w:r>
      <w:r>
        <w:rPr>
          <w:rFonts w:ascii="Consolas" w:hAnsi="Consolas"/>
          <w:i w:val="false"/>
          <w:iCs w:val="false"/>
          <w:color w:val="000000"/>
          <w:sz w:val="19"/>
        </w:rPr>
        <w:t>&lt;</w:t>
      </w:r>
      <w:r>
        <w:rPr>
          <w:rFonts w:ascii="Consolas" w:hAnsi="Consolas"/>
          <w:i w:val="false"/>
          <w:iCs w:val="false"/>
          <w:color w:val="0000FF"/>
          <w:sz w:val="19"/>
        </w:rPr>
        <w:t>double</w:t>
      </w:r>
      <w:r>
        <w:rPr>
          <w:rFonts w:ascii="Consolas" w:hAnsi="Consolas"/>
          <w:i w:val="false"/>
          <w:iCs w:val="false"/>
          <w:color w:val="000000"/>
          <w:sz w:val="19"/>
        </w:rPr>
        <w:t xml:space="preserve">&gt;&amp; </w:t>
      </w:r>
      <w:r>
        <w:rPr>
          <w:rFonts w:ascii="Consolas" w:hAnsi="Consolas"/>
          <w:i w:val="false"/>
          <w:iCs w:val="false"/>
          <w:color w:val="808080"/>
          <w:sz w:val="19"/>
        </w:rPr>
        <w:t>speedup</w:t>
      </w:r>
    </w:p>
    <w:p>
      <w:pPr>
        <w:pStyle w:val="LOnormal"/>
        <w:numPr>
          <w:ilvl w:val="0"/>
          <w:numId w:val="10"/>
        </w:numPr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  <w:t>Piše rezultujuću matricu u datoteku</w:t>
      </w:r>
    </w:p>
    <w:p>
      <w:pPr>
        <w:pStyle w:val="LOnormal"/>
        <w:numPr>
          <w:ilvl w:val="0"/>
          <w:numId w:val="0"/>
        </w:numPr>
        <w:ind w:left="720"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/>
      </w:pPr>
      <w:r>
        <w:rPr>
          <w:i w:val="false"/>
          <w:iCs w:val="false"/>
          <w:lang w:val="sr-Latn-RS"/>
        </w:rPr>
        <w:tab/>
        <w:t xml:space="preserve">Kad uradi ovo za sve dimenzije, vrednosti iz vektora </w:t>
      </w:r>
      <w:r>
        <w:rPr>
          <w:i/>
          <w:iCs/>
          <w:lang w:val="sr-Latn-RS"/>
        </w:rPr>
        <w:t xml:space="preserve">sts, pts, speedup </w:t>
      </w:r>
      <w:r>
        <w:rPr>
          <w:i w:val="false"/>
          <w:iCs w:val="false"/>
          <w:lang w:val="sr-Latn-RS"/>
        </w:rPr>
        <w:t xml:space="preserve">zapisuje u 3 različite datoteke čije su putanje zadate u zaglavlju Defines. Ulazne matrice su kreirane nezavisno od ovog testa pozivanjem funkcije </w:t>
      </w:r>
      <w:r>
        <w:rPr>
          <w:rFonts w:ascii="Consolas" w:hAnsi="Consolas"/>
          <w:i w:val="false"/>
          <w:iCs w:val="false"/>
          <w:color w:val="0000FF"/>
          <w:sz w:val="19"/>
          <w:lang w:val="sr-Latn-RS"/>
        </w:rPr>
        <w:t>void</w:t>
      </w:r>
      <w:r>
        <w:rPr>
          <w:rFonts w:ascii="Consolas" w:hAnsi="Consolas"/>
          <w:color w:val="000000"/>
          <w:sz w:val="19"/>
        </w:rPr>
        <w:t xml:space="preserve"> create_matrices().  </w:t>
      </w:r>
      <w:r>
        <w:rPr>
          <w:rFonts w:ascii="Calibri" w:hAnsi="Calibri"/>
          <w:color w:val="000000"/>
          <w:sz w:val="24"/>
          <w:szCs w:val="24"/>
        </w:rPr>
        <w:t>Referenta matrica se kreira pomoću pajton skripte koja učitava matrice iz istih fajlova kao i C++ program, množi ih pomoću numpy biblioteke i rešenje zapisuje u datoteku koja se koristi za kontrolu rešenja.</w:t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>
          <w:i w:val="false"/>
          <w:i w:val="false"/>
          <w:iCs w:val="false"/>
          <w:lang w:val="sr-Latn-RS"/>
        </w:rPr>
      </w:pPr>
      <w:r>
        <w:rPr>
          <w:i w:val="false"/>
          <w:iCs w:val="false"/>
          <w:lang w:val="sr-Latn-RS"/>
        </w:rPr>
      </w:r>
    </w:p>
    <w:p>
      <w:pPr>
        <w:pStyle w:val="LOnormal"/>
        <w:ind w:hanging="0"/>
        <w:jc w:val="left"/>
        <w:rPr/>
      </w:pP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.2 </w:t>
      </w:r>
      <w:r>
        <w:rPr>
          <w:b/>
          <w:sz w:val="28"/>
          <w:szCs w:val="28"/>
          <w:lang w:val="sr-Latn-RS"/>
        </w:rPr>
        <w:t>Primeri</w:t>
      </w:r>
    </w:p>
    <w:p>
      <w:pPr>
        <w:pStyle w:val="LOnormal"/>
        <w:ind w:hanging="0"/>
        <w:jc w:val="left"/>
        <w:rPr/>
      </w:pPr>
      <w:r>
        <w:rPr>
          <w:lang w:val="en-US"/>
        </w:rPr>
        <w:t xml:space="preserve">U primeru ispod prikazani su rezultati za matrice dimenzija: 10, 100, 200, 300, 400, 500, 600, 700, 800, 900, 1000, 1500, 2000, 2500, 3000, 3500, 4000. </w:t>
      </w:r>
      <w:r>
        <w:rPr>
          <w:lang w:val="sr-Latn-RS"/>
        </w:rPr>
        <w:t>Brojevi na x osi predstavljaju dimenzije, a brojevi na y osi predstavljaju količinu ubrzanja.</w:t>
      </w:r>
    </w:p>
    <w:p>
      <w:pPr>
        <w:pStyle w:val="LOnormal"/>
        <w:ind w:hanging="0"/>
        <w:jc w:val="left"/>
        <w:rPr/>
      </w:pPr>
      <w:r>
        <w:rPr/>
        <w:drawing>
          <wp:inline distT="0" distB="0" distL="0" distR="0">
            <wp:extent cx="5759450" cy="323977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LOnormal"/>
        <w:ind w:hanging="0"/>
        <w:jc w:val="center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Graf ubrzanja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ind w:hanging="0"/>
        <w:jc w:val="left"/>
        <w:rPr/>
      </w:pPr>
      <w:r>
        <w:rPr>
          <w:lang w:val="sr-Latn-RS"/>
        </w:rPr>
        <w:t xml:space="preserve">U </w:t>
      </w:r>
      <w:r>
        <w:rPr>
          <w:lang w:val="en-US"/>
        </w:rPr>
        <w:t>ovom primeru se vidi da je ubrzanje u proseku 2.7 (paraleno je 2.7 puta</w:t>
      </w:r>
      <w:r>
        <w:rPr>
          <w:lang w:val="sr-Latn-RS"/>
        </w:rPr>
        <w:t xml:space="preserve"> brže od serijskog) izuzev u  slučajevima malih dimenzija gde je serijsko rešenje bolje od paralelnog. Na sledećoj stranici se nalazi</w:t>
      </w:r>
      <w:r>
        <w:rPr>
          <w:lang w:val="en-US"/>
        </w:rPr>
        <w:t xml:space="preserve"> </w:t>
      </w:r>
      <w:r>
        <w:rPr>
          <w:lang w:val="sr-Latn-RS"/>
        </w:rPr>
        <w:t xml:space="preserve">tablea </w:t>
      </w:r>
      <w:r>
        <w:rPr>
          <w:lang w:val="en-US"/>
        </w:rPr>
        <w:t>vremena za serijsko</w:t>
      </w:r>
      <w:r>
        <w:rPr>
          <w:lang w:val="sr-Latn-RS"/>
        </w:rPr>
        <w:t xml:space="preserve"> i </w:t>
      </w:r>
      <w:r>
        <w:rPr>
          <w:lang w:val="en-US"/>
        </w:rPr>
        <w:t xml:space="preserve">paralelno </w:t>
      </w:r>
      <w:r>
        <w:rPr>
          <w:lang w:val="sr-Latn-RS"/>
        </w:rPr>
        <w:t>rešenje za iste dimenzije.</w:t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p>
      <w:pPr>
        <w:pStyle w:val="LOnormal"/>
        <w:ind w:hanging="0"/>
        <w:jc w:val="left"/>
        <w:rPr>
          <w:lang w:val="sr-Latn-RS"/>
        </w:rPr>
      </w:pPr>
      <w:r>
        <w:rPr>
          <w:lang w:val="sr-Latn-RS"/>
        </w:rPr>
      </w:r>
    </w:p>
    <w:tbl>
      <w:tblPr>
        <w:tblW w:w="9923" w:type="dxa"/>
        <w:jc w:val="left"/>
        <w:tblInd w:w="-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8"/>
        <w:gridCol w:w="2716"/>
        <w:gridCol w:w="2609"/>
        <w:gridCol w:w="2609"/>
      </w:tblGrid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Dimenzija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Vreme serijskog u sekundama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Vreme paralelnog u sekundama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Paralelno / serijsko (ubrzanje)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10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1.38528e-06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0.0023813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0.000581734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100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0.000818425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0.000510061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1.60456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200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0.00627893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0.00259159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2.42281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300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0.0208867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0.0103026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2.02732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400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0.0493989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0.0177128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2.78889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500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0.0934872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0.034375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2.71963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600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0.177194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0.0590164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3.00246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700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0.265218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0.110897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2.39157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800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0.400795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0.140948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2.84357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900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0.578715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0.194464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2.97595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1000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0.772774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0.267404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2.88991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1500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2.71055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0.905257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2.99423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2000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6.26201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2.2617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2.76872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2500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12.3107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4.4873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2.74344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3000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21.0311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7.53929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2.78954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3500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33.2035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11.9473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2.77916</w:t>
            </w:r>
          </w:p>
        </w:tc>
      </w:tr>
      <w:tr>
        <w:trPr/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4000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49.2398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18.2258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2.70166</w:t>
            </w:r>
          </w:p>
        </w:tc>
      </w:tr>
    </w:tbl>
    <w:p>
      <w:pPr>
        <w:pStyle w:val="LOnormal"/>
        <w:ind w:hanging="0"/>
        <w:jc w:val="center"/>
        <w:rPr/>
      </w:pPr>
      <w:r>
        <w:rPr>
          <w:lang w:val="sr-Latn-RS"/>
        </w:rPr>
        <w:t>Tabela 4.2.1</w:t>
      </w:r>
    </w:p>
    <w:sectPr>
      <w:type w:val="continuous"/>
      <w:pgSz w:w="11906" w:h="16838"/>
      <w:pgMar w:left="1418" w:right="567" w:header="567" w:top="624" w:footer="567" w:bottom="62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360" w:before="0" w:after="0"/>
      <w:ind w:left="0" w:right="0" w:hanging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60"/>
      <w:jc w:val="right"/>
      <w:rPr>
        <w:rFonts w:ascii="Arial" w:hAnsi="Arial" w:eastAsia="Arial" w:cs="Arial"/>
        <w:b w:val="false"/>
        <w:b w:val="false"/>
        <w:i w:val="false"/>
        <w:i w:val="false"/>
        <w:position w:val="0"/>
        <w:sz w:val="24"/>
        <w:sz w:val="24"/>
        <w:vertAlign w:val="baseline"/>
      </w:rPr>
    </w:pPr>
    <w:r>
      <w:rPr>
        <w:rFonts w:eastAsia="Arial" w:cs="Arial" w:ascii="Arial" w:hAnsi="Arial"/>
        <w:b w:val="false"/>
        <w:i w:val="false"/>
        <w:position w:val="0"/>
        <w:sz w:val="24"/>
        <w:sz w:val="24"/>
        <w:vertAlign w:val="baseline"/>
      </w:rPr>
    </w:r>
  </w:p>
  <w:tbl>
    <w:tblPr>
      <w:tblStyle w:val="Table3"/>
      <w:tblW w:w="9923" w:type="dxa"/>
      <w:jc w:val="left"/>
      <w:tblInd w:w="15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12"/>
      <w:gridCol w:w="7081"/>
      <w:gridCol w:w="1430"/>
    </w:tblGrid>
    <w:tr>
      <w:trPr>
        <w:trHeight w:val="1520" w:hRule="atLeast"/>
      </w:trPr>
      <w:tc>
        <w:tcPr>
          <w:tcW w:w="1412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auto" w:val="clear"/>
          <w:vAlign w:val="center"/>
        </w:tcPr>
        <w:p>
          <w:pPr>
            <w:pStyle w:val="LOnormal"/>
            <w:spacing w:lineRule="auto" w:line="240"/>
            <w:ind w:hanging="0"/>
            <w:jc w:val="center"/>
            <w:rPr>
              <w:rFonts w:ascii="Arial" w:hAnsi="Arial" w:eastAsia="Arial" w:cs="Arial"/>
              <w:position w:val="0"/>
              <w:sz w:val="24"/>
              <w:sz w:val="20"/>
              <w:szCs w:val="20"/>
              <w:vertAlign w:val="baseline"/>
            </w:rPr>
          </w:pPr>
          <w:r>
            <w:rPr/>
            <w:drawing>
              <wp:inline distT="0" distB="0" distL="0" distR="0">
                <wp:extent cx="774700" cy="762000"/>
                <wp:effectExtent l="0" t="0" r="0" b="0"/>
                <wp:docPr id="1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120" w:after="0"/>
            <w:ind w:left="57" w:right="57" w:hanging="0"/>
            <w:jc w:val="center"/>
            <w:rPr>
              <w:rFonts w:ascii="Arial" w:hAnsi="Arial" w:eastAsia="Arial" w:cs="Arial"/>
              <w:b/>
              <w:b/>
              <w:sz w:val="40"/>
              <w:szCs w:val="40"/>
            </w:rPr>
          </w:pPr>
          <w:r>
            <w:rPr>
              <w:rFonts w:eastAsia="Arial" w:cs="Arial" w:ascii="Arial" w:hAnsi="Arial"/>
              <w:b/>
              <w:sz w:val="40"/>
              <w:szCs w:val="40"/>
            </w:rPr>
            <w:t xml:space="preserve">UNIVERZITET U NOVOM SADU 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120" w:after="0"/>
            <w:ind w:left="57" w:right="57" w:hanging="0"/>
            <w:jc w:val="center"/>
            <w:rPr>
              <w:rFonts w:ascii="Arial" w:hAnsi="Arial" w:eastAsia="Arial" w:cs="Arial"/>
              <w:b/>
              <w:b/>
              <w:sz w:val="40"/>
              <w:szCs w:val="40"/>
            </w:rPr>
          </w:pPr>
          <w:r>
            <w:rPr>
              <w:rFonts w:eastAsia="Arial" w:cs="Arial" w:ascii="Arial" w:hAnsi="Arial"/>
              <w:b/>
              <w:sz w:val="40"/>
              <w:szCs w:val="40"/>
            </w:rPr>
            <w:t>FAKULTET TEHNIČKIH NAUKA</w:t>
          </w:r>
        </w:p>
      </w:tc>
      <w:tc>
        <w:tcPr>
          <w:tcW w:w="143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120" w:after="0"/>
            <w:ind w:left="57" w:right="57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40"/>
              <w:szCs w:val="40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779780" cy="861695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780" cy="86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2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4"/>
        <w:lang w:val="sr-Lat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Calibri" w:hAnsi="Calibri" w:eastAsia="NSimSun" w:cs="Arial"/>
      <w:color w:val="auto"/>
      <w:kern w:val="0"/>
      <w:sz w:val="24"/>
      <w:szCs w:val="24"/>
      <w:lang w:val="sr-Latn" w:eastAsia="zh-CN" w:bidi="hi-IN"/>
    </w:rPr>
  </w:style>
  <w:style w:type="paragraph" w:styleId="Heading1">
    <w:name w:val="Heading 1"/>
    <w:next w:val="LOnormal"/>
    <w:qFormat/>
    <w:pPr>
      <w:keepNext w:val="true"/>
      <w:widowControl/>
      <w:bidi w:val="0"/>
      <w:spacing w:lineRule="auto" w:line="360" w:before="4000" w:after="60"/>
      <w:ind w:left="0" w:right="1134" w:firstLine="567"/>
      <w:jc w:val="right"/>
    </w:pPr>
    <w:rPr>
      <w:rFonts w:ascii="Tahoma" w:hAnsi="Tahoma" w:eastAsia="Tahoma" w:cs="Tahoma"/>
      <w:b/>
      <w:color w:val="auto"/>
      <w:kern w:val="0"/>
      <w:position w:val="0"/>
      <w:sz w:val="32"/>
      <w:sz w:val="32"/>
      <w:szCs w:val="32"/>
      <w:vertAlign w:val="baseline"/>
      <w:lang w:val="sr-Latn" w:eastAsia="zh-CN" w:bidi="hi-IN"/>
    </w:rPr>
  </w:style>
  <w:style w:type="paragraph" w:styleId="Heading2">
    <w:name w:val="Heading 2"/>
    <w:next w:val="LOnormal"/>
    <w:qFormat/>
    <w:pPr>
      <w:keepNext w:val="true"/>
      <w:widowControl/>
      <w:bidi w:val="0"/>
      <w:spacing w:lineRule="auto" w:line="360" w:before="200" w:after="60"/>
      <w:ind w:left="284" w:firstLine="567"/>
      <w:jc w:val="left"/>
    </w:pPr>
    <w:rPr>
      <w:rFonts w:ascii="Tahoma" w:hAnsi="Tahoma" w:eastAsia="Tahoma" w:cs="Tahoma"/>
      <w:b/>
      <w:color w:val="auto"/>
      <w:kern w:val="0"/>
      <w:position w:val="0"/>
      <w:sz w:val="28"/>
      <w:sz w:val="28"/>
      <w:szCs w:val="28"/>
      <w:vertAlign w:val="baseline"/>
      <w:lang w:val="sr-Latn" w:eastAsia="zh-CN" w:bidi="hi-IN"/>
    </w:rPr>
  </w:style>
  <w:style w:type="paragraph" w:styleId="Heading3">
    <w:name w:val="Heading 3"/>
    <w:next w:val="LOnormal"/>
    <w:qFormat/>
    <w:pPr>
      <w:keepNext w:val="true"/>
      <w:widowControl/>
      <w:bidi w:val="0"/>
      <w:spacing w:lineRule="auto" w:line="360" w:before="200" w:after="60"/>
      <w:ind w:left="567" w:firstLine="567"/>
      <w:jc w:val="left"/>
    </w:pPr>
    <w:rPr>
      <w:rFonts w:ascii="Tahoma" w:hAnsi="Tahoma" w:eastAsia="Tahoma" w:cs="Tahoma"/>
      <w:b/>
      <w:color w:val="auto"/>
      <w:kern w:val="0"/>
      <w:position w:val="0"/>
      <w:sz w:val="24"/>
      <w:sz w:val="24"/>
      <w:szCs w:val="24"/>
      <w:vertAlign w:val="baseline"/>
      <w:lang w:val="sr-Latn" w:eastAsia="zh-CN" w:bidi="hi-IN"/>
    </w:rPr>
  </w:style>
  <w:style w:type="paragraph" w:styleId="Heading4">
    <w:name w:val="Heading 4"/>
    <w:next w:val="LOnormal"/>
    <w:qFormat/>
    <w:pPr>
      <w:keepNext w:val="true"/>
      <w:widowControl/>
      <w:bidi w:val="0"/>
      <w:spacing w:lineRule="auto" w:line="360" w:before="200" w:after="60"/>
      <w:ind w:left="851" w:firstLine="567"/>
      <w:jc w:val="left"/>
    </w:pPr>
    <w:rPr>
      <w:rFonts w:ascii="Tahoma" w:hAnsi="Tahoma" w:eastAsia="Tahoma" w:cs="Tahoma"/>
      <w:b/>
      <w:color w:val="auto"/>
      <w:kern w:val="0"/>
      <w:position w:val="0"/>
      <w:sz w:val="24"/>
      <w:sz w:val="24"/>
      <w:szCs w:val="24"/>
      <w:vertAlign w:val="baseline"/>
      <w:lang w:val="sr-Latn" w:eastAsia="zh-CN" w:bidi="hi-IN"/>
    </w:rPr>
  </w:style>
  <w:style w:type="paragraph" w:styleId="Heading5">
    <w:name w:val="Heading 5"/>
    <w:next w:val="LOnormal"/>
    <w:qFormat/>
    <w:pPr>
      <w:widowControl/>
      <w:bidi w:val="0"/>
      <w:spacing w:lineRule="auto" w:line="360" w:before="200" w:after="60"/>
      <w:ind w:left="1134" w:firstLine="567"/>
      <w:jc w:val="left"/>
    </w:pPr>
    <w:rPr>
      <w:rFonts w:ascii="Tahoma" w:hAnsi="Tahoma" w:eastAsia="Tahoma" w:cs="Tahoma"/>
      <w:b/>
      <w:color w:val="auto"/>
      <w:kern w:val="0"/>
      <w:position w:val="0"/>
      <w:sz w:val="24"/>
      <w:sz w:val="24"/>
      <w:szCs w:val="24"/>
      <w:vertAlign w:val="baseline"/>
      <w:lang w:val="sr-Latn" w:eastAsia="zh-CN" w:bidi="hi-IN"/>
    </w:rPr>
  </w:style>
  <w:style w:type="paragraph" w:styleId="Heading6">
    <w:name w:val="Heading 6"/>
    <w:next w:val="LOnormal"/>
    <w:qFormat/>
    <w:pPr>
      <w:widowControl/>
      <w:bidi w:val="0"/>
      <w:spacing w:lineRule="auto" w:line="360" w:before="200" w:after="60"/>
      <w:ind w:left="1134" w:firstLine="567"/>
      <w:jc w:val="left"/>
    </w:pPr>
    <w:rPr>
      <w:rFonts w:ascii="Tahoma" w:hAnsi="Tahoma" w:eastAsia="Tahoma" w:cs="Tahoma"/>
      <w:b/>
      <w:color w:val="auto"/>
      <w:kern w:val="0"/>
      <w:position w:val="0"/>
      <w:sz w:val="24"/>
      <w:sz w:val="24"/>
      <w:szCs w:val="24"/>
      <w:vertAlign w:val="baseline"/>
      <w:lang w:val="sr-Lat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3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b/>
      <w:sz w:val="3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NumberingSymbols">
    <w:name w:val="Numbering Symbols"/>
    <w:qFormat/>
    <w:rPr/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b/>
      <w:sz w:val="32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b/>
      <w:sz w:val="32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360"/>
      <w:ind w:firstLine="567"/>
      <w:jc w:val="both"/>
    </w:pPr>
    <w:rPr>
      <w:rFonts w:ascii="Calibri" w:hAnsi="Calibri" w:eastAsia="NSimSun" w:cs="Arial"/>
      <w:color w:val="auto"/>
      <w:kern w:val="0"/>
      <w:sz w:val="24"/>
      <w:szCs w:val="24"/>
      <w:lang w:val="sr-Lat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chart" Target="charts/chart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Pt>
            <c:idx val="0"/>
            <c:invertIfNegative val="0"/>
            <c:spPr>
              <a:solidFill>
                <a:srgbClr val="004586"/>
              </a:solidFill>
              <a:ln>
                <a:noFill/>
              </a:ln>
            </c:spPr>
          </c:dPt>
          <c:dLbls>
            <c:numFmt formatCode="General" sourceLinked="1"/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1500</c:v>
                </c:pt>
                <c:pt idx="12">
                  <c:v>2000</c:v>
                </c:pt>
                <c:pt idx="13">
                  <c:v>2500</c:v>
                </c:pt>
                <c:pt idx="14">
                  <c:v>3000</c:v>
                </c:pt>
                <c:pt idx="15">
                  <c:v>3500</c:v>
                </c:pt>
                <c:pt idx="16">
                  <c:v>4000</c:v>
                </c:pt>
                <c:pt idx="17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8"/>
                <c:pt idx="0">
                  <c:v>0.000581734</c:v>
                </c:pt>
                <c:pt idx="1">
                  <c:v>1.6</c:v>
                </c:pt>
                <c:pt idx="2">
                  <c:v>2.42281</c:v>
                </c:pt>
                <c:pt idx="3">
                  <c:v>2.02732</c:v>
                </c:pt>
                <c:pt idx="4">
                  <c:v>2.78889</c:v>
                </c:pt>
                <c:pt idx="5">
                  <c:v>2.71963</c:v>
                </c:pt>
                <c:pt idx="6">
                  <c:v>3.00246</c:v>
                </c:pt>
                <c:pt idx="7">
                  <c:v>2.39157</c:v>
                </c:pt>
                <c:pt idx="8">
                  <c:v>2.84357</c:v>
                </c:pt>
                <c:pt idx="9">
                  <c:v>2.84357</c:v>
                </c:pt>
                <c:pt idx="10">
                  <c:v>2.88991</c:v>
                </c:pt>
                <c:pt idx="11">
                  <c:v>2.99423</c:v>
                </c:pt>
                <c:pt idx="12">
                  <c:v>2.76872</c:v>
                </c:pt>
                <c:pt idx="13">
                  <c:v>2.74344</c:v>
                </c:pt>
                <c:pt idx="14">
                  <c:v>2.74344</c:v>
                </c:pt>
                <c:pt idx="15">
                  <c:v>2.74344</c:v>
                </c:pt>
                <c:pt idx="16">
                  <c:v>2.70166</c:v>
                </c:pt>
                <c:pt idx="17">
                  <c:v/>
                </c:pt>
              </c:numCache>
            </c:numRef>
          </c:val>
        </c:ser>
        <c:gapWidth val="100"/>
        <c:overlap val="0"/>
        <c:axId val="48612473"/>
        <c:axId val="27643710"/>
      </c:barChart>
      <c:catAx>
        <c:axId val="48612473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643710"/>
        <c:crosses val="autoZero"/>
        <c:auto val="1"/>
        <c:lblAlgn val="ctr"/>
        <c:lblOffset val="100"/>
      </c:catAx>
      <c:valAx>
        <c:axId val="2764371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8612473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LibreOffice/6.2.4.2$Windows_X86_64 LibreOffice_project/2412653d852ce75f65fbfa83fb7e7b669a126d64</Application>
  <Pages>11</Pages>
  <Words>1457</Words>
  <Characters>7859</Characters>
  <CharactersWithSpaces>9301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2019-06-04T00:41:26Z</dcterms:modified>
  <cp:revision>7</cp:revision>
  <dc:subject/>
  <dc:title/>
</cp:coreProperties>
</file>