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71FC" w14:textId="77777777" w:rsidR="005E6421" w:rsidRDefault="005E6421" w:rsidP="00B111D3">
      <w:pPr>
        <w:pStyle w:val="Ttulo"/>
        <w:spacing w:line="360" w:lineRule="auto"/>
      </w:pPr>
      <w:r>
        <w:t>Especificación de Requisitos del Software (SRS)</w:t>
      </w:r>
    </w:p>
    <w:p w14:paraId="4787B507" w14:textId="4E68310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14:paraId="3C389746" w14:textId="5B9E08F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51D8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Mijhael Amilkar Mejia Ballona</w:t>
      </w:r>
    </w:p>
    <w:p w14:paraId="62102814" w14:textId="77777777" w:rsidR="00891913" w:rsidRPr="0000249B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20DE6454" w14:textId="77777777" w:rsidR="005E6421" w:rsidRDefault="005E6421" w:rsidP="001B7C48">
      <w:pPr>
        <w:pStyle w:val="Ttulo1"/>
        <w:spacing w:line="360" w:lineRule="auto"/>
        <w:jc w:val="both"/>
      </w:pPr>
      <w:r>
        <w:t>1. Introducción</w:t>
      </w:r>
    </w:p>
    <w:p w14:paraId="0EBBB4EC" w14:textId="77777777" w:rsidR="005E6421" w:rsidRDefault="005E6421" w:rsidP="001B7C48">
      <w:pPr>
        <w:pStyle w:val="Ttulo2"/>
        <w:spacing w:line="360" w:lineRule="auto"/>
        <w:jc w:val="both"/>
      </w:pPr>
      <w:r>
        <w:t>1.1 Propósito</w:t>
      </w:r>
    </w:p>
    <w:p w14:paraId="569B0E81" w14:textId="4F291E0A" w:rsidR="00B51D8D" w:rsidRDefault="00B51D8D" w:rsidP="001B7C48">
      <w:pPr>
        <w:pStyle w:val="Ttulo2"/>
        <w:spacing w:line="360" w:lineRule="auto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 xml:space="preserve">Este documento define los requisitos del software para el desarrollo de una plataforma web que permita a los conductores encontrar y reservar espacios en estacionamientos privados en tiempo real en la ciudad del Cusco. Su objetivo es optimizar la movilidad y reducir la congestión vehicular mediante una herramienta centralizada de información y gestión de </w:t>
      </w:r>
      <w:r>
        <w:rPr>
          <w:b w:val="0"/>
          <w:bCs w:val="0"/>
          <w:sz w:val="24"/>
          <w:szCs w:val="24"/>
        </w:rPr>
        <w:t>garajes particulares</w:t>
      </w:r>
      <w:r w:rsidRPr="00B51D8D">
        <w:rPr>
          <w:b w:val="0"/>
          <w:bCs w:val="0"/>
          <w:sz w:val="24"/>
          <w:szCs w:val="24"/>
        </w:rPr>
        <w:t>.</w:t>
      </w:r>
    </w:p>
    <w:p w14:paraId="1174B1D9" w14:textId="48B4AE99" w:rsidR="005E6421" w:rsidRDefault="005E6421" w:rsidP="001B7C48">
      <w:pPr>
        <w:pStyle w:val="Ttulo2"/>
        <w:spacing w:line="360" w:lineRule="auto"/>
        <w:jc w:val="both"/>
      </w:pPr>
      <w:r>
        <w:t>1.2 Alcance</w:t>
      </w:r>
    </w:p>
    <w:p w14:paraId="4670D983" w14:textId="77777777" w:rsidR="00B51D8D" w:rsidRPr="00B51D8D" w:rsidRDefault="00B51D8D" w:rsidP="001B7C48">
      <w:pPr>
        <w:pStyle w:val="Ttulo2"/>
        <w:spacing w:line="360" w:lineRule="auto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La plataforma proporcionará a los usuarios:</w:t>
      </w:r>
    </w:p>
    <w:p w14:paraId="7255438A" w14:textId="744C795B" w:rsidR="00B51D8D" w:rsidRPr="00B51D8D" w:rsidRDefault="00B51D8D" w:rsidP="00B111D3">
      <w:pPr>
        <w:pStyle w:val="Ttulo2"/>
        <w:spacing w:line="360" w:lineRule="auto"/>
        <w:ind w:left="708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Un mapa interactivo con ubicación y disponibilidad de estacionamientos privados en tiempo real.</w:t>
      </w:r>
    </w:p>
    <w:p w14:paraId="4C0CF3E0" w14:textId="73D799C6" w:rsidR="00B51D8D" w:rsidRPr="00B51D8D" w:rsidRDefault="00B51D8D" w:rsidP="00B111D3">
      <w:pPr>
        <w:pStyle w:val="Ttulo2"/>
        <w:spacing w:line="360" w:lineRule="auto"/>
        <w:ind w:left="708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Un sistema de reservas y pagos digitales.</w:t>
      </w:r>
    </w:p>
    <w:p w14:paraId="74179A9C" w14:textId="4BD64A4C" w:rsidR="00B51D8D" w:rsidRPr="00B51D8D" w:rsidRDefault="00B51D8D" w:rsidP="00B111D3">
      <w:pPr>
        <w:pStyle w:val="Ttulo2"/>
        <w:spacing w:line="360" w:lineRule="auto"/>
        <w:ind w:left="708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Registro de usuarios (conductores y dueños de estacionamientos).</w:t>
      </w:r>
    </w:p>
    <w:p w14:paraId="48935AD1" w14:textId="04D60E2F" w:rsidR="00B51D8D" w:rsidRPr="00B51D8D" w:rsidRDefault="00B51D8D" w:rsidP="00B111D3">
      <w:pPr>
        <w:pStyle w:val="Ttulo2"/>
        <w:spacing w:line="360" w:lineRule="auto"/>
        <w:ind w:left="708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Un panel de administración para propietarios de estacionamientos.</w:t>
      </w:r>
    </w:p>
    <w:p w14:paraId="232B9674" w14:textId="732DA626" w:rsidR="00B51D8D" w:rsidRDefault="00B51D8D" w:rsidP="001B7C48">
      <w:pPr>
        <w:pStyle w:val="Ttulo2"/>
        <w:spacing w:line="360" w:lineRule="auto"/>
        <w:jc w:val="both"/>
        <w:rPr>
          <w:b w:val="0"/>
          <w:bCs w:val="0"/>
          <w:sz w:val="24"/>
          <w:szCs w:val="24"/>
        </w:rPr>
      </w:pPr>
      <w:r w:rsidRPr="00B51D8D">
        <w:rPr>
          <w:b w:val="0"/>
          <w:bCs w:val="0"/>
          <w:sz w:val="24"/>
          <w:szCs w:val="24"/>
        </w:rPr>
        <w:t>Este software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por el momento no incluirá</w:t>
      </w:r>
      <w:r>
        <w:rPr>
          <w:b w:val="0"/>
          <w:bCs w:val="0"/>
          <w:sz w:val="24"/>
          <w:szCs w:val="24"/>
        </w:rPr>
        <w:t xml:space="preserve"> </w:t>
      </w:r>
      <w:r w:rsidRPr="00B51D8D">
        <w:rPr>
          <w:b w:val="0"/>
          <w:bCs w:val="0"/>
          <w:sz w:val="24"/>
          <w:szCs w:val="24"/>
        </w:rPr>
        <w:t>la gestión de estacionamientos en espacios públicos, ya que no existe un sistema manual o de reserva que permita administrarlos.</w:t>
      </w:r>
    </w:p>
    <w:p w14:paraId="1F12EBFB" w14:textId="22EAC245" w:rsidR="005E6421" w:rsidRDefault="005E6421" w:rsidP="001B7C48">
      <w:pPr>
        <w:pStyle w:val="Ttulo2"/>
        <w:spacing w:line="360" w:lineRule="auto"/>
        <w:jc w:val="both"/>
      </w:pPr>
      <w:r>
        <w:lastRenderedPageBreak/>
        <w:t>1.3 Definiciones, Acrónimos y Abreviaturas</w:t>
      </w:r>
    </w:p>
    <w:p w14:paraId="1EE39724" w14:textId="3D4FD502" w:rsidR="00B51D8D" w:rsidRPr="00B51D8D" w:rsidRDefault="00B51D8D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PW: </w:t>
      </w:r>
      <w:r w:rsidRPr="00B51D8D">
        <w:rPr>
          <w:b w:val="0"/>
          <w:bCs w:val="0"/>
          <w:sz w:val="24"/>
          <w:szCs w:val="24"/>
        </w:rPr>
        <w:t>Plataforma Web</w:t>
      </w:r>
      <w:r>
        <w:rPr>
          <w:b w:val="0"/>
          <w:bCs w:val="0"/>
          <w:sz w:val="24"/>
          <w:szCs w:val="24"/>
        </w:rPr>
        <w:t xml:space="preserve"> es el s</w:t>
      </w:r>
      <w:r w:rsidRPr="00B51D8D">
        <w:rPr>
          <w:b w:val="0"/>
          <w:bCs w:val="0"/>
          <w:sz w:val="24"/>
          <w:szCs w:val="24"/>
        </w:rPr>
        <w:t>istema accesible a través de navegadores que permite la gestión y uso de los estacionamientos privados.</w:t>
      </w:r>
    </w:p>
    <w:p w14:paraId="1C2A0025" w14:textId="4C00767C" w:rsidR="00B51D8D" w:rsidRPr="00B51D8D" w:rsidRDefault="00B51D8D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Pr="00B51D8D">
        <w:rPr>
          <w:b w:val="0"/>
          <w:bCs w:val="0"/>
          <w:sz w:val="24"/>
          <w:szCs w:val="24"/>
        </w:rPr>
        <w:t>Conductores</w:t>
      </w:r>
      <w:r>
        <w:rPr>
          <w:b w:val="0"/>
          <w:bCs w:val="0"/>
          <w:sz w:val="24"/>
          <w:szCs w:val="24"/>
        </w:rPr>
        <w:t xml:space="preserve"> son los u</w:t>
      </w:r>
      <w:r w:rsidRPr="00B51D8D">
        <w:rPr>
          <w:b w:val="0"/>
          <w:bCs w:val="0"/>
          <w:sz w:val="24"/>
          <w:szCs w:val="24"/>
        </w:rPr>
        <w:t>suarios que buscan y reservan espacios de estacionamiento.</w:t>
      </w:r>
    </w:p>
    <w:p w14:paraId="12544A89" w14:textId="3632DA11" w:rsidR="00B51D8D" w:rsidRPr="00B51D8D" w:rsidRDefault="00B51D8D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DE: </w:t>
      </w:r>
      <w:r w:rsidRPr="00B51D8D">
        <w:rPr>
          <w:b w:val="0"/>
          <w:bCs w:val="0"/>
          <w:sz w:val="24"/>
          <w:szCs w:val="24"/>
        </w:rPr>
        <w:t>Dueños de Estacionamientos</w:t>
      </w:r>
      <w:r>
        <w:rPr>
          <w:b w:val="0"/>
          <w:bCs w:val="0"/>
          <w:sz w:val="24"/>
          <w:szCs w:val="24"/>
        </w:rPr>
        <w:t xml:space="preserve"> son los p</w:t>
      </w:r>
      <w:r w:rsidRPr="00B51D8D">
        <w:rPr>
          <w:b w:val="0"/>
          <w:bCs w:val="0"/>
          <w:sz w:val="24"/>
          <w:szCs w:val="24"/>
        </w:rPr>
        <w:t>ropietarios o administradores de estacionamientos privados registrados en la plataforma.</w:t>
      </w:r>
    </w:p>
    <w:p w14:paraId="46BC1AFF" w14:textId="49D83021" w:rsidR="00B51D8D" w:rsidRPr="00B51D8D" w:rsidRDefault="00B51D8D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B51D8D">
        <w:rPr>
          <w:b w:val="0"/>
          <w:bCs w:val="0"/>
          <w:sz w:val="24"/>
          <w:szCs w:val="24"/>
        </w:rPr>
        <w:t>Reserva</w:t>
      </w:r>
      <w:r>
        <w:rPr>
          <w:b w:val="0"/>
          <w:bCs w:val="0"/>
          <w:sz w:val="24"/>
          <w:szCs w:val="24"/>
        </w:rPr>
        <w:t xml:space="preserve"> es la</w:t>
      </w:r>
      <w:r w:rsidRPr="00B51D8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B51D8D">
        <w:rPr>
          <w:b w:val="0"/>
          <w:bCs w:val="0"/>
          <w:sz w:val="24"/>
          <w:szCs w:val="24"/>
        </w:rPr>
        <w:t xml:space="preserve">cción de </w:t>
      </w:r>
      <w:r w:rsidR="004C44BE">
        <w:rPr>
          <w:b w:val="0"/>
          <w:bCs w:val="0"/>
          <w:sz w:val="24"/>
          <w:szCs w:val="24"/>
        </w:rPr>
        <w:t>guardar</w:t>
      </w:r>
      <w:r w:rsidRPr="00B51D8D">
        <w:rPr>
          <w:b w:val="0"/>
          <w:bCs w:val="0"/>
          <w:sz w:val="24"/>
          <w:szCs w:val="24"/>
        </w:rPr>
        <w:t xml:space="preserve"> un espacio de estacionamiento por un tiempo determinado.</w:t>
      </w:r>
    </w:p>
    <w:p w14:paraId="39648F70" w14:textId="7FC358C8" w:rsidR="00B51D8D" w:rsidRPr="00B51D8D" w:rsidRDefault="004C44BE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PP: </w:t>
      </w:r>
      <w:r w:rsidR="00B51D8D" w:rsidRPr="00B51D8D">
        <w:rPr>
          <w:b w:val="0"/>
          <w:bCs w:val="0"/>
          <w:sz w:val="24"/>
          <w:szCs w:val="24"/>
        </w:rPr>
        <w:t>Pasarela de Pago</w:t>
      </w:r>
      <w:r w:rsidRPr="004C44BE">
        <w:rPr>
          <w:b w:val="0"/>
          <w:bCs w:val="0"/>
          <w:sz w:val="24"/>
          <w:szCs w:val="24"/>
        </w:rPr>
        <w:t xml:space="preserve"> es el</w:t>
      </w:r>
      <w:r w:rsidR="00B51D8D" w:rsidRPr="00B51D8D">
        <w:rPr>
          <w:b w:val="0"/>
          <w:bCs w:val="0"/>
          <w:sz w:val="24"/>
          <w:szCs w:val="24"/>
        </w:rPr>
        <w:t xml:space="preserve"> </w:t>
      </w:r>
      <w:r w:rsidRPr="004C44BE">
        <w:rPr>
          <w:b w:val="0"/>
          <w:bCs w:val="0"/>
          <w:sz w:val="24"/>
          <w:szCs w:val="24"/>
        </w:rPr>
        <w:t>s</w:t>
      </w:r>
      <w:r w:rsidR="00B51D8D" w:rsidRPr="00B51D8D">
        <w:rPr>
          <w:b w:val="0"/>
          <w:bCs w:val="0"/>
          <w:sz w:val="24"/>
          <w:szCs w:val="24"/>
        </w:rPr>
        <w:t>ervicio que facilita las transacciones electrónicas en la plataforma.</w:t>
      </w:r>
    </w:p>
    <w:p w14:paraId="61DF9D9E" w14:textId="40043121" w:rsidR="00B51D8D" w:rsidRPr="00B51D8D" w:rsidRDefault="004C44BE" w:rsidP="001B7C48">
      <w:pPr>
        <w:pStyle w:val="Ttulo2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MI: </w:t>
      </w:r>
      <w:r w:rsidR="00B51D8D" w:rsidRPr="00B51D8D">
        <w:rPr>
          <w:b w:val="0"/>
          <w:bCs w:val="0"/>
          <w:sz w:val="24"/>
          <w:szCs w:val="24"/>
        </w:rPr>
        <w:t>Mapa Interactivo</w:t>
      </w:r>
      <w:r>
        <w:rPr>
          <w:b w:val="0"/>
          <w:bCs w:val="0"/>
          <w:sz w:val="24"/>
          <w:szCs w:val="24"/>
        </w:rPr>
        <w:t xml:space="preserve"> es la v</w:t>
      </w:r>
      <w:r w:rsidR="00B51D8D" w:rsidRPr="00B51D8D">
        <w:rPr>
          <w:b w:val="0"/>
          <w:bCs w:val="0"/>
          <w:sz w:val="24"/>
          <w:szCs w:val="24"/>
        </w:rPr>
        <w:t>isualización geográfica en tiempo real de los estacionamientos disponibles.</w:t>
      </w:r>
    </w:p>
    <w:p w14:paraId="4DB01F4D" w14:textId="77777777" w:rsidR="005E6421" w:rsidRDefault="005E6421" w:rsidP="001B7C48">
      <w:pPr>
        <w:pStyle w:val="Ttulo2"/>
        <w:spacing w:line="360" w:lineRule="auto"/>
        <w:jc w:val="both"/>
      </w:pPr>
      <w:r>
        <w:t>1.4 Referencias</w:t>
      </w:r>
    </w:p>
    <w:p w14:paraId="41A119D7" w14:textId="77777777" w:rsidR="004C44BE" w:rsidRPr="004C44BE" w:rsidRDefault="004C44BE" w:rsidP="001B7C48">
      <w:pPr>
        <w:pStyle w:val="Ttulo2"/>
        <w:numPr>
          <w:ilvl w:val="0"/>
          <w:numId w:val="26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Normativas de seguridad en transacciones electrónicas.</w:t>
      </w:r>
    </w:p>
    <w:p w14:paraId="5C6923F2" w14:textId="77777777" w:rsidR="004C44BE" w:rsidRPr="004C44BE" w:rsidRDefault="004C44BE" w:rsidP="001B7C48">
      <w:pPr>
        <w:pStyle w:val="Ttulo2"/>
        <w:numPr>
          <w:ilvl w:val="0"/>
          <w:numId w:val="26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Estándares de desarrollo web (HTML5, CSS3, JavaScript, PHP, MySQL).</w:t>
      </w:r>
    </w:p>
    <w:p w14:paraId="4894E8C2" w14:textId="6DAAF1A2" w:rsidR="004C44BE" w:rsidRPr="004C44BE" w:rsidRDefault="004C44BE" w:rsidP="001B7C48">
      <w:pPr>
        <w:pStyle w:val="Ttulo2"/>
        <w:numPr>
          <w:ilvl w:val="0"/>
          <w:numId w:val="26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Buenas prácticas de UI para plataformas responsivas.</w:t>
      </w:r>
    </w:p>
    <w:p w14:paraId="13B23F42" w14:textId="77777777" w:rsidR="004C44BE" w:rsidRPr="004C44BE" w:rsidRDefault="004C44BE" w:rsidP="001B7C48">
      <w:pPr>
        <w:pStyle w:val="Ttulo2"/>
        <w:numPr>
          <w:ilvl w:val="0"/>
          <w:numId w:val="26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Documentación de Google Maps API para integración de mapas.</w:t>
      </w:r>
    </w:p>
    <w:p w14:paraId="62E65638" w14:textId="77777777" w:rsidR="005E6421" w:rsidRDefault="005E6421" w:rsidP="001B7C48">
      <w:pPr>
        <w:pStyle w:val="Ttulo2"/>
        <w:spacing w:line="360" w:lineRule="auto"/>
        <w:jc w:val="both"/>
      </w:pPr>
      <w:r>
        <w:t>1.5 Descripción General</w:t>
      </w:r>
    </w:p>
    <w:p w14:paraId="382A7D6D" w14:textId="77777777" w:rsidR="004C44BE" w:rsidRPr="00107389" w:rsidRDefault="004C44BE" w:rsidP="001B7C48">
      <w:pPr>
        <w:pStyle w:val="Ttulo2"/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Desarrollar una plataforma web que permita a los conductores encontrar y reservar espacios en estacionamientos privados en tiempo real en la ciudad del Cusco, optimizando la movilidad y reduciendo la congestión vehicular.</w:t>
      </w:r>
    </w:p>
    <w:p w14:paraId="3FC4F477" w14:textId="32611899" w:rsidR="004C44BE" w:rsidRPr="004C44BE" w:rsidRDefault="004C44BE" w:rsidP="001B7C48">
      <w:pPr>
        <w:pStyle w:val="NormalWeb"/>
        <w:spacing w:line="360" w:lineRule="auto"/>
        <w:jc w:val="both"/>
      </w:pPr>
      <w:r w:rsidRPr="004C44BE">
        <w:t>Este documento detalla las especificaciones funcionales y no funcionales del sistema, estableciendo los requisitos técnicos y operativos para su implementación.</w:t>
      </w:r>
    </w:p>
    <w:p w14:paraId="7B359354" w14:textId="1FC295E9" w:rsidR="005E6421" w:rsidRDefault="005E6421" w:rsidP="001B7C48">
      <w:pPr>
        <w:pStyle w:val="NormalWeb"/>
        <w:spacing w:line="360" w:lineRule="auto"/>
        <w:jc w:val="both"/>
      </w:pPr>
    </w:p>
    <w:p w14:paraId="53CA09B2" w14:textId="77777777" w:rsidR="004C44BE" w:rsidRDefault="004C44BE" w:rsidP="001B7C48">
      <w:pPr>
        <w:pStyle w:val="NormalWeb"/>
        <w:spacing w:line="360" w:lineRule="auto"/>
        <w:jc w:val="both"/>
      </w:pPr>
    </w:p>
    <w:p w14:paraId="51620369" w14:textId="77777777" w:rsidR="005E6421" w:rsidRDefault="005E6421" w:rsidP="001B7C48">
      <w:pPr>
        <w:pStyle w:val="Ttulo1"/>
        <w:spacing w:line="360" w:lineRule="auto"/>
        <w:jc w:val="both"/>
      </w:pPr>
      <w:r>
        <w:lastRenderedPageBreak/>
        <w:t>2. Descripción General del Producto</w:t>
      </w:r>
    </w:p>
    <w:p w14:paraId="3829C3C3" w14:textId="77777777" w:rsidR="005E6421" w:rsidRDefault="005E6421" w:rsidP="001B7C48">
      <w:pPr>
        <w:pStyle w:val="Ttulo2"/>
        <w:spacing w:line="360" w:lineRule="auto"/>
        <w:jc w:val="both"/>
      </w:pPr>
      <w:r>
        <w:t>2.1 Perspectiva del Producto</w:t>
      </w:r>
    </w:p>
    <w:p w14:paraId="7F988509" w14:textId="77777777" w:rsidR="004C44BE" w:rsidRPr="004C44BE" w:rsidRDefault="004C44BE" w:rsidP="001B7C48">
      <w:pPr>
        <w:pStyle w:val="Ttulo2"/>
        <w:spacing w:line="360" w:lineRule="auto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La plataforma será un sistema web accesible desde navegadores modernos y compatible con dispositivos móviles y de escritorio. Utilizará PHP, MySQL, HTML, JavaScript y CSS para su desarrollo.</w:t>
      </w:r>
    </w:p>
    <w:p w14:paraId="22E5297F" w14:textId="77777777" w:rsidR="005E6421" w:rsidRDefault="005E6421" w:rsidP="001B7C48">
      <w:pPr>
        <w:pStyle w:val="Ttulo2"/>
        <w:spacing w:line="360" w:lineRule="auto"/>
        <w:jc w:val="both"/>
      </w:pPr>
      <w:r>
        <w:t>2.2 Funcionalidades Principales</w:t>
      </w:r>
    </w:p>
    <w:p w14:paraId="719E5160" w14:textId="3E2416B1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y Autenticación: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y dueños de estacionamientos podrán registrarse e iniciar sesión en la plataforma.</w:t>
      </w:r>
    </w:p>
    <w:p w14:paraId="61A4BB2C" w14:textId="7F0BAF4A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Búsqueda de Estacionamientos: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usuarios podrán buscar estacionamientos disponibles filtrando por ubicació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disponibilidad en tiempo real.</w:t>
      </w:r>
    </w:p>
    <w:p w14:paraId="07AD6506" w14:textId="49EFCE12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Reserva de Espacios: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podrán realizar reservas de espacios en estacionamientos privados.</w:t>
      </w:r>
    </w:p>
    <w:p w14:paraId="22094916" w14:textId="7657106B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Disponibilidad: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podrán actualizar la disponibilidad de sus espacios de manera manual.</w:t>
      </w:r>
    </w:p>
    <w:p w14:paraId="5945836B" w14:textId="3275BB8C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Pagos Digitales: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Integración con pasarelas de pago para realizar transacciones seguras.</w:t>
      </w:r>
    </w:p>
    <w:p w14:paraId="65E45C9F" w14:textId="139F7DAF" w:rsidR="001B7C48" w:rsidRPr="001B7C48" w:rsidRDefault="001B7C48" w:rsidP="001B7C48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Visualización de estacionamientos privados con sus detalles en un mapa dinámico.</w:t>
      </w:r>
    </w:p>
    <w:p w14:paraId="4E5A7AC7" w14:textId="77777777" w:rsidR="005E6421" w:rsidRDefault="005E6421" w:rsidP="001B7C48">
      <w:pPr>
        <w:pStyle w:val="Ttulo2"/>
        <w:spacing w:line="360" w:lineRule="auto"/>
        <w:jc w:val="both"/>
      </w:pPr>
      <w:r>
        <w:t>2.3 Características de los Usuarios</w:t>
      </w:r>
    </w:p>
    <w:p w14:paraId="53AFA650" w14:textId="77777777" w:rsidR="004C44BE" w:rsidRPr="004C44BE" w:rsidRDefault="004C44BE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4C44BE">
        <w:rPr>
          <w:sz w:val="24"/>
          <w:szCs w:val="24"/>
        </w:rPr>
        <w:t>Conductores:</w:t>
      </w:r>
    </w:p>
    <w:p w14:paraId="148C1FBC" w14:textId="77777777" w:rsidR="004C44BE" w:rsidRPr="004C44BE" w:rsidRDefault="004C44BE" w:rsidP="001B7C48">
      <w:pPr>
        <w:pStyle w:val="Ttulo2"/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Buscar y visualizar estacionamientos en un mapa.</w:t>
      </w:r>
    </w:p>
    <w:p w14:paraId="417A86CA" w14:textId="77777777" w:rsidR="004C44BE" w:rsidRPr="004C44BE" w:rsidRDefault="004C44BE" w:rsidP="001B7C48">
      <w:pPr>
        <w:pStyle w:val="Ttulo2"/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Reservar espacios y realizar pagos en línea.</w:t>
      </w:r>
    </w:p>
    <w:p w14:paraId="389D53D4" w14:textId="77777777" w:rsidR="004C44BE" w:rsidRPr="004C44BE" w:rsidRDefault="004C44BE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4C44BE">
        <w:rPr>
          <w:sz w:val="24"/>
          <w:szCs w:val="24"/>
        </w:rPr>
        <w:t>Dueños de Estacionamientos:</w:t>
      </w:r>
    </w:p>
    <w:p w14:paraId="06A5BA52" w14:textId="77777777" w:rsidR="004C44BE" w:rsidRPr="004C44BE" w:rsidRDefault="004C44BE" w:rsidP="001B7C48">
      <w:pPr>
        <w:pStyle w:val="Ttulo2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Registrar y gestionar sus estacionamientos en la plataforma.</w:t>
      </w:r>
    </w:p>
    <w:p w14:paraId="1EE98826" w14:textId="77777777" w:rsidR="004C44BE" w:rsidRPr="004C44BE" w:rsidRDefault="004C44BE" w:rsidP="001B7C48">
      <w:pPr>
        <w:pStyle w:val="Ttulo2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t>Configurar tarifas y disponibilidad.</w:t>
      </w:r>
    </w:p>
    <w:p w14:paraId="0018E1AA" w14:textId="77777777" w:rsidR="004C44BE" w:rsidRPr="004C44BE" w:rsidRDefault="004C44BE" w:rsidP="001B7C48">
      <w:pPr>
        <w:pStyle w:val="Ttulo2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b w:val="0"/>
          <w:bCs w:val="0"/>
          <w:sz w:val="24"/>
          <w:szCs w:val="24"/>
        </w:rPr>
      </w:pPr>
      <w:r w:rsidRPr="004C44BE">
        <w:rPr>
          <w:b w:val="0"/>
          <w:bCs w:val="0"/>
          <w:sz w:val="24"/>
          <w:szCs w:val="24"/>
        </w:rPr>
        <w:lastRenderedPageBreak/>
        <w:t>Recibir pagos digitales y administrar reservas.</w:t>
      </w:r>
    </w:p>
    <w:p w14:paraId="5ED47444" w14:textId="77777777" w:rsidR="005E6421" w:rsidRDefault="005E6421" w:rsidP="001B7C48">
      <w:pPr>
        <w:pStyle w:val="Ttulo2"/>
        <w:spacing w:line="360" w:lineRule="auto"/>
        <w:jc w:val="both"/>
      </w:pPr>
      <w:r>
        <w:t>2.4 Restricciones</w:t>
      </w:r>
    </w:p>
    <w:p w14:paraId="72B9717A" w14:textId="6BF89636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solo operará en estacionamientos privados registrados.</w:t>
      </w:r>
    </w:p>
    <w:p w14:paraId="4F435D2A" w14:textId="65DA86D1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requiere conexión a internet para acceder al sistema.</w:t>
      </w:r>
    </w:p>
    <w:p w14:paraId="6659FA3C" w14:textId="6A488D1F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No se incluirá, por ahora, la gestión de estacionamientos en espacios públicos, ya que no existe un sistema manual ni de reservas que los administre.</w:t>
      </w:r>
    </w:p>
    <w:p w14:paraId="24E1B1CE" w14:textId="619D6D0B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No contará con sensores IoT para la detección automática de espacios libres.</w:t>
      </w:r>
    </w:p>
    <w:p w14:paraId="5FD8EC7C" w14:textId="77777777" w:rsidR="005E6421" w:rsidRDefault="005E6421" w:rsidP="001B7C48">
      <w:pPr>
        <w:pStyle w:val="Ttulo2"/>
        <w:spacing w:line="360" w:lineRule="auto"/>
        <w:jc w:val="both"/>
      </w:pPr>
      <w:r>
        <w:t>2.5 Suposiciones y Dependencias</w:t>
      </w:r>
    </w:p>
    <w:p w14:paraId="310CB570" w14:textId="3D4A45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asume que los dueños de estacionamientos mantendrán actualizada la disponibilidad de sus espacios.</w:t>
      </w:r>
    </w:p>
    <w:p w14:paraId="4F994B19" w14:textId="56B752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dependerá de pasarelas de pago de terceros para las transacciones electrónicas.</w:t>
      </w:r>
    </w:p>
    <w:p w14:paraId="46E2EDE0" w14:textId="40FC5A0F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dependerá de servicios de mapas como Google Maps para la visualización de ubicaciones.</w:t>
      </w:r>
    </w:p>
    <w:p w14:paraId="1F8E8932" w14:textId="77B436FB" w:rsidR="005E6421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deben contar con dispositivos con acceso a internet y navegadores modernos para utilizar la web.</w:t>
      </w:r>
    </w:p>
    <w:p w14:paraId="3A31F66A" w14:textId="77777777" w:rsidR="005E6421" w:rsidRDefault="005E6421" w:rsidP="001B7C48">
      <w:pPr>
        <w:pStyle w:val="Ttulo1"/>
        <w:spacing w:line="360" w:lineRule="auto"/>
        <w:jc w:val="both"/>
      </w:pPr>
      <w:r>
        <w:t>3. Requisitos Específicos</w:t>
      </w:r>
    </w:p>
    <w:p w14:paraId="29C723A4" w14:textId="77777777" w:rsidR="005E6421" w:rsidRDefault="005E6421" w:rsidP="001B7C48">
      <w:pPr>
        <w:pStyle w:val="Ttulo2"/>
        <w:spacing w:line="360" w:lineRule="auto"/>
        <w:jc w:val="both"/>
      </w:pPr>
      <w:r>
        <w:t>3.1 Requisitos Funcionales</w:t>
      </w:r>
    </w:p>
    <w:p w14:paraId="34533D1E" w14:textId="2BD8BAA0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Usuarios</w:t>
      </w:r>
    </w:p>
    <w:p w14:paraId="785C7C90" w14:textId="77777777" w:rsidR="001B7C48" w:rsidRPr="001B7C48" w:rsidRDefault="001B7C48" w:rsidP="001B7C48">
      <w:pPr>
        <w:pStyle w:val="Ttulo2"/>
        <w:numPr>
          <w:ilvl w:val="0"/>
          <w:numId w:val="29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RF1:</w:t>
      </w:r>
      <w:r w:rsidRPr="001B7C48">
        <w:rPr>
          <w:b w:val="0"/>
          <w:bCs w:val="0"/>
          <w:sz w:val="24"/>
          <w:szCs w:val="24"/>
        </w:rPr>
        <w:t xml:space="preserve"> Registro e inicio de sesión para conductores y dueños de estacionamientos.</w:t>
      </w:r>
    </w:p>
    <w:p w14:paraId="0F23AA42" w14:textId="77777777" w:rsidR="001B7C48" w:rsidRPr="001B7C48" w:rsidRDefault="001B7C48" w:rsidP="001B7C48">
      <w:pPr>
        <w:pStyle w:val="Ttulo2"/>
        <w:numPr>
          <w:ilvl w:val="0"/>
          <w:numId w:val="29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RF2: </w:t>
      </w:r>
      <w:r w:rsidRPr="001B7C48">
        <w:rPr>
          <w:b w:val="0"/>
          <w:bCs w:val="0"/>
          <w:sz w:val="24"/>
          <w:szCs w:val="24"/>
        </w:rPr>
        <w:t>Recuperación de contraseña.</w:t>
      </w:r>
    </w:p>
    <w:p w14:paraId="664768E3" w14:textId="77777777" w:rsidR="001B7C48" w:rsidRPr="001B7C48" w:rsidRDefault="001B7C48" w:rsidP="001B7C48">
      <w:pPr>
        <w:pStyle w:val="Ttulo2"/>
        <w:numPr>
          <w:ilvl w:val="0"/>
          <w:numId w:val="29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RF3: </w:t>
      </w:r>
      <w:r w:rsidRPr="001B7C48">
        <w:rPr>
          <w:b w:val="0"/>
          <w:bCs w:val="0"/>
          <w:sz w:val="24"/>
          <w:szCs w:val="24"/>
        </w:rPr>
        <w:t>Edición de perfil.</w:t>
      </w:r>
    </w:p>
    <w:p w14:paraId="5C8FAE2B" w14:textId="347C4991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Estacionamientos</w:t>
      </w:r>
    </w:p>
    <w:p w14:paraId="0F19A26F" w14:textId="77777777" w:rsidR="001B7C48" w:rsidRPr="001B7C48" w:rsidRDefault="001B7C48" w:rsidP="001B7C48">
      <w:pPr>
        <w:pStyle w:val="Ttulo2"/>
        <w:numPr>
          <w:ilvl w:val="0"/>
          <w:numId w:val="30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RF4: </w:t>
      </w:r>
      <w:r w:rsidRPr="001B7C48">
        <w:rPr>
          <w:b w:val="0"/>
          <w:bCs w:val="0"/>
          <w:sz w:val="24"/>
          <w:szCs w:val="24"/>
        </w:rPr>
        <w:t>Registro de estacionamientos con ubicación y tarifas.</w:t>
      </w:r>
    </w:p>
    <w:p w14:paraId="657924A2" w14:textId="77777777" w:rsidR="001B7C48" w:rsidRPr="001B7C48" w:rsidRDefault="001B7C48" w:rsidP="001B7C48">
      <w:pPr>
        <w:pStyle w:val="Ttulo2"/>
        <w:numPr>
          <w:ilvl w:val="0"/>
          <w:numId w:val="30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RF5: </w:t>
      </w:r>
      <w:r w:rsidRPr="001B7C48">
        <w:rPr>
          <w:b w:val="0"/>
          <w:bCs w:val="0"/>
          <w:sz w:val="24"/>
          <w:szCs w:val="24"/>
        </w:rPr>
        <w:t>Actualización manual de disponibilidad.</w:t>
      </w:r>
    </w:p>
    <w:p w14:paraId="737F5069" w14:textId="77777777" w:rsidR="001B7C48" w:rsidRPr="001B7C48" w:rsidRDefault="001B7C48" w:rsidP="001B7C48">
      <w:pPr>
        <w:pStyle w:val="Ttulo2"/>
        <w:numPr>
          <w:ilvl w:val="0"/>
          <w:numId w:val="30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lastRenderedPageBreak/>
        <w:t xml:space="preserve">RF6: </w:t>
      </w:r>
      <w:r w:rsidRPr="001B7C48">
        <w:rPr>
          <w:b w:val="0"/>
          <w:bCs w:val="0"/>
          <w:sz w:val="24"/>
          <w:szCs w:val="24"/>
        </w:rPr>
        <w:t>Visualización de estacionamientos en un mapa interactivo.</w:t>
      </w:r>
    </w:p>
    <w:p w14:paraId="763CCC1E" w14:textId="5E8F8B5B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Reservas</w:t>
      </w:r>
    </w:p>
    <w:p w14:paraId="156FA465" w14:textId="77777777" w:rsidR="001B7C48" w:rsidRPr="001B7C48" w:rsidRDefault="001B7C48" w:rsidP="001B7C48">
      <w:pPr>
        <w:pStyle w:val="Ttulo2"/>
        <w:numPr>
          <w:ilvl w:val="0"/>
          <w:numId w:val="31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RF7: </w:t>
      </w:r>
      <w:r w:rsidRPr="001B7C48">
        <w:rPr>
          <w:b w:val="0"/>
          <w:bCs w:val="0"/>
          <w:sz w:val="24"/>
          <w:szCs w:val="24"/>
        </w:rPr>
        <w:t>Búsqueda y filtrado de estacionamientos según disponibilidad y precio.</w:t>
      </w:r>
    </w:p>
    <w:p w14:paraId="77027627" w14:textId="77777777" w:rsidR="001B7C48" w:rsidRPr="001B7C48" w:rsidRDefault="001B7C48" w:rsidP="001B7C48">
      <w:pPr>
        <w:pStyle w:val="Ttulo2"/>
        <w:numPr>
          <w:ilvl w:val="0"/>
          <w:numId w:val="31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RF8: </w:t>
      </w:r>
      <w:r w:rsidRPr="001B7C48">
        <w:rPr>
          <w:b w:val="0"/>
          <w:bCs w:val="0"/>
          <w:sz w:val="24"/>
          <w:szCs w:val="24"/>
        </w:rPr>
        <w:t>Realización de reservas.</w:t>
      </w:r>
    </w:p>
    <w:p w14:paraId="347BB09A" w14:textId="77777777" w:rsidR="001B7C48" w:rsidRPr="001B7C48" w:rsidRDefault="001B7C48" w:rsidP="001B7C48">
      <w:pPr>
        <w:pStyle w:val="Ttulo2"/>
        <w:numPr>
          <w:ilvl w:val="0"/>
          <w:numId w:val="31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RF9: </w:t>
      </w:r>
      <w:r w:rsidRPr="001B7C48">
        <w:rPr>
          <w:b w:val="0"/>
          <w:bCs w:val="0"/>
          <w:sz w:val="24"/>
          <w:szCs w:val="24"/>
        </w:rPr>
        <w:t>Confirmación y cancelación de reservas.</w:t>
      </w:r>
    </w:p>
    <w:p w14:paraId="0832D64C" w14:textId="0184DD5D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Pagos</w:t>
      </w:r>
    </w:p>
    <w:p w14:paraId="2153C6A0" w14:textId="77777777" w:rsidR="001B7C48" w:rsidRPr="001B7C48" w:rsidRDefault="001B7C48" w:rsidP="001B7C48">
      <w:pPr>
        <w:pStyle w:val="Ttulo2"/>
        <w:numPr>
          <w:ilvl w:val="0"/>
          <w:numId w:val="32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RF10: </w:t>
      </w:r>
      <w:r w:rsidRPr="001B7C48">
        <w:rPr>
          <w:b w:val="0"/>
          <w:bCs w:val="0"/>
          <w:sz w:val="24"/>
          <w:szCs w:val="24"/>
        </w:rPr>
        <w:t>Integración con pasarelas de pago digitales.</w:t>
      </w:r>
    </w:p>
    <w:p w14:paraId="25F7B7A0" w14:textId="77777777" w:rsidR="001B7C48" w:rsidRPr="001B7C48" w:rsidRDefault="001B7C48" w:rsidP="001B7C48">
      <w:pPr>
        <w:pStyle w:val="Ttulo2"/>
        <w:numPr>
          <w:ilvl w:val="0"/>
          <w:numId w:val="32"/>
        </w:numPr>
        <w:tabs>
          <w:tab w:val="num" w:pos="1080"/>
        </w:tabs>
        <w:spacing w:line="360" w:lineRule="auto"/>
        <w:ind w:left="72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 xml:space="preserve">RF11: </w:t>
      </w:r>
      <w:r w:rsidRPr="001B7C48">
        <w:rPr>
          <w:b w:val="0"/>
          <w:bCs w:val="0"/>
          <w:sz w:val="24"/>
          <w:szCs w:val="24"/>
        </w:rPr>
        <w:t>Generación de comprobantes de pago.</w:t>
      </w:r>
    </w:p>
    <w:p w14:paraId="5D02F21D" w14:textId="77777777" w:rsidR="005E6421" w:rsidRDefault="005E6421" w:rsidP="001B7C48">
      <w:pPr>
        <w:pStyle w:val="Ttulo2"/>
        <w:spacing w:line="360" w:lineRule="auto"/>
        <w:jc w:val="both"/>
      </w:pPr>
      <w:r>
        <w:t>3.2 Requisitos No Funcionales</w:t>
      </w:r>
    </w:p>
    <w:p w14:paraId="1202F56F" w14:textId="77777777" w:rsidR="001B7C48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RNF1:</w:t>
      </w:r>
      <w:r>
        <w:t xml:space="preserve"> La interfaz debe ser responsiva y accesible desde dispositivos móviles.</w:t>
      </w:r>
    </w:p>
    <w:p w14:paraId="168E530E" w14:textId="77777777" w:rsidR="001B7C48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 xml:space="preserve">RNF2: </w:t>
      </w:r>
      <w:r>
        <w:t>La base de datos debe ser segura y protegida contra accesos no autorizados.</w:t>
      </w:r>
    </w:p>
    <w:p w14:paraId="3FF6FE17" w14:textId="5278A4D5" w:rsidR="005E6421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RNF3:</w:t>
      </w:r>
      <w:r>
        <w:t xml:space="preserve"> El sistema debe permitir la escalabilidad para incluir más estacionamientos en el futuro.</w:t>
      </w:r>
    </w:p>
    <w:p w14:paraId="017E902D" w14:textId="77777777" w:rsidR="005E6421" w:rsidRDefault="005E6421" w:rsidP="001B7C48">
      <w:pPr>
        <w:pStyle w:val="Ttulo2"/>
        <w:spacing w:line="360" w:lineRule="auto"/>
        <w:jc w:val="both"/>
      </w:pPr>
      <w:r>
        <w:t>3.3 Requisitos de Interfaz de Usuario</w:t>
      </w:r>
    </w:p>
    <w:p w14:paraId="559D6275" w14:textId="6F277F3E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Diseño Responsivo: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interfaz debe ser accesible desde dispositivos móviles y de escritorio.</w:t>
      </w:r>
    </w:p>
    <w:p w14:paraId="11D71466" w14:textId="5949727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Debe permitir la visualización y selección de estacionamientos de manera dinámica.</w:t>
      </w:r>
    </w:p>
    <w:p w14:paraId="03364422" w14:textId="5B40235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Navegación Intuitiva: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plataforma debe contar con una interfaz sencilla y amigable para facilitar la búsqueda y reserva de estacionamientos.</w:t>
      </w:r>
    </w:p>
    <w:p w14:paraId="53E06CDF" w14:textId="60E8F19C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Panel de Administración: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deben tener un panel donde puedan gestionar su disponibilidad y tarifas.</w:t>
      </w:r>
    </w:p>
    <w:p w14:paraId="63BD7A68" w14:textId="6B86D140" w:rsid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Historial de Reservas: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deben poder visualizar sus reservas pasadas y activas.</w:t>
      </w:r>
    </w:p>
    <w:p w14:paraId="5CDC1903" w14:textId="77777777" w:rsidR="00B111D3" w:rsidRPr="00B111D3" w:rsidRDefault="00B111D3" w:rsidP="00B111D3">
      <w:pPr>
        <w:pStyle w:val="Prrafode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06BCA4" w14:textId="77777777" w:rsidR="005E6421" w:rsidRDefault="005E6421" w:rsidP="001B7C48">
      <w:pPr>
        <w:pStyle w:val="Ttulo2"/>
        <w:spacing w:line="360" w:lineRule="auto"/>
        <w:jc w:val="both"/>
      </w:pPr>
      <w:r>
        <w:lastRenderedPageBreak/>
        <w:t>3.4 Requisitos de Hardware y Software</w:t>
      </w:r>
    </w:p>
    <w:p w14:paraId="01B67B10" w14:textId="77777777" w:rsidR="00B111D3" w:rsidRDefault="00B111D3" w:rsidP="00B111D3">
      <w:pPr>
        <w:pStyle w:val="NormalWeb"/>
        <w:numPr>
          <w:ilvl w:val="0"/>
          <w:numId w:val="20"/>
        </w:numPr>
        <w:spacing w:line="360" w:lineRule="auto"/>
        <w:jc w:val="both"/>
      </w:pPr>
      <w:r w:rsidRPr="00B111D3">
        <w:t>PC, laptop, tablet o smartphone con acceso a internet.</w:t>
      </w:r>
    </w:p>
    <w:p w14:paraId="3F8B64C6" w14:textId="34DE265D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HTML, CSS y JavaScript.</w:t>
      </w:r>
    </w:p>
    <w:p w14:paraId="31F693DF" w14:textId="497287F7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Google Maps API para la gestión de mapas.</w:t>
      </w:r>
    </w:p>
    <w:p w14:paraId="5B939200" w14:textId="01D3844F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Navegadores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ompatibles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Chrome, Firefox, Edge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4A9EA2E" w14:textId="77777777" w:rsidR="005E6421" w:rsidRDefault="005E6421" w:rsidP="001B7C48">
      <w:pPr>
        <w:pStyle w:val="Ttulo1"/>
        <w:spacing w:line="360" w:lineRule="auto"/>
        <w:jc w:val="both"/>
      </w:pPr>
      <w:r>
        <w:t>4. Riesgos y Limitaciones</w:t>
      </w:r>
    </w:p>
    <w:p w14:paraId="3589EB69" w14:textId="77777777" w:rsidR="005E6421" w:rsidRDefault="005E6421" w:rsidP="001B7C48">
      <w:pPr>
        <w:pStyle w:val="Ttulo2"/>
        <w:spacing w:line="360" w:lineRule="auto"/>
        <w:jc w:val="both"/>
      </w:pPr>
      <w:r>
        <w:t>4.1 Riesgos</w:t>
      </w:r>
    </w:p>
    <w:p w14:paraId="7E3034D3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Falta de adopción por parte de conductores y dueños de estacionamientos privados.</w:t>
      </w:r>
    </w:p>
    <w:p w14:paraId="1A677598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Dificultad en la actualización en tiempo real de la disponibilidad de espacios.</w:t>
      </w:r>
    </w:p>
    <w:p w14:paraId="1D4CC43B" w14:textId="77777777" w:rsidR="005E6421" w:rsidRDefault="005E6421" w:rsidP="001B7C48">
      <w:pPr>
        <w:pStyle w:val="Ttulo2"/>
        <w:spacing w:line="360" w:lineRule="auto"/>
        <w:jc w:val="both"/>
      </w:pPr>
      <w:r>
        <w:t>4.2 Limitaciones</w:t>
      </w:r>
    </w:p>
    <w:p w14:paraId="0A387A64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Dependencia de la conexión a internet para la actualización en tiempo real.</w:t>
      </w:r>
    </w:p>
    <w:p w14:paraId="33BC095F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Accesibilidad limitada en zonas con poca infraestructura digital.</w:t>
      </w:r>
    </w:p>
    <w:p w14:paraId="4FC06072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Implementación inicial solo en determinadas áreas de la ciudad.</w:t>
      </w:r>
    </w:p>
    <w:p w14:paraId="02BE0146" w14:textId="77777777" w:rsidR="005E6421" w:rsidRDefault="005E6421" w:rsidP="001B7C48">
      <w:pPr>
        <w:pStyle w:val="Ttulo1"/>
        <w:spacing w:line="360" w:lineRule="auto"/>
        <w:jc w:val="both"/>
      </w:pPr>
      <w:r>
        <w:t>5. Alcance del Proyecto</w:t>
      </w:r>
    </w:p>
    <w:p w14:paraId="4E439C24" w14:textId="77777777" w:rsidR="005E6421" w:rsidRDefault="005E6421" w:rsidP="001B7C48">
      <w:pPr>
        <w:pStyle w:val="Ttulo2"/>
        <w:spacing w:line="360" w:lineRule="auto"/>
        <w:jc w:val="both"/>
      </w:pPr>
      <w:r>
        <w:t>5.1 Lo que incluirá</w:t>
      </w:r>
    </w:p>
    <w:p w14:paraId="528DA589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Plataforma web con funcionalidades básicas.</w:t>
      </w:r>
    </w:p>
    <w:p w14:paraId="1F145768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Base de datos con registro de estacionamientos privados y disponibilidad.</w:t>
      </w:r>
    </w:p>
    <w:p w14:paraId="6A69F411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Integración con mapas interactivos y geolocalización.</w:t>
      </w:r>
    </w:p>
    <w:p w14:paraId="7DC50E5B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Función de reservas y pagos digitales en estacionamientos privados.</w:t>
      </w:r>
    </w:p>
    <w:p w14:paraId="70AA3FF4" w14:textId="77777777" w:rsidR="005E6421" w:rsidRDefault="005E6421" w:rsidP="001B7C48">
      <w:pPr>
        <w:pStyle w:val="Ttulo2"/>
        <w:spacing w:line="360" w:lineRule="auto"/>
        <w:jc w:val="both"/>
      </w:pPr>
      <w:r>
        <w:t>5.2 Lo que NO incluirá (por ahora)</w:t>
      </w:r>
    </w:p>
    <w:p w14:paraId="41CB98D9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lastRenderedPageBreak/>
        <w:t>Implementación de sensores IoT en tiempo real.</w:t>
      </w:r>
    </w:p>
    <w:p w14:paraId="3AB3971F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Expansión a otras ciudades.</w:t>
      </w:r>
    </w:p>
    <w:p w14:paraId="16B95562" w14:textId="77777777" w:rsidR="001B7C48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Aplicación móvil.</w:t>
      </w:r>
    </w:p>
    <w:p w14:paraId="5F0D5143" w14:textId="77777777" w:rsidR="001B7C48" w:rsidRPr="00902422" w:rsidRDefault="001B7C48" w:rsidP="001B7C48">
      <w:pPr>
        <w:pStyle w:val="Ttulo2"/>
        <w:numPr>
          <w:ilvl w:val="0"/>
          <w:numId w:val="34"/>
        </w:numPr>
        <w:spacing w:line="360" w:lineRule="auto"/>
        <w:jc w:val="both"/>
        <w:rPr>
          <w:b w:val="0"/>
          <w:bCs w:val="0"/>
          <w:kern w:val="36"/>
          <w:sz w:val="24"/>
          <w:szCs w:val="24"/>
        </w:rPr>
      </w:pPr>
      <w:r>
        <w:rPr>
          <w:b w:val="0"/>
          <w:bCs w:val="0"/>
          <w:kern w:val="36"/>
          <w:sz w:val="24"/>
          <w:szCs w:val="24"/>
        </w:rPr>
        <w:t>L</w:t>
      </w:r>
      <w:r w:rsidRPr="00BA530F">
        <w:rPr>
          <w:b w:val="0"/>
          <w:bCs w:val="0"/>
          <w:kern w:val="36"/>
          <w:sz w:val="24"/>
          <w:szCs w:val="24"/>
        </w:rPr>
        <w:t>a plataforma aún no estará disponible para zonas de estacionamiento de espacio público debido a la falta de un sistema manual o de reserva que permita gestionarlo.</w:t>
      </w:r>
    </w:p>
    <w:p w14:paraId="19894788" w14:textId="77777777" w:rsidR="009F32D0" w:rsidRPr="005E6421" w:rsidRDefault="009F32D0" w:rsidP="001B7C48">
      <w:pPr>
        <w:spacing w:line="360" w:lineRule="auto"/>
        <w:jc w:val="both"/>
      </w:pPr>
    </w:p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B58"/>
    <w:multiLevelType w:val="multilevel"/>
    <w:tmpl w:val="2AF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01EED"/>
    <w:multiLevelType w:val="multilevel"/>
    <w:tmpl w:val="C51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A6E7F"/>
    <w:multiLevelType w:val="multilevel"/>
    <w:tmpl w:val="779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55E66"/>
    <w:multiLevelType w:val="multilevel"/>
    <w:tmpl w:val="6F2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B3D96"/>
    <w:multiLevelType w:val="multilevel"/>
    <w:tmpl w:val="DD327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C7135"/>
    <w:multiLevelType w:val="multilevel"/>
    <w:tmpl w:val="82A2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45D18"/>
    <w:multiLevelType w:val="multilevel"/>
    <w:tmpl w:val="3E7EB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C0E85"/>
    <w:multiLevelType w:val="multilevel"/>
    <w:tmpl w:val="4F34E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F21DB"/>
    <w:multiLevelType w:val="multilevel"/>
    <w:tmpl w:val="123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D4348"/>
    <w:multiLevelType w:val="multilevel"/>
    <w:tmpl w:val="E9A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6846">
    <w:abstractNumId w:val="32"/>
  </w:num>
  <w:num w:numId="2" w16cid:durableId="594166128">
    <w:abstractNumId w:val="30"/>
  </w:num>
  <w:num w:numId="3" w16cid:durableId="2058510907">
    <w:abstractNumId w:val="16"/>
  </w:num>
  <w:num w:numId="4" w16cid:durableId="186604560">
    <w:abstractNumId w:val="13"/>
  </w:num>
  <w:num w:numId="5" w16cid:durableId="1134560355">
    <w:abstractNumId w:val="28"/>
  </w:num>
  <w:num w:numId="6" w16cid:durableId="593436091">
    <w:abstractNumId w:val="27"/>
  </w:num>
  <w:num w:numId="7" w16cid:durableId="1247617857">
    <w:abstractNumId w:val="0"/>
  </w:num>
  <w:num w:numId="8" w16cid:durableId="2006011159">
    <w:abstractNumId w:val="10"/>
  </w:num>
  <w:num w:numId="9" w16cid:durableId="856626938">
    <w:abstractNumId w:val="7"/>
  </w:num>
  <w:num w:numId="10" w16cid:durableId="684786409">
    <w:abstractNumId w:val="17"/>
  </w:num>
  <w:num w:numId="11" w16cid:durableId="1686786966">
    <w:abstractNumId w:val="15"/>
  </w:num>
  <w:num w:numId="12" w16cid:durableId="186020374">
    <w:abstractNumId w:val="5"/>
  </w:num>
  <w:num w:numId="13" w16cid:durableId="457142232">
    <w:abstractNumId w:val="29"/>
  </w:num>
  <w:num w:numId="14" w16cid:durableId="1234121784">
    <w:abstractNumId w:val="18"/>
  </w:num>
  <w:num w:numId="15" w16cid:durableId="1257903815">
    <w:abstractNumId w:val="2"/>
  </w:num>
  <w:num w:numId="16" w16cid:durableId="305626986">
    <w:abstractNumId w:val="21"/>
  </w:num>
  <w:num w:numId="17" w16cid:durableId="544634422">
    <w:abstractNumId w:val="26"/>
  </w:num>
  <w:num w:numId="18" w16cid:durableId="1872718555">
    <w:abstractNumId w:val="14"/>
  </w:num>
  <w:num w:numId="19" w16cid:durableId="458455039">
    <w:abstractNumId w:val="6"/>
  </w:num>
  <w:num w:numId="20" w16cid:durableId="1555431524">
    <w:abstractNumId w:val="9"/>
  </w:num>
  <w:num w:numId="21" w16cid:durableId="1740786575">
    <w:abstractNumId w:val="33"/>
  </w:num>
  <w:num w:numId="22" w16cid:durableId="187107050">
    <w:abstractNumId w:val="4"/>
  </w:num>
  <w:num w:numId="23" w16cid:durableId="754132531">
    <w:abstractNumId w:val="19"/>
  </w:num>
  <w:num w:numId="24" w16cid:durableId="1686980509">
    <w:abstractNumId w:val="23"/>
  </w:num>
  <w:num w:numId="25" w16cid:durableId="1434324450">
    <w:abstractNumId w:val="8"/>
  </w:num>
  <w:num w:numId="26" w16cid:durableId="696731746">
    <w:abstractNumId w:val="1"/>
  </w:num>
  <w:num w:numId="27" w16cid:durableId="3870149">
    <w:abstractNumId w:val="25"/>
  </w:num>
  <w:num w:numId="28" w16cid:durableId="1197888536">
    <w:abstractNumId w:val="31"/>
  </w:num>
  <w:num w:numId="29" w16cid:durableId="1424762150">
    <w:abstractNumId w:val="20"/>
  </w:num>
  <w:num w:numId="30" w16cid:durableId="2087067765">
    <w:abstractNumId w:val="22"/>
  </w:num>
  <w:num w:numId="31" w16cid:durableId="129565009">
    <w:abstractNumId w:val="24"/>
  </w:num>
  <w:num w:numId="32" w16cid:durableId="1643120512">
    <w:abstractNumId w:val="12"/>
  </w:num>
  <w:num w:numId="33" w16cid:durableId="124204200">
    <w:abstractNumId w:val="11"/>
  </w:num>
  <w:num w:numId="34" w16cid:durableId="862743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B7C48"/>
    <w:rsid w:val="004C44BE"/>
    <w:rsid w:val="005E6421"/>
    <w:rsid w:val="00891913"/>
    <w:rsid w:val="009F32D0"/>
    <w:rsid w:val="00B111D3"/>
    <w:rsid w:val="00B51D8D"/>
    <w:rsid w:val="00F8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7FA8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4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MIJHAEL AMILKAR MEJIA BALLONA</cp:lastModifiedBy>
  <cp:revision>5</cp:revision>
  <dcterms:created xsi:type="dcterms:W3CDTF">2025-03-19T20:16:00Z</dcterms:created>
  <dcterms:modified xsi:type="dcterms:W3CDTF">2025-04-02T20:02:00Z</dcterms:modified>
</cp:coreProperties>
</file>