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27"/>
        <w:tblW w:w="0" w:type="auto"/>
        <w:tblBorders/>
        <w:tblLook w:val="04A0" w:firstRow="1" w:lastRow="0" w:firstColumn="1" w:lastColumn="0" w:noHBand="0" w:noVBand="1"/>
      </w:tblPr>
      <w:tblGrid>
        <w:gridCol w:w="2136"/>
        <w:gridCol w:w="3377"/>
        <w:gridCol w:w="3543"/>
      </w:tblGrid>
      <w:tr>
        <w:trPr>
          <w:trHeight w:val="547"/>
        </w:trPr>
        <w:tc>
          <w:tcPr>
            <w:tcBorders/>
            <w:tcW w:w="2136" w:type="dxa"/>
            <w:vAlign w:val="center"/>
            <w:vMerge w:val="restart"/>
          </w:tcPr>
          <w:p w14:paraId="6EC719DE" w14:textId="77777777">
            <w:pPr>
              <w:pBdr/>
              <w:spacing/>
              <w:ind/>
              <w:rPr>
                <w:sz w:val="22"/>
                <w:szCs w:val="22"/>
              </w:rPr>
            </w:pPr>
            <w:r>
              <w:fldChar w:fldCharType="begin"/>
            </w:r>
            <w:r>
              <w:rPr>
                <w:sz w:val="22"/>
                <w:szCs w:val="22"/>
              </w:rPr>
              <w:instrText xml:space="preserve"> INCLUDEPICTURE "C:\\var\\folders\\bs\\j_2nb0c510l5_9zfcfbx70jw0000gp\\T\\com.microsoft.Word\\WebArchiveCopyPasteTempFiles\\logo.png" \* MERGEFORMAT </w:instrText>
            </w:r>
            <w:r>
              <w:fldChar w:fldCharType="separate"/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19728" cy="742384"/>
                      <wp:effectExtent l="0" t="0" r="0" b="0"/>
                      <wp:docPr id="1" name="Afbeelding 1" descr="Afbeeldingsresultaat voor atlas college logo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Afbeeldingsresultaat voor atlas college logo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02260" cy="79261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6.04pt;height:58.46pt;mso-wrap-distance-left:0.00pt;mso-wrap-distance-top:0.00pt;mso-wrap-distance-right:0.00pt;mso-wrap-distance-bottom:0.00pt;z-index:1;" stroked="f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fldChar w:fldCharType="end"/>
            </w:r>
            <w:r>
              <w:rPr>
                <w:sz w:val="22"/>
                <w:szCs w:val="22"/>
              </w:rPr>
            </w:r>
          </w:p>
        </w:tc>
        <w:tc>
          <w:tcPr>
            <w:gridSpan w:val="2"/>
            <w:tcBorders/>
            <w:tcW w:w="6920" w:type="dxa"/>
          </w:tcPr>
          <w:p w14:paraId="67384C10" w14:textId="77777777">
            <w:pPr>
              <w:pBdr/>
              <w:spacing/>
              <w:ind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ATLAS COLLEGE GENK</w:t>
            </w:r>
            <w:r>
              <w:rPr>
                <w:rFonts w:asciiTheme="majorHAnsi" w:hAnsiTheme="majorHAnsi" w:cstheme="majorHAnsi"/>
                <w:b/>
                <w:sz w:val="22"/>
                <w:szCs w:val="22"/>
              </w:rPr>
            </w:r>
          </w:p>
          <w:p w14:paraId="75CAE9BC" w14:textId="77777777">
            <w:pPr>
              <w:pBdr/>
              <w:spacing/>
              <w:ind/>
              <w:jc w:val="center"/>
              <w:rPr>
                <w:rFonts w:asciiTheme="majorHAnsi" w:hAnsiTheme="majorHAnsi" w:cstheme="majorHAnsi"/>
                <w:b/>
                <w:color w:val="ff0000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2"/>
              </w:rPr>
              <w:t xml:space="preserve">ECONOMIE &amp; </w:t>
            </w:r>
            <w:r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2"/>
              </w:rPr>
              <w:t xml:space="preserve">IT</w:t>
            </w:r>
            <w:r>
              <w:rPr>
                <w:rFonts w:asciiTheme="majorHAnsi" w:hAnsiTheme="majorHAnsi" w:cstheme="majorHAnsi"/>
                <w:b/>
                <w:color w:val="ff0000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136" w:type="dxa"/>
            <w:vMerge w:val="continue"/>
          </w:tcPr>
          <w:p w14:paraId="36941197" w14:textId="77777777">
            <w:pPr>
              <w:pBdr/>
              <w:spacing/>
              <w:ind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</w:r>
            <w:r>
              <w:rPr>
                <w:rFonts w:asciiTheme="majorHAnsi" w:hAnsiTheme="majorHAnsi" w:cstheme="majorHAnsi"/>
                <w:sz w:val="22"/>
                <w:szCs w:val="22"/>
              </w:rPr>
            </w:r>
          </w:p>
        </w:tc>
        <w:tc>
          <w:tcPr>
            <w:tcBorders>
              <w:right w:val="none" w:color="000000" w:sz="4" w:space="0"/>
            </w:tcBorders>
            <w:tcW w:w="3377" w:type="dxa"/>
          </w:tcPr>
          <w:p w14:paraId="6973A3B9" w14:textId="77777777">
            <w:pPr>
              <w:pBdr/>
              <w:spacing w:line="276" w:lineRule="auto"/>
              <w:ind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Schooljaar: </w:t>
            </w: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2</w:t>
            </w: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0.. – </w:t>
            </w: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20</w:t>
            </w: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..</w:t>
            </w:r>
            <w:r>
              <w:rPr>
                <w:rFonts w:asciiTheme="majorHAnsi" w:hAnsiTheme="majorHAnsi" w:cstheme="majorHAnsi"/>
                <w:b/>
                <w:sz w:val="22"/>
                <w:szCs w:val="22"/>
              </w:rPr>
            </w:r>
          </w:p>
        </w:tc>
        <w:tc>
          <w:tcPr>
            <w:tcBorders>
              <w:left w:val="none" w:color="000000" w:sz="4" w:space="0"/>
            </w:tcBorders>
            <w:tcW w:w="3543" w:type="dxa"/>
          </w:tcPr>
          <w:p w14:paraId="145CD031" w14:textId="63BBE749">
            <w:pPr>
              <w:pBdr/>
              <w:spacing w:line="276" w:lineRule="auto"/>
              <w:ind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Naam: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Mike Tonigold</w:t>
            </w:r>
            <w:r>
              <w:rPr>
                <w:rFonts w:asciiTheme="majorHAnsi" w:hAnsiTheme="majorHAnsi" w:cstheme="majorHAnsi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136" w:type="dxa"/>
            <w:vMerge w:val="continue"/>
          </w:tcPr>
          <w:p w14:paraId="215BF755" w14:textId="77777777">
            <w:pPr>
              <w:pBdr/>
              <w:spacing/>
              <w:ind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</w:r>
            <w:r>
              <w:rPr>
                <w:rFonts w:asciiTheme="majorHAnsi" w:hAnsiTheme="majorHAnsi" w:cstheme="majorHAnsi"/>
                <w:sz w:val="22"/>
                <w:szCs w:val="22"/>
              </w:rPr>
            </w:r>
          </w:p>
        </w:tc>
        <w:tc>
          <w:tcPr>
            <w:tcBorders>
              <w:right w:val="none" w:color="000000" w:sz="4" w:space="0"/>
            </w:tcBorders>
            <w:tcW w:w="3377" w:type="dxa"/>
          </w:tcPr>
          <w:p w14:paraId="602C3E76" w14:textId="77777777">
            <w:pPr>
              <w:pBdr/>
              <w:spacing w:line="276" w:lineRule="auto"/>
              <w:ind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Semest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er: </w:t>
            </w: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1</w:t>
            </w:r>
            <w:r>
              <w:rPr>
                <w:rFonts w:asciiTheme="majorHAnsi" w:hAnsiTheme="majorHAnsi" w:cstheme="majorHAnsi"/>
                <w:b/>
                <w:sz w:val="22"/>
                <w:szCs w:val="22"/>
              </w:rPr>
            </w:r>
          </w:p>
        </w:tc>
        <w:tc>
          <w:tcPr>
            <w:tcBorders>
              <w:left w:val="none" w:color="000000" w:sz="4" w:space="0"/>
            </w:tcBorders>
            <w:tcW w:w="3543" w:type="dxa"/>
          </w:tcPr>
          <w:p w14:paraId="1C6512C1" w14:textId="77777777">
            <w:pPr>
              <w:pBdr/>
              <w:spacing w:line="276" w:lineRule="auto"/>
              <w:ind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Klas: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6AD</w:t>
            </w:r>
            <w:r>
              <w:rPr>
                <w:rFonts w:asciiTheme="majorHAnsi" w:hAnsiTheme="majorHAnsi" w:cstheme="majorHAnsi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136" w:type="dxa"/>
            <w:vMerge w:val="continue"/>
          </w:tcPr>
          <w:p w14:paraId="01EE1016" w14:textId="77777777">
            <w:pPr>
              <w:pBdr/>
              <w:spacing/>
              <w:ind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</w:r>
            <w:r>
              <w:rPr>
                <w:rFonts w:asciiTheme="majorHAnsi" w:hAnsiTheme="majorHAnsi" w:cstheme="majorHAnsi"/>
                <w:sz w:val="22"/>
                <w:szCs w:val="22"/>
              </w:rPr>
            </w:r>
          </w:p>
        </w:tc>
        <w:tc>
          <w:tcPr>
            <w:tcBorders>
              <w:right w:val="none" w:color="000000" w:sz="4" w:space="0"/>
            </w:tcBorders>
            <w:tcW w:w="3377" w:type="dxa"/>
          </w:tcPr>
          <w:p w14:paraId="24EBD829" w14:textId="77777777">
            <w:pPr>
              <w:pBdr/>
              <w:spacing w:line="276" w:lineRule="auto"/>
              <w:ind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Vak: </w:t>
            </w: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Applicatiebeheer</w:t>
            </w:r>
            <w:r>
              <w:rPr>
                <w:rFonts w:asciiTheme="majorHAnsi" w:hAnsiTheme="majorHAnsi" w:cstheme="majorHAnsi"/>
                <w:sz w:val="22"/>
                <w:szCs w:val="22"/>
              </w:rPr>
            </w:r>
          </w:p>
        </w:tc>
        <w:tc>
          <w:tcPr>
            <w:tcBorders>
              <w:left w:val="none" w:color="000000" w:sz="4" w:space="0"/>
            </w:tcBorders>
            <w:tcW w:w="3543" w:type="dxa"/>
          </w:tcPr>
          <w:p w14:paraId="06D07145" w14:textId="3AA4D042">
            <w:pPr>
              <w:pBdr/>
              <w:spacing w:line="276" w:lineRule="auto"/>
              <w:ind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Volgnummer: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6</w:t>
            </w:r>
            <w:r>
              <w:rPr>
                <w:rFonts w:asciiTheme="majorHAnsi" w:hAnsiTheme="majorHAnsi" w:cstheme="majorHAnsi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136" w:type="dxa"/>
            <w:vMerge w:val="continue"/>
          </w:tcPr>
          <w:p w14:paraId="6ACCD8C2" w14:textId="77777777">
            <w:pPr>
              <w:pBdr/>
              <w:spacing/>
              <w:ind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</w:r>
            <w:r>
              <w:rPr>
                <w:rFonts w:asciiTheme="majorHAnsi" w:hAnsiTheme="majorHAnsi" w:cstheme="majorHAnsi"/>
                <w:sz w:val="22"/>
                <w:szCs w:val="22"/>
              </w:rPr>
            </w:r>
          </w:p>
        </w:tc>
        <w:tc>
          <w:tcPr>
            <w:tcBorders>
              <w:right w:val="none" w:color="000000" w:sz="4" w:space="0"/>
            </w:tcBorders>
            <w:tcW w:w="3377" w:type="dxa"/>
          </w:tcPr>
          <w:p w14:paraId="4FA48AE7" w14:textId="77777777">
            <w:pPr>
              <w:pBdr/>
              <w:spacing w:line="276" w:lineRule="auto"/>
              <w:ind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Leraar: </w:t>
            </w: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M. </w:t>
            </w: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Theuwissen</w:t>
            </w:r>
            <w:r>
              <w:rPr>
                <w:rFonts w:asciiTheme="majorHAnsi" w:hAnsiTheme="majorHAnsi" w:cstheme="majorHAnsi"/>
                <w:sz w:val="22"/>
                <w:szCs w:val="22"/>
              </w:rPr>
            </w:r>
          </w:p>
        </w:tc>
        <w:tc>
          <w:tcPr>
            <w:tcBorders>
              <w:left w:val="none" w:color="000000" w:sz="4" w:space="0"/>
            </w:tcBorders>
            <w:tcW w:w="3543" w:type="dxa"/>
          </w:tcPr>
          <w:p w14:paraId="7671A6A4" w14:textId="2DF9D2C7">
            <w:pPr>
              <w:pBdr/>
              <w:spacing w:line="276" w:lineRule="auto"/>
              <w:ind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Datum: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15/09/2026</w:t>
            </w:r>
            <w:r>
              <w:rPr>
                <w:rFonts w:asciiTheme="majorHAnsi" w:hAnsiTheme="majorHAnsi" w:cstheme="majorHAnsi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136" w:type="dxa"/>
            <w:vMerge w:val="continue"/>
          </w:tcPr>
          <w:p w14:paraId="4C97A58A" w14:textId="77777777">
            <w:pPr>
              <w:pBdr/>
              <w:spacing/>
              <w:ind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</w:r>
            <w:r>
              <w:rPr>
                <w:rFonts w:asciiTheme="majorHAnsi" w:hAnsiTheme="majorHAnsi" w:cstheme="majorHAnsi"/>
                <w:sz w:val="22"/>
                <w:szCs w:val="22"/>
              </w:rPr>
            </w:r>
          </w:p>
        </w:tc>
        <w:tc>
          <w:tcPr>
            <w:tcBorders>
              <w:right w:val="none" w:color="000000" w:sz="4" w:space="0"/>
            </w:tcBorders>
            <w:tcW w:w="3377" w:type="dxa"/>
          </w:tcPr>
          <w:p w14:paraId="70B66F01" w14:textId="77777777">
            <w:pPr>
              <w:pBdr/>
              <w:spacing w:line="276" w:lineRule="auto"/>
              <w:ind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</w:r>
            <w:r>
              <w:rPr>
                <w:rFonts w:asciiTheme="majorHAnsi" w:hAnsiTheme="majorHAnsi" w:cstheme="majorHAnsi"/>
                <w:sz w:val="22"/>
                <w:szCs w:val="22"/>
              </w:rPr>
            </w:r>
          </w:p>
        </w:tc>
        <w:tc>
          <w:tcPr>
            <w:tcBorders>
              <w:left w:val="none" w:color="000000" w:sz="4" w:space="0"/>
            </w:tcBorders>
            <w:tcW w:w="3543" w:type="dxa"/>
          </w:tcPr>
          <w:p w14:paraId="21CD76CC" w14:textId="1BA1C206">
            <w:pPr>
              <w:pBdr/>
              <w:tabs>
                <w:tab w:val="left" w:leader="none" w:pos="1598"/>
              </w:tabs>
              <w:spacing w:line="276" w:lineRule="auto"/>
              <w:ind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Resultaat:          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ab/>
              <w:t xml:space="preserve">/</w:t>
            </w:r>
            <w:r>
              <w:rPr>
                <w:rFonts w:asciiTheme="majorHAnsi" w:hAnsiTheme="majorHAnsi" w:cstheme="majorHAnsi"/>
                <w:sz w:val="22"/>
                <w:szCs w:val="22"/>
              </w:rPr>
            </w:r>
          </w:p>
        </w:tc>
      </w:tr>
    </w:tbl>
    <w:p w14:paraId="2AF07E83" w14:textId="77777777">
      <w:pPr>
        <w:pStyle w:val="728"/>
        <w:pBdr/>
        <w:spacing/>
        <w:ind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</w:r>
      <w:r>
        <w:rPr>
          <w:rFonts w:asciiTheme="majorHAnsi" w:hAnsiTheme="majorHAnsi" w:cstheme="majorHAnsi"/>
          <w:sz w:val="22"/>
          <w:szCs w:val="22"/>
        </w:rPr>
      </w:r>
    </w:p>
    <w:tbl>
      <w:tblPr>
        <w:tblStyle w:val="727"/>
        <w:tblW w:w="0" w:type="auto"/>
        <w:tblBorders/>
        <w:tblLook w:val="04A0" w:firstRow="1" w:lastRow="0" w:firstColumn="1" w:lastColumn="0" w:noHBand="0" w:noVBand="1"/>
      </w:tblPr>
      <w:tblGrid>
        <w:gridCol w:w="9056"/>
      </w:tblGrid>
      <w:tr>
        <w:trPr/>
        <w:tc>
          <w:tcPr>
            <w:tcBorders/>
            <w:tcW w:w="9056" w:type="dxa"/>
          </w:tcPr>
          <w:p w14:paraId="67321FB6" w14:textId="30FD1C36">
            <w:pPr>
              <w:pStyle w:val="728"/>
              <w:pBdr/>
              <w:spacing/>
              <w:ind/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Project 1 – Individueel HMTL_CSS</w:t>
            </w:r>
            <w:r>
              <w:rPr>
                <w:rFonts w:asciiTheme="majorHAnsi" w:hAnsiTheme="majorHAnsi" w:cstheme="majorHAnsi"/>
                <w:b/>
                <w:sz w:val="22"/>
                <w:szCs w:val="22"/>
              </w:rPr>
            </w:r>
          </w:p>
        </w:tc>
      </w:tr>
    </w:tbl>
    <w:p w14:paraId="33F4E85F" w14:textId="77777777">
      <w:pPr>
        <w:pBdr/>
        <w:spacing/>
        <w:ind/>
        <w:rPr/>
      </w:pPr>
      <w:r/>
      <w:r/>
    </w:p>
    <w:p w14:paraId="4A3E237E" w14:textId="4E462C5E">
      <w:pPr>
        <w:pBdr/>
        <w:spacing/>
        <w:ind/>
        <w:rPr/>
      </w:pPr>
      <w:r>
        <w:rPr>
          <w:b/>
          <w:bCs/>
        </w:rPr>
        <w:t xml:space="preserve">1. Opdrachtomschrijving</w:t>
      </w:r>
      <w:r/>
    </w:p>
    <w:p w14:paraId="57DBFEAF" w14:textId="77777777">
      <w:pPr>
        <w:pBdr/>
        <w:spacing/>
        <w:ind/>
        <w:rPr/>
      </w:pPr>
      <w:r>
        <w:t xml:space="preserve">Je </w:t>
      </w:r>
      <w:r>
        <w:t xml:space="preserve">bouwt een </w:t>
      </w:r>
      <w:r>
        <w:rPr>
          <w:b/>
          <w:bCs/>
        </w:rPr>
        <w:t xml:space="preserve">persoonlijke portfoliowebsite</w:t>
      </w:r>
      <w:r>
        <w:t xml:space="preserve"> (min. 3 pagina's</w:t>
      </w:r>
      <w:r>
        <w:t xml:space="preserve">)</w:t>
      </w:r>
      <w:r/>
    </w:p>
    <w:p w14:paraId="2C6A8AF2" w14:textId="77777777">
      <w:pPr>
        <w:pStyle w:val="705"/>
        <w:numPr>
          <w:ilvl w:val="0"/>
          <w:numId w:val="4"/>
        </w:numPr>
        <w:pBdr/>
        <w:spacing/>
        <w:ind/>
        <w:rPr/>
      </w:pPr>
      <w:r>
        <w:t xml:space="preserve">Home</w:t>
      </w:r>
      <w:r/>
    </w:p>
    <w:p w14:paraId="28739B94" w14:textId="77777777">
      <w:pPr>
        <w:pStyle w:val="705"/>
        <w:numPr>
          <w:ilvl w:val="0"/>
          <w:numId w:val="4"/>
        </w:numPr>
        <w:pBdr/>
        <w:spacing/>
        <w:ind/>
        <w:rPr/>
      </w:pPr>
      <w:r>
        <w:t xml:space="preserve">Over mij / CV</w:t>
      </w:r>
      <w:r/>
    </w:p>
    <w:p w14:paraId="47FF2190" w14:textId="77777777">
      <w:pPr>
        <w:pStyle w:val="705"/>
        <w:numPr>
          <w:ilvl w:val="0"/>
          <w:numId w:val="4"/>
        </w:numPr>
        <w:pBdr/>
        <w:spacing/>
        <w:ind/>
        <w:rPr/>
      </w:pPr>
      <w:r>
        <w:t xml:space="preserve">Projecten</w:t>
      </w:r>
      <w:r>
        <w:t xml:space="preserve"> / </w:t>
      </w:r>
      <w:r>
        <w:t xml:space="preserve">Hobbies</w:t>
      </w:r>
      <w:r>
        <w:t xml:space="preserve"> of Contact</w:t>
      </w:r>
      <w:r/>
    </w:p>
    <w:p w14:paraId="715BB63C" w14:textId="590FA378">
      <w:pPr>
        <w:pBdr/>
        <w:spacing/>
        <w:ind/>
        <w:rPr/>
      </w:pPr>
      <w:r>
        <w:t xml:space="preserve">Ieder van </w:t>
      </w:r>
      <w:r>
        <w:t xml:space="preserve">jullie bouwt deze website in een aparte stijl en met een aparte technische verplichting</w:t>
      </w:r>
      <w:r/>
    </w:p>
    <w:p w14:paraId="0EC43301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602E12A9" w14:textId="191D7245">
      <w:pPr>
        <w:pBdr/>
        <w:spacing/>
        <w:ind/>
        <w:rPr>
          <w:b/>
          <w:bCs/>
        </w:rPr>
      </w:pPr>
      <w:r>
        <w:rPr>
          <w:b/>
          <w:bCs/>
        </w:rPr>
        <w:t xml:space="preserve">2. Je persoonlijke d</w:t>
      </w:r>
      <w:r>
        <w:rPr>
          <w:b/>
          <w:bCs/>
        </w:rPr>
        <w:t xml:space="preserve">oelgroep/stijl</w:t>
      </w:r>
      <w:r>
        <w:rPr>
          <w:b/>
          <w:bCs/>
        </w:rPr>
        <w:t xml:space="preserve">:</w:t>
      </w:r>
      <w:r>
        <w:rPr>
          <w:b/>
          <w:bCs/>
        </w:rPr>
      </w:r>
    </w:p>
    <w:tbl>
      <w:tblPr>
        <w:tblStyle w:val="727"/>
        <w:tblW w:w="0" w:type="auto"/>
        <w:tblBorders/>
        <w:tblLook w:val="04A0" w:firstRow="1" w:lastRow="0" w:firstColumn="1" w:lastColumn="0" w:noHBand="0" w:noVBand="1"/>
      </w:tblPr>
      <w:tblGrid>
        <w:gridCol w:w="466"/>
        <w:gridCol w:w="5483"/>
        <w:gridCol w:w="2977"/>
      </w:tblGrid>
      <w:tr>
        <w:trPr/>
        <w:tc>
          <w:tcPr>
            <w:tcBorders/>
            <w:tcW w:w="466" w:type="dxa"/>
          </w:tcPr>
          <w:p w14:paraId="62DD6FBD" w14:textId="4E507E4D">
            <w:pPr>
              <w:pBdr/>
              <w:spacing/>
              <w:ind/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6.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r>
          </w:p>
        </w:tc>
        <w:tc>
          <w:tcPr>
            <w:tcBorders/>
            <w:tcW w:w="5483" w:type="dxa"/>
          </w:tcPr>
          <w:p w14:paraId="25A644D5" w14:textId="1C232A48">
            <w:pPr>
              <w:pBdr/>
              <w:spacing w:after="160" w:line="259" w:lineRule="auto"/>
              <w:ind/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Natuurlijk/organisch (aardetinten, zachte texturen, rustige lay-out) 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r>
          </w:p>
        </w:tc>
        <w:tc>
          <w:tcPr>
            <w:tcBorders/>
            <w:tcW w:w="2977" w:type="dxa"/>
          </w:tcPr>
          <w:p w14:paraId="76AB5519" w14:textId="0A7CED28">
            <w:pPr>
              <w:pBdr/>
              <w:spacing/>
              <w:ind/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51294" cy="1080000"/>
                      <wp:effectExtent l="0" t="0" r="6350" b="6350"/>
                      <wp:docPr id="2" name="Afbeelding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522915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51294" cy="10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67.03pt;height:85.04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r>
          </w:p>
        </w:tc>
      </w:tr>
    </w:tbl>
    <w:p w14:paraId="2431B327" w14:textId="77777777">
      <w:pPr>
        <w:pBdr/>
        <w:spacing/>
        <w:ind/>
        <w:rPr/>
      </w:pPr>
      <w:r/>
      <w:r/>
    </w:p>
    <w:p w14:paraId="730D2D63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6A2C8BD0" w14:textId="58C5A7A9">
      <w:pPr>
        <w:pBdr/>
        <w:spacing/>
        <w:ind/>
        <w:rPr/>
      </w:pPr>
      <w:r>
        <w:rPr>
          <w:b/>
          <w:bCs/>
        </w:rPr>
        <w:t xml:space="preserve">3. </w:t>
      </w:r>
      <w:r>
        <w:rPr>
          <w:b/>
          <w:bCs/>
        </w:rPr>
        <w:t xml:space="preserve">Je persoonlijke te</w:t>
      </w:r>
      <w:r>
        <w:rPr>
          <w:b/>
          <w:bCs/>
        </w:rPr>
        <w:t xml:space="preserve">chnische verplichting</w:t>
      </w:r>
      <w:r>
        <w:rPr>
          <w:b/>
          <w:bCs/>
        </w:rPr>
        <w:t xml:space="preserve">:</w:t>
      </w:r>
      <w:r/>
    </w:p>
    <w:tbl>
      <w:tblPr>
        <w:tblStyle w:val="727"/>
        <w:tblW w:w="0" w:type="auto"/>
        <w:tblBorders/>
        <w:tblLook w:val="04A0" w:firstRow="1" w:lastRow="0" w:firstColumn="1" w:lastColumn="0" w:noHBand="0" w:noVBand="1"/>
      </w:tblPr>
      <w:tblGrid>
        <w:gridCol w:w="514"/>
        <w:gridCol w:w="8412"/>
      </w:tblGrid>
      <w:tr>
        <w:trPr/>
        <w:tc>
          <w:tcPr>
            <w:tcBorders/>
            <w:tcW w:w="514" w:type="dxa"/>
          </w:tcPr>
          <w:p w14:paraId="59682086" w14:textId="69647DB9">
            <w:pPr>
              <w:pBdr/>
              <w:spacing/>
              <w:ind/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6.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r>
          </w:p>
        </w:tc>
        <w:tc>
          <w:tcPr>
            <w:tcBorders/>
            <w:tcW w:w="8412" w:type="dxa"/>
          </w:tcPr>
          <w:p w14:paraId="3D82EEF7" w14:textId="77777777">
            <w:pPr>
              <w:pBdr/>
              <w:spacing/>
              <w:ind/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/>
                <w14:ligatures w14:val="standardContextual"/>
              </w:rPr>
              <w:t xml:space="preserve">Moet pseudo-classes/pseudo-elements 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/>
                <w14:ligatures w14:val="standardContextual"/>
              </w:rPr>
              <w:t xml:space="preserve">gebruiken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/>
                <w14:ligatures w14:val="standardContextual"/>
              </w:rPr>
              <w:t xml:space="preserve"> (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/>
                <w14:ligatures w14:val="standardContextual"/>
              </w:rPr>
              <w:t xml:space="preserve">bv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/>
                <w14:ligatures w14:val="standardContextual"/>
              </w:rPr>
              <w:t xml:space="preserve">. ::before, ::after, :hover, 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/>
                <w14:ligatures w14:val="standardContextual"/>
              </w:rPr>
            </w:r>
          </w:p>
          <w:p w14:paraId="12328A67" w14:textId="6A905111">
            <w:pPr>
              <w:pBdr/>
              <w:spacing/>
              <w:ind/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/>
                <w14:ligatures w14:val="standardContextual"/>
              </w:rPr>
              <w:t xml:space="preserve">:nth-child)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val="en-US" w:eastAsia="en-US"/>
                <w14:ligatures w14:val="standardContextual"/>
              </w:rPr>
            </w:r>
          </w:p>
        </w:tc>
      </w:tr>
    </w:tbl>
    <w:p w14:paraId="1D482110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732926B2" w14:textId="7D0F0A17">
      <w:pPr>
        <w:pBdr/>
        <w:spacing/>
        <w:ind/>
        <w:rPr/>
      </w:pPr>
      <w:r>
        <w:rPr>
          <w:b/>
          <w:bCs/>
        </w:rPr>
        <w:t xml:space="preserve">4. De </w:t>
      </w:r>
      <w:r>
        <w:rPr>
          <w:b/>
          <w:bCs/>
        </w:rPr>
        <w:t xml:space="preserve">verplicht</w:t>
      </w:r>
      <w:r>
        <w:rPr>
          <w:b/>
          <w:bCs/>
        </w:rPr>
        <w:t xml:space="preserve">e</w:t>
      </w:r>
      <w:r>
        <w:rPr>
          <w:b/>
          <w:bCs/>
        </w:rPr>
        <w:t xml:space="preserve"> onderde</w:t>
      </w:r>
      <w:r>
        <w:rPr>
          <w:b/>
          <w:bCs/>
        </w:rPr>
        <w:t xml:space="preserve">len</w:t>
      </w:r>
      <w:r/>
    </w:p>
    <w:p w14:paraId="7FFE451A" w14:textId="39A4417C">
      <w:pPr>
        <w:pStyle w:val="705"/>
        <w:numPr>
          <w:ilvl w:val="0"/>
          <w:numId w:val="6"/>
        </w:numPr>
        <w:pBdr/>
        <w:spacing/>
        <w:ind/>
        <w:rPr/>
      </w:pPr>
      <w:r>
        <w:t xml:space="preserve">Een navigatiebalk die op mobiel verandert in een hamburger-icoon (CSS-</w:t>
      </w:r>
      <w:r>
        <w:t xml:space="preserve">only</w:t>
      </w:r>
      <w:r>
        <w:t xml:space="preserve"> of met minimale JS)</w:t>
      </w:r>
      <w:r/>
    </w:p>
    <w:p w14:paraId="58ADF752" w14:textId="5229484F">
      <w:pPr>
        <w:pStyle w:val="705"/>
        <w:numPr>
          <w:ilvl w:val="0"/>
          <w:numId w:val="6"/>
        </w:numPr>
        <w:pBdr/>
        <w:spacing/>
        <w:ind/>
        <w:rPr/>
      </w:pPr>
      <w:r>
        <w:t xml:space="preserve">Een projectengalerij met CSS </w:t>
      </w:r>
      <w:r>
        <w:t xml:space="preserve">Grid</w:t>
      </w:r>
      <w:r>
        <w:t xml:space="preserve"> en </w:t>
      </w:r>
      <w:r>
        <w:t xml:space="preserve">hover</w:t>
      </w:r>
      <w:r>
        <w:t xml:space="preserve">-effecten</w:t>
      </w:r>
      <w:r/>
    </w:p>
    <w:p w14:paraId="24F5EED1" w14:textId="5A688248">
      <w:pPr>
        <w:pStyle w:val="705"/>
        <w:numPr>
          <w:ilvl w:val="0"/>
          <w:numId w:val="6"/>
        </w:numPr>
        <w:pBdr/>
        <w:spacing/>
        <w:ind/>
        <w:rPr/>
      </w:pPr>
      <w:r>
        <w:t xml:space="preserve">Een tabel met CV-gegevens (vaardigheden, niveau) </w:t>
      </w:r>
      <w:r>
        <w:t xml:space="preserve">gestyled</w:t>
      </w:r>
      <w:r>
        <w:t xml:space="preserve"> met CSS</w:t>
      </w:r>
      <w:r/>
    </w:p>
    <w:p w14:paraId="09D77C3B" w14:textId="1E3CBB70">
      <w:pPr>
        <w:pStyle w:val="705"/>
        <w:numPr>
          <w:ilvl w:val="0"/>
          <w:numId w:val="6"/>
        </w:numPr>
        <w:pBdr/>
        <w:spacing/>
        <w:ind/>
        <w:rPr/>
      </w:pPr>
      <w:r>
        <w:t xml:space="preserve">Een "</w:t>
      </w:r>
      <w:r>
        <w:t xml:space="preserve">sticky</w:t>
      </w:r>
      <w:r>
        <w:t xml:space="preserve">" header of </w:t>
      </w:r>
      <w:r>
        <w:t xml:space="preserve">footer</w:t>
      </w:r>
      <w:r/>
    </w:p>
    <w:p w14:paraId="57FE31E6" w14:textId="77777777">
      <w:pPr>
        <w:pBdr/>
        <w:spacing/>
        <w:ind/>
        <w:rPr/>
      </w:pPr>
      <w:r/>
      <w:r/>
    </w:p>
    <w:p w14:paraId="35BF1FB3" w14:textId="142521A3">
      <w:pPr>
        <w:pBdr/>
        <w:spacing/>
        <w:ind/>
        <w:rPr/>
      </w:pPr>
      <w:r>
        <w:rPr>
          <w:b/>
          <w:bCs/>
        </w:rPr>
        <w:t xml:space="preserve">5. </w:t>
      </w:r>
      <w:r>
        <w:rPr>
          <w:b/>
          <w:bCs/>
        </w:rPr>
        <w:t xml:space="preserve">Verplichte technische minimumeisen</w:t>
      </w:r>
      <w:r/>
    </w:p>
    <w:p w14:paraId="49B8CD54" w14:textId="02DE73AA">
      <w:pPr>
        <w:pStyle w:val="705"/>
        <w:numPr>
          <w:ilvl w:val="0"/>
          <w:numId w:val="11"/>
        </w:numPr>
        <w:pBdr/>
        <w:spacing/>
        <w:ind/>
        <w:rPr/>
      </w:pPr>
      <w:r>
        <w:t xml:space="preserve">Geldige, semantische HTML5 (`header`, `</w:t>
      </w:r>
      <w:r>
        <w:t xml:space="preserve">nav</w:t>
      </w:r>
      <w:r>
        <w:t xml:space="preserve">`, `</w:t>
      </w:r>
      <w:r>
        <w:t xml:space="preserve">main</w:t>
      </w:r>
      <w:r>
        <w:t xml:space="preserve">`, `</w:t>
      </w:r>
      <w:r>
        <w:t xml:space="preserve">section</w:t>
      </w:r>
      <w:r>
        <w:t xml:space="preserve">`, `</w:t>
      </w:r>
      <w:r>
        <w:t xml:space="preserve">footer</w:t>
      </w:r>
      <w:r>
        <w:t xml:space="preserve">`, geen "div-soep")</w:t>
      </w:r>
      <w:r/>
    </w:p>
    <w:p w14:paraId="51A9F592" w14:textId="2C3028B0">
      <w:pPr>
        <w:pStyle w:val="705"/>
        <w:numPr>
          <w:ilvl w:val="0"/>
          <w:numId w:val="11"/>
        </w:numPr>
        <w:pBdr/>
        <w:spacing/>
        <w:ind/>
        <w:rPr/>
      </w:pPr>
      <w:r>
        <w:t xml:space="preserve">Extern CSS-bestand (geen </w:t>
      </w:r>
      <w:r>
        <w:t xml:space="preserve">inline</w:t>
      </w:r>
      <w:r>
        <w:t xml:space="preserve"> </w:t>
      </w:r>
      <w:r>
        <w:t xml:space="preserve">styles</w:t>
      </w:r>
      <w:r>
        <w:t xml:space="preserve">, behalve uitzonderlijk gemotiveerd)</w:t>
      </w:r>
      <w:r/>
    </w:p>
    <w:p w14:paraId="003EB30A" w14:textId="5492C53B">
      <w:pPr>
        <w:pStyle w:val="705"/>
        <w:numPr>
          <w:ilvl w:val="0"/>
          <w:numId w:val="11"/>
        </w:numPr>
        <w:pBdr/>
        <w:spacing/>
        <w:ind/>
        <w:rPr/>
      </w:pPr>
      <w:r>
        <w:t xml:space="preserve">Consistente naamgeving van classes </w:t>
      </w:r>
      <w:r/>
    </w:p>
    <w:p w14:paraId="006747AD" w14:textId="49C2B12A">
      <w:pPr>
        <w:pStyle w:val="705"/>
        <w:numPr>
          <w:ilvl w:val="0"/>
          <w:numId w:val="11"/>
        </w:numPr>
        <w:pBdr/>
        <w:spacing/>
        <w:ind/>
        <w:rPr/>
      </w:pPr>
      <w:r>
        <w:t xml:space="preserve">Toegankelijkheid: `alt`-teksten op afbeeldingen, voldoende kleurcontrast, logische </w:t>
      </w:r>
      <w:r>
        <w:t xml:space="preserve">heading</w:t>
      </w:r>
      <w:r>
        <w:t xml:space="preserve">-structuur (`h1` → `h2` → ...)</w:t>
      </w:r>
      <w:r/>
    </w:p>
    <w:p w14:paraId="15355E71" w14:textId="76F7DBA7">
      <w:pPr>
        <w:pStyle w:val="705"/>
        <w:numPr>
          <w:ilvl w:val="0"/>
          <w:numId w:val="11"/>
        </w:numPr>
        <w:pBdr/>
        <w:spacing/>
        <w:ind/>
        <w:rPr/>
      </w:pPr>
      <w:r>
        <w:t xml:space="preserve">Gevalideerde HTML/CSS (W3C-validator, geen fouten)</w:t>
      </w:r>
      <w:r/>
    </w:p>
    <w:p w14:paraId="5BE29733" w14:textId="77777777">
      <w:pPr>
        <w:pBdr/>
        <w:spacing/>
        <w:ind/>
        <w:rPr/>
      </w:pPr>
      <w:r/>
      <w:r/>
    </w:p>
    <w:p w14:paraId="1ECF710C" w14:textId="430AB77C">
      <w:pPr>
        <w:pBdr/>
        <w:spacing/>
        <w:ind/>
        <w:rPr>
          <w:b/>
          <w:bCs/>
        </w:rPr>
      </w:pPr>
      <w:r>
        <w:rPr>
          <w:b/>
          <w:bCs/>
        </w:rPr>
        <w:t xml:space="preserve">5. </w:t>
      </w:r>
      <w:r>
        <w:rPr>
          <w:b/>
          <w:bCs/>
        </w:rPr>
        <w:t xml:space="preserve">Werk vanuit </w:t>
      </w:r>
      <w:r>
        <w:rPr>
          <w:b/>
          <w:bCs/>
        </w:rPr>
        <w:t xml:space="preserve">deze</w:t>
      </w:r>
      <w:r>
        <w:rPr>
          <w:b/>
          <w:bCs/>
        </w:rPr>
        <w:t xml:space="preserve"> </w:t>
      </w:r>
      <w:r>
        <w:rPr>
          <w:b/>
          <w:bCs/>
        </w:rPr>
        <w:t xml:space="preserve">mockup</w:t>
      </w:r>
      <w:r>
        <w:rPr>
          <w:b/>
          <w:bCs/>
        </w:rPr>
        <w:t xml:space="preserve">-afbeelding </w:t>
      </w:r>
      <w:r>
        <w:rPr>
          <w:b/>
          <w:bCs/>
        </w:rPr>
      </w:r>
    </w:p>
    <w:p w14:paraId="6AEFE63E" w14:textId="6A9A0F4A">
      <w:pPr>
        <w:pBdr/>
        <w:spacing/>
        <w:ind/>
        <w:rPr/>
      </w:pPr>
      <w:r>
        <w:t xml:space="preserve">Dit is </w:t>
      </w:r>
      <w:r>
        <w:t xml:space="preserve">de</w:t>
      </w:r>
      <w:r>
        <w:t xml:space="preserve"> algemene structuur van een website. Gebruik enkel de items die op jouw website van toepassing zijn.</w:t>
      </w:r>
      <w:r/>
    </w:p>
    <w:p w14:paraId="3527BE80" w14:textId="1546EA3B">
      <w:pPr>
        <w:pBdr/>
        <w:spacing/>
        <w:ind/>
        <w:rPr/>
      </w:pPr>
      <w:r/>
      <w:r/>
    </w:p>
    <w:p w14:paraId="0DDAEF0C" w14:textId="77777777">
      <w:pPr>
        <w:pBdr/>
        <w:spacing/>
        <w:ind/>
        <w:rPr/>
      </w:pPr>
      <w:r/>
      <w:r/>
    </w:p>
    <w:p w14:paraId="23114F77" w14:textId="14FE2806">
      <w:pPr>
        <w:pBdr/>
        <w:spacing/>
        <w:ind/>
        <w:rPr/>
      </w:pPr>
      <w:r>
        <w:rPr>
          <w:b/>
          <w:bCs/>
        </w:rPr>
        <w:t xml:space="preserve">6.</w:t>
      </w:r>
      <w:r>
        <w:rPr>
          <w:b/>
          <w:bCs/>
        </w:rPr>
        <w:t xml:space="preserve"> Procesvereisten (dit telt mee in de evaluatie)</w:t>
      </w:r>
      <w:r/>
    </w:p>
    <w:p w14:paraId="41DFF7D1" w14:textId="55312116">
      <w:pPr>
        <w:pStyle w:val="705"/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Versiebeheer verplicht</w:t>
      </w:r>
      <w:r>
        <w:rPr>
          <w:b/>
          <w:bCs/>
        </w:rPr>
        <w:t xml:space="preserve">. </w:t>
      </w:r>
      <w:r>
        <w:t xml:space="preserve"> </w:t>
      </w:r>
      <w:r>
        <w:t xml:space="preserve">Je werkt </w:t>
      </w:r>
      <w:r>
        <w:t xml:space="preserve">in een git-</w:t>
      </w:r>
      <w:r>
        <w:t xml:space="preserve">repository</w:t>
      </w:r>
      <w:r>
        <w:t xml:space="preserve"> (GitHub</w:t>
      </w:r>
      <w:r>
        <w:t xml:space="preserve"> via Visual Studio 2026</w:t>
      </w:r>
      <w:r>
        <w:t xml:space="preserve">).</w:t>
      </w:r>
      <w:r>
        <w:t xml:space="preserve"> Zorg ervoor dat je leerkracht je historiek kan bekijken.</w:t>
      </w:r>
      <w:r/>
    </w:p>
    <w:p w14:paraId="0E25A783" w14:textId="5124BA0A">
      <w:pPr>
        <w:pBdr/>
        <w:spacing/>
        <w:ind w:left="360"/>
        <w:rPr/>
      </w:pPr>
      <w:r>
        <w:rPr>
          <w:highlight w:val="yellow"/>
        </w:rPr>
      </w:r>
      <w:r>
        <w:rPr>
          <w:highlight w:val="yellow"/>
        </w:rPr>
        <w:t xml:space="preserve">https://github.com/Mijo0x9/Project-Portfolio</w:t>
      </w:r>
      <w:r>
        <w:rPr>
          <w:highlight w:val="yellow"/>
        </w:rPr>
      </w:r>
      <w:r/>
    </w:p>
    <w:p w14:paraId="4832F0A8" w14:textId="42C534C4">
      <w:pPr>
        <w:pStyle w:val="705"/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Tussentijdse </w:t>
      </w:r>
      <w:r>
        <w:rPr>
          <w:b/>
          <w:bCs/>
        </w:rPr>
        <w:t xml:space="preserve">checkpoints</w:t>
      </w:r>
      <w:r>
        <w:rPr>
          <w:b/>
          <w:bCs/>
        </w:rPr>
        <w:t xml:space="preserve">.</w:t>
      </w:r>
      <w:r>
        <w:t xml:space="preserve"> Plan 2 korte check-in momenten waarop </w:t>
      </w:r>
      <w:r>
        <w:t xml:space="preserve"> je </w:t>
      </w:r>
      <w:r>
        <w:t xml:space="preserve">in een paar zinnen schriftelijk uitlegt wat af is en welk probleem </w:t>
      </w:r>
      <w:r>
        <w:t xml:space="preserve">je nog hebt</w:t>
      </w:r>
      <w:r>
        <w:t xml:space="preserve">. Dit toont voortgang en eigen begrip.</w:t>
      </w:r>
      <w:r/>
    </w:p>
    <w:p w14:paraId="4B207BB9">
      <w:pPr>
        <w:pBdr/>
        <w:spacing/>
        <w:ind w:left="360"/>
        <w:rPr>
          <w:highlight w:val="yellow"/>
        </w:rPr>
      </w:pPr>
      <w:r>
        <w:rPr>
          <w:highlight w:val="yellow"/>
        </w:rPr>
      </w:r>
      <w:r>
        <w:rPr>
          <w:highlight w:val="yellow"/>
        </w:rPr>
        <w:t xml:space="preserve">Header blijft niet juist staan, heb een andere style genomen ipv de centrale lay-out.</w:t>
      </w:r>
      <w:r>
        <w:rPr>
          <w:highlight w:val="yellow"/>
        </w:rPr>
      </w:r>
    </w:p>
    <w:p w14:paraId="5CFB6B1D" w14:textId="7C88CC46">
      <w:pPr>
        <w:pBdr/>
        <w:spacing/>
        <w:ind w:left="360"/>
        <w:rPr>
          <w:highlight w:val="none"/>
          <w:vertAlign w:val="baseline"/>
        </w:rPr>
      </w:pPr>
      <w:r>
        <w:rPr>
          <w:highlight w:val="yellow"/>
        </w:rPr>
        <w:t xml:space="preserve">De site heeft te</w:t>
      </w:r>
      <w:r>
        <w:rPr>
          <w:highlight w:val="yellow"/>
        </w:rPr>
        <w:t xml:space="preserve"> veel i</w:t>
      </w:r>
      <w:r>
        <w:rPr>
          <w:highlight w:val="yellow"/>
          <w:vertAlign w:val="baseline"/>
        </w:rPr>
        <w:t xml:space="preserve">nformatie</w:t>
      </w:r>
      <w:r>
        <w:rPr>
          <w:highlight w:val="yellow"/>
          <w:vertAlign w:val="baseline"/>
        </w:rPr>
        <w:t xml:space="preserve">, wat zorgt voor een “wall of text” effect.</w:t>
      </w:r>
      <w:r>
        <w:rPr>
          <w:highlight w:val="yellow"/>
          <w:vertAlign w:val="baseline"/>
        </w:rPr>
      </w:r>
      <w:r>
        <w:rPr>
          <w:highlight w:val="yellow"/>
        </w:rPr>
      </w:r>
      <w:r>
        <w:rPr>
          <w:highlight w:val="none"/>
          <w:vertAlign w:val="baseline"/>
        </w:rPr>
      </w:r>
      <w:r>
        <w:rPr>
          <w:highlight w:val="none"/>
          <w:vertAlign w:val="baseline"/>
        </w:rPr>
      </w:r>
      <w:r>
        <w:rPr>
          <w:highlight w:val="none"/>
          <w:vertAlign w:val="baseline"/>
        </w:rPr>
      </w:r>
      <w:r>
        <w:rPr>
          <w:highlight w:val="none"/>
          <w:vertAlign w:val="baseline"/>
        </w:rPr>
      </w:r>
    </w:p>
    <w:p w14:paraId="1A5A3832" w14:textId="70BE8F05">
      <w:pPr>
        <w:pStyle w:val="705"/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AI-logboek</w:t>
      </w:r>
      <w:r>
        <w:rPr>
          <w:b/>
          <w:bCs/>
        </w:rPr>
        <w:t xml:space="preserve">. </w:t>
      </w:r>
      <w:r>
        <w:t xml:space="preserve">Als </w:t>
      </w:r>
      <w:r>
        <w:t xml:space="preserve">je </w:t>
      </w:r>
      <w:r>
        <w:t xml:space="preserve">AI gebruikt, noteer</w:t>
      </w:r>
      <w:r>
        <w:t xml:space="preserve"> je </w:t>
      </w:r>
      <w:r>
        <w:t xml:space="preserve">kort: </w:t>
      </w:r>
      <w:r>
        <w:rPr>
          <w:i/>
          <w:iCs/>
        </w:rPr>
        <w:t xml:space="preserve">*welke tool, welke vraag, wat er werd overgenomen/aangepast en waarom.*</w:t>
      </w:r>
      <w:r>
        <w:t xml:space="preserve"> </w:t>
      </w:r>
      <w:r>
        <w:t xml:space="preserve"> De volledige opdracht (of grote delen ervan) door AI laten genereren is niet toegestaan.</w:t>
      </w:r>
      <w:r/>
    </w:p>
    <w:p w14:paraId="46665E29" w14:textId="67F23C99">
      <w:pPr>
        <w:pBdr/>
        <w:spacing/>
        <w:ind w:left="360"/>
        <w:rPr>
          <w:highlight w:val="yellow"/>
        </w:rPr>
      </w:pPr>
      <w:r>
        <w:rPr>
          <w:highlight w:val="yellow"/>
        </w:rPr>
        <w:t xml:space="preserve">Deepseek Flash V4.0: Het helpen van de style en comments toe te voegen</w:t>
      </w:r>
      <w:r>
        <w:rPr>
          <w:highlight w:val="yellow"/>
        </w:rPr>
        <w:t xml:space="preserve">: “Help me add comments using the same style as the pre-existing ones”</w:t>
      </w:r>
      <w:r>
        <w:rPr>
          <w:highlight w:val="yellow"/>
        </w:rPr>
      </w:r>
    </w:p>
    <w:p w14:paraId="62AE158F">
      <w:pPr>
        <w:pBdr/>
        <w:spacing/>
        <w:ind w:left="360"/>
        <w:rPr>
          <w:highlight w:val="yellow"/>
        </w:rPr>
      </w:pPr>
      <w:r>
        <w:rPr>
          <w:highlight w:val="yellow"/>
        </w:rPr>
        <w:t xml:space="preserve">Deepseek Flash V4.0: Het fixen van style problemen en formatting doorheen de site</w:t>
      </w:r>
      <w:r>
        <w:rPr>
          <w:highlight w:val="yellow"/>
        </w:rPr>
        <w:t xml:space="preserve">: “Help me ix some CSS bugs, and fix formatting on the site to make sure the same spacing is preserved everywhere”</w:t>
      </w:r>
      <w:r>
        <w:rPr>
          <w:highlight w:val="yellow"/>
        </w:rPr>
      </w:r>
      <w:r>
        <w:rPr>
          <w:highlight w:val="yellow"/>
        </w:rPr>
      </w:r>
    </w:p>
    <w:p w14:paraId="394703C2">
      <w:pPr>
        <w:pBdr/>
        <w:spacing/>
        <w:ind w:left="360"/>
        <w:rPr/>
      </w:pPr>
      <w:r/>
      <w:r/>
      <w:r/>
    </w:p>
    <w:p w14:paraId="4B3CE6E6">
      <w:pPr>
        <w:pBdr/>
        <w:spacing/>
        <w:ind w:left="360"/>
        <w:rPr/>
      </w:pPr>
      <w:r/>
      <w:r/>
      <w:r/>
    </w:p>
    <w:p w14:paraId="4E6B4978">
      <w:pPr>
        <w:pBdr/>
        <w:spacing/>
        <w:ind w:left="360"/>
        <w:rPr/>
      </w:pPr>
      <w:r/>
      <w:r/>
      <w:r/>
    </w:p>
    <w:p w14:paraId="07E6081D" w14:textId="1D5118C2">
      <w:pPr>
        <w:pBdr/>
        <w:spacing/>
        <w:ind/>
        <w:rPr/>
      </w:pPr>
      <w:r>
        <w:rPr>
          <w:b/>
          <w:bCs/>
        </w:rPr>
        <w:t xml:space="preserve">7. </w:t>
      </w:r>
      <w:r>
        <w:rPr>
          <w:b/>
          <w:bCs/>
        </w:rPr>
        <w:t xml:space="preserve">Mondelinge verdediging </w:t>
      </w:r>
      <w:r/>
    </w:p>
    <w:p w14:paraId="7568C155" w14:textId="35009FAD">
      <w:pPr>
        <w:pBdr/>
        <w:spacing/>
        <w:ind/>
        <w:rPr/>
      </w:pPr>
      <w:r>
        <w:t xml:space="preserve">Aan het einde geef</w:t>
      </w:r>
      <w:r>
        <w:t xml:space="preserve"> je ee</w:t>
      </w:r>
      <w:r>
        <w:t xml:space="preserve">n </w:t>
      </w:r>
      <w:r>
        <w:rPr>
          <w:b/>
          <w:bCs/>
        </w:rPr>
        <w:t xml:space="preserve">korte individuele verdediging (5-8 min)</w:t>
      </w:r>
      <w:r>
        <w:t xml:space="preserve"> </w:t>
      </w:r>
      <w:r>
        <w:t xml:space="preserve">over de site die je gebouwd hebt. </w:t>
      </w:r>
      <w:r/>
    </w:p>
    <w:p w14:paraId="0A1BDB35" w14:textId="77777777">
      <w:pPr>
        <w:pBdr/>
        <w:spacing/>
        <w:ind/>
        <w:rPr/>
      </w:pPr>
      <w:r/>
      <w:r/>
    </w:p>
    <w:p w14:paraId="53201B5E" w14:textId="2A928CA8">
      <w:pPr>
        <w:pBdr/>
        <w:spacing/>
        <w:ind/>
        <w:rPr>
          <w:b/>
          <w:bCs/>
        </w:rPr>
      </w:pPr>
      <w:r>
        <w:rPr>
          <w:b/>
          <w:bCs/>
        </w:rPr>
        <w:t xml:space="preserve">8. Indienen</w:t>
      </w:r>
      <w:r>
        <w:rPr>
          <w:b/>
          <w:bCs/>
        </w:rPr>
      </w:r>
    </w:p>
    <w:p w14:paraId="7C229833" w14:textId="77777777">
      <w:pPr>
        <w:pStyle w:val="705"/>
        <w:numPr>
          <w:ilvl w:val="0"/>
          <w:numId w:val="12"/>
        </w:numPr>
        <w:pBdr/>
        <w:spacing/>
        <w:ind/>
        <w:rPr/>
      </w:pPr>
      <w:r>
        <w:t xml:space="preserve">Alle bestanden van het project (HTML, CSS, afbeeldingen,…)</w:t>
      </w:r>
      <w:r/>
    </w:p>
    <w:p w14:paraId="083225B0" w14:textId="66B30062">
      <w:pPr>
        <w:pStyle w:val="705"/>
        <w:numPr>
          <w:ilvl w:val="0"/>
          <w:numId w:val="12"/>
        </w:numPr>
        <w:pBdr/>
        <w:spacing/>
        <w:ind/>
        <w:rPr/>
      </w:pPr>
      <w:r>
        <w:t xml:space="preserve">Dit document</w:t>
      </w:r>
      <w:r/>
    </w:p>
    <w:p w14:paraId="399BD829" w14:textId="49120ECD">
      <w:pPr>
        <w:pStyle w:val="705"/>
        <w:pBdr/>
        <w:spacing/>
        <w:ind/>
        <w:rPr/>
      </w:pPr>
      <w:r/>
      <w:r/>
    </w:p>
    <w:p w14:paraId="69B53959" w14:textId="5CC207CA">
      <w:pPr>
        <w:pBdr/>
        <w:spacing/>
        <w:ind/>
        <w:rPr>
          <w:b/>
          <w:bCs/>
        </w:rPr>
      </w:pPr>
      <w:r>
        <w:rPr>
          <w:b/>
          <w:bCs/>
        </w:rPr>
        <w:t xml:space="preserve">9</w:t>
      </w:r>
      <w:r>
        <w:rPr>
          <w:b/>
          <w:bCs/>
        </w:rPr>
        <w:t xml:space="preserve">. Evaluatierubriek</w:t>
      </w:r>
      <w:r>
        <w:rPr>
          <w:b/>
          <w:bCs/>
        </w:rPr>
      </w:r>
    </w:p>
    <w:tbl>
      <w:tblPr>
        <w:tblStyle w:val="727"/>
        <w:tblW w:w="0" w:type="auto"/>
        <w:tblBorders/>
        <w:tblLook w:val="04A0" w:firstRow="1" w:lastRow="0" w:firstColumn="1" w:lastColumn="0" w:noHBand="0" w:noVBand="1"/>
      </w:tblPr>
      <w:tblGrid>
        <w:gridCol w:w="5665"/>
        <w:gridCol w:w="3397"/>
      </w:tblGrid>
      <w:tr>
        <w:trPr/>
        <w:tc>
          <w:tcPr>
            <w:tcBorders/>
            <w:tcW w:w="5665" w:type="dxa"/>
          </w:tcPr>
          <w:p w14:paraId="6D2785F6" w14:textId="3CFBCA6A">
            <w:pPr>
              <w:pBdr/>
              <w:spacing/>
              <w:ind/>
              <w:jc w:val="center"/>
              <w:rPr>
                <w:rFonts w:asciiTheme="minorHAnsi" w:hAnsiTheme="minorHAnsi" w:eastAsiaTheme="minorHAnsi" w:cstheme="minorBidi"/>
                <w:b/>
                <w:bCs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sz w:val="22"/>
                <w:szCs w:val="22"/>
                <w:lang w:eastAsia="en-US"/>
                <w14:ligatures w14:val="standardContextual"/>
              </w:rPr>
              <w:t xml:space="preserve">Criterium</w:t>
            </w:r>
            <w:r>
              <w:rPr>
                <w:rFonts w:asciiTheme="minorHAnsi" w:hAnsiTheme="minorHAnsi" w:eastAsiaTheme="minorHAnsi" w:cstheme="minorBidi"/>
                <w:b/>
                <w:bCs/>
                <w:sz w:val="22"/>
                <w:szCs w:val="22"/>
                <w:lang w:eastAsia="en-US"/>
                <w14:ligatures w14:val="standardContextual"/>
              </w:rPr>
            </w:r>
          </w:p>
        </w:tc>
        <w:tc>
          <w:tcPr>
            <w:tcBorders/>
            <w:tcW w:w="3397" w:type="dxa"/>
          </w:tcPr>
          <w:p w14:paraId="204B2954" w14:textId="050D5332">
            <w:pPr>
              <w:pBdr/>
              <w:spacing/>
              <w:ind/>
              <w:jc w:val="center"/>
              <w:rPr>
                <w:rFonts w:asciiTheme="minorHAnsi" w:hAnsiTheme="minorHAnsi" w:eastAsiaTheme="minorHAnsi" w:cstheme="minorBidi"/>
                <w:b/>
                <w:bCs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sz w:val="22"/>
                <w:szCs w:val="22"/>
                <w:lang w:eastAsia="en-US"/>
                <w14:ligatures w14:val="standardContextual"/>
              </w:rPr>
              <w:t xml:space="preserve">Punten</w:t>
            </w:r>
            <w:r>
              <w:rPr>
                <w:rFonts w:asciiTheme="minorHAnsi" w:hAnsiTheme="minorHAnsi" w:eastAsiaTheme="minorHAnsi" w:cstheme="minorBidi"/>
                <w:b/>
                <w:bCs/>
                <w:sz w:val="22"/>
                <w:szCs w:val="22"/>
                <w:lang w:eastAsia="en-US"/>
                <w14:ligatures w14:val="standardContextual"/>
              </w:rPr>
            </w:r>
          </w:p>
        </w:tc>
      </w:tr>
      <w:tr>
        <w:trPr/>
        <w:tc>
          <w:tcPr>
            <w:tcBorders/>
            <w:tcW w:w="5665" w:type="dxa"/>
          </w:tcPr>
          <w:p w14:paraId="5D4BFDA7" w14:textId="32343361">
            <w:pPr>
              <w:pBdr/>
              <w:spacing/>
              <w:ind/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Aantal pagina’s en content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r>
          </w:p>
        </w:tc>
        <w:tc>
          <w:tcPr>
            <w:tcBorders/>
            <w:tcW w:w="3397" w:type="dxa"/>
          </w:tcPr>
          <w:p w14:paraId="474ED891" w14:textId="3C8987A3">
            <w:pPr>
              <w:pBdr/>
              <w:spacing/>
              <w:ind/>
              <w:jc w:val="center"/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10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r>
          </w:p>
        </w:tc>
      </w:tr>
      <w:tr>
        <w:trPr/>
        <w:tc>
          <w:tcPr>
            <w:tcBorders/>
            <w:tcW w:w="5665" w:type="dxa"/>
          </w:tcPr>
          <w:p w14:paraId="74BCE1F7" w14:textId="21310FF9">
            <w:pPr>
              <w:pBdr/>
              <w:spacing/>
              <w:ind/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Per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soonlijke stijl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 toegepast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r>
          </w:p>
        </w:tc>
        <w:tc>
          <w:tcPr>
            <w:tcBorders/>
            <w:tcW w:w="3397" w:type="dxa"/>
          </w:tcPr>
          <w:p w14:paraId="0D35B3E6" w14:textId="5B4625F2">
            <w:pPr>
              <w:pBdr/>
              <w:spacing/>
              <w:ind/>
              <w:jc w:val="center"/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10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r>
          </w:p>
        </w:tc>
      </w:tr>
      <w:tr>
        <w:trPr/>
        <w:tc>
          <w:tcPr>
            <w:tcBorders/>
            <w:tcW w:w="5665" w:type="dxa"/>
          </w:tcPr>
          <w:p w14:paraId="0DF1626D" w14:textId="138F7DA9">
            <w:pPr>
              <w:pBdr/>
              <w:spacing/>
              <w:ind/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Persoonlijke technische verplichting aanwezig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r>
          </w:p>
        </w:tc>
        <w:tc>
          <w:tcPr>
            <w:tcBorders/>
            <w:tcW w:w="3397" w:type="dxa"/>
          </w:tcPr>
          <w:p w14:paraId="00599EE2" w14:textId="05BD4A5A">
            <w:pPr>
              <w:pBdr/>
              <w:spacing/>
              <w:ind/>
              <w:jc w:val="center"/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10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r>
          </w:p>
        </w:tc>
      </w:tr>
      <w:tr>
        <w:trPr/>
        <w:tc>
          <w:tcPr>
            <w:tcBorders/>
            <w:tcW w:w="5665" w:type="dxa"/>
          </w:tcPr>
          <w:p w14:paraId="23EDD308" w14:textId="288EEFC7">
            <w:pPr>
              <w:pBdr/>
              <w:spacing/>
              <w:ind/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Correcte, semantische HTML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r>
          </w:p>
        </w:tc>
        <w:tc>
          <w:tcPr>
            <w:tcBorders/>
            <w:tcW w:w="3397" w:type="dxa"/>
          </w:tcPr>
          <w:p w14:paraId="75C5B025" w14:textId="28634628">
            <w:pPr>
              <w:pBdr/>
              <w:spacing/>
              <w:ind/>
              <w:jc w:val="center"/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15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r>
          </w:p>
        </w:tc>
      </w:tr>
      <w:tr>
        <w:trPr/>
        <w:tc>
          <w:tcPr>
            <w:tcBorders/>
            <w:tcW w:w="5665" w:type="dxa"/>
          </w:tcPr>
          <w:p w14:paraId="6D0FD63C" w14:textId="65D49FAE">
            <w:pPr>
              <w:pBdr/>
              <w:spacing/>
              <w:ind/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CSS-technieken correct toegepast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r>
          </w:p>
        </w:tc>
        <w:tc>
          <w:tcPr>
            <w:tcBorders/>
            <w:tcW w:w="3397" w:type="dxa"/>
          </w:tcPr>
          <w:p w14:paraId="139AAC58" w14:textId="04DE0DE7">
            <w:pPr>
              <w:pBdr/>
              <w:spacing/>
              <w:ind/>
              <w:jc w:val="center"/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15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r>
          </w:p>
        </w:tc>
      </w:tr>
      <w:tr>
        <w:trPr/>
        <w:tc>
          <w:tcPr>
            <w:tcBorders/>
            <w:tcW w:w="5665" w:type="dxa"/>
          </w:tcPr>
          <w:p w14:paraId="33A77578" w14:textId="5E872C12">
            <w:pPr>
              <w:pBdr/>
              <w:spacing/>
              <w:ind/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Responsive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 gedrag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r>
          </w:p>
        </w:tc>
        <w:tc>
          <w:tcPr>
            <w:tcBorders/>
            <w:tcW w:w="3397" w:type="dxa"/>
          </w:tcPr>
          <w:p w14:paraId="3A524101" w14:textId="043CCD00">
            <w:pPr>
              <w:pBdr/>
              <w:spacing/>
              <w:ind/>
              <w:jc w:val="center"/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15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r>
          </w:p>
        </w:tc>
      </w:tr>
      <w:tr>
        <w:trPr/>
        <w:tc>
          <w:tcPr>
            <w:tcBorders/>
            <w:tcW w:w="5665" w:type="dxa"/>
          </w:tcPr>
          <w:p w14:paraId="5F71104B" w14:textId="7A433427">
            <w:pPr>
              <w:pBdr/>
              <w:spacing/>
              <w:ind/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Vormgeving/consistentie t.o.v. 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mockup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r>
          </w:p>
        </w:tc>
        <w:tc>
          <w:tcPr>
            <w:tcBorders/>
            <w:tcW w:w="3397" w:type="dxa"/>
          </w:tcPr>
          <w:p w14:paraId="0F8B09C8" w14:textId="7D697EB6">
            <w:pPr>
              <w:pBdr/>
              <w:spacing/>
              <w:ind/>
              <w:jc w:val="center"/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10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r>
          </w:p>
        </w:tc>
      </w:tr>
      <w:tr>
        <w:trPr/>
        <w:tc>
          <w:tcPr>
            <w:tcBorders/>
            <w:tcW w:w="5665" w:type="dxa"/>
          </w:tcPr>
          <w:p w14:paraId="60FA8ABC" w14:textId="73EBDAA7">
            <w:pPr>
              <w:pBdr/>
              <w:spacing/>
              <w:ind/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Verplichte technische minimumeisen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r>
          </w:p>
        </w:tc>
        <w:tc>
          <w:tcPr>
            <w:tcBorders/>
            <w:tcW w:w="3397" w:type="dxa"/>
          </w:tcPr>
          <w:p w14:paraId="06A94630" w14:textId="4CF8CE8E">
            <w:pPr>
              <w:pBdr/>
              <w:spacing/>
              <w:ind/>
              <w:jc w:val="center"/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10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r>
          </w:p>
        </w:tc>
      </w:tr>
      <w:tr>
        <w:trPr/>
        <w:tc>
          <w:tcPr>
            <w:tcBorders/>
            <w:tcW w:w="5665" w:type="dxa"/>
          </w:tcPr>
          <w:p w14:paraId="643C76EC" w14:textId="1F627BC5">
            <w:pPr>
              <w:pBdr/>
              <w:spacing/>
              <w:ind/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Proces: git-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commits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 &amp; 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checkpoints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 &amp; AI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r>
          </w:p>
        </w:tc>
        <w:tc>
          <w:tcPr>
            <w:tcBorders/>
            <w:tcW w:w="3397" w:type="dxa"/>
          </w:tcPr>
          <w:p w14:paraId="7EAB2B73" w14:textId="5A852F00">
            <w:pPr>
              <w:pBdr/>
              <w:spacing/>
              <w:ind/>
              <w:jc w:val="center"/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10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r>
          </w:p>
        </w:tc>
      </w:tr>
      <w:tr>
        <w:trPr/>
        <w:tc>
          <w:tcPr>
            <w:tcBorders/>
            <w:tcW w:w="5665" w:type="dxa"/>
          </w:tcPr>
          <w:p w14:paraId="13A11EA3" w14:textId="5E16D60C">
            <w:pPr>
              <w:pBdr/>
              <w:spacing/>
              <w:ind/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Mondelinge verdediging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r>
          </w:p>
        </w:tc>
        <w:tc>
          <w:tcPr>
            <w:tcBorders/>
            <w:tcW w:w="3397" w:type="dxa"/>
          </w:tcPr>
          <w:p w14:paraId="27211C0C" w14:textId="4404E001">
            <w:pPr>
              <w:pBdr/>
              <w:spacing/>
              <w:ind/>
              <w:jc w:val="center"/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1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  <w:t xml:space="preserve">0</w:t>
            </w:r>
            <w:r>
              <w:rPr>
                <w:rFonts w:asciiTheme="minorHAnsi" w:hAnsiTheme="minorHAnsi" w:eastAsiaTheme="minorHAnsi" w:cstheme="minorBidi"/>
                <w:sz w:val="22"/>
                <w:szCs w:val="22"/>
                <w:lang w:eastAsia="en-US"/>
                <w14:ligatures w14:val="standardContextual"/>
              </w:rPr>
            </w:r>
          </w:p>
        </w:tc>
      </w:tr>
      <w:tr>
        <w:trPr/>
        <w:tc>
          <w:tcPr>
            <w:tcBorders/>
            <w:tcW w:w="5665" w:type="dxa"/>
          </w:tcPr>
          <w:p w14:paraId="28265DB0" w14:textId="6D63DA97">
            <w:pPr>
              <w:pBdr/>
              <w:spacing/>
              <w:ind/>
              <w:rPr>
                <w:rFonts w:asciiTheme="minorHAnsi" w:hAnsiTheme="minorHAnsi" w:eastAsiaTheme="minorHAnsi" w:cstheme="minorBidi"/>
                <w:b/>
                <w:bCs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sz w:val="22"/>
                <w:szCs w:val="22"/>
                <w:lang w:eastAsia="en-US"/>
                <w14:ligatures w14:val="standardContextual"/>
              </w:rPr>
              <w:t xml:space="preserve">TOTAAL</w:t>
            </w:r>
            <w:r>
              <w:rPr>
                <w:rFonts w:asciiTheme="minorHAnsi" w:hAnsiTheme="minorHAnsi" w:eastAsiaTheme="minorHAnsi" w:cstheme="minorBidi"/>
                <w:b/>
                <w:bCs/>
                <w:sz w:val="22"/>
                <w:szCs w:val="22"/>
                <w:lang w:eastAsia="en-US"/>
                <w14:ligatures w14:val="standardContextual"/>
              </w:rPr>
            </w:r>
          </w:p>
        </w:tc>
        <w:tc>
          <w:tcPr>
            <w:tcBorders/>
            <w:tcW w:w="3397" w:type="dxa"/>
          </w:tcPr>
          <w:p w14:paraId="62E4EED8" w14:textId="5A0D8000">
            <w:pPr>
              <w:pBdr/>
              <w:spacing/>
              <w:ind/>
              <w:jc w:val="center"/>
              <w:rPr>
                <w:rFonts w:asciiTheme="minorHAnsi" w:hAnsiTheme="minorHAnsi" w:eastAsiaTheme="minorHAnsi" w:cstheme="minorBidi"/>
                <w:b/>
                <w:bCs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Theme="minorHAnsi" w:hAnsiTheme="minorHAnsi" w:eastAsiaTheme="minorHAnsi" w:cstheme="minorBidi"/>
                <w:b/>
                <w:bCs/>
                <w:sz w:val="22"/>
                <w:szCs w:val="22"/>
                <w:lang w:eastAsia="en-US"/>
                <w14:ligatures w14:val="standardContextual"/>
              </w:rPr>
              <w:t xml:space="preserve">1</w:t>
            </w:r>
            <w:r>
              <w:rPr>
                <w:rFonts w:asciiTheme="minorHAnsi" w:hAnsiTheme="minorHAnsi" w:eastAsiaTheme="minorHAnsi" w:cstheme="minorBidi"/>
                <w:b/>
                <w:bCs/>
                <w:sz w:val="22"/>
                <w:szCs w:val="22"/>
                <w:lang w:eastAsia="en-US"/>
                <w14:ligatures w14:val="standardContextual"/>
              </w:rPr>
              <w:t xml:space="preserve">15</w:t>
            </w:r>
            <w:r>
              <w:rPr>
                <w:rFonts w:asciiTheme="minorHAnsi" w:hAnsiTheme="minorHAnsi" w:eastAsiaTheme="minorHAnsi" w:cstheme="minorBidi"/>
                <w:b/>
                <w:bCs/>
                <w:sz w:val="22"/>
                <w:szCs w:val="22"/>
                <w:lang w:eastAsia="en-US"/>
                <w14:ligatures w14:val="standardContextual"/>
              </w:rPr>
            </w:r>
          </w:p>
        </w:tc>
      </w:tr>
    </w:tbl>
    <w:p w14:paraId="4BFC3175" w14:textId="77777777">
      <w:pPr>
        <w:pBdr/>
        <w:spacing/>
        <w:ind/>
        <w:rPr/>
      </w:pPr>
      <w:r/>
      <w:r/>
    </w:p>
    <w:p w14:paraId="0BDC287F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ptos">
    <w:panose1 w:val="05040102010807070707"/>
  </w:font>
  <w:font w:name="Times New Roman">
    <w:panose1 w:val="02020603050405020304"/>
  </w:font>
  <w:font w:name="Futura LT Book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FD155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 w:ascii="Aptos" w:hAnsi="Aptos" w:eastAsiaTheme="minorHAnsi" w:cstheme="minorBidi"/>
      </w:rPr>
      <w:start w:val="3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564249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317F1B9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3269309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33713BE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35FC4866"/>
    <w:lvl w:ilvl="0">
      <w:isLgl w:val="false"/>
      <w:lvlJc w:val="left"/>
      <w:lvlText w:val="%1"/>
      <w:numFmt w:val="decimal"/>
      <w:pPr>
        <w:pBdr/>
        <w:spacing/>
        <w:ind w:hanging="400" w:left="40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00" w:left="40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6">
    <w:nsid w:val="48F34F0B"/>
    <w:lvl w:ilvl="0">
      <w:isLgl w:val="false"/>
      <w:lvlJc w:val="left"/>
      <w:lvlText w:val="-"/>
      <w:numFmt w:val="bullet"/>
      <w:pPr>
        <w:pBdr/>
        <w:spacing/>
        <w:ind w:hanging="360" w:left="360"/>
      </w:pPr>
      <w:rPr>
        <w:rFonts w:hint="default" w:ascii="Aptos" w:hAnsi="Aptos" w:eastAsiaTheme="minorHAnsi" w:cstheme="minorBidi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0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18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5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2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39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46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5400"/>
      </w:pPr>
      <w:rPr>
        <w:rFonts w:hint="default" w:ascii="Wingdings" w:hAnsi="Wingdings"/>
      </w:rPr>
      <w:start w:val="1"/>
      <w:suff w:val="tab"/>
    </w:lvl>
  </w:abstractNum>
  <w:abstractNum w:abstractNumId="7">
    <w:nsid w:val="4E10024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52D612C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54D52CB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6656308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pStyle w:val="703"/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11">
    <w:nsid w:val="7D5A30C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10"/>
  </w:num>
  <w:num w:numId="3">
    <w:abstractNumId w:val="8"/>
  </w:num>
  <w:num w:numId="4">
    <w:abstractNumId w:val="2"/>
  </w:num>
  <w:num w:numId="5">
    <w:abstractNumId w:val="4"/>
  </w:num>
  <w:num w:numId="6">
    <w:abstractNumId w:val="0"/>
  </w:num>
  <w:num w:numId="7">
    <w:abstractNumId w:val="1"/>
  </w:num>
  <w:num w:numId="8">
    <w:abstractNumId w:val="11"/>
  </w:num>
  <w:num w:numId="9">
    <w:abstractNumId w:val="3"/>
  </w:num>
  <w:num w:numId="10">
    <w:abstractNumId w:val="6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nl-BE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98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8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8"/>
    <w:link w:val="69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8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8"/>
    <w:link w:val="6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8"/>
    <w:link w:val="69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8"/>
    <w:link w:val="6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8"/>
    <w:link w:val="6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98"/>
    <w:link w:val="7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98"/>
    <w:link w:val="7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98"/>
    <w:link w:val="72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98"/>
    <w:link w:val="72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">
    <w:name w:val="Subtle Emphasis"/>
    <w:basedOn w:val="6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8"/>
    <w:link w:val="176"/>
    <w:uiPriority w:val="99"/>
    <w:pPr>
      <w:pBdr/>
      <w:spacing/>
      <w:ind/>
    </w:pPr>
  </w:style>
  <w:style w:type="paragraph" w:styleId="178">
    <w:name w:val="Footer"/>
    <w:basedOn w:val="68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8"/>
    <w:link w:val="178"/>
    <w:uiPriority w:val="99"/>
    <w:pPr>
      <w:pBdr/>
      <w:spacing/>
      <w:ind/>
    </w:pPr>
  </w:style>
  <w:style w:type="paragraph" w:styleId="180">
    <w:name w:val="Caption"/>
    <w:basedOn w:val="688"/>
    <w:next w:val="6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ing 1"/>
    <w:basedOn w:val="688"/>
    <w:next w:val="688"/>
    <w:link w:val="7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90">
    <w:name w:val="Heading 2"/>
    <w:basedOn w:val="688"/>
    <w:next w:val="688"/>
    <w:link w:val="70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91">
    <w:name w:val="Heading 3"/>
    <w:basedOn w:val="688"/>
    <w:next w:val="688"/>
    <w:link w:val="71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92">
    <w:name w:val="Heading 4"/>
    <w:basedOn w:val="688"/>
    <w:next w:val="688"/>
    <w:link w:val="71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93">
    <w:name w:val="Heading 5"/>
    <w:basedOn w:val="688"/>
    <w:next w:val="688"/>
    <w:link w:val="71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94">
    <w:name w:val="Heading 6"/>
    <w:basedOn w:val="688"/>
    <w:next w:val="688"/>
    <w:link w:val="71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95">
    <w:name w:val="Heading 7"/>
    <w:basedOn w:val="688"/>
    <w:next w:val="688"/>
    <w:link w:val="71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96">
    <w:name w:val="Heading 8"/>
    <w:basedOn w:val="688"/>
    <w:next w:val="688"/>
    <w:link w:val="71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97">
    <w:name w:val="Heading 9"/>
    <w:basedOn w:val="688"/>
    <w:next w:val="688"/>
    <w:link w:val="71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98" w:default="1">
    <w:name w:val="Default Paragraph Font"/>
    <w:uiPriority w:val="1"/>
    <w:semiHidden/>
    <w:unhideWhenUsed/>
    <w:pPr>
      <w:pBdr/>
      <w:spacing/>
      <w:ind/>
    </w:pPr>
  </w:style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 w:default="1">
    <w:name w:val="No List"/>
    <w:uiPriority w:val="99"/>
    <w:semiHidden/>
    <w:unhideWhenUsed/>
    <w:pPr>
      <w:pBdr/>
      <w:spacing/>
      <w:ind/>
    </w:pPr>
  </w:style>
  <w:style w:type="paragraph" w:styleId="701" w:customStyle="1">
    <w:name w:val="AB_Titel_2"/>
    <w:basedOn w:val="688"/>
    <w:link w:val="702"/>
    <w:qFormat/>
    <w:pPr>
      <w:pBdr/>
      <w:tabs>
        <w:tab w:val="left" w:leader="none" w:pos="1455"/>
      </w:tabs>
      <w:spacing w:after="240" w:line="240" w:lineRule="auto"/>
      <w:ind/>
    </w:pPr>
    <w:rPr>
      <w:rFonts w:ascii="Futura LT Book" w:hAnsi="Futura LT Book" w:cs="Arial"/>
      <w:b/>
      <w:bCs/>
      <w:color w:val="0070c0"/>
      <w:sz w:val="28"/>
      <w:szCs w:val="32"/>
      <w:lang w:eastAsia="ko-KR"/>
    </w:rPr>
  </w:style>
  <w:style w:type="character" w:styleId="702" w:customStyle="1">
    <w:name w:val="AB_Titel_2 Char"/>
    <w:basedOn w:val="698"/>
    <w:link w:val="701"/>
    <w:pPr>
      <w:pBdr/>
      <w:spacing/>
      <w:ind/>
    </w:pPr>
    <w:rPr>
      <w:rFonts w:ascii="Futura LT Book" w:hAnsi="Futura LT Book" w:cs="Arial"/>
      <w:b/>
      <w:bCs/>
      <w:color w:val="0070c0"/>
      <w:sz w:val="28"/>
      <w:szCs w:val="32"/>
      <w:lang w:eastAsia="ko-KR"/>
    </w:rPr>
  </w:style>
  <w:style w:type="paragraph" w:styleId="703" w:customStyle="1">
    <w:name w:val="AB_Titel_3"/>
    <w:basedOn w:val="705"/>
    <w:link w:val="704"/>
    <w:qFormat/>
    <w:pPr>
      <w:numPr>
        <w:ilvl w:val="1"/>
        <w:numId w:val="2"/>
      </w:numPr>
      <w:pBdr/>
      <w:tabs>
        <w:tab w:val="clear" w:leader="none" w:pos="1440"/>
        <w:tab w:val="left" w:leader="none" w:pos="1455"/>
      </w:tabs>
      <w:spacing w:after="120" w:line="240" w:lineRule="auto"/>
      <w:ind w:hanging="403" w:left="403"/>
    </w:pPr>
    <w:rPr>
      <w:rFonts w:ascii="Futura LT Book" w:hAnsi="Futura LT Book"/>
      <w:b/>
      <w:bCs/>
      <w:sz w:val="24"/>
      <w:szCs w:val="24"/>
      <w:lang w:eastAsia="ko-KR"/>
    </w:rPr>
  </w:style>
  <w:style w:type="character" w:styleId="704" w:customStyle="1">
    <w:name w:val="AB_Titel_3 Char"/>
    <w:basedOn w:val="698"/>
    <w:link w:val="703"/>
    <w:pPr>
      <w:pBdr/>
      <w:spacing/>
      <w:ind/>
    </w:pPr>
    <w:rPr>
      <w:rFonts w:ascii="Futura LT Book" w:hAnsi="Futura LT Book"/>
      <w:b/>
      <w:bCs/>
      <w:sz w:val="24"/>
      <w:szCs w:val="24"/>
      <w:lang w:eastAsia="ko-KR"/>
    </w:rPr>
  </w:style>
  <w:style w:type="paragraph" w:styleId="705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06" w:customStyle="1">
    <w:name w:val="AB_Titel_4"/>
    <w:basedOn w:val="703"/>
    <w:link w:val="707"/>
    <w:qFormat/>
    <w:pPr>
      <w:numPr>
        <w:ilvl w:val="0"/>
        <w:numId w:val="0"/>
      </w:numPr>
      <w:pBdr/>
      <w:spacing/>
      <w:ind/>
      <w:contextualSpacing w:val="false"/>
    </w:pPr>
  </w:style>
  <w:style w:type="character" w:styleId="707" w:customStyle="1">
    <w:name w:val="AB_Titel_4 Char"/>
    <w:basedOn w:val="704"/>
    <w:link w:val="706"/>
    <w:pPr>
      <w:pBdr/>
      <w:spacing/>
      <w:ind/>
    </w:pPr>
    <w:rPr>
      <w:rFonts w:ascii="Futura LT Book" w:hAnsi="Futura LT Book"/>
      <w:b/>
      <w:bCs/>
      <w:sz w:val="24"/>
      <w:szCs w:val="24"/>
      <w:lang w:eastAsia="ko-KR"/>
    </w:rPr>
  </w:style>
  <w:style w:type="character" w:styleId="708" w:customStyle="1">
    <w:name w:val="Kop 1 Char"/>
    <w:basedOn w:val="698"/>
    <w:link w:val="68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09" w:customStyle="1">
    <w:name w:val="Kop 2 Char"/>
    <w:basedOn w:val="698"/>
    <w:link w:val="69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10" w:customStyle="1">
    <w:name w:val="Kop 3 Char"/>
    <w:basedOn w:val="698"/>
    <w:link w:val="69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11" w:customStyle="1">
    <w:name w:val="Kop 4 Char"/>
    <w:basedOn w:val="698"/>
    <w:link w:val="692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2" w:customStyle="1">
    <w:name w:val="Kop 5 Char"/>
    <w:basedOn w:val="698"/>
    <w:link w:val="69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3" w:customStyle="1">
    <w:name w:val="Kop 6 Char"/>
    <w:basedOn w:val="698"/>
    <w:link w:val="69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4" w:customStyle="1">
    <w:name w:val="Kop 7 Char"/>
    <w:basedOn w:val="698"/>
    <w:link w:val="69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5" w:customStyle="1">
    <w:name w:val="Kop 8 Char"/>
    <w:basedOn w:val="698"/>
    <w:link w:val="69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16" w:customStyle="1">
    <w:name w:val="Kop 9 Char"/>
    <w:basedOn w:val="698"/>
    <w:link w:val="69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17">
    <w:name w:val="Title"/>
    <w:basedOn w:val="688"/>
    <w:next w:val="688"/>
    <w:link w:val="71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18" w:customStyle="1">
    <w:name w:val="Titel Char"/>
    <w:basedOn w:val="698"/>
    <w:link w:val="71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19">
    <w:name w:val="Subtitle"/>
    <w:basedOn w:val="688"/>
    <w:next w:val="688"/>
    <w:link w:val="72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20" w:customStyle="1">
    <w:name w:val="Ondertitel Char"/>
    <w:basedOn w:val="698"/>
    <w:link w:val="71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21">
    <w:name w:val="Quote"/>
    <w:basedOn w:val="688"/>
    <w:next w:val="688"/>
    <w:link w:val="7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22" w:customStyle="1">
    <w:name w:val="Citaat Char"/>
    <w:basedOn w:val="698"/>
    <w:link w:val="72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23">
    <w:name w:val="Intense Emphasis"/>
    <w:basedOn w:val="69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24">
    <w:name w:val="Intense Quote"/>
    <w:basedOn w:val="688"/>
    <w:next w:val="688"/>
    <w:link w:val="72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25" w:customStyle="1">
    <w:name w:val="Duidelijk citaat Char"/>
    <w:basedOn w:val="698"/>
    <w:link w:val="72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Reference"/>
    <w:basedOn w:val="69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727">
    <w:name w:val="Table Grid"/>
    <w:basedOn w:val="699"/>
    <w:uiPriority w:val="39"/>
    <w:pPr>
      <w:widowControl w:val="false"/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nl-BE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8">
    <w:name w:val="No Spacing"/>
    <w:uiPriority w:val="1"/>
    <w:qFormat/>
    <w:pPr>
      <w:pBdr/>
      <w:spacing w:after="0" w:line="240" w:lineRule="auto"/>
      <w:ind/>
    </w:pPr>
    <w:rPr>
      <w:sz w:val="24"/>
      <w:szCs w:val="24"/>
      <w:lang w:val="nl-NL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1FA3A105-3BCA-4BF8-B3D9-5E96DFD67817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Theuwissen Mieke</dc:creator>
  <cp:keywords/>
  <dc:description/>
  <cp:revision>48</cp:revision>
  <dcterms:created xsi:type="dcterms:W3CDTF">2026-09-10T09:36:00Z</dcterms:created>
  <dcterms:modified xsi:type="dcterms:W3CDTF">2026-10-18T15:03:03Z</dcterms:modified>
</cp:coreProperties>
</file>