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Cs/>
          <w:color w:val="000000" w:themeColor="text1"/>
          <w:sz w:val="20"/>
          <w:szCs w:val="20"/>
          <w:lang w:val="da-DK"/>
        </w:rPr>
      </w:pPr>
      <w:r>
        <w:rPr>
          <w:bCs/>
          <w:color w:val="FF0000"/>
          <w:sz w:val="28"/>
          <w:szCs w:val="28"/>
          <w:lang w:val="da-DK"/>
        </w:rPr>
        <w:t xml:space="preserve">Quiz  - studentsheet </w:t>
      </w:r>
      <w:r>
        <w:rPr>
          <w:bCs/>
          <w:color w:val="000000" w:themeColor="text1"/>
          <w:sz w:val="20"/>
          <w:szCs w:val="20"/>
          <w:lang w:val="da-DK"/>
        </w:rPr>
        <w:t>(Persef 1 / les 8 - SMART)</w:t>
      </w:r>
    </w:p>
    <w:p>
      <w:pPr>
        <w:pStyle w:val="Normal"/>
        <w:rPr>
          <w:bCs/>
          <w:sz w:val="20"/>
          <w:szCs w:val="20"/>
        </w:rPr>
      </w:pPr>
      <w:r>
        <w:rPr>
          <w:bCs/>
          <w:sz w:val="20"/>
          <w:szCs w:val="20"/>
        </w:rPr>
        <w:t>Lees onderstaande doelstellingen en bepaal welke stelling(en) jij voldoende (V) S.M.A.R.T. geformuleerd vindt en welke nog onvoldoende (O)? Markeer en onderbouw waarom je dat denkt.</w:t>
      </w:r>
    </w:p>
    <w:p>
      <w:pPr>
        <w:pStyle w:val="ListParagraph"/>
        <w:numPr>
          <w:ilvl w:val="0"/>
          <w:numId w:val="1"/>
        </w:numPr>
        <w:spacing w:before="120" w:after="120"/>
        <w:ind w:left="0" w:hanging="360"/>
        <w:rPr>
          <w:rFonts w:eastAsia="Times New Roman"/>
          <w:bCs/>
          <w:i/>
          <w:i/>
        </w:rPr>
      </w:pPr>
      <w:r>
        <w:rPr>
          <w:rFonts w:eastAsia="Times New Roman"/>
          <w:bCs/>
          <w:i/>
        </w:rPr>
        <w:t>“</w:t>
      </w:r>
      <w:r>
        <w:rPr>
          <w:rFonts w:eastAsia="Times New Roman"/>
          <w:bCs/>
          <w:i/>
        </w:rPr>
        <w:t>In mijn derde studiejaar heb ik een interessante stage in Nederland met inspirerende collega’s.”</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6858"/>
      </w:tblGrid>
      <w:tr>
        <w:trPr/>
        <w:tc>
          <w:tcPr>
            <w:tcW w:w="1771" w:type="dxa"/>
            <w:tcBorders/>
          </w:tcPr>
          <w:p>
            <w:pPr>
              <w:pStyle w:val="ListParagraph"/>
              <w:widowControl/>
              <w:spacing w:before="120" w:after="120"/>
              <w:jc w:val="left"/>
              <w:rPr>
                <w:rFonts w:eastAsia="Times New Roman"/>
                <w:bCs/>
                <w:i/>
                <w:i/>
                <w:sz w:val="16"/>
                <w:szCs w:val="16"/>
              </w:rPr>
            </w:pPr>
            <w:r>
              <w:rPr>
                <w:rFonts w:eastAsia="Times New Roman" w:cs="Times New Roman"/>
                <w:bCs/>
                <w:i/>
                <w:kern w:val="0"/>
                <w:sz w:val="16"/>
                <w:szCs w:val="16"/>
                <w:lang w:val="nl-NL" w:bidi="ar-SA"/>
              </w:rPr>
              <w:t>Omcirkel je antwoord:</w:t>
            </w:r>
          </w:p>
        </w:tc>
        <w:tc>
          <w:tcPr>
            <w:tcW w:w="6858" w:type="dxa"/>
            <w:vMerge w:val="restart"/>
            <w:tcBorders/>
          </w:tcPr>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Toelichting:</w:t>
            </w:r>
          </w:p>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 xml:space="preserve">niet meetbaar, </w:t>
            </w:r>
            <w:r>
              <w:rPr>
                <w:rFonts w:eastAsia="Times New Roman" w:cs="Times New Roman"/>
                <w:bCs/>
                <w:i/>
                <w:kern w:val="0"/>
                <w:sz w:val="16"/>
                <w:szCs w:val="16"/>
                <w:lang w:val="nl-NL" w:bidi="ar-SA"/>
              </w:rPr>
              <w:t xml:space="preserve">niet concreet, ik weet niet wanneer en weet niet waarom je dit wil bereiken </w:t>
            </w:r>
          </w:p>
        </w:tc>
      </w:tr>
      <w:tr>
        <w:trPr/>
        <w:tc>
          <w:tcPr>
            <w:tcW w:w="1771" w:type="dxa"/>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t xml:space="preserve">   </w:t>
            </w:r>
            <w:r>
              <w:rPr>
                <w:shd w:fill="81D41A" w:val="clear"/>
                <w:lang w:val="nl-NL" w:bidi="ar-SA"/>
              </w:rPr>
              <w:t xml:space="preserve">O </w:t>
            </w:r>
            <w:r>
              <w:rPr>
                <w:rFonts w:eastAsia="Times New Roman" w:cs="Times New Roman"/>
                <w:bCs/>
                <w:i/>
                <w:kern w:val="0"/>
                <w:sz w:val="24"/>
                <w:szCs w:val="24"/>
                <w:lang w:val="nl-NL" w:bidi="ar-SA"/>
              </w:rPr>
              <w:t xml:space="preserve"> /  V</w:t>
            </w:r>
          </w:p>
        </w:tc>
        <w:tc>
          <w:tcPr>
            <w:tcW w:w="6858" w:type="dxa"/>
            <w:vMerge w:val="continue"/>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r>
          </w:p>
        </w:tc>
      </w:tr>
    </w:tbl>
    <w:p>
      <w:pPr>
        <w:pStyle w:val="ListParagraph"/>
        <w:numPr>
          <w:ilvl w:val="0"/>
          <w:numId w:val="1"/>
        </w:numPr>
        <w:spacing w:before="120" w:after="120"/>
        <w:ind w:left="0" w:hanging="360"/>
        <w:rPr>
          <w:rFonts w:eastAsia="Times New Roman"/>
          <w:bCs/>
          <w:i/>
          <w:i/>
        </w:rPr>
      </w:pPr>
      <w:r>
        <w:rPr>
          <w:rFonts w:eastAsia="Times New Roman"/>
          <w:bCs/>
          <w:i/>
          <w:iCs/>
        </w:rPr>
        <w:t>“</w:t>
      </w:r>
      <w:r>
        <w:rPr>
          <w:rFonts w:eastAsia="Times New Roman"/>
          <w:bCs/>
          <w:i/>
          <w:iCs/>
        </w:rPr>
        <w:t>Ik zou graag willen dat ik mijn gedachtes en gevoelens kan uitleggen aan iemand als vertrouwenspersoon. Desnoods een familie lid, dokter of in ieder geval een vriend of vriendin. Ik zou dit graag willen oplossen zodat ik mijn angst kan overwinnen tussen een groep met mensen. Dus bijvoorbeeld in een groepje met onbekenden waar ik samen mee moet werken.”</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6858"/>
      </w:tblGrid>
      <w:tr>
        <w:trPr/>
        <w:tc>
          <w:tcPr>
            <w:tcW w:w="1771" w:type="dxa"/>
            <w:tcBorders/>
          </w:tcPr>
          <w:p>
            <w:pPr>
              <w:pStyle w:val="ListParagraph"/>
              <w:widowControl/>
              <w:spacing w:before="120" w:after="120"/>
              <w:jc w:val="left"/>
              <w:rPr>
                <w:rFonts w:eastAsia="Times New Roman"/>
                <w:bCs/>
                <w:i/>
                <w:i/>
                <w:sz w:val="16"/>
                <w:szCs w:val="16"/>
              </w:rPr>
            </w:pPr>
            <w:r>
              <w:rPr>
                <w:rFonts w:eastAsia="Times New Roman" w:cs="Times New Roman"/>
                <w:bCs/>
                <w:i/>
                <w:kern w:val="0"/>
                <w:sz w:val="16"/>
                <w:szCs w:val="16"/>
                <w:lang w:val="nl-NL" w:bidi="ar-SA"/>
              </w:rPr>
              <w:t>Omcirkel je antwoord:</w:t>
            </w:r>
          </w:p>
        </w:tc>
        <w:tc>
          <w:tcPr>
            <w:tcW w:w="6858" w:type="dxa"/>
            <w:vMerge w:val="restart"/>
            <w:tcBorders/>
          </w:tcPr>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Toelichting:</w:t>
            </w:r>
          </w:p>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eastAsia="en-US" w:bidi="ar-SA"/>
              </w:rPr>
              <w:t xml:space="preserve">netjes, </w:t>
            </w:r>
            <w:r>
              <w:rPr>
                <w:rFonts w:eastAsia="Times New Roman" w:cs="Times New Roman"/>
                <w:bCs/>
                <w:i/>
                <w:kern w:val="0"/>
                <w:sz w:val="16"/>
                <w:szCs w:val="16"/>
                <w:lang w:val="nl-NL" w:bidi="ar-SA"/>
              </w:rPr>
              <w:t xml:space="preserve">het doel is nog niet heel duidelijk maar wel iets wat je kan doen en ook is het </w:t>
            </w:r>
            <w:r>
              <w:rPr>
                <w:rFonts w:eastAsia="Times New Roman" w:cs="Times New Roman"/>
                <w:bCs/>
                <w:i/>
                <w:kern w:val="0"/>
                <w:sz w:val="16"/>
                <w:szCs w:val="16"/>
                <w:lang w:val="nl-NL" w:eastAsia="en-US" w:bidi="ar-SA"/>
              </w:rPr>
              <w:t>is nog niet duidelijk wanneer je dit gaat doen</w:t>
            </w:r>
          </w:p>
        </w:tc>
      </w:tr>
      <w:tr>
        <w:trPr/>
        <w:tc>
          <w:tcPr>
            <w:tcW w:w="1771" w:type="dxa"/>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t xml:space="preserve">  </w:t>
            </w:r>
            <w:r>
              <w:rPr>
                <w:rFonts w:eastAsia="Times New Roman" w:cs="Times New Roman"/>
                <w:bCs/>
                <w:i/>
                <w:kern w:val="0"/>
                <w:sz w:val="24"/>
                <w:szCs w:val="24"/>
                <w:shd w:fill="81D41A" w:val="clear"/>
                <w:lang w:val="nl-NL" w:bidi="ar-SA"/>
              </w:rPr>
              <w:t xml:space="preserve"> </w:t>
            </w:r>
            <w:r>
              <w:rPr>
                <w:rFonts w:eastAsia="Times New Roman" w:cs="Times New Roman"/>
                <w:bCs/>
                <w:i/>
                <w:kern w:val="0"/>
                <w:sz w:val="24"/>
                <w:szCs w:val="24"/>
                <w:shd w:fill="81D41A" w:val="clear"/>
                <w:lang w:val="nl-NL" w:bidi="ar-SA"/>
              </w:rPr>
              <w:t>O</w:t>
            </w:r>
            <w:r>
              <w:rPr>
                <w:rFonts w:eastAsia="Times New Roman" w:cs="Times New Roman"/>
                <w:bCs/>
                <w:i/>
                <w:kern w:val="0"/>
                <w:sz w:val="24"/>
                <w:szCs w:val="24"/>
                <w:lang w:val="nl-NL" w:bidi="ar-SA"/>
              </w:rPr>
              <w:t xml:space="preserve">  / </w:t>
            </w:r>
            <w:r>
              <w:rPr>
                <w:rFonts w:eastAsia="Times New Roman" w:cs="Times New Roman"/>
                <w:bCs/>
                <w:i/>
                <w:kern w:val="0"/>
                <w:sz w:val="24"/>
                <w:szCs w:val="24"/>
                <w:shd w:fill="auto" w:val="clear"/>
                <w:lang w:val="nl-NL" w:bidi="ar-SA"/>
              </w:rPr>
              <w:t xml:space="preserve"> V</w:t>
            </w:r>
          </w:p>
        </w:tc>
        <w:tc>
          <w:tcPr>
            <w:tcW w:w="6858" w:type="dxa"/>
            <w:vMerge w:val="continue"/>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r>
          </w:p>
        </w:tc>
      </w:tr>
    </w:tbl>
    <w:p>
      <w:pPr>
        <w:pStyle w:val="ListParagraph"/>
        <w:numPr>
          <w:ilvl w:val="0"/>
          <w:numId w:val="1"/>
        </w:numPr>
        <w:spacing w:before="120" w:after="120"/>
        <w:ind w:left="0" w:hanging="360"/>
        <w:rPr>
          <w:rFonts w:eastAsia="Times New Roman"/>
          <w:bCs/>
          <w:i/>
          <w:i/>
        </w:rPr>
      </w:pPr>
      <w:r>
        <w:rPr>
          <w:rFonts w:eastAsia="Times New Roman"/>
          <w:bCs/>
          <w:i/>
          <w:color w:val="000000"/>
        </w:rPr>
        <w:t xml:space="preserve"> “</w:t>
      </w:r>
      <w:r>
        <w:rPr>
          <w:rFonts w:eastAsia="Times New Roman"/>
          <w:bCs/>
          <w:i/>
          <w:color w:val="000000"/>
        </w:rPr>
        <w:t>Op 1 maart heb ik</w:t>
      </w:r>
      <w:r>
        <w:rPr>
          <w:rStyle w:val="Appleconvertedspace"/>
          <w:rFonts w:eastAsia="Times New Roman"/>
          <w:bCs/>
          <w:i/>
          <w:color w:val="000000"/>
        </w:rPr>
        <w:t> </w:t>
      </w:r>
      <w:r>
        <w:rPr>
          <w:rFonts w:eastAsia="Times New Roman"/>
          <w:bCs/>
          <w:i/>
          <w:color w:val="000000"/>
        </w:rPr>
        <w:t xml:space="preserve">een nieuwe kamer gevonden </w:t>
      </w:r>
      <w:r>
        <w:rPr>
          <w:rFonts w:eastAsia="Times New Roman"/>
          <w:bCs/>
          <w:i/>
        </w:rPr>
        <w:t>op ten hoogste  een uur reizen</w:t>
      </w:r>
      <w:r>
        <w:rPr>
          <w:rFonts w:eastAsia="Times New Roman"/>
          <w:bCs/>
          <w:i/>
          <w:color w:val="0070C0"/>
        </w:rPr>
        <w:t xml:space="preserve"> </w:t>
      </w:r>
      <w:r>
        <w:rPr>
          <w:rFonts w:eastAsia="Times New Roman"/>
          <w:bCs/>
          <w:i/>
          <w:color w:val="000000"/>
        </w:rPr>
        <w:t>van mijn school</w:t>
      </w:r>
      <w:r>
        <w:rPr>
          <w:rStyle w:val="Appleconvertedspace"/>
          <w:rFonts w:eastAsia="Times New Roman"/>
          <w:bCs/>
          <w:i/>
          <w:color w:val="000000"/>
        </w:rPr>
        <w:t> </w:t>
      </w:r>
      <w:r>
        <w:rPr>
          <w:rFonts w:eastAsia="Times New Roman"/>
          <w:bCs/>
          <w:i/>
          <w:color w:val="000000"/>
        </w:rPr>
        <w:t>op de IBB laan in Utrecht. Daarmee</w:t>
      </w:r>
      <w:r>
        <w:rPr>
          <w:rFonts w:eastAsia="Times New Roman"/>
          <w:bCs/>
          <w:i/>
        </w:rPr>
        <w:t xml:space="preserve"> </w:t>
      </w:r>
      <w:r>
        <w:rPr>
          <w:rFonts w:eastAsia="Times New Roman"/>
          <w:bCs/>
          <w:i/>
          <w:color w:val="000000"/>
        </w:rPr>
        <w:t xml:space="preserve">bespaar ik twee uur reizen -vergeleken met nu- die ik kan besteden aan huiswerk maken waardoor ik mijn kansen op mijn Propedeuse vergroot. Tussen nu – 22 november en </w:t>
      </w:r>
      <w:r>
        <w:rPr>
          <w:rFonts w:eastAsia="Times New Roman"/>
          <w:bCs/>
          <w:i/>
        </w:rPr>
        <w:t xml:space="preserve">28 februari volgend jaar </w:t>
      </w:r>
      <w:r>
        <w:rPr>
          <w:rFonts w:eastAsia="Times New Roman"/>
          <w:bCs/>
          <w:i/>
          <w:color w:val="000000"/>
        </w:rPr>
        <w:t>zoek ik iedere dag als ik in de trein zit</w:t>
      </w:r>
      <w:r>
        <w:rPr>
          <w:rStyle w:val="Appleconvertedspace"/>
          <w:rFonts w:eastAsia="Times New Roman"/>
          <w:bCs/>
          <w:i/>
          <w:color w:val="000000"/>
        </w:rPr>
        <w:t xml:space="preserve"> </w:t>
      </w:r>
      <w:r>
        <w:rPr>
          <w:rFonts w:eastAsia="Times New Roman"/>
          <w:bCs/>
          <w:i/>
          <w:color w:val="000000"/>
        </w:rPr>
        <w:t>1 uur lang</w:t>
      </w:r>
      <w:r>
        <w:rPr>
          <w:rStyle w:val="Appleconvertedspace"/>
          <w:rFonts w:eastAsia="Times New Roman"/>
          <w:bCs/>
          <w:i/>
          <w:color w:val="000000"/>
        </w:rPr>
        <w:t> </w:t>
      </w:r>
      <w:r>
        <w:rPr>
          <w:rFonts w:eastAsia="Times New Roman"/>
          <w:bCs/>
          <w:i/>
          <w:color w:val="000000"/>
        </w:rPr>
        <w:t>een kamer via woningsites en facebook</w:t>
      </w:r>
      <w:r>
        <w:rPr>
          <w:rFonts w:eastAsia="Times New Roman"/>
          <w:bCs/>
          <w:i/>
        </w:rPr>
        <w:t>.”</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6858"/>
      </w:tblGrid>
      <w:tr>
        <w:trPr/>
        <w:tc>
          <w:tcPr>
            <w:tcW w:w="1771" w:type="dxa"/>
            <w:tcBorders/>
          </w:tcPr>
          <w:p>
            <w:pPr>
              <w:pStyle w:val="ListParagraph"/>
              <w:widowControl/>
              <w:spacing w:before="120" w:after="120"/>
              <w:jc w:val="left"/>
              <w:rPr>
                <w:rFonts w:eastAsia="Times New Roman"/>
                <w:bCs/>
                <w:i/>
                <w:i/>
                <w:sz w:val="16"/>
                <w:szCs w:val="16"/>
              </w:rPr>
            </w:pPr>
            <w:r>
              <w:rPr>
                <w:rFonts w:eastAsia="Times New Roman" w:cs="Times New Roman"/>
                <w:bCs/>
                <w:i/>
                <w:kern w:val="0"/>
                <w:sz w:val="16"/>
                <w:szCs w:val="16"/>
                <w:lang w:val="nl-NL" w:bidi="ar-SA"/>
              </w:rPr>
              <w:t>Omcirkel je antwoord:</w:t>
            </w:r>
          </w:p>
        </w:tc>
        <w:tc>
          <w:tcPr>
            <w:tcW w:w="6858" w:type="dxa"/>
            <w:vMerge w:val="restart"/>
            <w:tcBorders/>
          </w:tcPr>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Toelichting:</w:t>
            </w:r>
          </w:p>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meetbaar en duidelijk doel</w:t>
            </w:r>
          </w:p>
        </w:tc>
      </w:tr>
      <w:tr>
        <w:trPr/>
        <w:tc>
          <w:tcPr>
            <w:tcW w:w="1771" w:type="dxa"/>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t xml:space="preserve">   </w:t>
            </w:r>
            <w:r>
              <w:rPr>
                <w:rFonts w:eastAsia="Times New Roman" w:cs="Times New Roman"/>
                <w:bCs/>
                <w:i/>
                <w:kern w:val="0"/>
                <w:sz w:val="24"/>
                <w:szCs w:val="24"/>
                <w:lang w:val="nl-NL" w:bidi="ar-SA"/>
              </w:rPr>
              <w:t xml:space="preserve">O  / </w:t>
            </w:r>
            <w:r>
              <w:rPr>
                <w:rFonts w:eastAsia="Times New Roman" w:cs="Times New Roman"/>
                <w:bCs/>
                <w:i/>
                <w:kern w:val="0"/>
                <w:sz w:val="24"/>
                <w:szCs w:val="24"/>
                <w:shd w:fill="81D41A" w:val="clear"/>
                <w:lang w:val="nl-NL" w:bidi="ar-SA"/>
              </w:rPr>
              <w:t xml:space="preserve"> V</w:t>
            </w:r>
          </w:p>
        </w:tc>
        <w:tc>
          <w:tcPr>
            <w:tcW w:w="6858" w:type="dxa"/>
            <w:vMerge w:val="continue"/>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r>
          </w:p>
        </w:tc>
      </w:tr>
    </w:tbl>
    <w:p>
      <w:pPr>
        <w:pStyle w:val="ListParagraph"/>
        <w:numPr>
          <w:ilvl w:val="0"/>
          <w:numId w:val="1"/>
        </w:numPr>
        <w:spacing w:before="120" w:after="120"/>
        <w:ind w:left="0" w:hanging="360"/>
        <w:rPr>
          <w:rFonts w:eastAsia="Times New Roman"/>
          <w:bCs/>
          <w:i/>
          <w:i/>
        </w:rPr>
      </w:pPr>
      <w:r>
        <w:rPr>
          <w:rFonts w:eastAsia="Times New Roman"/>
          <w:bCs/>
          <w:i/>
        </w:rPr>
        <w:t xml:space="preserve"> </w:t>
      </w:r>
      <w:r>
        <w:rPr>
          <w:rFonts w:eastAsia="Times New Roman"/>
          <w:bCs/>
          <w:i/>
          <w:color w:val="000000" w:themeColor="text1"/>
        </w:rPr>
        <w:t>“</w:t>
      </w:r>
      <w:r>
        <w:rPr>
          <w:rFonts w:eastAsia="Times New Roman"/>
          <w:bCs/>
          <w:i/>
          <w:color w:val="000000" w:themeColor="text1"/>
        </w:rPr>
        <w:t>Ik wil dat mensen mij beter begrijpen. Daarom ga ik van 1 december tot 1 juni   werken aan mijn communicatieve vaardigheden. Dat doe ik in al mijn projectgroepen en in mijn werk als klassenvertegenwoordiger.”</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6858"/>
      </w:tblGrid>
      <w:tr>
        <w:trPr/>
        <w:tc>
          <w:tcPr>
            <w:tcW w:w="1771" w:type="dxa"/>
            <w:tcBorders/>
          </w:tcPr>
          <w:p>
            <w:pPr>
              <w:pStyle w:val="ListParagraph"/>
              <w:widowControl/>
              <w:spacing w:before="120" w:after="120"/>
              <w:jc w:val="left"/>
              <w:rPr>
                <w:rFonts w:eastAsia="Times New Roman"/>
                <w:bCs/>
                <w:i/>
                <w:i/>
                <w:sz w:val="16"/>
                <w:szCs w:val="16"/>
              </w:rPr>
            </w:pPr>
            <w:r>
              <w:rPr>
                <w:rFonts w:eastAsia="Times New Roman" w:cs="Times New Roman"/>
                <w:bCs/>
                <w:i/>
                <w:kern w:val="0"/>
                <w:sz w:val="16"/>
                <w:szCs w:val="16"/>
                <w:lang w:val="nl-NL" w:bidi="ar-SA"/>
              </w:rPr>
              <w:t>Omcirkel je antwoord:</w:t>
            </w:r>
          </w:p>
        </w:tc>
        <w:tc>
          <w:tcPr>
            <w:tcW w:w="6858" w:type="dxa"/>
            <w:vMerge w:val="restart"/>
            <w:tcBorders/>
          </w:tcPr>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Toelichting:</w:t>
            </w:r>
          </w:p>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 xml:space="preserve">duidelijk </w:t>
            </w:r>
          </w:p>
        </w:tc>
      </w:tr>
      <w:tr>
        <w:trPr/>
        <w:tc>
          <w:tcPr>
            <w:tcW w:w="1771" w:type="dxa"/>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shd w:fill="auto" w:val="clear"/>
                <w:lang w:val="nl-NL" w:bidi="ar-SA"/>
              </w:rPr>
              <w:t xml:space="preserve">   </w:t>
            </w:r>
            <w:r>
              <w:rPr>
                <w:rFonts w:eastAsia="Times New Roman" w:cs="Times New Roman"/>
                <w:bCs/>
                <w:i/>
                <w:kern w:val="0"/>
                <w:sz w:val="24"/>
                <w:szCs w:val="24"/>
                <w:shd w:fill="auto" w:val="clear"/>
                <w:lang w:val="nl-NL" w:bidi="ar-SA"/>
              </w:rPr>
              <w:t xml:space="preserve">O  </w:t>
            </w:r>
            <w:r>
              <w:rPr>
                <w:rFonts w:eastAsia="Times New Roman" w:cs="Times New Roman"/>
                <w:bCs/>
                <w:i/>
                <w:kern w:val="0"/>
                <w:sz w:val="24"/>
                <w:szCs w:val="24"/>
                <w:lang w:val="nl-NL" w:bidi="ar-SA"/>
              </w:rPr>
              <w:t xml:space="preserve">/ </w:t>
            </w:r>
            <w:r>
              <w:rPr>
                <w:rFonts w:eastAsia="Times New Roman" w:cs="Times New Roman"/>
                <w:bCs/>
                <w:i/>
                <w:kern w:val="0"/>
                <w:sz w:val="24"/>
                <w:szCs w:val="24"/>
                <w:shd w:fill="81D41A" w:val="clear"/>
                <w:lang w:val="nl-NL" w:bidi="ar-SA"/>
              </w:rPr>
              <w:t xml:space="preserve"> V</w:t>
            </w:r>
          </w:p>
        </w:tc>
        <w:tc>
          <w:tcPr>
            <w:tcW w:w="6858" w:type="dxa"/>
            <w:vMerge w:val="continue"/>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r>
          </w:p>
        </w:tc>
      </w:tr>
    </w:tbl>
    <w:p>
      <w:pPr>
        <w:pStyle w:val="ListParagraph"/>
        <w:numPr>
          <w:ilvl w:val="0"/>
          <w:numId w:val="1"/>
        </w:numPr>
        <w:spacing w:before="120" w:after="120"/>
        <w:ind w:left="0" w:hanging="360"/>
        <w:rPr>
          <w:rFonts w:eastAsia="Times New Roman"/>
          <w:bCs/>
          <w:i/>
          <w:i/>
        </w:rPr>
      </w:pPr>
      <w:r>
        <w:rPr>
          <w:rFonts w:eastAsia="Times New Roman"/>
          <w:bCs/>
          <w:i/>
        </w:rPr>
        <w:t>“</w:t>
      </w:r>
      <w:r>
        <w:rPr>
          <w:rFonts w:eastAsia="Times New Roman"/>
          <w:bCs/>
          <w:i/>
        </w:rPr>
        <w:t>Ik merk dat ik achterloop met mijn programmeerskills en ik moet ook de programmeervakken halen om genoeg studiepunten te hebben. Daarom wil ik over twee maanden genoeg weten over Python om de toets te kunnen maken.”</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6858"/>
      </w:tblGrid>
      <w:tr>
        <w:trPr/>
        <w:tc>
          <w:tcPr>
            <w:tcW w:w="1771" w:type="dxa"/>
            <w:tcBorders/>
          </w:tcPr>
          <w:p>
            <w:pPr>
              <w:pStyle w:val="ListParagraph"/>
              <w:widowControl/>
              <w:spacing w:before="120" w:after="120"/>
              <w:jc w:val="left"/>
              <w:rPr>
                <w:rFonts w:eastAsia="Times New Roman"/>
                <w:bCs/>
                <w:i/>
                <w:i/>
                <w:sz w:val="16"/>
                <w:szCs w:val="16"/>
              </w:rPr>
            </w:pPr>
            <w:r>
              <w:rPr>
                <w:rFonts w:eastAsia="Times New Roman" w:cs="Times New Roman"/>
                <w:bCs/>
                <w:i/>
                <w:kern w:val="0"/>
                <w:sz w:val="16"/>
                <w:szCs w:val="16"/>
                <w:lang w:val="nl-NL" w:bidi="ar-SA"/>
              </w:rPr>
              <w:t>Omcirkel je antwoord:</w:t>
            </w:r>
          </w:p>
        </w:tc>
        <w:tc>
          <w:tcPr>
            <w:tcW w:w="6858" w:type="dxa"/>
            <w:vMerge w:val="restart"/>
            <w:tcBorders/>
          </w:tcPr>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Toelichting:</w:t>
            </w:r>
          </w:p>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 xml:space="preserve">duidelijk meetbaar </w:t>
            </w:r>
            <w:r>
              <w:rPr>
                <w:rFonts w:eastAsia="Times New Roman" w:cs="Times New Roman"/>
                <w:bCs/>
                <w:i/>
                <w:kern w:val="0"/>
                <w:sz w:val="16"/>
                <w:szCs w:val="16"/>
                <w:lang w:val="nl-NL" w:bidi="ar-SA"/>
              </w:rPr>
              <w:t xml:space="preserve">en leuk plan. </w:t>
            </w:r>
            <w:r>
              <w:rPr>
                <w:rFonts w:eastAsia="Times New Roman" w:cs="Times New Roman"/>
                <w:bCs/>
                <w:i/>
                <w:kern w:val="0"/>
                <w:sz w:val="16"/>
                <w:szCs w:val="16"/>
                <w:lang w:val="nl-NL" w:eastAsia="en-US" w:bidi="ar-SA"/>
              </w:rPr>
              <w:t xml:space="preserve">Maar hoe wil je dit doel concreet halen </w:t>
            </w:r>
          </w:p>
        </w:tc>
      </w:tr>
      <w:tr>
        <w:trPr/>
        <w:tc>
          <w:tcPr>
            <w:tcW w:w="1771" w:type="dxa"/>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t xml:space="preserve">   </w:t>
            </w:r>
            <w:r>
              <w:rPr>
                <w:rFonts w:eastAsia="Times New Roman" w:cs="Times New Roman"/>
                <w:bCs/>
                <w:i/>
                <w:kern w:val="0"/>
                <w:sz w:val="24"/>
                <w:szCs w:val="24"/>
                <w:shd w:fill="81D41A" w:val="clear"/>
                <w:lang w:val="nl-NL" w:bidi="ar-SA"/>
              </w:rPr>
              <w:t>O</w:t>
            </w:r>
            <w:r>
              <w:rPr>
                <w:rFonts w:eastAsia="Times New Roman" w:cs="Times New Roman"/>
                <w:bCs/>
                <w:i/>
                <w:kern w:val="0"/>
                <w:sz w:val="24"/>
                <w:szCs w:val="24"/>
                <w:lang w:val="nl-NL" w:bidi="ar-SA"/>
              </w:rPr>
              <w:t xml:space="preserve">  / </w:t>
            </w:r>
            <w:r>
              <w:rPr>
                <w:rFonts w:eastAsia="Times New Roman" w:cs="Times New Roman"/>
                <w:bCs/>
                <w:i/>
                <w:kern w:val="0"/>
                <w:sz w:val="24"/>
                <w:szCs w:val="24"/>
                <w:shd w:fill="auto" w:val="clear"/>
                <w:lang w:val="nl-NL" w:bidi="ar-SA"/>
              </w:rPr>
              <w:t xml:space="preserve"> V</w:t>
            </w:r>
          </w:p>
        </w:tc>
        <w:tc>
          <w:tcPr>
            <w:tcW w:w="6858" w:type="dxa"/>
            <w:vMerge w:val="continue"/>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r>
          </w:p>
        </w:tc>
      </w:tr>
    </w:tbl>
    <w:p>
      <w:pPr>
        <w:pStyle w:val="ListParagraph"/>
        <w:numPr>
          <w:ilvl w:val="0"/>
          <w:numId w:val="1"/>
        </w:numPr>
        <w:spacing w:before="120" w:after="120"/>
        <w:ind w:left="0" w:hanging="360"/>
        <w:rPr>
          <w:rFonts w:eastAsia="Times New Roman"/>
          <w:bCs/>
          <w:i/>
          <w:i/>
          <w:lang w:val="en-US"/>
        </w:rPr>
      </w:pPr>
      <w:r>
        <w:rPr>
          <w:bCs/>
          <w:i/>
          <w:iCs/>
          <w:lang w:val="en-US"/>
        </w:rPr>
        <w:t>“</w:t>
      </w:r>
      <w:r>
        <w:rPr>
          <w:bCs/>
          <w:i/>
          <w:iCs/>
          <w:lang w:val="en-US"/>
        </w:rPr>
        <w:t>From this day (January 20) until the day before my deadline (so February 16) I want to work on tidying, sorting and cleaning my room for at least one hour every day that I am off from school. Exceptions may be made for days I have something else planned all day. This is because I promised my mother I would have it done by the time she came home from her vacation (february 17).”</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6858"/>
      </w:tblGrid>
      <w:tr>
        <w:trPr/>
        <w:tc>
          <w:tcPr>
            <w:tcW w:w="1771" w:type="dxa"/>
            <w:tcBorders/>
          </w:tcPr>
          <w:p>
            <w:pPr>
              <w:pStyle w:val="ListParagraph"/>
              <w:widowControl/>
              <w:spacing w:before="120" w:after="120"/>
              <w:jc w:val="left"/>
              <w:rPr>
                <w:rFonts w:eastAsia="Times New Roman"/>
                <w:bCs/>
                <w:i/>
                <w:i/>
                <w:sz w:val="16"/>
                <w:szCs w:val="16"/>
              </w:rPr>
            </w:pPr>
            <w:r>
              <w:rPr>
                <w:rFonts w:eastAsia="Times New Roman" w:cs="Times New Roman"/>
                <w:bCs/>
                <w:i/>
                <w:kern w:val="0"/>
                <w:sz w:val="16"/>
                <w:szCs w:val="16"/>
                <w:lang w:val="nl-NL" w:bidi="ar-SA"/>
              </w:rPr>
              <w:t>Omcirkel je antwoord:</w:t>
            </w:r>
          </w:p>
        </w:tc>
        <w:tc>
          <w:tcPr>
            <w:tcW w:w="6858" w:type="dxa"/>
            <w:vMerge w:val="restart"/>
            <w:tcBorders/>
          </w:tcPr>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Toelichting:</w:t>
            </w:r>
          </w:p>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 xml:space="preserve">duidelijk alle onderdelen van het stappenplan staan er in </w:t>
            </w:r>
          </w:p>
        </w:tc>
      </w:tr>
      <w:tr>
        <w:trPr/>
        <w:tc>
          <w:tcPr>
            <w:tcW w:w="1771" w:type="dxa"/>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t xml:space="preserve">   </w:t>
            </w:r>
            <w:r>
              <w:rPr>
                <w:rFonts w:eastAsia="Times New Roman" w:cs="Times New Roman"/>
                <w:bCs/>
                <w:i/>
                <w:kern w:val="0"/>
                <w:sz w:val="24"/>
                <w:szCs w:val="24"/>
                <w:lang w:val="nl-NL" w:bidi="ar-SA"/>
              </w:rPr>
              <w:t xml:space="preserve">O  /  </w:t>
            </w:r>
            <w:r>
              <w:rPr>
                <w:rFonts w:eastAsia="Times New Roman" w:cs="Times New Roman"/>
                <w:bCs/>
                <w:i/>
                <w:kern w:val="0"/>
                <w:sz w:val="24"/>
                <w:szCs w:val="24"/>
                <w:shd w:fill="81D41A" w:val="clear"/>
                <w:lang w:val="nl-NL" w:bidi="ar-SA"/>
              </w:rPr>
              <w:t>V</w:t>
            </w:r>
          </w:p>
        </w:tc>
        <w:tc>
          <w:tcPr>
            <w:tcW w:w="6858" w:type="dxa"/>
            <w:vMerge w:val="continue"/>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r>
          </w:p>
        </w:tc>
      </w:tr>
    </w:tbl>
    <w:p>
      <w:pPr>
        <w:pStyle w:val="ListParagraph"/>
        <w:numPr>
          <w:ilvl w:val="0"/>
          <w:numId w:val="1"/>
        </w:numPr>
        <w:spacing w:before="120" w:after="120"/>
        <w:ind w:left="0" w:hanging="360"/>
        <w:rPr>
          <w:rFonts w:eastAsia="Times New Roman"/>
          <w:bCs/>
          <w:i/>
          <w:i/>
        </w:rPr>
      </w:pPr>
      <w:r>
        <w:rPr>
          <w:bCs/>
          <w:i/>
          <w:iCs/>
        </w:rPr>
        <w:t>“</w:t>
      </w:r>
      <w:r>
        <w:rPr>
          <w:bCs/>
          <w:i/>
          <w:iCs/>
        </w:rPr>
        <w:t>Ik wil stress verminderen door beter voorbereid te zijn op presentaties. Dit is te halen door aan leerlingen, docenten en oudejaars te vragen hoe ik het beter aan kan pakken.”</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6858"/>
      </w:tblGrid>
      <w:tr>
        <w:trPr/>
        <w:tc>
          <w:tcPr>
            <w:tcW w:w="1771" w:type="dxa"/>
            <w:tcBorders/>
          </w:tcPr>
          <w:p>
            <w:pPr>
              <w:pStyle w:val="ListParagraph"/>
              <w:widowControl/>
              <w:spacing w:before="120" w:after="120"/>
              <w:jc w:val="left"/>
              <w:rPr>
                <w:rFonts w:eastAsia="Times New Roman"/>
                <w:bCs/>
                <w:i/>
                <w:i/>
                <w:sz w:val="16"/>
                <w:szCs w:val="16"/>
              </w:rPr>
            </w:pPr>
            <w:r>
              <w:rPr>
                <w:rFonts w:eastAsia="Times New Roman" w:cs="Times New Roman"/>
                <w:bCs/>
                <w:i/>
                <w:kern w:val="0"/>
                <w:sz w:val="16"/>
                <w:szCs w:val="16"/>
                <w:lang w:val="nl-NL" w:bidi="ar-SA"/>
              </w:rPr>
              <w:t>Omcirkel je antwoord:</w:t>
            </w:r>
          </w:p>
        </w:tc>
        <w:tc>
          <w:tcPr>
            <w:tcW w:w="6858" w:type="dxa"/>
            <w:vMerge w:val="restart"/>
            <w:tcBorders/>
          </w:tcPr>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Toelichting:</w:t>
            </w:r>
          </w:p>
          <w:p>
            <w:pPr>
              <w:pStyle w:val="Normal"/>
              <w:widowControl/>
              <w:spacing w:before="120" w:after="120"/>
              <w:jc w:val="left"/>
              <w:rPr>
                <w:rFonts w:eastAsia="Times New Roman"/>
                <w:bCs/>
                <w:i/>
                <w:i/>
                <w:sz w:val="16"/>
                <w:szCs w:val="16"/>
              </w:rPr>
            </w:pPr>
            <w:r>
              <w:rPr>
                <w:rFonts w:eastAsia="Times New Roman" w:cs="Times New Roman"/>
                <w:bCs/>
                <w:i/>
                <w:kern w:val="0"/>
                <w:sz w:val="16"/>
                <w:szCs w:val="16"/>
                <w:lang w:val="nl-NL" w:bidi="ar-SA"/>
              </w:rPr>
              <w:t>geen duidelijke datum. En waarom will je dit berijkem</w:t>
            </w:r>
          </w:p>
        </w:tc>
      </w:tr>
      <w:tr>
        <w:trPr/>
        <w:tc>
          <w:tcPr>
            <w:tcW w:w="1771" w:type="dxa"/>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t xml:space="preserve">   </w:t>
            </w:r>
            <w:r>
              <w:rPr>
                <w:rFonts w:eastAsia="Times New Roman" w:cs="Times New Roman"/>
                <w:bCs/>
                <w:i/>
                <w:kern w:val="0"/>
                <w:sz w:val="24"/>
                <w:szCs w:val="24"/>
                <w:shd w:fill="81D41A" w:val="clear"/>
                <w:lang w:val="nl-NL" w:bidi="ar-SA"/>
              </w:rPr>
              <w:t>O</w:t>
            </w:r>
            <w:r>
              <w:rPr>
                <w:rFonts w:eastAsia="Times New Roman" w:cs="Times New Roman"/>
                <w:bCs/>
                <w:i/>
                <w:kern w:val="0"/>
                <w:sz w:val="24"/>
                <w:szCs w:val="24"/>
                <w:lang w:val="nl-NL" w:bidi="ar-SA"/>
              </w:rPr>
              <w:t xml:space="preserve">  /  V</w:t>
            </w:r>
          </w:p>
        </w:tc>
        <w:tc>
          <w:tcPr>
            <w:tcW w:w="6858" w:type="dxa"/>
            <w:vMerge w:val="continue"/>
            <w:tcBorders/>
          </w:tcPr>
          <w:p>
            <w:pPr>
              <w:pStyle w:val="ListParagraph"/>
              <w:widowControl/>
              <w:spacing w:before="120" w:after="120"/>
              <w:jc w:val="left"/>
              <w:rPr>
                <w:rFonts w:eastAsia="Times New Roman"/>
                <w:bCs/>
                <w:i/>
                <w:i/>
                <w:sz w:val="24"/>
                <w:szCs w:val="24"/>
              </w:rPr>
            </w:pPr>
            <w:r>
              <w:rPr>
                <w:rFonts w:eastAsia="Times New Roman" w:cs="Times New Roman"/>
                <w:bCs/>
                <w:i/>
                <w:kern w:val="0"/>
                <w:sz w:val="24"/>
                <w:szCs w:val="24"/>
                <w:lang w:val="nl-NL" w:bidi="ar-SA"/>
              </w:rPr>
            </w:r>
          </w:p>
        </w:tc>
      </w:tr>
    </w:tbl>
    <w:p>
      <w:pPr>
        <w:pStyle w:val="ListParagraph"/>
        <w:spacing w:before="120" w:after="120"/>
        <w:rPr>
          <w:rFonts w:eastAsia="Times New Roman"/>
          <w:bCs/>
          <w:i/>
          <w:i/>
        </w:rPr>
      </w:pPr>
      <w:r>
        <w:rPr/>
      </w:r>
    </w:p>
    <w:sectPr>
      <w:headerReference w:type="default" r:id="rId2"/>
      <w:type w:val="nextPage"/>
      <w:pgSz w:w="12240" w:h="15840"/>
      <w:pgMar w:left="1800" w:right="1800" w:header="567" w:top="624" w:footer="0" w:bottom="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ucida Grand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nl-NL"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Times New Roman" w:hAnsi="Times New Roman" w:eastAsia="ＭＳ 明朝" w:cs="Times New Roman" w:eastAsiaTheme="minorEastAsia"/>
      <w:color w:val="auto"/>
      <w:kern w:val="0"/>
      <w:sz w:val="24"/>
      <w:szCs w:val="24"/>
      <w:lang w:eastAsia="en-US" w:val="nl-NL"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306ae"/>
    <w:rPr/>
  </w:style>
  <w:style w:type="character" w:styleId="HeaderChar" w:customStyle="1">
    <w:name w:val="Header Char"/>
    <w:basedOn w:val="DefaultParagraphFont"/>
    <w:link w:val="Header"/>
    <w:uiPriority w:val="99"/>
    <w:qFormat/>
    <w:rsid w:val="006e242c"/>
    <w:rPr>
      <w:sz w:val="24"/>
      <w:szCs w:val="24"/>
      <w:lang w:eastAsia="en-US"/>
    </w:rPr>
  </w:style>
  <w:style w:type="character" w:styleId="FooterChar" w:customStyle="1">
    <w:name w:val="Footer Char"/>
    <w:basedOn w:val="DefaultParagraphFont"/>
    <w:link w:val="Footer"/>
    <w:uiPriority w:val="99"/>
    <w:qFormat/>
    <w:rsid w:val="006e242c"/>
    <w:rPr>
      <w:sz w:val="24"/>
      <w:szCs w:val="24"/>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semiHidden/>
    <w:qFormat/>
    <w:rsid w:val="000567a7"/>
    <w:pPr/>
    <w:rPr>
      <w:rFonts w:ascii="Lucida Grande" w:hAnsi="Lucida Grande"/>
      <w:sz w:val="18"/>
      <w:szCs w:val="18"/>
    </w:rPr>
  </w:style>
  <w:style w:type="paragraph" w:styleId="ListParagraph">
    <w:name w:val="List Paragraph"/>
    <w:basedOn w:val="Normal"/>
    <w:uiPriority w:val="34"/>
    <w:qFormat/>
    <w:rsid w:val="009306ae"/>
    <w:pPr>
      <w:spacing w:beforeAutospacing="1" w:afterAutospacing="1"/>
    </w:pPr>
    <w:rPr>
      <w:sz w:val="20"/>
      <w:szCs w:val="20"/>
      <w:lang w:eastAsia="nl-NL"/>
    </w:rPr>
  </w:style>
  <w:style w:type="paragraph" w:styleId="NormalWeb">
    <w:name w:val="Normal (Web)"/>
    <w:basedOn w:val="Normal"/>
    <w:uiPriority w:val="99"/>
    <w:unhideWhenUsed/>
    <w:qFormat/>
    <w:rsid w:val="001f0c8f"/>
    <w:pPr>
      <w:spacing w:beforeAutospacing="1" w:afterAutospacing="1"/>
    </w:pPr>
    <w:rPr>
      <w:sz w:val="20"/>
      <w:szCs w:val="20"/>
      <w:lang w:eastAsia="nl-NL"/>
    </w:rPr>
  </w:style>
  <w:style w:type="paragraph" w:styleId="HeaderandFooter">
    <w:name w:val="Header and Footer"/>
    <w:basedOn w:val="Normal"/>
    <w:qFormat/>
    <w:pPr/>
    <w:rPr/>
  </w:style>
  <w:style w:type="paragraph" w:styleId="Header">
    <w:name w:val="Header"/>
    <w:basedOn w:val="Normal"/>
    <w:link w:val="HeaderChar"/>
    <w:uiPriority w:val="99"/>
    <w:unhideWhenUsed/>
    <w:rsid w:val="006e242c"/>
    <w:pPr>
      <w:tabs>
        <w:tab w:val="clear" w:pos="720"/>
        <w:tab w:val="center" w:pos="4536" w:leader="none"/>
        <w:tab w:val="right" w:pos="9072" w:leader="none"/>
      </w:tabs>
    </w:pPr>
    <w:rPr/>
  </w:style>
  <w:style w:type="paragraph" w:styleId="Footer">
    <w:name w:val="Footer"/>
    <w:basedOn w:val="Normal"/>
    <w:link w:val="FooterChar"/>
    <w:uiPriority w:val="99"/>
    <w:unhideWhenUsed/>
    <w:rsid w:val="006e242c"/>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e24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LibreOffice/7.0.1.2$Windows_X86_64 LibreOffice_project/7cbcfc562f6eb6708b5ff7d7397325de9e764452</Application>
  <Pages>1</Pages>
  <Words>494</Words>
  <Characters>2338</Characters>
  <CharactersWithSpaces>2834</CharactersWithSpaces>
  <Paragraphs>37</Paragraphs>
  <Company>HKU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2020-11-30T16:22:00Z</dcterms:created>
  <dc:creator>00000000000</dc:creator>
  <dc:description/>
  <dc:language>en-GB</dc:language>
  <cp:lastModifiedBy/>
  <cp:lastPrinted>2019-12-09T14:01:00Z</cp:lastPrinted>
  <dcterms:modified xsi:type="dcterms:W3CDTF">2020-12-01T13:17:07Z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