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8431C0" w14:textId="1B001F39" w:rsidR="00CC536A" w:rsidRDefault="00CC536A" w:rsidP="00CC536A">
      <w:pPr>
        <w:jc w:val="both"/>
        <w:rPr>
          <w:b/>
          <w:bCs/>
        </w:rPr>
      </w:pPr>
      <w:r>
        <w:rPr>
          <w:b/>
          <w:bCs/>
        </w:rPr>
        <w:t>Attori:</w:t>
      </w:r>
    </w:p>
    <w:p w14:paraId="4B10232E" w14:textId="77777777" w:rsidR="00CC536A" w:rsidRDefault="00CC536A" w:rsidP="00CC536A">
      <w:pPr>
        <w:jc w:val="both"/>
      </w:pPr>
      <w:r w:rsidRPr="00CC536A">
        <w:rPr>
          <w:i/>
          <w:iCs/>
        </w:rPr>
        <w:t>Admin:</w:t>
      </w:r>
      <w:r>
        <w:t xml:space="preserve"> registra l’ordinante e i tecnici</w:t>
      </w:r>
    </w:p>
    <w:p w14:paraId="4BD6EDA6" w14:textId="77777777" w:rsidR="00CC536A" w:rsidRDefault="00CC536A" w:rsidP="00CC536A">
      <w:pPr>
        <w:jc w:val="both"/>
      </w:pPr>
      <w:r>
        <w:rPr>
          <w:i/>
          <w:iCs/>
        </w:rPr>
        <w:t>Ordinante:</w:t>
      </w:r>
      <w:r>
        <w:t xml:space="preserve"> richiede i prodotti e aspetta il completamento dell’ordine</w:t>
      </w:r>
    </w:p>
    <w:p w14:paraId="046D0431" w14:textId="7EB27150" w:rsidR="00CC536A" w:rsidRPr="00CC536A" w:rsidRDefault="00CC536A" w:rsidP="00CC536A">
      <w:pPr>
        <w:jc w:val="both"/>
      </w:pPr>
      <w:r>
        <w:rPr>
          <w:i/>
          <w:iCs/>
        </w:rPr>
        <w:t>Tecnico Preventivi</w:t>
      </w:r>
      <w:r>
        <w:t xml:space="preserve">: si occupa di prendere in carico una richiesta di acquisto ed elaborare </w:t>
      </w:r>
      <w:r w:rsidR="000A6E71">
        <w:t>una proposta</w:t>
      </w:r>
    </w:p>
    <w:p w14:paraId="068A1C43" w14:textId="21F80BC2" w:rsidR="00CC536A" w:rsidRPr="000A6E71" w:rsidRDefault="00CC536A" w:rsidP="00CC536A">
      <w:pPr>
        <w:jc w:val="both"/>
      </w:pPr>
      <w:r>
        <w:rPr>
          <w:i/>
          <w:iCs/>
        </w:rPr>
        <w:t>Tecnico Ordini</w:t>
      </w:r>
      <w:r w:rsidR="000A6E71">
        <w:t>: effettua l’ordine di acquisto dalla proposta</w:t>
      </w:r>
    </w:p>
    <w:p w14:paraId="2B56E398" w14:textId="77777777" w:rsidR="00CC536A" w:rsidRDefault="00CC536A" w:rsidP="00CC536A">
      <w:pPr>
        <w:jc w:val="both"/>
        <w:rPr>
          <w:b/>
          <w:bCs/>
        </w:rPr>
      </w:pPr>
    </w:p>
    <w:p w14:paraId="4D3D0D59" w14:textId="2575980D" w:rsidR="00D41EA3" w:rsidRPr="00CC536A" w:rsidRDefault="001A35E2" w:rsidP="00CC536A">
      <w:pPr>
        <w:jc w:val="both"/>
        <w:rPr>
          <w:b/>
          <w:bCs/>
        </w:rPr>
      </w:pPr>
      <w:r w:rsidRPr="00CC536A">
        <w:rPr>
          <w:b/>
          <w:bCs/>
        </w:rPr>
        <w:t>Requisiti funzionali:</w:t>
      </w:r>
    </w:p>
    <w:p w14:paraId="798A00E1" w14:textId="3E50ABA7" w:rsidR="00EF5409" w:rsidRDefault="001A35E2">
      <w:r>
        <w:t xml:space="preserve">RF1: accesso Admin </w:t>
      </w:r>
    </w:p>
    <w:p w14:paraId="24EBBDF1" w14:textId="70C94A98" w:rsidR="001A35E2" w:rsidRDefault="001A35E2">
      <w:r>
        <w:t>RF2: navigazione e visualizzazione categorie</w:t>
      </w:r>
    </w:p>
    <w:p w14:paraId="22E3CD8F" w14:textId="4EB132CB" w:rsidR="001A35E2" w:rsidRDefault="001A35E2">
      <w:r>
        <w:t>RF3: inserimento caratteristiche prodotto da parte dell’ordinante</w:t>
      </w:r>
    </w:p>
    <w:p w14:paraId="17D75F4C" w14:textId="1E30DCF6" w:rsidR="001A35E2" w:rsidRDefault="001A35E2">
      <w:r>
        <w:t>RF3: il personale tecnico visualizza e prende in carico le richieste di acquisto</w:t>
      </w:r>
    </w:p>
    <w:p w14:paraId="3AE92B5A" w14:textId="3D756BCD" w:rsidR="001A35E2" w:rsidRDefault="001A35E2">
      <w:r>
        <w:t>RF4: il personale tecnico può creare la proposta di acquisto in base alla richiesta di acquisto</w:t>
      </w:r>
    </w:p>
    <w:p w14:paraId="364D6CCE" w14:textId="6878E13C" w:rsidR="001A35E2" w:rsidRDefault="001A35E2">
      <w:r>
        <w:t xml:space="preserve">RF5: </w:t>
      </w:r>
      <w:r w:rsidR="00EF5409">
        <w:t>l’ordinante può vedere la proposta di acquisto e approvarla o respingerla</w:t>
      </w:r>
    </w:p>
    <w:p w14:paraId="5939C6E1" w14:textId="700B7426" w:rsidR="00EF5409" w:rsidRDefault="00EF5409">
      <w:r>
        <w:t>RF6: l’ordinante, a prodotto consegnato, deve avere le possibilità di chiudere l’ordine e inserire un commento</w:t>
      </w:r>
    </w:p>
    <w:p w14:paraId="2CAA2D4E" w14:textId="1DF02FE2" w:rsidR="00EF5409" w:rsidRDefault="00EF5409">
      <w:r>
        <w:t>RF7: l’ordinante può vedere tutte le richieste fatte, sia chiuse, che aperte</w:t>
      </w:r>
    </w:p>
    <w:p w14:paraId="104174C5" w14:textId="24F3151B" w:rsidR="00EF5409" w:rsidRDefault="00EF5409">
      <w:r>
        <w:t>RF8: L’Admin registra utenti e tecnici</w:t>
      </w:r>
    </w:p>
    <w:p w14:paraId="1195DA2D" w14:textId="033A640E" w:rsidR="00EF5409" w:rsidRDefault="00EF5409">
      <w:r>
        <w:t>RF9: Gli utenti e tecnici possono accedere</w:t>
      </w:r>
    </w:p>
    <w:p w14:paraId="0C1B0278" w14:textId="4C11FCC4" w:rsidR="00EF5409" w:rsidRDefault="00EF5409">
      <w:r>
        <w:t xml:space="preserve">RF10: i Tecnici </w:t>
      </w:r>
      <w:proofErr w:type="gramStart"/>
      <w:r>
        <w:t xml:space="preserve">visualizzano </w:t>
      </w:r>
      <w:r w:rsidRPr="00EF5409">
        <w:t> la</w:t>
      </w:r>
      <w:proofErr w:type="gramEnd"/>
      <w:r w:rsidRPr="00EF5409">
        <w:t xml:space="preserve"> lista delle richieste non ancora assegnate e di quelle di cui sono incaricati</w:t>
      </w:r>
    </w:p>
    <w:p w14:paraId="4E6A8B90" w14:textId="555A71A0" w:rsidR="00EF5409" w:rsidRDefault="00EF5409">
      <w:r>
        <w:t>RF11: I tecnici possono prendere in carico le richieste non assegnate</w:t>
      </w:r>
    </w:p>
    <w:p w14:paraId="096DBD39" w14:textId="45D22B91" w:rsidR="00EF5409" w:rsidRDefault="00EF5409">
      <w:r>
        <w:t xml:space="preserve">RF12: </w:t>
      </w:r>
      <w:r w:rsidR="00CC536A">
        <w:t xml:space="preserve">le notifiche per </w:t>
      </w:r>
      <w:r w:rsidRPr="00EF5409">
        <w:t>inserimento richiesta, presa in carico, inserimento proposta, accettazione o rifiuto della stessa, ordine del prodotto, chiusura della richiesta</w:t>
      </w:r>
      <w:r>
        <w:t xml:space="preserve"> </w:t>
      </w:r>
      <w:r w:rsidR="00CC536A">
        <w:t>sono mandate per mail</w:t>
      </w:r>
    </w:p>
    <w:p w14:paraId="3C969458" w14:textId="7390C501" w:rsidR="00CC536A" w:rsidRDefault="00CC536A"/>
    <w:p w14:paraId="66D8B2D7" w14:textId="1539E65F" w:rsidR="000A6E71" w:rsidRDefault="000A6E71" w:rsidP="000A6E71">
      <w:pPr>
        <w:jc w:val="both"/>
        <w:rPr>
          <w:b/>
          <w:bCs/>
        </w:rPr>
      </w:pPr>
      <w:r>
        <w:rPr>
          <w:b/>
          <w:bCs/>
        </w:rPr>
        <w:t>Scelte di design</w:t>
      </w:r>
      <w:r w:rsidRPr="00CC536A">
        <w:rPr>
          <w:b/>
          <w:bCs/>
        </w:rPr>
        <w:t>:</w:t>
      </w:r>
    </w:p>
    <w:p w14:paraId="67881605" w14:textId="4A8CD71A" w:rsidR="000A6E71" w:rsidRDefault="000A6E71" w:rsidP="000A6E71">
      <w:pPr>
        <w:pStyle w:val="Paragrafoelenco"/>
        <w:numPr>
          <w:ilvl w:val="0"/>
          <w:numId w:val="2"/>
        </w:numPr>
      </w:pPr>
      <w:r>
        <w:t xml:space="preserve">All’autenticazione gli utenti dichiareranno chi sono tramite </w:t>
      </w:r>
      <w:proofErr w:type="spellStart"/>
      <w:r w:rsidRPr="000A6E71">
        <w:t>checkbox</w:t>
      </w:r>
      <w:proofErr w:type="spellEnd"/>
      <w:r>
        <w:t>, così da creare solo una pagina id login</w:t>
      </w:r>
    </w:p>
    <w:sectPr w:rsidR="000A6E7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23DC2"/>
    <w:multiLevelType w:val="hybridMultilevel"/>
    <w:tmpl w:val="0E681386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9D2740A"/>
    <w:multiLevelType w:val="hybridMultilevel"/>
    <w:tmpl w:val="F8CA1F7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5782147">
    <w:abstractNumId w:val="0"/>
  </w:num>
  <w:num w:numId="2" w16cid:durableId="81749730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5E2"/>
    <w:rsid w:val="000A6E71"/>
    <w:rsid w:val="001A35E2"/>
    <w:rsid w:val="00425125"/>
    <w:rsid w:val="00B241B4"/>
    <w:rsid w:val="00CC536A"/>
    <w:rsid w:val="00D41EA3"/>
    <w:rsid w:val="00EF54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CD81AF"/>
  <w15:chartTrackingRefBased/>
  <w15:docId w15:val="{42FD75EB-8D3B-4368-8A64-F84C5FA6DA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it-IT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1A35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olo2">
    <w:name w:val="heading 2"/>
    <w:basedOn w:val="Normale"/>
    <w:next w:val="Normale"/>
    <w:link w:val="Titolo2Carattere"/>
    <w:uiPriority w:val="9"/>
    <w:semiHidden/>
    <w:unhideWhenUsed/>
    <w:qFormat/>
    <w:rsid w:val="001A35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1A35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1A35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1A35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1A35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1A35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1A35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1A35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1A35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olo2Carattere">
    <w:name w:val="Titolo 2 Carattere"/>
    <w:basedOn w:val="Carpredefinitoparagrafo"/>
    <w:link w:val="Titolo2"/>
    <w:uiPriority w:val="9"/>
    <w:semiHidden/>
    <w:rsid w:val="001A35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1A35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1A35E2"/>
    <w:rPr>
      <w:rFonts w:eastAsiaTheme="majorEastAsia" w:cstheme="majorBidi"/>
      <w:i/>
      <w:iCs/>
      <w:color w:val="0F4761" w:themeColor="accent1" w:themeShade="BF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1A35E2"/>
    <w:rPr>
      <w:rFonts w:eastAsiaTheme="majorEastAsia" w:cstheme="majorBidi"/>
      <w:color w:val="0F4761" w:themeColor="accent1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1A35E2"/>
    <w:rPr>
      <w:rFonts w:eastAsiaTheme="majorEastAsia" w:cstheme="majorBidi"/>
      <w:i/>
      <w:iCs/>
      <w:color w:val="595959" w:themeColor="text1" w:themeTint="A6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1A35E2"/>
    <w:rPr>
      <w:rFonts w:eastAsiaTheme="majorEastAsia" w:cstheme="majorBidi"/>
      <w:color w:val="595959" w:themeColor="text1" w:themeTint="A6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1A35E2"/>
    <w:rPr>
      <w:rFonts w:eastAsiaTheme="majorEastAsia" w:cstheme="majorBidi"/>
      <w:i/>
      <w:iCs/>
      <w:color w:val="272727" w:themeColor="text1" w:themeTint="D8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1A35E2"/>
    <w:rPr>
      <w:rFonts w:eastAsiaTheme="majorEastAsia" w:cstheme="majorBidi"/>
      <w:color w:val="272727" w:themeColor="text1" w:themeTint="D8"/>
    </w:rPr>
  </w:style>
  <w:style w:type="paragraph" w:styleId="Titolo">
    <w:name w:val="Title"/>
    <w:basedOn w:val="Normale"/>
    <w:next w:val="Normale"/>
    <w:link w:val="TitoloCarattere"/>
    <w:uiPriority w:val="10"/>
    <w:qFormat/>
    <w:rsid w:val="001A35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1A35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1A35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1A35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1A35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1A35E2"/>
    <w:rPr>
      <w:i/>
      <w:iCs/>
      <w:color w:val="404040" w:themeColor="text1" w:themeTint="BF"/>
    </w:rPr>
  </w:style>
  <w:style w:type="paragraph" w:styleId="Paragrafoelenco">
    <w:name w:val="List Paragraph"/>
    <w:basedOn w:val="Normale"/>
    <w:uiPriority w:val="34"/>
    <w:qFormat/>
    <w:rsid w:val="001A35E2"/>
    <w:pPr>
      <w:ind w:left="720"/>
      <w:contextualSpacing/>
    </w:pPr>
  </w:style>
  <w:style w:type="character" w:styleId="Enfasiintensa">
    <w:name w:val="Intense Emphasis"/>
    <w:basedOn w:val="Carpredefinitoparagrafo"/>
    <w:uiPriority w:val="21"/>
    <w:qFormat/>
    <w:rsid w:val="001A35E2"/>
    <w:rPr>
      <w:i/>
      <w:iCs/>
      <w:color w:val="0F4761" w:themeColor="accent1" w:themeShade="BF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1A35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1A35E2"/>
    <w:rPr>
      <w:i/>
      <w:iCs/>
      <w:color w:val="0F4761" w:themeColor="accent1" w:themeShade="BF"/>
    </w:rPr>
  </w:style>
  <w:style w:type="character" w:styleId="Riferimentointenso">
    <w:name w:val="Intense Reference"/>
    <w:basedOn w:val="Carpredefinitoparagrafo"/>
    <w:uiPriority w:val="32"/>
    <w:qFormat/>
    <w:rsid w:val="001A35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218</Words>
  <Characters>1246</Characters>
  <Application>Microsoft Office Word</Application>
  <DocSecurity>0</DocSecurity>
  <Lines>10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Giacomo Paolocci</dc:creator>
  <cp:keywords/>
  <dc:description/>
  <cp:lastModifiedBy>Giacomo Paolocci</cp:lastModifiedBy>
  <cp:revision>1</cp:revision>
  <dcterms:created xsi:type="dcterms:W3CDTF">2024-04-30T11:35:00Z</dcterms:created>
  <dcterms:modified xsi:type="dcterms:W3CDTF">2024-04-30T12:39:00Z</dcterms:modified>
</cp:coreProperties>
</file>