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2EB9" w14:textId="3960A498" w:rsidR="008A12BC" w:rsidRPr="00F34B72" w:rsidRDefault="008A12BC">
      <w:pPr>
        <w:rPr>
          <w:rFonts w:ascii="Arial" w:hAnsi="Arial" w:cs="Arial"/>
          <w:b/>
          <w:bCs/>
          <w:sz w:val="24"/>
          <w:szCs w:val="24"/>
        </w:rPr>
      </w:pPr>
      <w:r w:rsidRPr="00F34B72">
        <w:rPr>
          <w:rFonts w:ascii="Arial" w:hAnsi="Arial" w:cs="Arial"/>
          <w:b/>
          <w:bCs/>
          <w:sz w:val="24"/>
          <w:szCs w:val="24"/>
        </w:rPr>
        <w:t>1.2 I can asse</w:t>
      </w:r>
      <w:r w:rsidR="00F34B72">
        <w:rPr>
          <w:rFonts w:ascii="Arial" w:hAnsi="Arial" w:cs="Arial"/>
          <w:b/>
          <w:bCs/>
          <w:sz w:val="24"/>
          <w:szCs w:val="24"/>
        </w:rPr>
        <w:t>s</w:t>
      </w:r>
      <w:r w:rsidRPr="00F34B72">
        <w:rPr>
          <w:rFonts w:ascii="Arial" w:hAnsi="Arial" w:cs="Arial"/>
          <w:b/>
          <w:bCs/>
          <w:sz w:val="24"/>
          <w:szCs w:val="24"/>
        </w:rPr>
        <w:t>s the suitability of development environments for given projects.</w:t>
      </w:r>
    </w:p>
    <w:p w14:paraId="67B4DEB3" w14:textId="4C3A9C54" w:rsidR="008A12BC" w:rsidRDefault="008A12BC">
      <w:pPr>
        <w:rPr>
          <w:rFonts w:ascii="Arial" w:hAnsi="Arial" w:cs="Arial"/>
          <w:sz w:val="24"/>
          <w:szCs w:val="24"/>
        </w:rPr>
      </w:pPr>
      <w:r>
        <w:rPr>
          <w:rFonts w:ascii="Arial" w:hAnsi="Arial" w:cs="Arial"/>
          <w:sz w:val="24"/>
          <w:szCs w:val="24"/>
        </w:rPr>
        <w:t xml:space="preserve">For a large or physical project such as for a building of some kind, </w:t>
      </w:r>
      <w:r w:rsidR="00A617F4">
        <w:rPr>
          <w:rFonts w:ascii="Arial" w:hAnsi="Arial" w:cs="Arial"/>
          <w:sz w:val="24"/>
          <w:szCs w:val="24"/>
        </w:rPr>
        <w:t>the</w:t>
      </w:r>
      <w:r>
        <w:rPr>
          <w:rFonts w:ascii="Arial" w:hAnsi="Arial" w:cs="Arial"/>
          <w:sz w:val="24"/>
          <w:szCs w:val="24"/>
        </w:rPr>
        <w:t xml:space="preserve"> waterfall methodology is suitable. This is because it makes sense to spend time creating a plan and have steps that follow one another. </w:t>
      </w:r>
    </w:p>
    <w:p w14:paraId="7F8C250B" w14:textId="4B71B060" w:rsidR="00A617F4" w:rsidRDefault="00A617F4">
      <w:pPr>
        <w:rPr>
          <w:rFonts w:ascii="Arial" w:hAnsi="Arial" w:cs="Arial"/>
          <w:sz w:val="24"/>
          <w:szCs w:val="24"/>
        </w:rPr>
      </w:pPr>
      <w:r w:rsidRPr="00A617F4">
        <w:rPr>
          <w:rFonts w:ascii="Arial" w:hAnsi="Arial" w:cs="Arial"/>
          <w:noProof/>
          <w:sz w:val="24"/>
          <w:szCs w:val="24"/>
        </w:rPr>
        <w:drawing>
          <wp:inline distT="0" distB="0" distL="0" distR="0" wp14:anchorId="63882F69" wp14:editId="357F9A55">
            <wp:extent cx="5731510" cy="1974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74215"/>
                    </a:xfrm>
                    <a:prstGeom prst="rect">
                      <a:avLst/>
                    </a:prstGeom>
                  </pic:spPr>
                </pic:pic>
              </a:graphicData>
            </a:graphic>
          </wp:inline>
        </w:drawing>
      </w:r>
    </w:p>
    <w:p w14:paraId="7B0712A3" w14:textId="5D907A23" w:rsidR="008A12BC" w:rsidRDefault="008A12BC">
      <w:pPr>
        <w:rPr>
          <w:rFonts w:ascii="Arial" w:hAnsi="Arial" w:cs="Arial"/>
          <w:sz w:val="24"/>
          <w:szCs w:val="24"/>
        </w:rPr>
      </w:pPr>
      <w:r>
        <w:rPr>
          <w:rFonts w:ascii="Arial" w:hAnsi="Arial" w:cs="Arial"/>
          <w:sz w:val="24"/>
          <w:szCs w:val="24"/>
        </w:rPr>
        <w:t>However, for software development it may mean that the customer/ product owner doesn’t see their software until a late stage in the process, and should complications be discovered at that point it can be costly to fix.</w:t>
      </w:r>
    </w:p>
    <w:p w14:paraId="0AAA7007" w14:textId="344FEA78" w:rsidR="008A12BC" w:rsidRDefault="008A12BC">
      <w:pPr>
        <w:rPr>
          <w:rFonts w:ascii="Arial" w:hAnsi="Arial" w:cs="Arial"/>
          <w:sz w:val="24"/>
          <w:szCs w:val="24"/>
        </w:rPr>
      </w:pPr>
      <w:r>
        <w:rPr>
          <w:rFonts w:ascii="Arial" w:hAnsi="Arial" w:cs="Arial"/>
          <w:sz w:val="24"/>
          <w:szCs w:val="24"/>
        </w:rPr>
        <w:t xml:space="preserve">Because </w:t>
      </w:r>
      <w:r w:rsidR="005262D6">
        <w:rPr>
          <w:rFonts w:ascii="Arial" w:hAnsi="Arial" w:cs="Arial"/>
          <w:sz w:val="24"/>
          <w:szCs w:val="24"/>
        </w:rPr>
        <w:t>o</w:t>
      </w:r>
      <w:r>
        <w:rPr>
          <w:rFonts w:ascii="Arial" w:hAnsi="Arial" w:cs="Arial"/>
          <w:sz w:val="24"/>
          <w:szCs w:val="24"/>
        </w:rPr>
        <w:t xml:space="preserve">f the unsuitability for software creation, </w:t>
      </w:r>
      <w:r w:rsidR="00A617F4">
        <w:rPr>
          <w:rFonts w:ascii="Arial" w:hAnsi="Arial" w:cs="Arial"/>
          <w:sz w:val="24"/>
          <w:szCs w:val="24"/>
        </w:rPr>
        <w:t xml:space="preserve">the </w:t>
      </w:r>
      <w:r>
        <w:rPr>
          <w:rFonts w:ascii="Arial" w:hAnsi="Arial" w:cs="Arial"/>
          <w:sz w:val="24"/>
          <w:szCs w:val="24"/>
        </w:rPr>
        <w:t xml:space="preserve">Agile </w:t>
      </w:r>
      <w:r w:rsidR="00A617F4">
        <w:rPr>
          <w:rFonts w:ascii="Arial" w:hAnsi="Arial" w:cs="Arial"/>
          <w:sz w:val="24"/>
          <w:szCs w:val="24"/>
        </w:rPr>
        <w:t xml:space="preserve">methodology </w:t>
      </w:r>
      <w:r>
        <w:rPr>
          <w:rFonts w:ascii="Arial" w:hAnsi="Arial" w:cs="Arial"/>
          <w:sz w:val="24"/>
          <w:szCs w:val="24"/>
        </w:rPr>
        <w:t xml:space="preserve">was created. </w:t>
      </w:r>
      <w:r w:rsidR="00330037">
        <w:rPr>
          <w:rFonts w:ascii="Arial" w:hAnsi="Arial" w:cs="Arial"/>
          <w:sz w:val="24"/>
          <w:szCs w:val="24"/>
        </w:rPr>
        <w:t>Much more suited to intangible technology-based projects, Agile allows a team to respond to change much more easily and quickly.</w:t>
      </w:r>
    </w:p>
    <w:p w14:paraId="19F477B8" w14:textId="286BF4D8" w:rsidR="00A617F4" w:rsidRDefault="00A617F4">
      <w:pPr>
        <w:rPr>
          <w:rFonts w:ascii="Arial" w:hAnsi="Arial" w:cs="Arial"/>
          <w:sz w:val="24"/>
          <w:szCs w:val="24"/>
        </w:rPr>
      </w:pPr>
      <w:r w:rsidRPr="00A617F4">
        <w:rPr>
          <w:rFonts w:ascii="Arial" w:hAnsi="Arial" w:cs="Arial"/>
          <w:noProof/>
          <w:sz w:val="24"/>
          <w:szCs w:val="24"/>
        </w:rPr>
        <w:drawing>
          <wp:inline distT="0" distB="0" distL="0" distR="0" wp14:anchorId="71B2BE7E" wp14:editId="7142DF0E">
            <wp:extent cx="3057952" cy="3067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952" cy="3067478"/>
                    </a:xfrm>
                    <a:prstGeom prst="rect">
                      <a:avLst/>
                    </a:prstGeom>
                  </pic:spPr>
                </pic:pic>
              </a:graphicData>
            </a:graphic>
          </wp:inline>
        </w:drawing>
      </w:r>
    </w:p>
    <w:p w14:paraId="509CCF45" w14:textId="26936EDD" w:rsidR="00A617F4" w:rsidRPr="00A617F4" w:rsidRDefault="00A617F4">
      <w:pPr>
        <w:rPr>
          <w:rFonts w:ascii="Arial" w:hAnsi="Arial" w:cs="Arial"/>
          <w:i/>
          <w:iCs/>
          <w:sz w:val="24"/>
          <w:szCs w:val="24"/>
        </w:rPr>
      </w:pPr>
      <w:r w:rsidRPr="00A617F4">
        <w:rPr>
          <w:rFonts w:ascii="Arial" w:hAnsi="Arial" w:cs="Arial"/>
          <w:i/>
          <w:iCs/>
          <w:sz w:val="24"/>
          <w:szCs w:val="24"/>
        </w:rPr>
        <w:t>Image taken from https://www.wearemarketing.com</w:t>
      </w:r>
    </w:p>
    <w:p w14:paraId="5B6B093F" w14:textId="77777777" w:rsidR="00A617F4" w:rsidRDefault="00A617F4">
      <w:pPr>
        <w:rPr>
          <w:rFonts w:ascii="Arial" w:hAnsi="Arial" w:cs="Arial"/>
          <w:sz w:val="24"/>
          <w:szCs w:val="24"/>
        </w:rPr>
      </w:pPr>
    </w:p>
    <w:p w14:paraId="267C62A0" w14:textId="1C37CC2E" w:rsidR="00330037" w:rsidRDefault="00330037">
      <w:pPr>
        <w:rPr>
          <w:rFonts w:ascii="Arial" w:hAnsi="Arial" w:cs="Arial"/>
          <w:sz w:val="24"/>
          <w:szCs w:val="24"/>
        </w:rPr>
      </w:pPr>
      <w:r>
        <w:rPr>
          <w:rFonts w:ascii="Arial" w:hAnsi="Arial" w:cs="Arial"/>
          <w:sz w:val="24"/>
          <w:szCs w:val="24"/>
        </w:rPr>
        <w:t>There are a number of Agile methodologies that have since been developed, some of the more popular being Scrum, extreme programming, and Kanban.</w:t>
      </w:r>
    </w:p>
    <w:p w14:paraId="23A0BC6E" w14:textId="78C631EC" w:rsidR="00330037" w:rsidRDefault="00330037">
      <w:pPr>
        <w:rPr>
          <w:rFonts w:ascii="Arial" w:hAnsi="Arial" w:cs="Arial"/>
          <w:sz w:val="24"/>
          <w:szCs w:val="24"/>
        </w:rPr>
      </w:pPr>
      <w:r>
        <w:rPr>
          <w:rFonts w:ascii="Arial" w:hAnsi="Arial" w:cs="Arial"/>
          <w:b/>
          <w:bCs/>
          <w:sz w:val="24"/>
          <w:szCs w:val="24"/>
        </w:rPr>
        <w:lastRenderedPageBreak/>
        <w:t>Scrum</w:t>
      </w:r>
    </w:p>
    <w:p w14:paraId="7D23D60E" w14:textId="678D4410" w:rsidR="00A617F4" w:rsidRDefault="00A617F4">
      <w:pPr>
        <w:rPr>
          <w:rFonts w:ascii="Arial" w:hAnsi="Arial" w:cs="Arial"/>
          <w:sz w:val="24"/>
          <w:szCs w:val="24"/>
        </w:rPr>
      </w:pPr>
      <w:r>
        <w:rPr>
          <w:noProof/>
        </w:rPr>
        <w:drawing>
          <wp:inline distT="0" distB="0" distL="0" distR="0" wp14:anchorId="5CA2C7B6" wp14:editId="3523AA99">
            <wp:extent cx="5731510" cy="2865755"/>
            <wp:effectExtent l="0" t="0" r="0" b="0"/>
            <wp:docPr id="3" name="Picture 3" descr="What i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B69F625" w14:textId="5AF94766" w:rsidR="00A617F4" w:rsidRPr="00B979F1" w:rsidRDefault="00A617F4">
      <w:pPr>
        <w:rPr>
          <w:rFonts w:ascii="Arial" w:hAnsi="Arial" w:cs="Arial"/>
          <w:i/>
          <w:iCs/>
          <w:sz w:val="24"/>
          <w:szCs w:val="24"/>
        </w:rPr>
      </w:pPr>
      <w:r w:rsidRPr="00B979F1">
        <w:rPr>
          <w:rFonts w:ascii="Arial" w:hAnsi="Arial" w:cs="Arial"/>
          <w:i/>
          <w:iCs/>
          <w:sz w:val="24"/>
          <w:szCs w:val="24"/>
        </w:rPr>
        <w:t>Image taken from https://www.scrum.org</w:t>
      </w:r>
    </w:p>
    <w:p w14:paraId="667612E2" w14:textId="64D227E0" w:rsidR="00330037" w:rsidRDefault="00330037">
      <w:pPr>
        <w:rPr>
          <w:rFonts w:ascii="Arial" w:hAnsi="Arial" w:cs="Arial"/>
          <w:iCs/>
          <w:sz w:val="24"/>
          <w:szCs w:val="24"/>
        </w:rPr>
      </w:pPr>
      <w:r>
        <w:rPr>
          <w:rFonts w:ascii="Arial" w:hAnsi="Arial" w:cs="Arial"/>
          <w:sz w:val="24"/>
          <w:szCs w:val="24"/>
        </w:rPr>
        <w:t>With scrum, the product owner has a team of developers who nominate a scrum master. A backlog of tasks to resolve are generated, and the</w:t>
      </w:r>
      <w:r w:rsidR="00B979F1">
        <w:rPr>
          <w:rFonts w:ascii="Arial" w:hAnsi="Arial" w:cs="Arial"/>
          <w:sz w:val="24"/>
          <w:szCs w:val="24"/>
        </w:rPr>
        <w:t xml:space="preserve"> developer teams</w:t>
      </w:r>
      <w:r>
        <w:rPr>
          <w:rFonts w:ascii="Arial" w:hAnsi="Arial" w:cs="Arial"/>
          <w:sz w:val="24"/>
          <w:szCs w:val="24"/>
        </w:rPr>
        <w:t xml:space="preserve"> </w:t>
      </w:r>
      <w:r w:rsidR="00B979F1">
        <w:rPr>
          <w:rFonts w:ascii="Arial" w:hAnsi="Arial" w:cs="Arial"/>
          <w:sz w:val="24"/>
          <w:szCs w:val="24"/>
        </w:rPr>
        <w:t>bid for</w:t>
      </w:r>
      <w:r w:rsidR="002A44C3">
        <w:rPr>
          <w:rFonts w:ascii="Arial" w:hAnsi="Arial" w:cs="Arial"/>
          <w:sz w:val="24"/>
          <w:szCs w:val="24"/>
        </w:rPr>
        <w:t xml:space="preserve"> the work</w:t>
      </w:r>
      <w:r>
        <w:rPr>
          <w:rFonts w:ascii="Arial" w:hAnsi="Arial" w:cs="Arial"/>
          <w:sz w:val="24"/>
          <w:szCs w:val="24"/>
        </w:rPr>
        <w:t xml:space="preserve"> to </w:t>
      </w:r>
      <w:r w:rsidR="00B979F1">
        <w:rPr>
          <w:rFonts w:ascii="Arial" w:hAnsi="Arial" w:cs="Arial"/>
          <w:sz w:val="24"/>
          <w:szCs w:val="24"/>
        </w:rPr>
        <w:t>do</w:t>
      </w:r>
      <w:r w:rsidR="002A44C3">
        <w:rPr>
          <w:rFonts w:ascii="Arial" w:hAnsi="Arial" w:cs="Arial"/>
          <w:sz w:val="24"/>
          <w:szCs w:val="24"/>
        </w:rPr>
        <w:t xml:space="preserve">. These tasks are completed in what are called </w:t>
      </w:r>
      <w:r w:rsidR="002A44C3" w:rsidRPr="002A44C3">
        <w:rPr>
          <w:rFonts w:ascii="Arial" w:hAnsi="Arial" w:cs="Arial"/>
          <w:i/>
          <w:sz w:val="24"/>
          <w:szCs w:val="24"/>
        </w:rPr>
        <w:t>sprints</w:t>
      </w:r>
      <w:r w:rsidR="002A44C3">
        <w:rPr>
          <w:rFonts w:ascii="Arial" w:hAnsi="Arial" w:cs="Arial"/>
          <w:iCs/>
          <w:sz w:val="24"/>
          <w:szCs w:val="24"/>
        </w:rPr>
        <w:t xml:space="preserve">, with new sprints starting as soon as the previous finished. </w:t>
      </w:r>
      <w:r w:rsidR="00B979F1">
        <w:rPr>
          <w:rFonts w:ascii="Arial" w:hAnsi="Arial" w:cs="Arial"/>
          <w:iCs/>
          <w:sz w:val="24"/>
          <w:szCs w:val="24"/>
        </w:rPr>
        <w:t>Regular meetings and learning from feedback enable e</w:t>
      </w:r>
      <w:r w:rsidR="002A44C3">
        <w:rPr>
          <w:rFonts w:ascii="Arial" w:hAnsi="Arial" w:cs="Arial"/>
          <w:iCs/>
          <w:sz w:val="24"/>
          <w:szCs w:val="24"/>
        </w:rPr>
        <w:t xml:space="preserve">arly versions of the software </w:t>
      </w:r>
      <w:r w:rsidR="00B979F1">
        <w:rPr>
          <w:rFonts w:ascii="Arial" w:hAnsi="Arial" w:cs="Arial"/>
          <w:iCs/>
          <w:sz w:val="24"/>
          <w:szCs w:val="24"/>
        </w:rPr>
        <w:t>to be</w:t>
      </w:r>
      <w:r w:rsidR="002A44C3">
        <w:rPr>
          <w:rFonts w:ascii="Arial" w:hAnsi="Arial" w:cs="Arial"/>
          <w:iCs/>
          <w:sz w:val="24"/>
          <w:szCs w:val="24"/>
        </w:rPr>
        <w:t xml:space="preserve"> presented to the product owner until a resolution, or the project is cancelled.</w:t>
      </w:r>
    </w:p>
    <w:p w14:paraId="0599B92D" w14:textId="1237925A" w:rsidR="002A44C3" w:rsidRDefault="002A44C3">
      <w:pPr>
        <w:rPr>
          <w:rFonts w:ascii="Arial" w:hAnsi="Arial" w:cs="Arial"/>
          <w:iCs/>
          <w:sz w:val="24"/>
          <w:szCs w:val="24"/>
        </w:rPr>
      </w:pPr>
      <w:r>
        <w:rPr>
          <w:rFonts w:ascii="Arial" w:hAnsi="Arial" w:cs="Arial"/>
          <w:b/>
          <w:bCs/>
          <w:iCs/>
          <w:sz w:val="24"/>
          <w:szCs w:val="24"/>
        </w:rPr>
        <w:t>Extreme programming</w:t>
      </w:r>
    </w:p>
    <w:p w14:paraId="6E12BB3D" w14:textId="5FBE65CA" w:rsidR="002A44C3" w:rsidRDefault="002A44C3">
      <w:pPr>
        <w:rPr>
          <w:rFonts w:ascii="Arial" w:hAnsi="Arial" w:cs="Arial"/>
          <w:iCs/>
          <w:sz w:val="24"/>
          <w:szCs w:val="24"/>
        </w:rPr>
      </w:pPr>
      <w:r>
        <w:rPr>
          <w:rFonts w:ascii="Arial" w:hAnsi="Arial" w:cs="Arial"/>
          <w:iCs/>
          <w:sz w:val="24"/>
          <w:szCs w:val="24"/>
        </w:rPr>
        <w:t xml:space="preserve">With extreme programming, </w:t>
      </w:r>
      <w:r w:rsidR="008415FB">
        <w:rPr>
          <w:rFonts w:ascii="Arial" w:hAnsi="Arial" w:cs="Arial"/>
          <w:iCs/>
          <w:sz w:val="24"/>
          <w:szCs w:val="24"/>
        </w:rPr>
        <w:t>speed and continuous delivery is prioritised. Testing is often done simultaneously whilst the software is being developed, and iterations of the software is presented to the customer every one to three weeks. Continuous planning and close teamwork contribute towards the goal of improving the quality of software and the responsiveness to changes made by the customer.</w:t>
      </w:r>
    </w:p>
    <w:p w14:paraId="2653D8FE" w14:textId="124B81C3" w:rsidR="00095854" w:rsidRDefault="00095854">
      <w:pPr>
        <w:rPr>
          <w:rFonts w:ascii="Arial" w:hAnsi="Arial" w:cs="Arial"/>
          <w:iCs/>
          <w:sz w:val="24"/>
          <w:szCs w:val="24"/>
        </w:rPr>
      </w:pPr>
      <w:r w:rsidRPr="00095854">
        <w:rPr>
          <w:rFonts w:ascii="Arial" w:hAnsi="Arial" w:cs="Arial"/>
          <w:iCs/>
          <w:noProof/>
          <w:sz w:val="24"/>
          <w:szCs w:val="24"/>
        </w:rPr>
        <w:lastRenderedPageBreak/>
        <w:drawing>
          <wp:inline distT="0" distB="0" distL="0" distR="0" wp14:anchorId="39C300F1" wp14:editId="0907FB97">
            <wp:extent cx="3877216" cy="288647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2886478"/>
                    </a:xfrm>
                    <a:prstGeom prst="rect">
                      <a:avLst/>
                    </a:prstGeom>
                  </pic:spPr>
                </pic:pic>
              </a:graphicData>
            </a:graphic>
          </wp:inline>
        </w:drawing>
      </w:r>
    </w:p>
    <w:p w14:paraId="75BDC843" w14:textId="11C7F225" w:rsidR="00095854" w:rsidRPr="00095854" w:rsidRDefault="00095854">
      <w:pPr>
        <w:rPr>
          <w:rFonts w:ascii="Arial" w:hAnsi="Arial" w:cs="Arial"/>
          <w:i/>
          <w:sz w:val="24"/>
          <w:szCs w:val="24"/>
        </w:rPr>
      </w:pPr>
      <w:r w:rsidRPr="00095854">
        <w:rPr>
          <w:rFonts w:ascii="Arial" w:hAnsi="Arial" w:cs="Arial"/>
          <w:i/>
          <w:sz w:val="24"/>
          <w:szCs w:val="24"/>
        </w:rPr>
        <w:t>Image taken from https://www.researchgate.net</w:t>
      </w:r>
    </w:p>
    <w:p w14:paraId="7B5489BD" w14:textId="697E5421" w:rsidR="008415FB" w:rsidRDefault="008415FB">
      <w:pPr>
        <w:rPr>
          <w:rFonts w:ascii="Arial" w:hAnsi="Arial" w:cs="Arial"/>
          <w:iCs/>
          <w:sz w:val="24"/>
          <w:szCs w:val="24"/>
        </w:rPr>
      </w:pPr>
      <w:r>
        <w:rPr>
          <w:rFonts w:ascii="Arial" w:hAnsi="Arial" w:cs="Arial"/>
          <w:b/>
          <w:bCs/>
          <w:iCs/>
          <w:sz w:val="24"/>
          <w:szCs w:val="24"/>
        </w:rPr>
        <w:t>Kanban</w:t>
      </w:r>
    </w:p>
    <w:p w14:paraId="2E6E6FF9" w14:textId="3EA13F19" w:rsidR="008415FB" w:rsidRDefault="008415FB">
      <w:pPr>
        <w:rPr>
          <w:rFonts w:ascii="Arial" w:hAnsi="Arial" w:cs="Arial"/>
          <w:iCs/>
          <w:sz w:val="24"/>
          <w:szCs w:val="24"/>
        </w:rPr>
      </w:pPr>
      <w:r>
        <w:rPr>
          <w:rFonts w:ascii="Arial" w:hAnsi="Arial" w:cs="Arial"/>
          <w:iCs/>
          <w:sz w:val="24"/>
          <w:szCs w:val="24"/>
        </w:rPr>
        <w:t>Kanban is a visual to-do list which teams can use to see clearly what tasks are to do, are being done, and have been completed. Similar the scrum method, continuous collaboration is encouraged, in a bid to improve the flow of work.</w:t>
      </w:r>
    </w:p>
    <w:p w14:paraId="4AFE6AC3" w14:textId="719B82CE" w:rsidR="00095854" w:rsidRDefault="00095854">
      <w:pPr>
        <w:rPr>
          <w:rFonts w:ascii="Arial" w:hAnsi="Arial" w:cs="Arial"/>
          <w:iCs/>
          <w:sz w:val="24"/>
          <w:szCs w:val="24"/>
        </w:rPr>
      </w:pPr>
      <w:r w:rsidRPr="00095854">
        <w:rPr>
          <w:rFonts w:ascii="Arial" w:hAnsi="Arial" w:cs="Arial"/>
          <w:iCs/>
          <w:noProof/>
          <w:sz w:val="24"/>
          <w:szCs w:val="24"/>
        </w:rPr>
        <w:drawing>
          <wp:inline distT="0" distB="0" distL="0" distR="0" wp14:anchorId="227B0E0B" wp14:editId="65D6843A">
            <wp:extent cx="5611008" cy="41820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1008" cy="4182059"/>
                    </a:xfrm>
                    <a:prstGeom prst="rect">
                      <a:avLst/>
                    </a:prstGeom>
                  </pic:spPr>
                </pic:pic>
              </a:graphicData>
            </a:graphic>
          </wp:inline>
        </w:drawing>
      </w:r>
    </w:p>
    <w:p w14:paraId="75F5FB97" w14:textId="1F4FAF6D" w:rsidR="00095854" w:rsidRPr="00095854" w:rsidRDefault="00095854">
      <w:pPr>
        <w:rPr>
          <w:rFonts w:ascii="Arial" w:hAnsi="Arial" w:cs="Arial"/>
          <w:i/>
          <w:sz w:val="24"/>
          <w:szCs w:val="24"/>
        </w:rPr>
      </w:pPr>
      <w:r w:rsidRPr="00095854">
        <w:rPr>
          <w:rFonts w:ascii="Arial" w:hAnsi="Arial" w:cs="Arial"/>
          <w:i/>
          <w:sz w:val="24"/>
          <w:szCs w:val="24"/>
        </w:rPr>
        <w:t>Image taken from https://www.integrify.com/blog/posts/kanban-project-management/</w:t>
      </w:r>
    </w:p>
    <w:sectPr w:rsidR="00095854" w:rsidRPr="0009585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9437" w14:textId="77777777" w:rsidR="000A707C" w:rsidRDefault="000A707C" w:rsidP="00F569C5">
      <w:pPr>
        <w:spacing w:after="0" w:line="240" w:lineRule="auto"/>
      </w:pPr>
      <w:r>
        <w:separator/>
      </w:r>
    </w:p>
  </w:endnote>
  <w:endnote w:type="continuationSeparator" w:id="0">
    <w:p w14:paraId="464344AC" w14:textId="77777777" w:rsidR="000A707C" w:rsidRDefault="000A707C" w:rsidP="00F5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7995" w14:textId="77777777" w:rsidR="000A707C" w:rsidRDefault="000A707C" w:rsidP="00F569C5">
      <w:pPr>
        <w:spacing w:after="0" w:line="240" w:lineRule="auto"/>
      </w:pPr>
      <w:r>
        <w:separator/>
      </w:r>
    </w:p>
  </w:footnote>
  <w:footnote w:type="continuationSeparator" w:id="0">
    <w:p w14:paraId="0EA68C9A" w14:textId="77777777" w:rsidR="000A707C" w:rsidRDefault="000A707C" w:rsidP="00F56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A913" w14:textId="2E2CD025" w:rsidR="00F569C5" w:rsidRPr="00F569C5" w:rsidRDefault="00F569C5">
    <w:pPr>
      <w:pStyle w:val="Header"/>
      <w:rPr>
        <w:rFonts w:cs="Arial"/>
      </w:rPr>
    </w:pPr>
    <w:r>
      <w:rPr>
        <w:rFonts w:cs="Arial"/>
      </w:rPr>
      <w:t>Unit 33 Application Development Using Project Management Methods</w:t>
    </w:r>
    <w:r>
      <w:rPr>
        <w:rFonts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BC"/>
    <w:rsid w:val="00095854"/>
    <w:rsid w:val="000A707C"/>
    <w:rsid w:val="0027180F"/>
    <w:rsid w:val="002A44C3"/>
    <w:rsid w:val="00330037"/>
    <w:rsid w:val="005262D6"/>
    <w:rsid w:val="00606544"/>
    <w:rsid w:val="008415FB"/>
    <w:rsid w:val="008A12BC"/>
    <w:rsid w:val="00A617F4"/>
    <w:rsid w:val="00B979F1"/>
    <w:rsid w:val="00F34B72"/>
    <w:rsid w:val="00F56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9D58"/>
  <w15:chartTrackingRefBased/>
  <w15:docId w15:val="{ADCC2DF2-4FCD-45D4-BA7C-1246ED69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9C5"/>
  </w:style>
  <w:style w:type="paragraph" w:styleId="Footer">
    <w:name w:val="footer"/>
    <w:basedOn w:val="Normal"/>
    <w:link w:val="FooterChar"/>
    <w:uiPriority w:val="99"/>
    <w:unhideWhenUsed/>
    <w:rsid w:val="00F56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7</cp:revision>
  <dcterms:created xsi:type="dcterms:W3CDTF">2022-03-23T16:58:00Z</dcterms:created>
  <dcterms:modified xsi:type="dcterms:W3CDTF">2022-03-26T08:38:00Z</dcterms:modified>
</cp:coreProperties>
</file>